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2B82C1" w14:textId="77777777" w:rsidR="009A11AB" w:rsidRDefault="009A11AB" w:rsidP="009A11AB">
      <w:pPr>
        <w:spacing w:line="240" w:lineRule="auto"/>
        <w:jc w:val="center"/>
        <w:rPr>
          <w:rFonts w:ascii="Times New Roman" w:hAnsi="Times New Roman"/>
          <w:b/>
          <w:sz w:val="28"/>
          <w:szCs w:val="28"/>
        </w:rPr>
      </w:pPr>
      <w:r>
        <w:rPr>
          <w:rFonts w:ascii="Times New Roman" w:hAnsi="Times New Roman"/>
          <w:b/>
          <w:sz w:val="28"/>
          <w:szCs w:val="28"/>
        </w:rPr>
        <w:t xml:space="preserve">Karya Tulis Ilmiah </w:t>
      </w:r>
    </w:p>
    <w:p w14:paraId="754409C4" w14:textId="77777777" w:rsidR="009A11AB" w:rsidRDefault="009A11AB" w:rsidP="009A11AB">
      <w:pPr>
        <w:spacing w:line="240" w:lineRule="auto"/>
        <w:jc w:val="center"/>
        <w:rPr>
          <w:rFonts w:ascii="Times New Roman" w:hAnsi="Times New Roman"/>
          <w:b/>
          <w:sz w:val="28"/>
          <w:szCs w:val="28"/>
        </w:rPr>
      </w:pPr>
    </w:p>
    <w:p w14:paraId="4543D734" w14:textId="1AB0BBAD" w:rsidR="009A11AB" w:rsidRPr="00457FEB" w:rsidRDefault="009A11AB" w:rsidP="00CF5D6B">
      <w:pPr>
        <w:spacing w:line="240" w:lineRule="auto"/>
        <w:jc w:val="center"/>
        <w:rPr>
          <w:rFonts w:ascii="Times New Roman" w:hAnsi="Times New Roman"/>
          <w:b/>
          <w:sz w:val="28"/>
          <w:szCs w:val="28"/>
          <w:lang w:val="id-ID"/>
        </w:rPr>
      </w:pPr>
      <w:r>
        <w:rPr>
          <w:rFonts w:ascii="Times New Roman" w:hAnsi="Times New Roman"/>
          <w:b/>
          <w:sz w:val="28"/>
          <w:szCs w:val="28"/>
        </w:rPr>
        <w:t xml:space="preserve">Profil Peresepan </w:t>
      </w:r>
      <w:r>
        <w:rPr>
          <w:rFonts w:ascii="Times New Roman" w:hAnsi="Times New Roman"/>
          <w:b/>
          <w:sz w:val="28"/>
          <w:szCs w:val="28"/>
          <w:lang w:val="id-ID"/>
        </w:rPr>
        <w:t xml:space="preserve">Obat Asma pada Pasien BPJS di Apotek </w:t>
      </w:r>
      <w:r w:rsidR="00CF5D6B">
        <w:rPr>
          <w:rFonts w:ascii="Times New Roman" w:hAnsi="Times New Roman"/>
          <w:b/>
          <w:sz w:val="28"/>
          <w:szCs w:val="28"/>
        </w:rPr>
        <w:t xml:space="preserve">                  </w:t>
      </w:r>
      <w:r>
        <w:rPr>
          <w:rFonts w:ascii="Times New Roman" w:hAnsi="Times New Roman"/>
          <w:b/>
          <w:sz w:val="28"/>
          <w:szCs w:val="28"/>
          <w:lang w:val="id-ID"/>
        </w:rPr>
        <w:t xml:space="preserve">Kimia Farma Unit Rawat Jalan RSCM </w:t>
      </w:r>
      <w:r w:rsidR="00CF5D6B">
        <w:rPr>
          <w:rFonts w:ascii="Times New Roman" w:hAnsi="Times New Roman"/>
          <w:b/>
          <w:sz w:val="28"/>
          <w:szCs w:val="28"/>
        </w:rPr>
        <w:t xml:space="preserve">                                                 </w:t>
      </w:r>
      <w:r>
        <w:rPr>
          <w:rFonts w:ascii="Times New Roman" w:hAnsi="Times New Roman"/>
          <w:b/>
          <w:sz w:val="28"/>
          <w:szCs w:val="28"/>
          <w:lang w:val="id-ID"/>
        </w:rPr>
        <w:t>Periode Januari – Maret 2020</w:t>
      </w:r>
    </w:p>
    <w:p w14:paraId="56A3C5CC" w14:textId="77777777" w:rsidR="009A11AB" w:rsidRDefault="009A11AB" w:rsidP="009A11AB">
      <w:pPr>
        <w:spacing w:line="360" w:lineRule="auto"/>
        <w:jc w:val="center"/>
        <w:rPr>
          <w:rFonts w:ascii="Times New Roman" w:hAnsi="Times New Roman"/>
          <w:b/>
          <w:sz w:val="28"/>
          <w:szCs w:val="40"/>
          <w:lang w:val="id-ID"/>
        </w:rPr>
      </w:pPr>
    </w:p>
    <w:p w14:paraId="63E81021" w14:textId="77777777" w:rsidR="009A11AB" w:rsidRDefault="009A11AB" w:rsidP="009A11AB">
      <w:pPr>
        <w:spacing w:line="360" w:lineRule="auto"/>
        <w:jc w:val="center"/>
        <w:rPr>
          <w:rFonts w:ascii="Times New Roman" w:hAnsi="Times New Roman"/>
          <w:b/>
          <w:sz w:val="28"/>
          <w:szCs w:val="40"/>
          <w:lang w:val="id-ID"/>
        </w:rPr>
      </w:pPr>
    </w:p>
    <w:p w14:paraId="58BFA6D7" w14:textId="77777777" w:rsidR="009A11AB" w:rsidRDefault="009A11AB" w:rsidP="009A11AB">
      <w:pPr>
        <w:spacing w:line="360" w:lineRule="auto"/>
        <w:jc w:val="center"/>
        <w:rPr>
          <w:rFonts w:ascii="Times New Roman" w:hAnsi="Times New Roman"/>
          <w:b/>
          <w:sz w:val="10"/>
          <w:szCs w:val="24"/>
        </w:rPr>
      </w:pPr>
      <w:r>
        <w:rPr>
          <w:noProof/>
        </w:rPr>
        <w:drawing>
          <wp:anchor distT="0" distB="0" distL="114300" distR="114300" simplePos="0" relativeHeight="251683840" behindDoc="0" locked="0" layoutInCell="1" allowOverlap="1" wp14:anchorId="0423BED9" wp14:editId="6A5D3F34">
            <wp:simplePos x="0" y="0"/>
            <wp:positionH relativeFrom="margin">
              <wp:align>center</wp:align>
            </wp:positionH>
            <wp:positionV relativeFrom="paragraph">
              <wp:posOffset>57150</wp:posOffset>
            </wp:positionV>
            <wp:extent cx="1800000" cy="1771865"/>
            <wp:effectExtent l="0" t="0" r="0" b="0"/>
            <wp:wrapSquare wrapText="bothSides"/>
            <wp:docPr id="2" name="Picture 2" descr="Description: logo poltek kemenk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logo poltek kemenke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0000" cy="1771865"/>
                    </a:xfrm>
                    <a:prstGeom prst="rect">
                      <a:avLst/>
                    </a:prstGeom>
                    <a:noFill/>
                  </pic:spPr>
                </pic:pic>
              </a:graphicData>
            </a:graphic>
          </wp:anchor>
        </w:drawing>
      </w:r>
    </w:p>
    <w:p w14:paraId="4B7072AD" w14:textId="77777777" w:rsidR="009A11AB" w:rsidRDefault="009A11AB" w:rsidP="009A11AB">
      <w:pPr>
        <w:spacing w:line="360" w:lineRule="auto"/>
        <w:jc w:val="center"/>
        <w:rPr>
          <w:rFonts w:ascii="Times New Roman" w:hAnsi="Times New Roman"/>
          <w:b/>
          <w:sz w:val="24"/>
          <w:szCs w:val="24"/>
          <w:lang w:val="id-ID"/>
        </w:rPr>
      </w:pPr>
    </w:p>
    <w:p w14:paraId="33EC3841" w14:textId="77777777" w:rsidR="009A11AB" w:rsidRDefault="009A11AB" w:rsidP="009A11AB">
      <w:pPr>
        <w:spacing w:line="360" w:lineRule="auto"/>
        <w:rPr>
          <w:rFonts w:ascii="Times New Roman" w:hAnsi="Times New Roman"/>
          <w:b/>
          <w:sz w:val="24"/>
          <w:szCs w:val="24"/>
          <w:lang w:val="id-ID"/>
        </w:rPr>
      </w:pPr>
    </w:p>
    <w:p w14:paraId="0836F48D" w14:textId="77777777" w:rsidR="009A11AB" w:rsidRDefault="009A11AB" w:rsidP="009A11AB">
      <w:pPr>
        <w:spacing w:line="360" w:lineRule="auto"/>
        <w:rPr>
          <w:rFonts w:ascii="Times New Roman" w:hAnsi="Times New Roman"/>
          <w:b/>
          <w:sz w:val="24"/>
          <w:szCs w:val="24"/>
          <w:lang w:val="id-ID"/>
        </w:rPr>
      </w:pPr>
    </w:p>
    <w:p w14:paraId="3F507E05" w14:textId="77777777" w:rsidR="009A11AB" w:rsidRDefault="009A11AB" w:rsidP="009A11AB">
      <w:pPr>
        <w:spacing w:line="360" w:lineRule="auto"/>
        <w:rPr>
          <w:rFonts w:ascii="Times New Roman" w:hAnsi="Times New Roman"/>
          <w:b/>
          <w:sz w:val="24"/>
          <w:szCs w:val="24"/>
          <w:lang w:val="id-ID"/>
        </w:rPr>
      </w:pPr>
    </w:p>
    <w:p w14:paraId="0DFF5385" w14:textId="77777777" w:rsidR="009A11AB" w:rsidRDefault="009A11AB" w:rsidP="009A11AB">
      <w:pPr>
        <w:spacing w:line="360" w:lineRule="auto"/>
        <w:rPr>
          <w:rFonts w:ascii="Times New Roman" w:hAnsi="Times New Roman"/>
          <w:b/>
          <w:sz w:val="24"/>
          <w:szCs w:val="24"/>
          <w:lang w:val="id-ID"/>
        </w:rPr>
      </w:pPr>
    </w:p>
    <w:p w14:paraId="1733D6A8" w14:textId="77777777" w:rsidR="009A11AB" w:rsidRDefault="009A11AB" w:rsidP="009A11AB">
      <w:pPr>
        <w:spacing w:line="360" w:lineRule="auto"/>
        <w:rPr>
          <w:rFonts w:ascii="Times New Roman" w:hAnsi="Times New Roman"/>
          <w:b/>
          <w:sz w:val="24"/>
          <w:szCs w:val="24"/>
          <w:lang w:val="id-ID"/>
        </w:rPr>
      </w:pPr>
    </w:p>
    <w:p w14:paraId="3ABEAD7E" w14:textId="77777777" w:rsidR="009A11AB" w:rsidRDefault="009A11AB" w:rsidP="009A11AB">
      <w:pPr>
        <w:spacing w:line="360" w:lineRule="auto"/>
        <w:rPr>
          <w:rFonts w:ascii="Times New Roman" w:hAnsi="Times New Roman"/>
          <w:bCs/>
          <w:sz w:val="24"/>
          <w:szCs w:val="24"/>
          <w:lang w:val="id-ID"/>
        </w:rPr>
      </w:pPr>
    </w:p>
    <w:p w14:paraId="40129909" w14:textId="77777777" w:rsidR="009A11AB" w:rsidRDefault="009A11AB" w:rsidP="009A11AB">
      <w:pPr>
        <w:spacing w:line="360" w:lineRule="auto"/>
        <w:rPr>
          <w:rFonts w:ascii="Times New Roman" w:hAnsi="Times New Roman"/>
          <w:bCs/>
          <w:sz w:val="24"/>
          <w:szCs w:val="24"/>
          <w:lang w:val="id-ID"/>
        </w:rPr>
      </w:pPr>
    </w:p>
    <w:p w14:paraId="2485B514" w14:textId="77777777" w:rsidR="009A11AB" w:rsidRDefault="009A11AB" w:rsidP="009A11AB">
      <w:pPr>
        <w:spacing w:line="360" w:lineRule="auto"/>
        <w:jc w:val="center"/>
        <w:rPr>
          <w:rFonts w:ascii="Times New Roman" w:hAnsi="Times New Roman"/>
          <w:b/>
          <w:bCs/>
          <w:sz w:val="24"/>
          <w:szCs w:val="24"/>
          <w:lang w:val="id-ID"/>
        </w:rPr>
      </w:pPr>
      <w:r>
        <w:rPr>
          <w:rFonts w:ascii="Times New Roman" w:hAnsi="Times New Roman"/>
          <w:b/>
          <w:bCs/>
          <w:sz w:val="24"/>
          <w:szCs w:val="24"/>
        </w:rPr>
        <w:t>Oleh:</w:t>
      </w:r>
    </w:p>
    <w:p w14:paraId="38808CB1" w14:textId="77777777" w:rsidR="009A11AB" w:rsidRPr="002D0EA6" w:rsidRDefault="009A11AB" w:rsidP="009A11AB">
      <w:pPr>
        <w:spacing w:line="360" w:lineRule="auto"/>
        <w:jc w:val="center"/>
        <w:rPr>
          <w:rFonts w:ascii="Times New Roman" w:hAnsi="Times New Roman"/>
          <w:b/>
          <w:bCs/>
          <w:sz w:val="28"/>
          <w:szCs w:val="28"/>
          <w:lang w:val="id-ID"/>
        </w:rPr>
      </w:pPr>
      <w:r>
        <w:rPr>
          <w:rFonts w:ascii="Times New Roman" w:hAnsi="Times New Roman"/>
          <w:b/>
          <w:bCs/>
          <w:sz w:val="28"/>
          <w:szCs w:val="28"/>
          <w:lang w:val="id-ID"/>
        </w:rPr>
        <w:t>Tanti Susanti</w:t>
      </w:r>
    </w:p>
    <w:p w14:paraId="36A246A1" w14:textId="77777777" w:rsidR="009A11AB" w:rsidRPr="002D0EA6" w:rsidRDefault="009A11AB" w:rsidP="009A11AB">
      <w:pPr>
        <w:spacing w:line="360" w:lineRule="auto"/>
        <w:jc w:val="center"/>
        <w:rPr>
          <w:rFonts w:ascii="Times New Roman" w:hAnsi="Times New Roman"/>
          <w:b/>
          <w:sz w:val="28"/>
          <w:szCs w:val="24"/>
          <w:lang w:val="id-ID"/>
        </w:rPr>
      </w:pPr>
      <w:r>
        <w:rPr>
          <w:rFonts w:ascii="Times New Roman" w:hAnsi="Times New Roman"/>
          <w:b/>
          <w:sz w:val="28"/>
          <w:szCs w:val="24"/>
        </w:rPr>
        <w:t>P2.</w:t>
      </w:r>
      <w:r>
        <w:rPr>
          <w:rFonts w:ascii="Times New Roman" w:hAnsi="Times New Roman"/>
          <w:b/>
          <w:sz w:val="28"/>
          <w:szCs w:val="24"/>
          <w:lang w:val="id-ID"/>
        </w:rPr>
        <w:t>48</w:t>
      </w:r>
      <w:r>
        <w:rPr>
          <w:rFonts w:ascii="Times New Roman" w:hAnsi="Times New Roman"/>
          <w:b/>
          <w:sz w:val="28"/>
          <w:szCs w:val="24"/>
        </w:rPr>
        <w:t>.</w:t>
      </w:r>
      <w:r>
        <w:rPr>
          <w:rFonts w:ascii="Times New Roman" w:hAnsi="Times New Roman"/>
          <w:b/>
          <w:sz w:val="28"/>
          <w:szCs w:val="24"/>
          <w:lang w:val="id-ID"/>
        </w:rPr>
        <w:t>40</w:t>
      </w:r>
      <w:r>
        <w:rPr>
          <w:rFonts w:ascii="Times New Roman" w:hAnsi="Times New Roman"/>
          <w:b/>
          <w:sz w:val="28"/>
          <w:szCs w:val="24"/>
        </w:rPr>
        <w:t>.</w:t>
      </w:r>
      <w:r>
        <w:rPr>
          <w:rFonts w:ascii="Times New Roman" w:hAnsi="Times New Roman"/>
          <w:b/>
          <w:sz w:val="28"/>
          <w:szCs w:val="24"/>
          <w:lang w:val="id-ID"/>
        </w:rPr>
        <w:t>1</w:t>
      </w:r>
      <w:r>
        <w:rPr>
          <w:rFonts w:ascii="Times New Roman" w:hAnsi="Times New Roman"/>
          <w:b/>
          <w:sz w:val="28"/>
          <w:szCs w:val="24"/>
        </w:rPr>
        <w:t>.1</w:t>
      </w:r>
      <w:r>
        <w:rPr>
          <w:rFonts w:ascii="Times New Roman" w:hAnsi="Times New Roman"/>
          <w:b/>
          <w:sz w:val="28"/>
          <w:szCs w:val="24"/>
          <w:lang w:val="id-ID"/>
        </w:rPr>
        <w:t>9</w:t>
      </w:r>
      <w:r>
        <w:rPr>
          <w:rFonts w:ascii="Times New Roman" w:hAnsi="Times New Roman"/>
          <w:b/>
          <w:sz w:val="28"/>
          <w:szCs w:val="24"/>
        </w:rPr>
        <w:t>.</w:t>
      </w:r>
      <w:r>
        <w:rPr>
          <w:rFonts w:ascii="Times New Roman" w:hAnsi="Times New Roman"/>
          <w:b/>
          <w:sz w:val="28"/>
          <w:szCs w:val="24"/>
          <w:lang w:val="id-ID"/>
        </w:rPr>
        <w:t>251</w:t>
      </w:r>
    </w:p>
    <w:p w14:paraId="0A7C70A6" w14:textId="77777777" w:rsidR="009A11AB" w:rsidRDefault="009A11AB" w:rsidP="009A11AB">
      <w:pPr>
        <w:spacing w:line="360" w:lineRule="auto"/>
        <w:jc w:val="center"/>
        <w:rPr>
          <w:rFonts w:ascii="Times New Roman" w:hAnsi="Times New Roman"/>
          <w:b/>
          <w:sz w:val="24"/>
          <w:szCs w:val="24"/>
        </w:rPr>
      </w:pPr>
    </w:p>
    <w:p w14:paraId="62FA41D5" w14:textId="77777777" w:rsidR="009A11AB" w:rsidRDefault="009A11AB" w:rsidP="009A11AB">
      <w:pPr>
        <w:spacing w:line="360" w:lineRule="auto"/>
        <w:jc w:val="center"/>
        <w:rPr>
          <w:rFonts w:ascii="Times New Roman" w:hAnsi="Times New Roman"/>
          <w:b/>
          <w:sz w:val="24"/>
          <w:szCs w:val="24"/>
        </w:rPr>
      </w:pPr>
    </w:p>
    <w:p w14:paraId="35BC64B1" w14:textId="77777777" w:rsidR="009A11AB" w:rsidRDefault="009A11AB" w:rsidP="009A11AB">
      <w:pPr>
        <w:spacing w:line="360" w:lineRule="auto"/>
        <w:rPr>
          <w:rFonts w:ascii="Times New Roman" w:hAnsi="Times New Roman"/>
          <w:b/>
          <w:sz w:val="24"/>
          <w:szCs w:val="24"/>
          <w:lang w:val="id-ID"/>
        </w:rPr>
      </w:pPr>
    </w:p>
    <w:p w14:paraId="176FABC0" w14:textId="77777777" w:rsidR="009A11AB" w:rsidRDefault="009A11AB" w:rsidP="009A11AB">
      <w:pPr>
        <w:spacing w:line="360" w:lineRule="auto"/>
        <w:rPr>
          <w:rFonts w:ascii="Times New Roman" w:hAnsi="Times New Roman"/>
          <w:b/>
          <w:sz w:val="24"/>
          <w:szCs w:val="24"/>
          <w:lang w:val="id-ID"/>
        </w:rPr>
      </w:pPr>
    </w:p>
    <w:p w14:paraId="321CA93C" w14:textId="77777777" w:rsidR="009A11AB" w:rsidRDefault="009A11AB" w:rsidP="009A11AB">
      <w:pPr>
        <w:spacing w:line="360" w:lineRule="auto"/>
        <w:rPr>
          <w:rFonts w:ascii="Times New Roman" w:hAnsi="Times New Roman"/>
          <w:b/>
          <w:sz w:val="24"/>
          <w:szCs w:val="24"/>
          <w:lang w:val="id-ID"/>
        </w:rPr>
      </w:pPr>
    </w:p>
    <w:p w14:paraId="10953D63" w14:textId="77777777" w:rsidR="009A11AB" w:rsidRDefault="009A11AB" w:rsidP="009A11AB">
      <w:pPr>
        <w:spacing w:line="360" w:lineRule="auto"/>
        <w:rPr>
          <w:rFonts w:ascii="Times New Roman" w:hAnsi="Times New Roman"/>
          <w:b/>
          <w:sz w:val="24"/>
          <w:szCs w:val="24"/>
          <w:lang w:val="id-ID"/>
        </w:rPr>
      </w:pPr>
    </w:p>
    <w:p w14:paraId="4860C998" w14:textId="77777777" w:rsidR="009A11AB" w:rsidRDefault="009A11AB" w:rsidP="009A11AB">
      <w:pPr>
        <w:spacing w:line="360" w:lineRule="auto"/>
        <w:rPr>
          <w:rFonts w:ascii="Times New Roman" w:hAnsi="Times New Roman"/>
          <w:b/>
          <w:sz w:val="24"/>
          <w:szCs w:val="24"/>
          <w:lang w:val="id-ID"/>
        </w:rPr>
      </w:pPr>
    </w:p>
    <w:p w14:paraId="4422A2C3" w14:textId="77777777" w:rsidR="009A11AB" w:rsidRDefault="009A11AB" w:rsidP="009A11AB">
      <w:pPr>
        <w:spacing w:line="360" w:lineRule="auto"/>
        <w:rPr>
          <w:rFonts w:ascii="Times New Roman" w:hAnsi="Times New Roman"/>
          <w:b/>
          <w:sz w:val="24"/>
          <w:szCs w:val="24"/>
          <w:lang w:val="id-ID"/>
        </w:rPr>
      </w:pPr>
    </w:p>
    <w:p w14:paraId="7FCAE4CF" w14:textId="77777777" w:rsidR="009A11AB" w:rsidRDefault="009A11AB" w:rsidP="009A11AB">
      <w:pPr>
        <w:spacing w:line="360" w:lineRule="auto"/>
        <w:rPr>
          <w:rFonts w:ascii="Times New Roman" w:hAnsi="Times New Roman"/>
          <w:b/>
          <w:sz w:val="24"/>
          <w:szCs w:val="24"/>
          <w:lang w:val="id-ID"/>
        </w:rPr>
      </w:pPr>
    </w:p>
    <w:p w14:paraId="25B8CE77" w14:textId="77777777" w:rsidR="009A11AB" w:rsidRDefault="009A11AB" w:rsidP="009A11AB">
      <w:pPr>
        <w:spacing w:line="360" w:lineRule="auto"/>
        <w:rPr>
          <w:rFonts w:ascii="Times New Roman" w:hAnsi="Times New Roman"/>
          <w:b/>
          <w:sz w:val="24"/>
          <w:szCs w:val="24"/>
          <w:lang w:val="id-ID"/>
        </w:rPr>
      </w:pPr>
    </w:p>
    <w:p w14:paraId="3DD5690C" w14:textId="77777777" w:rsidR="009A11AB" w:rsidRDefault="009A11AB" w:rsidP="009A11AB">
      <w:pPr>
        <w:spacing w:line="360" w:lineRule="auto"/>
        <w:rPr>
          <w:rFonts w:ascii="Times New Roman" w:hAnsi="Times New Roman"/>
          <w:b/>
          <w:sz w:val="24"/>
          <w:szCs w:val="24"/>
          <w:lang w:val="id-ID"/>
        </w:rPr>
      </w:pPr>
    </w:p>
    <w:p w14:paraId="3F2BC594" w14:textId="7A1729C2" w:rsidR="009A11AB" w:rsidRDefault="009A11AB" w:rsidP="009A11AB">
      <w:pPr>
        <w:spacing w:line="360" w:lineRule="auto"/>
        <w:jc w:val="center"/>
        <w:rPr>
          <w:rFonts w:ascii="Times New Roman" w:hAnsi="Times New Roman"/>
          <w:b/>
          <w:sz w:val="28"/>
          <w:szCs w:val="24"/>
          <w:lang w:val="id-ID"/>
        </w:rPr>
      </w:pPr>
      <w:r>
        <w:rPr>
          <w:rFonts w:ascii="Times New Roman" w:hAnsi="Times New Roman"/>
          <w:b/>
          <w:sz w:val="28"/>
          <w:szCs w:val="24"/>
          <w:lang w:val="id-ID"/>
        </w:rPr>
        <w:t>JURUSAN FARMASI</w:t>
      </w:r>
    </w:p>
    <w:p w14:paraId="0D479EE7" w14:textId="1D9D932B" w:rsidR="009A11AB" w:rsidRDefault="009A11AB" w:rsidP="009A11AB">
      <w:pPr>
        <w:spacing w:line="360" w:lineRule="auto"/>
        <w:jc w:val="center"/>
        <w:rPr>
          <w:rFonts w:ascii="Times New Roman" w:hAnsi="Times New Roman"/>
          <w:b/>
          <w:bCs/>
          <w:sz w:val="28"/>
          <w:szCs w:val="24"/>
        </w:rPr>
      </w:pPr>
      <w:r>
        <w:rPr>
          <w:rFonts w:ascii="Times New Roman" w:hAnsi="Times New Roman"/>
          <w:b/>
          <w:bCs/>
          <w:sz w:val="28"/>
          <w:szCs w:val="24"/>
          <w:lang w:val="id-ID"/>
        </w:rPr>
        <w:t xml:space="preserve">POLITEKNIK KESEHATAN </w:t>
      </w:r>
      <w:r>
        <w:rPr>
          <w:rFonts w:ascii="Times New Roman" w:hAnsi="Times New Roman"/>
          <w:b/>
          <w:bCs/>
          <w:sz w:val="28"/>
          <w:szCs w:val="24"/>
        </w:rPr>
        <w:t>KEMENKES JAKARTA II</w:t>
      </w:r>
    </w:p>
    <w:p w14:paraId="0FA7B91F" w14:textId="0773483F" w:rsidR="009A11AB" w:rsidRDefault="009A11AB" w:rsidP="009A11AB">
      <w:pPr>
        <w:spacing w:line="240" w:lineRule="auto"/>
        <w:jc w:val="center"/>
        <w:rPr>
          <w:rFonts w:ascii="Times New Roman" w:hAnsi="Times New Roman"/>
          <w:b/>
          <w:bCs/>
          <w:sz w:val="28"/>
          <w:szCs w:val="24"/>
          <w:lang w:val="id-ID"/>
        </w:rPr>
      </w:pPr>
      <w:r>
        <w:rPr>
          <w:rFonts w:ascii="Times New Roman" w:hAnsi="Times New Roman"/>
          <w:b/>
          <w:bCs/>
          <w:sz w:val="28"/>
          <w:szCs w:val="24"/>
        </w:rPr>
        <w:t>202</w:t>
      </w:r>
      <w:r>
        <w:rPr>
          <w:rFonts w:ascii="Times New Roman" w:hAnsi="Times New Roman"/>
          <w:b/>
          <w:bCs/>
          <w:sz w:val="28"/>
          <w:szCs w:val="24"/>
          <w:lang w:val="id-ID"/>
        </w:rPr>
        <w:t>0</w:t>
      </w:r>
    </w:p>
    <w:p w14:paraId="28979FA9" w14:textId="4329F0A3" w:rsidR="002D0EA6" w:rsidRPr="00CF5D6B" w:rsidRDefault="002D0EA6" w:rsidP="00CF5D6B">
      <w:pPr>
        <w:spacing w:line="240" w:lineRule="auto"/>
        <w:jc w:val="center"/>
        <w:rPr>
          <w:rFonts w:ascii="Times New Roman" w:hAnsi="Times New Roman"/>
          <w:b/>
          <w:sz w:val="28"/>
          <w:szCs w:val="28"/>
        </w:rPr>
      </w:pPr>
      <w:r>
        <w:rPr>
          <w:rFonts w:ascii="Times New Roman" w:hAnsi="Times New Roman"/>
          <w:b/>
          <w:sz w:val="28"/>
          <w:szCs w:val="28"/>
        </w:rPr>
        <w:lastRenderedPageBreak/>
        <w:t xml:space="preserve">Profil Peresepan </w:t>
      </w:r>
      <w:r w:rsidR="00457FEB">
        <w:rPr>
          <w:rFonts w:ascii="Times New Roman" w:hAnsi="Times New Roman"/>
          <w:b/>
          <w:sz w:val="28"/>
          <w:szCs w:val="28"/>
          <w:lang w:val="id-ID"/>
        </w:rPr>
        <w:t xml:space="preserve">Obat Asma pada Pasien BPJS di Apotek </w:t>
      </w:r>
      <w:r w:rsidR="00CF5D6B">
        <w:rPr>
          <w:rFonts w:ascii="Times New Roman" w:hAnsi="Times New Roman"/>
          <w:b/>
          <w:sz w:val="28"/>
          <w:szCs w:val="28"/>
        </w:rPr>
        <w:t xml:space="preserve">                   </w:t>
      </w:r>
      <w:r w:rsidR="00457FEB">
        <w:rPr>
          <w:rFonts w:ascii="Times New Roman" w:hAnsi="Times New Roman"/>
          <w:b/>
          <w:sz w:val="28"/>
          <w:szCs w:val="28"/>
          <w:lang w:val="id-ID"/>
        </w:rPr>
        <w:t xml:space="preserve">Kimia Farma Unit Rawat Jalan RSCM </w:t>
      </w:r>
      <w:r w:rsidR="00CF5D6B">
        <w:rPr>
          <w:rFonts w:ascii="Times New Roman" w:hAnsi="Times New Roman"/>
          <w:b/>
          <w:sz w:val="28"/>
          <w:szCs w:val="28"/>
        </w:rPr>
        <w:t xml:space="preserve">                                                        </w:t>
      </w:r>
      <w:r w:rsidR="00457FEB">
        <w:rPr>
          <w:rFonts w:ascii="Times New Roman" w:hAnsi="Times New Roman"/>
          <w:b/>
          <w:sz w:val="28"/>
          <w:szCs w:val="28"/>
          <w:lang w:val="id-ID"/>
        </w:rPr>
        <w:t>Periode Januari – Maret 2020</w:t>
      </w:r>
    </w:p>
    <w:p w14:paraId="5BD4ED3C" w14:textId="77777777" w:rsidR="007D0596" w:rsidRDefault="007D0596" w:rsidP="007D0596">
      <w:pPr>
        <w:spacing w:line="360" w:lineRule="auto"/>
        <w:jc w:val="center"/>
        <w:rPr>
          <w:rFonts w:ascii="Times New Roman" w:hAnsi="Times New Roman"/>
          <w:b/>
          <w:sz w:val="28"/>
          <w:szCs w:val="40"/>
          <w:lang w:val="id-ID"/>
        </w:rPr>
      </w:pPr>
    </w:p>
    <w:p w14:paraId="129E04A5" w14:textId="77777777" w:rsidR="007D0596" w:rsidRDefault="007D0596" w:rsidP="007D0596">
      <w:pPr>
        <w:spacing w:line="360" w:lineRule="auto"/>
        <w:jc w:val="center"/>
        <w:rPr>
          <w:rFonts w:ascii="Times New Roman" w:hAnsi="Times New Roman"/>
          <w:b/>
          <w:sz w:val="28"/>
          <w:szCs w:val="40"/>
          <w:lang w:val="id-ID"/>
        </w:rPr>
      </w:pPr>
    </w:p>
    <w:p w14:paraId="5324EC5B" w14:textId="77777777" w:rsidR="007D0596" w:rsidRDefault="007D0596" w:rsidP="007D0596">
      <w:pPr>
        <w:spacing w:line="240" w:lineRule="auto"/>
        <w:jc w:val="center"/>
        <w:rPr>
          <w:rFonts w:ascii="Times New Roman" w:hAnsi="Times New Roman"/>
          <w:b/>
          <w:sz w:val="24"/>
          <w:szCs w:val="24"/>
          <w:lang w:val="id-ID"/>
        </w:rPr>
      </w:pPr>
      <w:r>
        <w:rPr>
          <w:rFonts w:ascii="Times New Roman" w:hAnsi="Times New Roman"/>
          <w:b/>
          <w:sz w:val="24"/>
          <w:szCs w:val="24"/>
        </w:rPr>
        <w:t>Karya Tulis Ilmiah</w:t>
      </w:r>
    </w:p>
    <w:p w14:paraId="4A8C44A9" w14:textId="77777777" w:rsidR="007D0596" w:rsidRDefault="007D0596" w:rsidP="007D0596">
      <w:pPr>
        <w:spacing w:line="240" w:lineRule="auto"/>
        <w:jc w:val="center"/>
        <w:rPr>
          <w:rFonts w:ascii="Times New Roman" w:hAnsi="Times New Roman"/>
          <w:b/>
          <w:sz w:val="24"/>
          <w:szCs w:val="24"/>
          <w:lang w:val="id-ID"/>
        </w:rPr>
      </w:pPr>
    </w:p>
    <w:p w14:paraId="0232ECED" w14:textId="77777777" w:rsidR="0085275C" w:rsidRPr="0085275C" w:rsidRDefault="007D0596" w:rsidP="007D0596">
      <w:pPr>
        <w:spacing w:line="240" w:lineRule="auto"/>
        <w:jc w:val="center"/>
        <w:rPr>
          <w:rFonts w:ascii="Times New Roman" w:hAnsi="Times New Roman"/>
          <w:b/>
          <w:bCs/>
          <w:sz w:val="24"/>
          <w:szCs w:val="24"/>
          <w:lang w:val="id-ID"/>
        </w:rPr>
      </w:pPr>
      <w:r w:rsidRPr="0085275C">
        <w:rPr>
          <w:rFonts w:ascii="Times New Roman" w:hAnsi="Times New Roman"/>
          <w:b/>
          <w:bCs/>
          <w:sz w:val="24"/>
          <w:szCs w:val="24"/>
        </w:rPr>
        <w:t>Diajukan sebagai salah satu syarat memperoleh gelar</w:t>
      </w:r>
    </w:p>
    <w:p w14:paraId="76B7F84A" w14:textId="77777777" w:rsidR="007D0596" w:rsidRPr="0085275C" w:rsidRDefault="0085275C" w:rsidP="0085275C">
      <w:pPr>
        <w:spacing w:line="240" w:lineRule="auto"/>
        <w:jc w:val="center"/>
        <w:rPr>
          <w:rFonts w:ascii="Times New Roman" w:hAnsi="Times New Roman"/>
          <w:b/>
          <w:bCs/>
          <w:sz w:val="24"/>
          <w:szCs w:val="24"/>
        </w:rPr>
      </w:pPr>
      <w:r w:rsidRPr="0085275C">
        <w:rPr>
          <w:rFonts w:ascii="Times New Roman" w:hAnsi="Times New Roman"/>
          <w:b/>
          <w:bCs/>
          <w:sz w:val="24"/>
          <w:szCs w:val="24"/>
        </w:rPr>
        <w:t xml:space="preserve">Ahli Madya </w:t>
      </w:r>
      <w:r w:rsidR="007D0596" w:rsidRPr="0085275C">
        <w:rPr>
          <w:rFonts w:ascii="Times New Roman" w:hAnsi="Times New Roman"/>
          <w:b/>
          <w:bCs/>
          <w:sz w:val="24"/>
          <w:szCs w:val="24"/>
        </w:rPr>
        <w:t>Kesehatan bidang Farmasi</w:t>
      </w:r>
    </w:p>
    <w:p w14:paraId="0ABD37EF" w14:textId="77777777" w:rsidR="007D0596" w:rsidRDefault="007D0596" w:rsidP="007D0596">
      <w:pPr>
        <w:spacing w:line="360" w:lineRule="auto"/>
        <w:jc w:val="center"/>
        <w:rPr>
          <w:rFonts w:ascii="Times New Roman" w:hAnsi="Times New Roman"/>
          <w:bCs/>
          <w:sz w:val="24"/>
          <w:szCs w:val="24"/>
          <w:lang w:val="id-ID"/>
        </w:rPr>
      </w:pPr>
    </w:p>
    <w:p w14:paraId="18177869" w14:textId="77777777" w:rsidR="007D0596" w:rsidRDefault="007D0596" w:rsidP="007D0596">
      <w:pPr>
        <w:spacing w:line="360" w:lineRule="auto"/>
        <w:jc w:val="center"/>
        <w:rPr>
          <w:rFonts w:ascii="Times New Roman" w:hAnsi="Times New Roman"/>
          <w:bCs/>
          <w:sz w:val="24"/>
          <w:szCs w:val="24"/>
          <w:lang w:val="id-ID"/>
        </w:rPr>
      </w:pPr>
    </w:p>
    <w:p w14:paraId="57730A8B" w14:textId="77777777" w:rsidR="007D0596" w:rsidRDefault="007D0596" w:rsidP="007D0596">
      <w:pPr>
        <w:spacing w:line="360" w:lineRule="auto"/>
        <w:jc w:val="center"/>
        <w:rPr>
          <w:rFonts w:ascii="Times New Roman" w:hAnsi="Times New Roman"/>
          <w:b/>
          <w:sz w:val="10"/>
          <w:szCs w:val="24"/>
        </w:rPr>
      </w:pPr>
      <w:r>
        <w:rPr>
          <w:noProof/>
        </w:rPr>
        <w:drawing>
          <wp:anchor distT="0" distB="0" distL="114300" distR="114300" simplePos="0" relativeHeight="251659264" behindDoc="0" locked="0" layoutInCell="1" allowOverlap="1" wp14:anchorId="164EACD2" wp14:editId="6348C296">
            <wp:simplePos x="0" y="0"/>
            <wp:positionH relativeFrom="margin">
              <wp:align>center</wp:align>
            </wp:positionH>
            <wp:positionV relativeFrom="paragraph">
              <wp:posOffset>57150</wp:posOffset>
            </wp:positionV>
            <wp:extent cx="1800000" cy="1771865"/>
            <wp:effectExtent l="0" t="0" r="0" b="0"/>
            <wp:wrapSquare wrapText="bothSides"/>
            <wp:docPr id="1" name="Picture 1" descr="Description: logo poltek kemenk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logo poltek kemenke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0000" cy="1771865"/>
                    </a:xfrm>
                    <a:prstGeom prst="rect">
                      <a:avLst/>
                    </a:prstGeom>
                    <a:noFill/>
                  </pic:spPr>
                </pic:pic>
              </a:graphicData>
            </a:graphic>
          </wp:anchor>
        </w:drawing>
      </w:r>
    </w:p>
    <w:p w14:paraId="73684B63" w14:textId="77777777" w:rsidR="007D0596" w:rsidRDefault="007D0596" w:rsidP="007D0596">
      <w:pPr>
        <w:spacing w:line="360" w:lineRule="auto"/>
        <w:jc w:val="center"/>
        <w:rPr>
          <w:rFonts w:ascii="Times New Roman" w:hAnsi="Times New Roman"/>
          <w:b/>
          <w:sz w:val="24"/>
          <w:szCs w:val="24"/>
          <w:lang w:val="id-ID"/>
        </w:rPr>
      </w:pPr>
    </w:p>
    <w:p w14:paraId="03210D74" w14:textId="77777777" w:rsidR="007D0596" w:rsidRDefault="007D0596" w:rsidP="007D0596">
      <w:pPr>
        <w:spacing w:line="360" w:lineRule="auto"/>
        <w:rPr>
          <w:rFonts w:ascii="Times New Roman" w:hAnsi="Times New Roman"/>
          <w:b/>
          <w:sz w:val="24"/>
          <w:szCs w:val="24"/>
          <w:lang w:val="id-ID"/>
        </w:rPr>
      </w:pPr>
    </w:p>
    <w:p w14:paraId="260DD19E" w14:textId="77777777" w:rsidR="007D0596" w:rsidRDefault="007D0596" w:rsidP="007D0596">
      <w:pPr>
        <w:spacing w:line="360" w:lineRule="auto"/>
        <w:rPr>
          <w:rFonts w:ascii="Times New Roman" w:hAnsi="Times New Roman"/>
          <w:b/>
          <w:sz w:val="24"/>
          <w:szCs w:val="24"/>
          <w:lang w:val="id-ID"/>
        </w:rPr>
      </w:pPr>
    </w:p>
    <w:p w14:paraId="7B2F4FE5" w14:textId="77777777" w:rsidR="007D0596" w:rsidRDefault="007D0596" w:rsidP="007D0596">
      <w:pPr>
        <w:spacing w:line="360" w:lineRule="auto"/>
        <w:rPr>
          <w:rFonts w:ascii="Times New Roman" w:hAnsi="Times New Roman"/>
          <w:b/>
          <w:sz w:val="24"/>
          <w:szCs w:val="24"/>
          <w:lang w:val="id-ID"/>
        </w:rPr>
      </w:pPr>
    </w:p>
    <w:p w14:paraId="61190F8E" w14:textId="77777777" w:rsidR="007D0596" w:rsidRDefault="007D0596" w:rsidP="007D0596">
      <w:pPr>
        <w:spacing w:line="360" w:lineRule="auto"/>
        <w:rPr>
          <w:rFonts w:ascii="Times New Roman" w:hAnsi="Times New Roman"/>
          <w:b/>
          <w:sz w:val="24"/>
          <w:szCs w:val="24"/>
          <w:lang w:val="id-ID"/>
        </w:rPr>
      </w:pPr>
    </w:p>
    <w:p w14:paraId="1976B519" w14:textId="77777777" w:rsidR="007D0596" w:rsidRDefault="007D0596" w:rsidP="007D0596">
      <w:pPr>
        <w:spacing w:line="360" w:lineRule="auto"/>
        <w:rPr>
          <w:rFonts w:ascii="Times New Roman" w:hAnsi="Times New Roman"/>
          <w:b/>
          <w:sz w:val="24"/>
          <w:szCs w:val="24"/>
          <w:lang w:val="id-ID"/>
        </w:rPr>
      </w:pPr>
    </w:p>
    <w:p w14:paraId="7A0E32E1" w14:textId="77777777" w:rsidR="007D0596" w:rsidRDefault="007D0596" w:rsidP="007D0596">
      <w:pPr>
        <w:spacing w:line="360" w:lineRule="auto"/>
        <w:rPr>
          <w:rFonts w:ascii="Times New Roman" w:hAnsi="Times New Roman"/>
          <w:b/>
          <w:sz w:val="24"/>
          <w:szCs w:val="24"/>
          <w:lang w:val="id-ID"/>
        </w:rPr>
      </w:pPr>
    </w:p>
    <w:p w14:paraId="0DC2E7CA" w14:textId="77777777" w:rsidR="007D0596" w:rsidRDefault="007D0596" w:rsidP="007D0596">
      <w:pPr>
        <w:spacing w:line="360" w:lineRule="auto"/>
        <w:rPr>
          <w:rFonts w:ascii="Times New Roman" w:hAnsi="Times New Roman"/>
          <w:bCs/>
          <w:sz w:val="24"/>
          <w:szCs w:val="24"/>
          <w:lang w:val="id-ID"/>
        </w:rPr>
      </w:pPr>
    </w:p>
    <w:p w14:paraId="0942E237" w14:textId="77777777" w:rsidR="007D0596" w:rsidRDefault="007D0596" w:rsidP="007D0596">
      <w:pPr>
        <w:spacing w:line="360" w:lineRule="auto"/>
        <w:rPr>
          <w:rFonts w:ascii="Times New Roman" w:hAnsi="Times New Roman"/>
          <w:bCs/>
          <w:sz w:val="24"/>
          <w:szCs w:val="24"/>
          <w:lang w:val="id-ID"/>
        </w:rPr>
      </w:pPr>
    </w:p>
    <w:p w14:paraId="65ED0370" w14:textId="77777777" w:rsidR="007D0596" w:rsidRDefault="007D0596" w:rsidP="006B5B5B">
      <w:pPr>
        <w:spacing w:line="360" w:lineRule="auto"/>
        <w:jc w:val="center"/>
        <w:rPr>
          <w:rFonts w:ascii="Times New Roman" w:hAnsi="Times New Roman"/>
          <w:b/>
          <w:bCs/>
          <w:sz w:val="24"/>
          <w:szCs w:val="24"/>
          <w:lang w:val="id-ID"/>
        </w:rPr>
      </w:pPr>
      <w:r>
        <w:rPr>
          <w:rFonts w:ascii="Times New Roman" w:hAnsi="Times New Roman"/>
          <w:b/>
          <w:bCs/>
          <w:sz w:val="24"/>
          <w:szCs w:val="24"/>
        </w:rPr>
        <w:t>Oleh:</w:t>
      </w:r>
    </w:p>
    <w:p w14:paraId="50A9C703" w14:textId="77777777" w:rsidR="002D0EA6" w:rsidRPr="002D0EA6" w:rsidRDefault="00457FEB" w:rsidP="006B5B5B">
      <w:pPr>
        <w:spacing w:line="360" w:lineRule="auto"/>
        <w:jc w:val="center"/>
        <w:rPr>
          <w:rFonts w:ascii="Times New Roman" w:hAnsi="Times New Roman"/>
          <w:b/>
          <w:bCs/>
          <w:sz w:val="28"/>
          <w:szCs w:val="28"/>
          <w:lang w:val="id-ID"/>
        </w:rPr>
      </w:pPr>
      <w:r>
        <w:rPr>
          <w:rFonts w:ascii="Times New Roman" w:hAnsi="Times New Roman"/>
          <w:b/>
          <w:bCs/>
          <w:sz w:val="28"/>
          <w:szCs w:val="28"/>
          <w:lang w:val="id-ID"/>
        </w:rPr>
        <w:t>Tanti Susanti</w:t>
      </w:r>
    </w:p>
    <w:p w14:paraId="1C44AA70" w14:textId="77777777" w:rsidR="007D0596" w:rsidRPr="002D0EA6" w:rsidRDefault="002D0EA6" w:rsidP="006B5B5B">
      <w:pPr>
        <w:spacing w:line="360" w:lineRule="auto"/>
        <w:jc w:val="center"/>
        <w:rPr>
          <w:rFonts w:ascii="Times New Roman" w:hAnsi="Times New Roman"/>
          <w:b/>
          <w:sz w:val="28"/>
          <w:szCs w:val="24"/>
          <w:lang w:val="id-ID"/>
        </w:rPr>
      </w:pPr>
      <w:r>
        <w:rPr>
          <w:rFonts w:ascii="Times New Roman" w:hAnsi="Times New Roman"/>
          <w:b/>
          <w:sz w:val="28"/>
          <w:szCs w:val="24"/>
        </w:rPr>
        <w:t>P2.</w:t>
      </w:r>
      <w:r>
        <w:rPr>
          <w:rFonts w:ascii="Times New Roman" w:hAnsi="Times New Roman"/>
          <w:b/>
          <w:sz w:val="28"/>
          <w:szCs w:val="24"/>
          <w:lang w:val="id-ID"/>
        </w:rPr>
        <w:t>48</w:t>
      </w:r>
      <w:r>
        <w:rPr>
          <w:rFonts w:ascii="Times New Roman" w:hAnsi="Times New Roman"/>
          <w:b/>
          <w:sz w:val="28"/>
          <w:szCs w:val="24"/>
        </w:rPr>
        <w:t>.</w:t>
      </w:r>
      <w:r>
        <w:rPr>
          <w:rFonts w:ascii="Times New Roman" w:hAnsi="Times New Roman"/>
          <w:b/>
          <w:sz w:val="28"/>
          <w:szCs w:val="24"/>
          <w:lang w:val="id-ID"/>
        </w:rPr>
        <w:t>40</w:t>
      </w:r>
      <w:r>
        <w:rPr>
          <w:rFonts w:ascii="Times New Roman" w:hAnsi="Times New Roman"/>
          <w:b/>
          <w:sz w:val="28"/>
          <w:szCs w:val="24"/>
        </w:rPr>
        <w:t>.</w:t>
      </w:r>
      <w:r>
        <w:rPr>
          <w:rFonts w:ascii="Times New Roman" w:hAnsi="Times New Roman"/>
          <w:b/>
          <w:sz w:val="28"/>
          <w:szCs w:val="24"/>
          <w:lang w:val="id-ID"/>
        </w:rPr>
        <w:t>1</w:t>
      </w:r>
      <w:r w:rsidR="007D0596">
        <w:rPr>
          <w:rFonts w:ascii="Times New Roman" w:hAnsi="Times New Roman"/>
          <w:b/>
          <w:sz w:val="28"/>
          <w:szCs w:val="24"/>
        </w:rPr>
        <w:t>.1</w:t>
      </w:r>
      <w:r>
        <w:rPr>
          <w:rFonts w:ascii="Times New Roman" w:hAnsi="Times New Roman"/>
          <w:b/>
          <w:sz w:val="28"/>
          <w:szCs w:val="24"/>
          <w:lang w:val="id-ID"/>
        </w:rPr>
        <w:t>9</w:t>
      </w:r>
      <w:r>
        <w:rPr>
          <w:rFonts w:ascii="Times New Roman" w:hAnsi="Times New Roman"/>
          <w:b/>
          <w:sz w:val="28"/>
          <w:szCs w:val="24"/>
        </w:rPr>
        <w:t>.</w:t>
      </w:r>
      <w:r w:rsidR="00457FEB">
        <w:rPr>
          <w:rFonts w:ascii="Times New Roman" w:hAnsi="Times New Roman"/>
          <w:b/>
          <w:sz w:val="28"/>
          <w:szCs w:val="24"/>
          <w:lang w:val="id-ID"/>
        </w:rPr>
        <w:t>251</w:t>
      </w:r>
    </w:p>
    <w:p w14:paraId="114B5731" w14:textId="77777777" w:rsidR="007D0596" w:rsidRDefault="007D0596" w:rsidP="007D0596">
      <w:pPr>
        <w:spacing w:line="360" w:lineRule="auto"/>
        <w:jc w:val="center"/>
        <w:rPr>
          <w:rFonts w:ascii="Times New Roman" w:hAnsi="Times New Roman"/>
          <w:b/>
          <w:sz w:val="24"/>
          <w:szCs w:val="24"/>
        </w:rPr>
      </w:pPr>
    </w:p>
    <w:p w14:paraId="125CB7BD" w14:textId="77777777" w:rsidR="007D0596" w:rsidRDefault="007D0596" w:rsidP="007D0596">
      <w:pPr>
        <w:spacing w:line="360" w:lineRule="auto"/>
        <w:jc w:val="center"/>
        <w:rPr>
          <w:rFonts w:ascii="Times New Roman" w:hAnsi="Times New Roman"/>
          <w:b/>
          <w:sz w:val="24"/>
          <w:szCs w:val="24"/>
        </w:rPr>
      </w:pPr>
    </w:p>
    <w:p w14:paraId="0A018556" w14:textId="77777777" w:rsidR="007D0596" w:rsidRDefault="007D0596" w:rsidP="007D0596">
      <w:pPr>
        <w:spacing w:line="360" w:lineRule="auto"/>
        <w:rPr>
          <w:rFonts w:ascii="Times New Roman" w:hAnsi="Times New Roman"/>
          <w:b/>
          <w:sz w:val="24"/>
          <w:szCs w:val="24"/>
          <w:lang w:val="id-ID"/>
        </w:rPr>
      </w:pPr>
    </w:p>
    <w:p w14:paraId="7764E624" w14:textId="77777777" w:rsidR="007D0596" w:rsidRDefault="007D0596" w:rsidP="007D0596">
      <w:pPr>
        <w:spacing w:line="360" w:lineRule="auto"/>
        <w:rPr>
          <w:rFonts w:ascii="Times New Roman" w:hAnsi="Times New Roman"/>
          <w:b/>
          <w:sz w:val="24"/>
          <w:szCs w:val="24"/>
          <w:lang w:val="id-ID"/>
        </w:rPr>
      </w:pPr>
    </w:p>
    <w:p w14:paraId="74DDF23B" w14:textId="295C45BD" w:rsidR="009A11AB" w:rsidRDefault="009A11AB" w:rsidP="007D0596">
      <w:pPr>
        <w:spacing w:line="360" w:lineRule="auto"/>
        <w:rPr>
          <w:rFonts w:ascii="Times New Roman" w:hAnsi="Times New Roman"/>
          <w:b/>
          <w:sz w:val="24"/>
          <w:szCs w:val="24"/>
          <w:lang w:val="id-ID"/>
        </w:rPr>
      </w:pPr>
    </w:p>
    <w:p w14:paraId="01A2A4B8" w14:textId="43A95433" w:rsidR="009A11AB" w:rsidRDefault="009A11AB" w:rsidP="007D0596">
      <w:pPr>
        <w:spacing w:line="360" w:lineRule="auto"/>
        <w:rPr>
          <w:rFonts w:ascii="Times New Roman" w:hAnsi="Times New Roman"/>
          <w:b/>
          <w:sz w:val="24"/>
          <w:szCs w:val="24"/>
          <w:lang w:val="id-ID"/>
        </w:rPr>
      </w:pPr>
    </w:p>
    <w:p w14:paraId="46EF0BE3" w14:textId="2D3707D7" w:rsidR="00CF5D6B" w:rsidRDefault="00CF5D6B" w:rsidP="007D0596">
      <w:pPr>
        <w:spacing w:line="360" w:lineRule="auto"/>
        <w:rPr>
          <w:rFonts w:ascii="Times New Roman" w:hAnsi="Times New Roman"/>
          <w:b/>
          <w:sz w:val="24"/>
          <w:szCs w:val="24"/>
          <w:lang w:val="id-ID"/>
        </w:rPr>
      </w:pPr>
    </w:p>
    <w:p w14:paraId="5795CDE1" w14:textId="041EC770" w:rsidR="007D0596" w:rsidRDefault="007D0596" w:rsidP="007D0596">
      <w:pPr>
        <w:spacing w:line="360" w:lineRule="auto"/>
        <w:jc w:val="center"/>
        <w:rPr>
          <w:rFonts w:ascii="Times New Roman" w:hAnsi="Times New Roman"/>
          <w:b/>
          <w:sz w:val="28"/>
          <w:szCs w:val="24"/>
          <w:lang w:val="id-ID"/>
        </w:rPr>
      </w:pPr>
      <w:r>
        <w:rPr>
          <w:rFonts w:ascii="Times New Roman" w:hAnsi="Times New Roman"/>
          <w:b/>
          <w:sz w:val="28"/>
          <w:szCs w:val="24"/>
          <w:lang w:val="id-ID"/>
        </w:rPr>
        <w:t>JURUSAN FARMASI</w:t>
      </w:r>
    </w:p>
    <w:p w14:paraId="290822EF" w14:textId="4ECE8350" w:rsidR="007D0596" w:rsidRDefault="007D0596" w:rsidP="007D0596">
      <w:pPr>
        <w:spacing w:line="360" w:lineRule="auto"/>
        <w:jc w:val="center"/>
        <w:rPr>
          <w:rFonts w:ascii="Times New Roman" w:hAnsi="Times New Roman"/>
          <w:b/>
          <w:bCs/>
          <w:sz w:val="28"/>
          <w:szCs w:val="24"/>
        </w:rPr>
      </w:pPr>
      <w:r>
        <w:rPr>
          <w:rFonts w:ascii="Times New Roman" w:hAnsi="Times New Roman"/>
          <w:b/>
          <w:bCs/>
          <w:sz w:val="28"/>
          <w:szCs w:val="24"/>
          <w:lang w:val="id-ID"/>
        </w:rPr>
        <w:t xml:space="preserve">POLITEKNIK KESEHATAN </w:t>
      </w:r>
      <w:r>
        <w:rPr>
          <w:rFonts w:ascii="Times New Roman" w:hAnsi="Times New Roman"/>
          <w:b/>
          <w:bCs/>
          <w:sz w:val="28"/>
          <w:szCs w:val="24"/>
        </w:rPr>
        <w:t>KEMENKES JAKARTA II</w:t>
      </w:r>
    </w:p>
    <w:p w14:paraId="3830E2DF" w14:textId="53EC2EBD" w:rsidR="000542D8" w:rsidRDefault="007D0596" w:rsidP="000542D8">
      <w:pPr>
        <w:spacing w:line="360" w:lineRule="auto"/>
        <w:jc w:val="center"/>
        <w:rPr>
          <w:rFonts w:ascii="Times New Roman" w:hAnsi="Times New Roman"/>
          <w:b/>
          <w:bCs/>
          <w:sz w:val="28"/>
          <w:szCs w:val="24"/>
          <w:lang w:val="id-ID"/>
        </w:rPr>
        <w:sectPr w:rsidR="000542D8" w:rsidSect="007D270C">
          <w:headerReference w:type="default" r:id="rId10"/>
          <w:footerReference w:type="default" r:id="rId11"/>
          <w:headerReference w:type="first" r:id="rId12"/>
          <w:footerReference w:type="first" r:id="rId13"/>
          <w:pgSz w:w="11907" w:h="16840" w:code="9"/>
          <w:pgMar w:top="1701" w:right="1701" w:bottom="1701" w:left="2268" w:header="720" w:footer="720" w:gutter="0"/>
          <w:pgNumType w:start="1"/>
          <w:cols w:space="720"/>
          <w:titlePg/>
          <w:docGrid w:linePitch="360"/>
        </w:sectPr>
      </w:pPr>
      <w:r>
        <w:rPr>
          <w:rFonts w:ascii="Times New Roman" w:hAnsi="Times New Roman"/>
          <w:b/>
          <w:bCs/>
          <w:sz w:val="28"/>
          <w:szCs w:val="24"/>
        </w:rPr>
        <w:t>202</w:t>
      </w:r>
      <w:r w:rsidR="00F8103F">
        <w:rPr>
          <w:rFonts w:ascii="Times New Roman" w:hAnsi="Times New Roman"/>
          <w:b/>
          <w:bCs/>
          <w:sz w:val="28"/>
          <w:szCs w:val="24"/>
          <w:lang w:val="id-ID"/>
        </w:rPr>
        <w:t>0</w:t>
      </w:r>
    </w:p>
    <w:p w14:paraId="6FE58410" w14:textId="0875F999" w:rsidR="0080543D" w:rsidRDefault="004C4903" w:rsidP="002D6BCE">
      <w:pPr>
        <w:spacing w:line="360" w:lineRule="auto"/>
        <w:jc w:val="center"/>
        <w:rPr>
          <w:rFonts w:ascii="Times New Roman" w:hAnsi="Times New Roman"/>
          <w:b/>
          <w:bCs/>
          <w:sz w:val="28"/>
          <w:szCs w:val="24"/>
          <w:lang w:val="id-ID"/>
        </w:rPr>
      </w:pPr>
      <w:r>
        <w:rPr>
          <w:rFonts w:ascii="Times New Roman" w:eastAsiaTheme="majorEastAsia" w:hAnsi="Times New Roman"/>
          <w:b/>
          <w:bCs/>
          <w:noProof/>
          <w:sz w:val="24"/>
          <w:szCs w:val="24"/>
        </w:rPr>
        <w:lastRenderedPageBreak/>
        <w:drawing>
          <wp:inline distT="0" distB="0" distL="0" distR="0" wp14:anchorId="61C13520" wp14:editId="6DB29DDF">
            <wp:extent cx="5040630" cy="6982453"/>
            <wp:effectExtent l="0" t="0" r="7620" b="9525"/>
            <wp:docPr id="18" name="Picture 18" descr="E:\Pictures\20200803_135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ictures\20200803_13591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40630" cy="6982453"/>
                    </a:xfrm>
                    <a:prstGeom prst="rect">
                      <a:avLst/>
                    </a:prstGeom>
                    <a:noFill/>
                    <a:ln>
                      <a:noFill/>
                    </a:ln>
                  </pic:spPr>
                </pic:pic>
              </a:graphicData>
            </a:graphic>
          </wp:inline>
        </w:drawing>
      </w:r>
    </w:p>
    <w:p w14:paraId="53084C87" w14:textId="77777777" w:rsidR="0080543D" w:rsidRDefault="0080543D" w:rsidP="002D6BCE">
      <w:pPr>
        <w:spacing w:line="360" w:lineRule="auto"/>
        <w:jc w:val="center"/>
        <w:rPr>
          <w:rFonts w:ascii="Times New Roman" w:hAnsi="Times New Roman"/>
          <w:b/>
          <w:bCs/>
          <w:sz w:val="28"/>
          <w:szCs w:val="24"/>
          <w:lang w:val="id-ID"/>
        </w:rPr>
      </w:pPr>
    </w:p>
    <w:p w14:paraId="006CB47C" w14:textId="77777777" w:rsidR="0080543D" w:rsidRDefault="0080543D" w:rsidP="002D6BCE">
      <w:pPr>
        <w:spacing w:line="360" w:lineRule="auto"/>
        <w:jc w:val="center"/>
        <w:rPr>
          <w:rFonts w:ascii="Times New Roman" w:hAnsi="Times New Roman"/>
          <w:b/>
          <w:bCs/>
          <w:sz w:val="28"/>
          <w:szCs w:val="24"/>
          <w:lang w:val="id-ID"/>
        </w:rPr>
      </w:pPr>
    </w:p>
    <w:p w14:paraId="65549990" w14:textId="77777777" w:rsidR="0080543D" w:rsidRDefault="0080543D" w:rsidP="002D6BCE">
      <w:pPr>
        <w:spacing w:line="360" w:lineRule="auto"/>
        <w:jc w:val="center"/>
        <w:rPr>
          <w:rFonts w:ascii="Times New Roman" w:hAnsi="Times New Roman"/>
          <w:b/>
          <w:bCs/>
          <w:sz w:val="28"/>
          <w:szCs w:val="24"/>
          <w:lang w:val="id-ID"/>
        </w:rPr>
      </w:pPr>
    </w:p>
    <w:p w14:paraId="79942312" w14:textId="77777777" w:rsidR="0080543D" w:rsidRDefault="0080543D" w:rsidP="002D6BCE">
      <w:pPr>
        <w:spacing w:line="360" w:lineRule="auto"/>
        <w:jc w:val="center"/>
        <w:rPr>
          <w:rFonts w:ascii="Times New Roman" w:hAnsi="Times New Roman"/>
          <w:b/>
          <w:bCs/>
          <w:sz w:val="28"/>
          <w:szCs w:val="24"/>
          <w:lang w:val="id-ID"/>
        </w:rPr>
      </w:pPr>
    </w:p>
    <w:p w14:paraId="2336545F" w14:textId="77777777" w:rsidR="00FD01C2" w:rsidRDefault="00FD01C2" w:rsidP="004C4903">
      <w:pPr>
        <w:pStyle w:val="Heading1"/>
        <w:rPr>
          <w:rFonts w:ascii="Times New Roman" w:eastAsia="Times New Roman" w:hAnsi="Times New Roman" w:cs="Times New Roman"/>
          <w:color w:val="auto"/>
          <w:szCs w:val="24"/>
          <w:lang w:val="id-ID"/>
        </w:rPr>
      </w:pPr>
    </w:p>
    <w:p w14:paraId="0F01DF2F" w14:textId="77777777" w:rsidR="004C4903" w:rsidRPr="004C4903" w:rsidRDefault="004C4903" w:rsidP="004C4903">
      <w:pPr>
        <w:rPr>
          <w:lang w:val="id-ID"/>
        </w:rPr>
      </w:pPr>
    </w:p>
    <w:p w14:paraId="3E7D5C6E" w14:textId="38D55FA4" w:rsidR="002D0EA6" w:rsidRDefault="004C4903" w:rsidP="004F3020">
      <w:pPr>
        <w:spacing w:line="360" w:lineRule="auto"/>
        <w:rPr>
          <w:rFonts w:ascii="Times New Roman" w:hAnsi="Times New Roman"/>
          <w:b/>
          <w:bCs/>
          <w:sz w:val="28"/>
          <w:szCs w:val="24"/>
          <w:lang w:val="id-ID"/>
        </w:rPr>
      </w:pPr>
      <w:r>
        <w:rPr>
          <w:rFonts w:ascii="Times New Roman" w:eastAsiaTheme="majorEastAsia" w:hAnsi="Times New Roman"/>
          <w:b/>
          <w:bCs/>
          <w:noProof/>
          <w:sz w:val="24"/>
          <w:szCs w:val="28"/>
        </w:rPr>
        <w:drawing>
          <wp:inline distT="0" distB="0" distL="0" distR="0" wp14:anchorId="323DF11C" wp14:editId="3E687A5F">
            <wp:extent cx="5040630" cy="6715073"/>
            <wp:effectExtent l="0" t="0" r="7620" b="0"/>
            <wp:docPr id="17" name="Picture 17" descr="E:\Download\CamScanner 08-02-2020 22.22.47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ownload\CamScanner 08-02-2020 22.22.47_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40630" cy="6715073"/>
                    </a:xfrm>
                    <a:prstGeom prst="rect">
                      <a:avLst/>
                    </a:prstGeom>
                    <a:noFill/>
                    <a:ln>
                      <a:noFill/>
                    </a:ln>
                  </pic:spPr>
                </pic:pic>
              </a:graphicData>
            </a:graphic>
          </wp:inline>
        </w:drawing>
      </w:r>
    </w:p>
    <w:p w14:paraId="492B72B1" w14:textId="77777777" w:rsidR="004C4903" w:rsidRDefault="004C4903" w:rsidP="004F3020">
      <w:pPr>
        <w:spacing w:line="360" w:lineRule="auto"/>
        <w:rPr>
          <w:rFonts w:ascii="Times New Roman" w:hAnsi="Times New Roman"/>
          <w:b/>
          <w:bCs/>
          <w:sz w:val="28"/>
          <w:szCs w:val="24"/>
          <w:lang w:val="id-ID"/>
        </w:rPr>
      </w:pPr>
    </w:p>
    <w:p w14:paraId="22DBC486" w14:textId="77777777" w:rsidR="004C4903" w:rsidRDefault="004C4903" w:rsidP="004F3020">
      <w:pPr>
        <w:spacing w:line="360" w:lineRule="auto"/>
        <w:rPr>
          <w:rFonts w:ascii="Times New Roman" w:hAnsi="Times New Roman"/>
          <w:b/>
          <w:bCs/>
          <w:sz w:val="28"/>
          <w:szCs w:val="24"/>
          <w:lang w:val="id-ID"/>
        </w:rPr>
      </w:pPr>
    </w:p>
    <w:p w14:paraId="0EB4CF19" w14:textId="77777777" w:rsidR="004C4903" w:rsidRDefault="004C4903" w:rsidP="004F3020">
      <w:pPr>
        <w:spacing w:line="360" w:lineRule="auto"/>
        <w:rPr>
          <w:rFonts w:ascii="Times New Roman" w:hAnsi="Times New Roman"/>
          <w:b/>
          <w:bCs/>
          <w:sz w:val="28"/>
          <w:szCs w:val="24"/>
          <w:lang w:val="id-ID"/>
        </w:rPr>
      </w:pPr>
    </w:p>
    <w:p w14:paraId="40645732" w14:textId="16F6A584" w:rsidR="007D270C" w:rsidRDefault="00955ECD" w:rsidP="007D270C">
      <w:pPr>
        <w:rPr>
          <w:rFonts w:eastAsia="Calibri"/>
          <w:lang w:val="id-ID"/>
        </w:rPr>
      </w:pPr>
      <w:bookmarkStart w:id="0" w:name="_Toc43103029"/>
      <w:r>
        <w:rPr>
          <w:rFonts w:ascii="Times New Roman" w:eastAsiaTheme="majorEastAsia" w:hAnsi="Times New Roman"/>
          <w:b/>
          <w:bCs/>
          <w:noProof/>
          <w:sz w:val="24"/>
          <w:szCs w:val="24"/>
        </w:rPr>
        <w:lastRenderedPageBreak/>
        <w:drawing>
          <wp:inline distT="0" distB="0" distL="0" distR="0" wp14:anchorId="3B4118EE" wp14:editId="6F1FFCCA">
            <wp:extent cx="5040630" cy="7154064"/>
            <wp:effectExtent l="0" t="0" r="7620" b="8890"/>
            <wp:docPr id="19" name="Picture 19" descr="E:\Pictures\20200803_152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ictures\20200803_152816.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40630" cy="7154064"/>
                    </a:xfrm>
                    <a:prstGeom prst="rect">
                      <a:avLst/>
                    </a:prstGeom>
                    <a:noFill/>
                    <a:ln>
                      <a:noFill/>
                    </a:ln>
                  </pic:spPr>
                </pic:pic>
              </a:graphicData>
            </a:graphic>
          </wp:inline>
        </w:drawing>
      </w:r>
    </w:p>
    <w:p w14:paraId="3931CC0B" w14:textId="77777777" w:rsidR="00955ECD" w:rsidRDefault="00955ECD" w:rsidP="007D270C">
      <w:pPr>
        <w:rPr>
          <w:rFonts w:eastAsia="Calibri"/>
          <w:lang w:val="id-ID"/>
        </w:rPr>
      </w:pPr>
    </w:p>
    <w:p w14:paraId="03E1D322" w14:textId="77777777" w:rsidR="00955ECD" w:rsidRDefault="00955ECD" w:rsidP="007D270C">
      <w:pPr>
        <w:rPr>
          <w:rFonts w:eastAsia="Calibri"/>
          <w:lang w:val="id-ID"/>
        </w:rPr>
      </w:pPr>
    </w:p>
    <w:p w14:paraId="078CBCC3" w14:textId="77777777" w:rsidR="00955ECD" w:rsidRPr="00955ECD" w:rsidRDefault="00955ECD" w:rsidP="007D270C">
      <w:pPr>
        <w:rPr>
          <w:rFonts w:eastAsia="Calibri"/>
          <w:lang w:val="id-ID"/>
        </w:rPr>
      </w:pPr>
    </w:p>
    <w:p w14:paraId="6E3BED58" w14:textId="11E61FE5" w:rsidR="00F8103F" w:rsidRDefault="00F8103F" w:rsidP="004F3020">
      <w:pPr>
        <w:pStyle w:val="Heading1"/>
        <w:spacing w:line="240" w:lineRule="auto"/>
        <w:jc w:val="center"/>
        <w:rPr>
          <w:rFonts w:ascii="Times New Roman" w:eastAsia="Calibri" w:hAnsi="Times New Roman" w:cs="Times New Roman"/>
          <w:color w:val="auto"/>
          <w:sz w:val="24"/>
          <w:szCs w:val="24"/>
        </w:rPr>
      </w:pPr>
      <w:bookmarkStart w:id="1" w:name="_Toc47355977"/>
      <w:r w:rsidRPr="0080543D">
        <w:rPr>
          <w:rFonts w:ascii="Times New Roman" w:eastAsia="Calibri" w:hAnsi="Times New Roman" w:cs="Times New Roman"/>
          <w:color w:val="auto"/>
          <w:sz w:val="24"/>
          <w:szCs w:val="24"/>
        </w:rPr>
        <w:lastRenderedPageBreak/>
        <w:t>ABSTRAK</w:t>
      </w:r>
      <w:bookmarkEnd w:id="0"/>
      <w:bookmarkEnd w:id="1"/>
    </w:p>
    <w:p w14:paraId="44624D49" w14:textId="77777777" w:rsidR="00CF5D6B" w:rsidRPr="00CF5D6B" w:rsidRDefault="00CF5D6B" w:rsidP="00CF5D6B">
      <w:pPr>
        <w:rPr>
          <w:rFonts w:eastAsia="Calibri"/>
        </w:rPr>
      </w:pPr>
    </w:p>
    <w:p w14:paraId="0C0D4B6C" w14:textId="77777777" w:rsidR="0080543D" w:rsidRPr="00CF5D6B" w:rsidRDefault="002D0EA6" w:rsidP="00CF5D6B">
      <w:pPr>
        <w:spacing w:line="360" w:lineRule="auto"/>
        <w:jc w:val="center"/>
        <w:rPr>
          <w:rFonts w:ascii="Times New Roman" w:eastAsia="Calibri" w:hAnsi="Times New Roman"/>
          <w:sz w:val="24"/>
          <w:szCs w:val="24"/>
          <w:lang w:val="id-ID"/>
        </w:rPr>
      </w:pPr>
      <w:r w:rsidRPr="00CF5D6B">
        <w:rPr>
          <w:rFonts w:ascii="Times New Roman" w:hAnsi="Times New Roman"/>
          <w:sz w:val="24"/>
          <w:szCs w:val="28"/>
        </w:rPr>
        <w:t xml:space="preserve">Profil Peresepan </w:t>
      </w:r>
      <w:r w:rsidR="00A25F6E" w:rsidRPr="00CF5D6B">
        <w:rPr>
          <w:rFonts w:ascii="Times New Roman" w:hAnsi="Times New Roman"/>
          <w:sz w:val="24"/>
        </w:rPr>
        <w:t xml:space="preserve">Obat Asma pada Pasien BPJS di Apotek Kimia Farma Unit Rawat Jalan </w:t>
      </w:r>
      <w:r w:rsidR="00A25F6E" w:rsidRPr="00CF5D6B">
        <w:rPr>
          <w:rFonts w:ascii="Times New Roman" w:hAnsi="Times New Roman"/>
          <w:sz w:val="24"/>
          <w:szCs w:val="28"/>
        </w:rPr>
        <w:t>RSCM Periode Januari - Maret 2020</w:t>
      </w:r>
    </w:p>
    <w:p w14:paraId="75132AD9" w14:textId="77777777" w:rsidR="003B4A0C" w:rsidRPr="00CF5D6B" w:rsidRDefault="003B4A0C" w:rsidP="00CF5D6B">
      <w:pPr>
        <w:spacing w:line="360" w:lineRule="auto"/>
        <w:jc w:val="center"/>
        <w:rPr>
          <w:rFonts w:ascii="Times New Roman" w:eastAsia="Calibri" w:hAnsi="Times New Roman"/>
          <w:sz w:val="24"/>
          <w:szCs w:val="24"/>
          <w:lang w:val="id-ID"/>
        </w:rPr>
      </w:pPr>
    </w:p>
    <w:p w14:paraId="7B5FC502" w14:textId="0162B927" w:rsidR="00F8103F" w:rsidRDefault="00F8103F" w:rsidP="0080543D">
      <w:pPr>
        <w:spacing w:line="240" w:lineRule="auto"/>
        <w:jc w:val="center"/>
        <w:rPr>
          <w:rFonts w:ascii="Times New Roman" w:eastAsia="Calibri" w:hAnsi="Times New Roman"/>
          <w:sz w:val="24"/>
          <w:szCs w:val="24"/>
        </w:rPr>
      </w:pPr>
      <w:r w:rsidRPr="0080543D">
        <w:rPr>
          <w:rFonts w:ascii="Times New Roman" w:eastAsia="Calibri" w:hAnsi="Times New Roman"/>
          <w:sz w:val="24"/>
          <w:szCs w:val="24"/>
        </w:rPr>
        <w:t>Oleh</w:t>
      </w:r>
    </w:p>
    <w:p w14:paraId="4365B6FA" w14:textId="77777777" w:rsidR="00CF5D6B" w:rsidRPr="00CF5D6B" w:rsidRDefault="00CF5D6B" w:rsidP="0080543D">
      <w:pPr>
        <w:spacing w:line="240" w:lineRule="auto"/>
        <w:jc w:val="center"/>
        <w:rPr>
          <w:rFonts w:ascii="Times New Roman" w:eastAsia="Calibri" w:hAnsi="Times New Roman"/>
          <w:sz w:val="8"/>
          <w:szCs w:val="8"/>
          <w:lang w:val="id-ID"/>
        </w:rPr>
      </w:pPr>
    </w:p>
    <w:p w14:paraId="75434CF7" w14:textId="77777777" w:rsidR="002D0EA6" w:rsidRPr="00A25F6E" w:rsidRDefault="00A25F6E" w:rsidP="002D0EA6">
      <w:pPr>
        <w:spacing w:line="360" w:lineRule="auto"/>
        <w:jc w:val="center"/>
        <w:rPr>
          <w:rFonts w:ascii="Times New Roman" w:hAnsi="Times New Roman"/>
          <w:sz w:val="24"/>
          <w:lang w:val="id-ID"/>
        </w:rPr>
      </w:pPr>
      <w:r>
        <w:rPr>
          <w:rFonts w:ascii="Times New Roman" w:hAnsi="Times New Roman"/>
          <w:sz w:val="24"/>
          <w:lang w:val="id-ID"/>
        </w:rPr>
        <w:t>Tanti Susanti</w:t>
      </w:r>
    </w:p>
    <w:p w14:paraId="31EC912C" w14:textId="77777777" w:rsidR="002D0EA6" w:rsidRPr="00A25F6E" w:rsidRDefault="00A25F6E" w:rsidP="002D0EA6">
      <w:pPr>
        <w:spacing w:line="360" w:lineRule="auto"/>
        <w:jc w:val="center"/>
        <w:rPr>
          <w:rFonts w:ascii="Times New Roman" w:hAnsi="Times New Roman"/>
          <w:sz w:val="24"/>
          <w:szCs w:val="24"/>
          <w:lang w:val="id-ID"/>
        </w:rPr>
      </w:pPr>
      <w:r>
        <w:rPr>
          <w:rFonts w:ascii="Times New Roman" w:hAnsi="Times New Roman"/>
          <w:sz w:val="24"/>
          <w:szCs w:val="24"/>
        </w:rPr>
        <w:t>P2.48.40.1.19.</w:t>
      </w:r>
      <w:r>
        <w:rPr>
          <w:rFonts w:ascii="Times New Roman" w:hAnsi="Times New Roman"/>
          <w:sz w:val="24"/>
          <w:szCs w:val="24"/>
          <w:lang w:val="id-ID"/>
        </w:rPr>
        <w:t>251</w:t>
      </w:r>
    </w:p>
    <w:p w14:paraId="5B8A1F1F" w14:textId="77777777" w:rsidR="00F8103F" w:rsidRPr="0080543D" w:rsidRDefault="00F8103F" w:rsidP="0080543D">
      <w:pPr>
        <w:spacing w:line="240" w:lineRule="auto"/>
        <w:jc w:val="both"/>
        <w:rPr>
          <w:rFonts w:ascii="Times New Roman" w:hAnsi="Times New Roman"/>
          <w:b/>
          <w:sz w:val="24"/>
          <w:szCs w:val="24"/>
        </w:rPr>
      </w:pPr>
    </w:p>
    <w:p w14:paraId="776954EE" w14:textId="1EEC2A05" w:rsidR="00A91A54" w:rsidRDefault="00F8103F" w:rsidP="00A91A54">
      <w:pPr>
        <w:spacing w:line="240" w:lineRule="auto"/>
        <w:jc w:val="both"/>
        <w:rPr>
          <w:rFonts w:ascii="Times New Roman" w:hAnsi="Times New Roman"/>
          <w:sz w:val="24"/>
          <w:szCs w:val="24"/>
        </w:rPr>
      </w:pPr>
      <w:r w:rsidRPr="0080543D">
        <w:rPr>
          <w:rFonts w:ascii="Times New Roman" w:hAnsi="Times New Roman"/>
          <w:b/>
          <w:sz w:val="24"/>
          <w:szCs w:val="24"/>
        </w:rPr>
        <w:t>Pendahuluan:</w:t>
      </w:r>
      <w:r w:rsidR="00A91A54" w:rsidRPr="00A91A54">
        <w:rPr>
          <w:rFonts w:ascii="Times New Roman" w:hAnsi="Times New Roman"/>
          <w:color w:val="FF0000"/>
          <w:sz w:val="24"/>
          <w:szCs w:val="24"/>
          <w:lang w:val="id-ID"/>
        </w:rPr>
        <w:t xml:space="preserve"> </w:t>
      </w:r>
      <w:r w:rsidR="00A91A54" w:rsidRPr="00AD1FAE">
        <w:rPr>
          <w:rFonts w:ascii="Times New Roman" w:hAnsi="Times New Roman"/>
          <w:sz w:val="24"/>
          <w:szCs w:val="24"/>
          <w:lang w:val="id-ID"/>
        </w:rPr>
        <w:t xml:space="preserve">Menurut WHO </w:t>
      </w:r>
      <w:r w:rsidR="00A91A54" w:rsidRPr="00AD1FAE">
        <w:rPr>
          <w:rFonts w:ascii="Times New Roman" w:hAnsi="Times New Roman"/>
          <w:sz w:val="24"/>
          <w:szCs w:val="24"/>
          <w:shd w:val="clear" w:color="auto" w:fill="FFFFFF"/>
        </w:rPr>
        <w:t xml:space="preserve">pada tahun 2016, Infeksi saluran pernafasan juga sering berada pada daftar 10 penyakit terbanyak di rumah sakit. Selain infeksi pada saluran pernafasan, gangguan lain yang terjadi pada saluran pernafasan adalah asma. </w:t>
      </w:r>
      <w:proofErr w:type="gramStart"/>
      <w:r w:rsidR="00A91A54" w:rsidRPr="00AD1FAE">
        <w:rPr>
          <w:rFonts w:ascii="Times New Roman" w:hAnsi="Times New Roman"/>
          <w:sz w:val="24"/>
          <w:szCs w:val="24"/>
          <w:shd w:val="clear" w:color="auto" w:fill="FFFFFF"/>
        </w:rPr>
        <w:t>Asma merupakan penyakit kronis saluran pernafasan yang ditandai oleh inflamasi, peningkatan reaktivitas terhadap berbagai stimulus, dan sumbatan saluran nafas yang bisa kembali spontan atau dengan pengobatan yang sesuai.</w:t>
      </w:r>
      <w:proofErr w:type="gramEnd"/>
      <w:r w:rsidR="00A91A54" w:rsidRPr="00AD1FAE">
        <w:rPr>
          <w:rFonts w:ascii="Times New Roman" w:hAnsi="Times New Roman"/>
          <w:sz w:val="24"/>
          <w:szCs w:val="24"/>
          <w:shd w:val="clear" w:color="auto" w:fill="FFFFFF"/>
        </w:rPr>
        <w:t xml:space="preserve"> </w:t>
      </w:r>
      <w:r w:rsidR="00A91A54">
        <w:rPr>
          <w:rFonts w:ascii="Times New Roman" w:hAnsi="Times New Roman"/>
          <w:sz w:val="24"/>
          <w:szCs w:val="24"/>
        </w:rPr>
        <w:t xml:space="preserve">Menurut data yang diperoleh dari RSCM, jumlah pasien rawat jalan pada tahun 2017 sebanyak 164.943 pasien dan pada tahun 2018 terdapat sebanyak 162.810 pasien. Data kunjungan pasien BPJS ke RSCM pada tahun 2017 sebanyak 88.995 pasien dan pada tahun 2018 sebanyak 96.846 pasien. </w:t>
      </w:r>
      <w:proofErr w:type="gramStart"/>
      <w:r w:rsidR="00A91A54">
        <w:rPr>
          <w:rFonts w:ascii="Times New Roman" w:hAnsi="Times New Roman"/>
          <w:sz w:val="24"/>
          <w:szCs w:val="24"/>
        </w:rPr>
        <w:t>Dari data tersebut menunjukkan bahwa pasien BPJS di RSCM mengalami peningkatan, sehingga diperlukan ketersediaan obat asma di Apotek Kimia Farma agar tidak terjadi kekosongan saat obat dibutuhkan.</w:t>
      </w:r>
      <w:proofErr w:type="gramEnd"/>
      <w:r w:rsidR="00A91A54">
        <w:rPr>
          <w:rFonts w:ascii="Times New Roman" w:hAnsi="Times New Roman"/>
          <w:sz w:val="24"/>
          <w:szCs w:val="24"/>
        </w:rPr>
        <w:t xml:space="preserve"> </w:t>
      </w:r>
    </w:p>
    <w:p w14:paraId="5CD8D5CE" w14:textId="2790C1D8" w:rsidR="00362D84" w:rsidRDefault="00362D84" w:rsidP="003B4A0C">
      <w:pPr>
        <w:pStyle w:val="ListParagraph"/>
        <w:spacing w:after="0" w:line="240" w:lineRule="auto"/>
        <w:ind w:left="0"/>
        <w:jc w:val="both"/>
        <w:rPr>
          <w:rFonts w:ascii="Times New Roman" w:hAnsi="Times New Roman" w:cs="Times New Roman"/>
          <w:sz w:val="24"/>
        </w:rPr>
      </w:pPr>
    </w:p>
    <w:p w14:paraId="058F2F1C" w14:textId="77777777" w:rsidR="009A11AB" w:rsidRDefault="009A11AB" w:rsidP="003B4A0C">
      <w:pPr>
        <w:pStyle w:val="ListParagraph"/>
        <w:spacing w:after="0" w:line="240" w:lineRule="auto"/>
        <w:ind w:left="0"/>
        <w:jc w:val="both"/>
        <w:rPr>
          <w:rFonts w:ascii="Times New Roman" w:hAnsi="Times New Roman" w:cs="Times New Roman"/>
          <w:sz w:val="24"/>
          <w:lang w:val="id-ID"/>
        </w:rPr>
      </w:pPr>
    </w:p>
    <w:p w14:paraId="610EEE88" w14:textId="77777777" w:rsidR="009A11AB" w:rsidRPr="009A11AB" w:rsidRDefault="009A11AB" w:rsidP="003B4A0C">
      <w:pPr>
        <w:pStyle w:val="ListParagraph"/>
        <w:spacing w:after="0" w:line="240" w:lineRule="auto"/>
        <w:ind w:left="0"/>
        <w:jc w:val="both"/>
        <w:rPr>
          <w:rFonts w:ascii="Times New Roman" w:hAnsi="Times New Roman" w:cs="Times New Roman"/>
          <w:sz w:val="24"/>
        </w:rPr>
      </w:pPr>
      <w:r w:rsidRPr="009A11AB">
        <w:rPr>
          <w:rFonts w:ascii="Times New Roman" w:hAnsi="Times New Roman" w:cs="Times New Roman"/>
          <w:b/>
          <w:sz w:val="24"/>
        </w:rPr>
        <w:t>Tujuan</w:t>
      </w:r>
      <w:proofErr w:type="gramStart"/>
      <w:r w:rsidRPr="009A11AB">
        <w:rPr>
          <w:rFonts w:ascii="Times New Roman" w:hAnsi="Times New Roman" w:cs="Times New Roman"/>
          <w:b/>
          <w:sz w:val="24"/>
        </w:rPr>
        <w:t>:</w:t>
      </w:r>
      <w:r>
        <w:rPr>
          <w:rFonts w:ascii="Times New Roman" w:hAnsi="Times New Roman"/>
          <w:sz w:val="24"/>
          <w:szCs w:val="24"/>
        </w:rPr>
        <w:t>untuk</w:t>
      </w:r>
      <w:proofErr w:type="gramEnd"/>
      <w:r>
        <w:rPr>
          <w:rFonts w:ascii="Times New Roman" w:hAnsi="Times New Roman"/>
          <w:sz w:val="24"/>
          <w:szCs w:val="24"/>
        </w:rPr>
        <w:t xml:space="preserve"> mengetahui </w:t>
      </w:r>
      <w:r w:rsidRPr="00C02E26">
        <w:rPr>
          <w:rFonts w:ascii="Times New Roman" w:hAnsi="Times New Roman"/>
          <w:sz w:val="24"/>
          <w:szCs w:val="24"/>
        </w:rPr>
        <w:t xml:space="preserve">profil peresepan obat asma pada pasien BPJS di </w:t>
      </w:r>
      <w:r>
        <w:rPr>
          <w:rFonts w:ascii="Times New Roman" w:hAnsi="Times New Roman"/>
          <w:sz w:val="24"/>
          <w:szCs w:val="24"/>
        </w:rPr>
        <w:t>a</w:t>
      </w:r>
      <w:r w:rsidRPr="00C02E26">
        <w:rPr>
          <w:rFonts w:ascii="Times New Roman" w:hAnsi="Times New Roman"/>
          <w:sz w:val="24"/>
          <w:szCs w:val="24"/>
        </w:rPr>
        <w:t>potek Kimia Farma</w:t>
      </w:r>
      <w:r>
        <w:rPr>
          <w:rFonts w:ascii="Times New Roman" w:hAnsi="Times New Roman"/>
          <w:sz w:val="24"/>
          <w:szCs w:val="24"/>
        </w:rPr>
        <w:t xml:space="preserve"> Unit Rawat Jalan</w:t>
      </w:r>
      <w:r w:rsidRPr="00C02E26">
        <w:rPr>
          <w:rFonts w:ascii="Times New Roman" w:hAnsi="Times New Roman"/>
          <w:sz w:val="24"/>
          <w:szCs w:val="24"/>
        </w:rPr>
        <w:t xml:space="preserve"> RSCMPeriode Januari</w:t>
      </w:r>
      <w:r>
        <w:rPr>
          <w:rFonts w:ascii="Times New Roman" w:hAnsi="Times New Roman"/>
          <w:sz w:val="24"/>
          <w:szCs w:val="24"/>
        </w:rPr>
        <w:t xml:space="preserve"> - Maret</w:t>
      </w:r>
      <w:r w:rsidRPr="00C02E26">
        <w:rPr>
          <w:rFonts w:ascii="Times New Roman" w:hAnsi="Times New Roman"/>
          <w:sz w:val="24"/>
          <w:szCs w:val="24"/>
        </w:rPr>
        <w:t xml:space="preserve"> 2020.</w:t>
      </w:r>
    </w:p>
    <w:p w14:paraId="14E1BB70" w14:textId="77777777" w:rsidR="00220AA2" w:rsidRPr="00220AA2" w:rsidRDefault="00220AA2" w:rsidP="003B4A0C">
      <w:pPr>
        <w:pStyle w:val="ListParagraph"/>
        <w:spacing w:after="0" w:line="240" w:lineRule="auto"/>
        <w:ind w:left="0"/>
        <w:jc w:val="both"/>
        <w:rPr>
          <w:rFonts w:ascii="Times New Roman" w:hAnsi="Times New Roman" w:cs="Times New Roman"/>
          <w:sz w:val="24"/>
          <w:szCs w:val="24"/>
          <w:lang w:val="id-ID"/>
        </w:rPr>
      </w:pPr>
    </w:p>
    <w:p w14:paraId="32E07DF9" w14:textId="77777777" w:rsidR="0080543D" w:rsidRPr="00220AA2" w:rsidRDefault="00362D84" w:rsidP="003B4A0C">
      <w:pPr>
        <w:autoSpaceDE w:val="0"/>
        <w:autoSpaceDN w:val="0"/>
        <w:adjustRightInd w:val="0"/>
        <w:spacing w:line="240" w:lineRule="auto"/>
        <w:jc w:val="both"/>
        <w:rPr>
          <w:rFonts w:ascii="Times New Roman" w:hAnsi="Times New Roman"/>
          <w:bCs/>
          <w:color w:val="000000"/>
          <w:sz w:val="24"/>
          <w:szCs w:val="24"/>
          <w:lang w:val="id-ID"/>
        </w:rPr>
      </w:pPr>
      <w:r>
        <w:rPr>
          <w:rFonts w:ascii="Times New Roman" w:hAnsi="Times New Roman"/>
          <w:b/>
          <w:sz w:val="24"/>
          <w:szCs w:val="24"/>
          <w:lang w:val="id-ID"/>
        </w:rPr>
        <w:t>Metode</w:t>
      </w:r>
      <w:r w:rsidR="00F8103F" w:rsidRPr="0080543D">
        <w:rPr>
          <w:rFonts w:ascii="Times New Roman" w:hAnsi="Times New Roman"/>
          <w:b/>
          <w:sz w:val="24"/>
          <w:szCs w:val="24"/>
          <w:lang w:val="id-ID"/>
        </w:rPr>
        <w:t xml:space="preserve">: </w:t>
      </w:r>
      <w:r>
        <w:rPr>
          <w:rFonts w:ascii="Times New Roman" w:hAnsi="Times New Roman"/>
          <w:color w:val="000000"/>
          <w:sz w:val="24"/>
          <w:szCs w:val="24"/>
        </w:rPr>
        <w:t>Metode penelitian yang digunakan adalah deskriptif kuantitatif dengan men</w:t>
      </w:r>
      <w:r w:rsidR="00A25F6E">
        <w:rPr>
          <w:rFonts w:ascii="Times New Roman" w:hAnsi="Times New Roman"/>
          <w:color w:val="000000"/>
          <w:sz w:val="24"/>
          <w:szCs w:val="24"/>
        </w:rPr>
        <w:t xml:space="preserve">ggunakan pengambilan data </w:t>
      </w:r>
      <w:r w:rsidR="00A25F6E">
        <w:rPr>
          <w:rFonts w:ascii="Times New Roman" w:hAnsi="Times New Roman"/>
          <w:color w:val="000000"/>
          <w:sz w:val="24"/>
          <w:szCs w:val="24"/>
          <w:lang w:val="id-ID"/>
        </w:rPr>
        <w:t>sekunder</w:t>
      </w:r>
      <w:r w:rsidR="00A25F6E">
        <w:rPr>
          <w:rFonts w:ascii="Times New Roman" w:hAnsi="Times New Roman"/>
          <w:color w:val="000000"/>
          <w:sz w:val="24"/>
          <w:szCs w:val="24"/>
        </w:rPr>
        <w:t xml:space="preserve"> yang </w:t>
      </w:r>
      <w:r w:rsidR="00A25F6E">
        <w:rPr>
          <w:rFonts w:ascii="Times New Roman" w:hAnsi="Times New Roman"/>
          <w:color w:val="000000"/>
          <w:sz w:val="24"/>
          <w:szCs w:val="24"/>
          <w:lang w:val="id-ID"/>
        </w:rPr>
        <w:t>berasal</w:t>
      </w:r>
      <w:r w:rsidR="00A25F6E">
        <w:rPr>
          <w:rFonts w:ascii="Times New Roman" w:hAnsi="Times New Roman"/>
          <w:color w:val="000000"/>
          <w:sz w:val="24"/>
          <w:szCs w:val="24"/>
        </w:rPr>
        <w:t xml:space="preserve"> dari</w:t>
      </w:r>
      <w:r>
        <w:rPr>
          <w:rFonts w:ascii="Times New Roman" w:hAnsi="Times New Roman"/>
          <w:color w:val="000000"/>
          <w:sz w:val="24"/>
          <w:szCs w:val="24"/>
        </w:rPr>
        <w:t xml:space="preserve"> lembar resep pasien </w:t>
      </w:r>
      <w:r w:rsidR="00220AA2">
        <w:rPr>
          <w:rFonts w:ascii="Times New Roman" w:hAnsi="Times New Roman"/>
          <w:color w:val="000000"/>
          <w:sz w:val="24"/>
          <w:szCs w:val="24"/>
          <w:lang w:val="id-ID"/>
        </w:rPr>
        <w:t xml:space="preserve">Obat Asma pada pasien </w:t>
      </w:r>
      <w:r>
        <w:rPr>
          <w:rFonts w:ascii="Times New Roman" w:hAnsi="Times New Roman"/>
          <w:color w:val="000000"/>
          <w:sz w:val="24"/>
          <w:szCs w:val="24"/>
        </w:rPr>
        <w:t xml:space="preserve">BPJS </w:t>
      </w:r>
      <w:r>
        <w:rPr>
          <w:rFonts w:ascii="Times New Roman" w:hAnsi="Times New Roman"/>
          <w:bCs/>
          <w:color w:val="000000"/>
          <w:sz w:val="24"/>
          <w:szCs w:val="24"/>
        </w:rPr>
        <w:t xml:space="preserve">di Apotek Kimia Farma </w:t>
      </w:r>
      <w:r w:rsidR="00220AA2">
        <w:rPr>
          <w:rFonts w:ascii="Times New Roman" w:hAnsi="Times New Roman"/>
          <w:bCs/>
          <w:color w:val="000000"/>
          <w:sz w:val="24"/>
          <w:szCs w:val="24"/>
          <w:lang w:val="id-ID"/>
        </w:rPr>
        <w:t>Unit Rawat Jalan RSCM Periode Januari – Maret 2020</w:t>
      </w:r>
    </w:p>
    <w:p w14:paraId="694D7B77" w14:textId="77777777" w:rsidR="00362D84" w:rsidRPr="00362D84" w:rsidRDefault="00362D84" w:rsidP="003B4A0C">
      <w:pPr>
        <w:autoSpaceDE w:val="0"/>
        <w:autoSpaceDN w:val="0"/>
        <w:adjustRightInd w:val="0"/>
        <w:spacing w:line="240" w:lineRule="auto"/>
        <w:jc w:val="both"/>
        <w:rPr>
          <w:rFonts w:ascii="Times New Roman" w:hAnsi="Times New Roman"/>
          <w:bCs/>
          <w:color w:val="000000"/>
          <w:sz w:val="24"/>
          <w:szCs w:val="24"/>
          <w:lang w:val="id-ID"/>
        </w:rPr>
      </w:pPr>
    </w:p>
    <w:p w14:paraId="5C868568" w14:textId="77777777" w:rsidR="00362D84" w:rsidRDefault="00F8103F" w:rsidP="003B4A0C">
      <w:pPr>
        <w:tabs>
          <w:tab w:val="left" w:pos="567"/>
        </w:tabs>
        <w:spacing w:line="240" w:lineRule="auto"/>
        <w:jc w:val="both"/>
        <w:rPr>
          <w:rFonts w:ascii="Times New Roman" w:hAnsi="Times New Roman"/>
          <w:sz w:val="24"/>
          <w:szCs w:val="24"/>
          <w:lang w:val="id-ID"/>
        </w:rPr>
      </w:pPr>
      <w:r w:rsidRPr="0080543D">
        <w:rPr>
          <w:rFonts w:ascii="Times New Roman" w:hAnsi="Times New Roman"/>
          <w:b/>
          <w:sz w:val="24"/>
          <w:szCs w:val="24"/>
        </w:rPr>
        <w:t xml:space="preserve">Hasil dan Kesimpulan: </w:t>
      </w:r>
      <w:r w:rsidR="00220AA2" w:rsidRPr="00B96968">
        <w:rPr>
          <w:rFonts w:ascii="Times New Roman" w:hAnsi="Times New Roman"/>
          <w:sz w:val="24"/>
          <w:szCs w:val="24"/>
        </w:rPr>
        <w:t>Pasien wanita lebih banyak mendapatkan re</w:t>
      </w:r>
      <w:r w:rsidR="00220AA2">
        <w:rPr>
          <w:rFonts w:ascii="Times New Roman" w:hAnsi="Times New Roman"/>
          <w:sz w:val="24"/>
          <w:szCs w:val="24"/>
        </w:rPr>
        <w:t>sep obat asma yaitu sebanyak 59 resep (59</w:t>
      </w:r>
      <w:r w:rsidR="00220AA2" w:rsidRPr="00B96968">
        <w:rPr>
          <w:rFonts w:ascii="Times New Roman" w:hAnsi="Times New Roman"/>
          <w:sz w:val="24"/>
          <w:szCs w:val="24"/>
        </w:rPr>
        <w:t xml:space="preserve"> %) dan kelompok</w:t>
      </w:r>
      <w:r w:rsidR="00220AA2">
        <w:rPr>
          <w:rFonts w:ascii="Times New Roman" w:hAnsi="Times New Roman"/>
          <w:sz w:val="24"/>
          <w:szCs w:val="24"/>
        </w:rPr>
        <w:t xml:space="preserve"> usia pada 15-49 tahun yaitu 61</w:t>
      </w:r>
      <w:r w:rsidR="00220AA2" w:rsidRPr="00B96968">
        <w:rPr>
          <w:rFonts w:ascii="Times New Roman" w:hAnsi="Times New Roman"/>
          <w:sz w:val="24"/>
          <w:szCs w:val="24"/>
        </w:rPr>
        <w:t xml:space="preserve"> resep (</w:t>
      </w:r>
      <w:r w:rsidR="00220AA2">
        <w:rPr>
          <w:rFonts w:ascii="Times New Roman" w:hAnsi="Times New Roman"/>
          <w:sz w:val="24"/>
          <w:szCs w:val="24"/>
        </w:rPr>
        <w:t>61</w:t>
      </w:r>
      <w:r w:rsidR="00220AA2" w:rsidRPr="00B96968">
        <w:rPr>
          <w:rFonts w:ascii="Times New Roman" w:hAnsi="Times New Roman"/>
          <w:sz w:val="24"/>
          <w:szCs w:val="24"/>
        </w:rPr>
        <w:t>%)</w:t>
      </w:r>
      <w:r w:rsidR="00220AA2">
        <w:rPr>
          <w:rFonts w:ascii="Times New Roman" w:hAnsi="Times New Roman"/>
          <w:sz w:val="24"/>
          <w:szCs w:val="24"/>
        </w:rPr>
        <w:t>. Obat asma berdasarkan zat aktif yang paling banyak diresepkan adalah Methylprednisolon yaitu sebanyak 66 R/ (57</w:t>
      </w:r>
      <w:proofErr w:type="gramStart"/>
      <w:r w:rsidR="00220AA2">
        <w:rPr>
          <w:rFonts w:ascii="Times New Roman" w:hAnsi="Times New Roman"/>
          <w:sz w:val="24"/>
          <w:szCs w:val="24"/>
        </w:rPr>
        <w:t>,95</w:t>
      </w:r>
      <w:proofErr w:type="gramEnd"/>
      <w:r w:rsidR="00220AA2">
        <w:rPr>
          <w:rFonts w:ascii="Times New Roman" w:hAnsi="Times New Roman"/>
          <w:sz w:val="24"/>
          <w:szCs w:val="24"/>
        </w:rPr>
        <w:t>%). Golongan obat asma yang paling banyak diresepkan yaitu golongan kortikosteroid, sebanyak 95 R/ (82</w:t>
      </w:r>
      <w:proofErr w:type="gramStart"/>
      <w:r w:rsidR="00220AA2">
        <w:rPr>
          <w:rFonts w:ascii="Times New Roman" w:hAnsi="Times New Roman"/>
          <w:sz w:val="24"/>
          <w:szCs w:val="24"/>
        </w:rPr>
        <w:t>,60</w:t>
      </w:r>
      <w:proofErr w:type="gramEnd"/>
      <w:r w:rsidR="00220AA2">
        <w:rPr>
          <w:rFonts w:ascii="Times New Roman" w:hAnsi="Times New Roman"/>
          <w:sz w:val="24"/>
          <w:szCs w:val="24"/>
        </w:rPr>
        <w:t xml:space="preserve">%). Kelas terapi </w:t>
      </w:r>
      <w:r w:rsidR="00220AA2" w:rsidRPr="00BB174A">
        <w:rPr>
          <w:rFonts w:ascii="Times New Roman" w:hAnsi="Times New Roman"/>
          <w:sz w:val="24"/>
          <w:szCs w:val="24"/>
        </w:rPr>
        <w:t>obat lain yang banyak diresepkan dengan obat asma</w:t>
      </w:r>
      <w:r w:rsidR="00220AA2">
        <w:rPr>
          <w:rFonts w:ascii="Times New Roman" w:hAnsi="Times New Roman"/>
          <w:sz w:val="24"/>
          <w:szCs w:val="24"/>
        </w:rPr>
        <w:t>, yang paling banyak adalah kelas terapi obat antasida sebanyak 52 R/ (29</w:t>
      </w:r>
      <w:proofErr w:type="gramStart"/>
      <w:r w:rsidR="00220AA2">
        <w:rPr>
          <w:rFonts w:ascii="Times New Roman" w:hAnsi="Times New Roman"/>
          <w:sz w:val="24"/>
          <w:szCs w:val="24"/>
        </w:rPr>
        <w:t>,88</w:t>
      </w:r>
      <w:proofErr w:type="gramEnd"/>
      <w:r w:rsidR="00220AA2">
        <w:rPr>
          <w:rFonts w:ascii="Times New Roman" w:hAnsi="Times New Roman"/>
          <w:sz w:val="24"/>
          <w:szCs w:val="24"/>
        </w:rPr>
        <w:t>%).</w:t>
      </w:r>
    </w:p>
    <w:p w14:paraId="2FB8C651" w14:textId="77777777" w:rsidR="00220AA2" w:rsidRPr="00220AA2" w:rsidRDefault="00220AA2" w:rsidP="003B4A0C">
      <w:pPr>
        <w:tabs>
          <w:tab w:val="left" w:pos="567"/>
        </w:tabs>
        <w:spacing w:line="240" w:lineRule="auto"/>
        <w:jc w:val="both"/>
        <w:rPr>
          <w:rFonts w:ascii="Times New Roman" w:hAnsi="Times New Roman"/>
          <w:sz w:val="24"/>
          <w:szCs w:val="24"/>
          <w:lang w:val="id-ID"/>
        </w:rPr>
      </w:pPr>
    </w:p>
    <w:p w14:paraId="5E9CDB9A" w14:textId="2D3BB967" w:rsidR="00F8103F" w:rsidRPr="0080543D" w:rsidRDefault="00F8103F" w:rsidP="003B4A0C">
      <w:pPr>
        <w:spacing w:line="240" w:lineRule="auto"/>
        <w:jc w:val="both"/>
        <w:rPr>
          <w:rFonts w:ascii="Times New Roman" w:hAnsi="Times New Roman"/>
          <w:b/>
          <w:sz w:val="24"/>
          <w:szCs w:val="24"/>
          <w:lang w:val="id-ID" w:eastAsia="ja-JP"/>
        </w:rPr>
      </w:pPr>
      <w:r w:rsidRPr="0080543D">
        <w:rPr>
          <w:rFonts w:ascii="Times New Roman" w:hAnsi="Times New Roman"/>
          <w:b/>
          <w:sz w:val="24"/>
          <w:szCs w:val="24"/>
        </w:rPr>
        <w:t xml:space="preserve">Kata kunci: </w:t>
      </w:r>
      <w:r w:rsidR="00220AA2">
        <w:rPr>
          <w:rFonts w:ascii="Times New Roman" w:hAnsi="Times New Roman"/>
          <w:sz w:val="24"/>
          <w:szCs w:val="24"/>
        </w:rPr>
        <w:t>Obat asma, pasien BPJS, RSCM</w:t>
      </w:r>
    </w:p>
    <w:p w14:paraId="42A19C67" w14:textId="77777777" w:rsidR="00F8103F" w:rsidRDefault="00F8103F" w:rsidP="002D6BCE">
      <w:pPr>
        <w:spacing w:line="360" w:lineRule="auto"/>
        <w:jc w:val="center"/>
        <w:rPr>
          <w:rFonts w:ascii="Times New Roman" w:hAnsi="Times New Roman"/>
          <w:b/>
          <w:bCs/>
          <w:sz w:val="28"/>
          <w:szCs w:val="24"/>
          <w:lang w:val="id-ID"/>
        </w:rPr>
      </w:pPr>
    </w:p>
    <w:p w14:paraId="6471FD7E" w14:textId="77777777" w:rsidR="007D270C" w:rsidRDefault="007D270C" w:rsidP="004F3020">
      <w:pPr>
        <w:spacing w:line="240" w:lineRule="auto"/>
        <w:jc w:val="center"/>
        <w:rPr>
          <w:rFonts w:ascii="Times New Roman" w:hAnsi="Times New Roman"/>
          <w:b/>
          <w:sz w:val="24"/>
          <w:szCs w:val="24"/>
        </w:rPr>
      </w:pPr>
    </w:p>
    <w:p w14:paraId="0416ACEF" w14:textId="77777777" w:rsidR="007D270C" w:rsidRDefault="007D270C" w:rsidP="004F3020">
      <w:pPr>
        <w:spacing w:line="240" w:lineRule="auto"/>
        <w:jc w:val="center"/>
        <w:rPr>
          <w:rFonts w:ascii="Times New Roman" w:hAnsi="Times New Roman"/>
          <w:b/>
          <w:sz w:val="24"/>
          <w:szCs w:val="24"/>
        </w:rPr>
      </w:pPr>
    </w:p>
    <w:p w14:paraId="56B0619B" w14:textId="7CE5DBD4" w:rsidR="004F3020" w:rsidRDefault="004F3020" w:rsidP="004F3020">
      <w:pPr>
        <w:spacing w:line="240" w:lineRule="auto"/>
        <w:jc w:val="center"/>
        <w:rPr>
          <w:rFonts w:ascii="Times New Roman" w:hAnsi="Times New Roman"/>
          <w:b/>
          <w:sz w:val="24"/>
          <w:szCs w:val="24"/>
        </w:rPr>
      </w:pPr>
      <w:r w:rsidRPr="00603698">
        <w:rPr>
          <w:rFonts w:ascii="Times New Roman" w:hAnsi="Times New Roman"/>
          <w:b/>
          <w:sz w:val="24"/>
          <w:szCs w:val="24"/>
        </w:rPr>
        <w:lastRenderedPageBreak/>
        <w:t>ABSTRACT</w:t>
      </w:r>
    </w:p>
    <w:p w14:paraId="192F4B3B" w14:textId="77777777" w:rsidR="00CF5D6B" w:rsidRPr="00603698" w:rsidRDefault="00CF5D6B" w:rsidP="004F3020">
      <w:pPr>
        <w:spacing w:line="240" w:lineRule="auto"/>
        <w:jc w:val="center"/>
        <w:rPr>
          <w:rFonts w:ascii="Times New Roman" w:hAnsi="Times New Roman"/>
          <w:b/>
          <w:sz w:val="24"/>
          <w:szCs w:val="24"/>
        </w:rPr>
      </w:pPr>
    </w:p>
    <w:p w14:paraId="479D600F" w14:textId="77777777" w:rsidR="00220AA2" w:rsidRPr="000821F7" w:rsidRDefault="00220AA2" w:rsidP="003B4A0C">
      <w:pPr>
        <w:spacing w:line="240" w:lineRule="auto"/>
        <w:jc w:val="center"/>
        <w:rPr>
          <w:rFonts w:ascii="Times New Roman" w:hAnsi="Times New Roman"/>
          <w:sz w:val="24"/>
          <w:szCs w:val="28"/>
        </w:rPr>
      </w:pPr>
      <w:r w:rsidRPr="00C0547A">
        <w:rPr>
          <w:rFonts w:ascii="Times New Roman" w:hAnsi="Times New Roman"/>
          <w:sz w:val="24"/>
          <w:szCs w:val="28"/>
        </w:rPr>
        <w:t>Profile of P</w:t>
      </w:r>
      <w:r>
        <w:rPr>
          <w:rFonts w:ascii="Times New Roman" w:hAnsi="Times New Roman"/>
          <w:sz w:val="24"/>
          <w:szCs w:val="28"/>
        </w:rPr>
        <w:t>rescription Asthma Medication at</w:t>
      </w:r>
      <w:r w:rsidRPr="00C0547A">
        <w:rPr>
          <w:rFonts w:ascii="Times New Roman" w:hAnsi="Times New Roman"/>
          <w:sz w:val="24"/>
          <w:szCs w:val="28"/>
        </w:rPr>
        <w:t xml:space="preserve"> BPJS Patients in Kimia Farma Pharmacy Outpatient Unit RSCM </w:t>
      </w:r>
      <w:r>
        <w:rPr>
          <w:rFonts w:ascii="Times New Roman" w:hAnsi="Times New Roman"/>
          <w:sz w:val="24"/>
          <w:szCs w:val="28"/>
        </w:rPr>
        <w:t xml:space="preserve">on </w:t>
      </w:r>
      <w:r w:rsidRPr="00C0547A">
        <w:rPr>
          <w:rFonts w:ascii="Times New Roman" w:hAnsi="Times New Roman"/>
          <w:sz w:val="24"/>
          <w:szCs w:val="28"/>
        </w:rPr>
        <w:t>January - March 2020 Period</w:t>
      </w:r>
    </w:p>
    <w:p w14:paraId="7B7AF6BD" w14:textId="77777777" w:rsidR="00362D84" w:rsidRDefault="00362D84" w:rsidP="003B4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olor w:val="222222"/>
          <w:sz w:val="24"/>
          <w:szCs w:val="24"/>
          <w:lang w:val="id-ID"/>
        </w:rPr>
      </w:pPr>
    </w:p>
    <w:p w14:paraId="3758A1F4" w14:textId="77777777" w:rsidR="00362D84" w:rsidRDefault="00362D84" w:rsidP="003B4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olor w:val="222222"/>
          <w:sz w:val="24"/>
          <w:szCs w:val="24"/>
          <w:lang w:val="id-ID"/>
        </w:rPr>
      </w:pPr>
      <w:r>
        <w:rPr>
          <w:rFonts w:ascii="Times New Roman" w:hAnsi="Times New Roman"/>
          <w:color w:val="222222"/>
          <w:sz w:val="24"/>
          <w:szCs w:val="24"/>
        </w:rPr>
        <w:t>By</w:t>
      </w:r>
    </w:p>
    <w:p w14:paraId="5E49D9B1" w14:textId="77777777" w:rsidR="00362D84" w:rsidRDefault="00362D84" w:rsidP="003B4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olor w:val="222222"/>
          <w:sz w:val="24"/>
          <w:szCs w:val="24"/>
        </w:rPr>
      </w:pPr>
    </w:p>
    <w:p w14:paraId="52314327" w14:textId="77777777" w:rsidR="00362D84" w:rsidRPr="00454F6B" w:rsidRDefault="00220AA2" w:rsidP="00454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olor w:val="222222"/>
          <w:sz w:val="24"/>
          <w:szCs w:val="24"/>
        </w:rPr>
      </w:pPr>
      <w:r>
        <w:rPr>
          <w:rFonts w:ascii="Times New Roman" w:hAnsi="Times New Roman"/>
          <w:color w:val="222222"/>
          <w:sz w:val="24"/>
          <w:szCs w:val="24"/>
          <w:lang w:val="id-ID"/>
        </w:rPr>
        <w:t>Tanti Susanti</w:t>
      </w:r>
    </w:p>
    <w:p w14:paraId="46E9FF91" w14:textId="77777777" w:rsidR="00362D84" w:rsidRPr="00220AA2" w:rsidRDefault="00220AA2" w:rsidP="00454F6B">
      <w:pPr>
        <w:spacing w:line="240" w:lineRule="auto"/>
        <w:jc w:val="center"/>
        <w:rPr>
          <w:rFonts w:ascii="Times New Roman" w:hAnsi="Times New Roman"/>
          <w:sz w:val="24"/>
          <w:szCs w:val="24"/>
          <w:lang w:val="id-ID"/>
        </w:rPr>
      </w:pPr>
      <w:r>
        <w:rPr>
          <w:rFonts w:ascii="Times New Roman" w:hAnsi="Times New Roman"/>
          <w:sz w:val="24"/>
          <w:szCs w:val="24"/>
        </w:rPr>
        <w:t>P2.48.40.1.19.</w:t>
      </w:r>
      <w:r>
        <w:rPr>
          <w:rFonts w:ascii="Times New Roman" w:hAnsi="Times New Roman"/>
          <w:sz w:val="24"/>
          <w:szCs w:val="24"/>
          <w:lang w:val="id-ID"/>
        </w:rPr>
        <w:t>251</w:t>
      </w:r>
    </w:p>
    <w:p w14:paraId="19FE33B2" w14:textId="77777777" w:rsidR="004F3020" w:rsidRPr="00A91A54" w:rsidRDefault="004F3020" w:rsidP="003B4A0C">
      <w:pPr>
        <w:spacing w:line="240" w:lineRule="auto"/>
        <w:jc w:val="both"/>
        <w:rPr>
          <w:rFonts w:ascii="Times New Roman" w:hAnsi="Times New Roman"/>
          <w:b/>
          <w:sz w:val="24"/>
          <w:szCs w:val="24"/>
        </w:rPr>
      </w:pPr>
    </w:p>
    <w:p w14:paraId="52AAE6E3" w14:textId="77777777" w:rsidR="00A91A54" w:rsidRPr="00A91A54" w:rsidRDefault="00A91A54" w:rsidP="00A91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4"/>
          <w:szCs w:val="24"/>
        </w:rPr>
      </w:pPr>
      <w:r w:rsidRPr="00A91A54">
        <w:rPr>
          <w:rFonts w:ascii="Times New Roman" w:hAnsi="Times New Roman"/>
          <w:b/>
          <w:sz w:val="24"/>
          <w:szCs w:val="24"/>
        </w:rPr>
        <w:t>Introduction:</w:t>
      </w:r>
      <w:r w:rsidRPr="00A91A54">
        <w:rPr>
          <w:rFonts w:ascii="Times New Roman" w:hAnsi="Times New Roman"/>
          <w:sz w:val="24"/>
          <w:szCs w:val="24"/>
        </w:rPr>
        <w:t xml:space="preserve"> According to WHO in 2016, respiratory infections are also often in the top 10 diseases list in hospitals. Apart from infections of the respiratory tract, other disorders that occur in the respiratory tract are asthma. Asthma is a chronic respiratory disease characterized by inflammation, increased reactivity to various stimuli, and airway obstruction that can return spontaneously or with appropriate treatment. According to data obtained from the RSCM, the number of outpatients in 2017 was 164,943 patients and in 2018 there were 162,810 patients. Data of BPJS patient visits to RSCM in 2017 were 88,995 patients and in 2018 there were 96,846 patients. From these data it shows that BPJS patients in RSCM have increased, so that the availability of asthma drugs at the Pharmacy Farma Pharmacy is needed so that vacancies do not occur when drugs are needed.</w:t>
      </w:r>
    </w:p>
    <w:p w14:paraId="01686C9C" w14:textId="77777777" w:rsidR="00A91A54" w:rsidRPr="00A91A54" w:rsidRDefault="00A91A54" w:rsidP="00A91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4"/>
          <w:szCs w:val="24"/>
        </w:rPr>
      </w:pPr>
    </w:p>
    <w:p w14:paraId="1E1B3D7E" w14:textId="77777777" w:rsidR="00A91A54" w:rsidRPr="00A91A54" w:rsidRDefault="00A91A54" w:rsidP="00A91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4"/>
          <w:szCs w:val="24"/>
        </w:rPr>
      </w:pPr>
    </w:p>
    <w:p w14:paraId="61AAD5B8" w14:textId="6B4F956F" w:rsidR="009A11AB" w:rsidRDefault="00A91A54" w:rsidP="00A91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4"/>
          <w:szCs w:val="24"/>
        </w:rPr>
      </w:pPr>
      <w:r w:rsidRPr="00A91A54">
        <w:rPr>
          <w:rFonts w:ascii="Times New Roman" w:hAnsi="Times New Roman"/>
          <w:b/>
          <w:sz w:val="24"/>
          <w:szCs w:val="24"/>
        </w:rPr>
        <w:t>Objective:</w:t>
      </w:r>
      <w:r w:rsidRPr="00A91A54">
        <w:rPr>
          <w:rFonts w:ascii="Times New Roman" w:hAnsi="Times New Roman"/>
          <w:sz w:val="24"/>
          <w:szCs w:val="24"/>
        </w:rPr>
        <w:t xml:space="preserve"> to determine the profile of prescription asthma drugs in BPJS patients at the Kimia Farma Outpatient Hospital RSCMP period January - March 2020.</w:t>
      </w:r>
    </w:p>
    <w:p w14:paraId="6724B600" w14:textId="77777777" w:rsidR="00A91A54" w:rsidRPr="00A91A54" w:rsidRDefault="00A91A54" w:rsidP="00A91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4"/>
          <w:szCs w:val="24"/>
        </w:rPr>
      </w:pPr>
    </w:p>
    <w:p w14:paraId="71D5D5D9" w14:textId="77777777" w:rsidR="004F3020" w:rsidRDefault="00603698" w:rsidP="003B4A0C">
      <w:pPr>
        <w:spacing w:line="240" w:lineRule="auto"/>
        <w:jc w:val="both"/>
        <w:rPr>
          <w:rFonts w:ascii="Times New Roman" w:hAnsi="Times New Roman"/>
          <w:color w:val="222222"/>
          <w:sz w:val="24"/>
          <w:szCs w:val="24"/>
          <w:lang w:val="id-ID"/>
        </w:rPr>
      </w:pPr>
      <w:r w:rsidRPr="00603698">
        <w:rPr>
          <w:rFonts w:ascii="Times New Roman" w:hAnsi="Times New Roman"/>
          <w:b/>
          <w:sz w:val="24"/>
          <w:szCs w:val="24"/>
        </w:rPr>
        <w:t>Method:</w:t>
      </w:r>
      <w:r w:rsidR="00220AA2" w:rsidRPr="00C0547A">
        <w:rPr>
          <w:rFonts w:ascii="Times New Roman" w:hAnsi="Times New Roman"/>
          <w:sz w:val="24"/>
          <w:szCs w:val="24"/>
        </w:rPr>
        <w:t>The research method used is descriptive quantitative by taking secondary data derived from prescription sheets of Asthma Medication patients in BPJS Patients at the Pharmacy Farma Pharmacy Outpatient Unit of RSCM in the period January - March 2020</w:t>
      </w:r>
      <w:r w:rsidR="00220AA2">
        <w:rPr>
          <w:rFonts w:ascii="Times New Roman" w:hAnsi="Times New Roman"/>
          <w:sz w:val="24"/>
          <w:szCs w:val="24"/>
        </w:rPr>
        <w:t>.</w:t>
      </w:r>
    </w:p>
    <w:p w14:paraId="3379D627" w14:textId="77777777" w:rsidR="00362D84" w:rsidRPr="00362D84" w:rsidRDefault="00362D84" w:rsidP="003B4A0C">
      <w:pPr>
        <w:spacing w:line="240" w:lineRule="auto"/>
        <w:jc w:val="both"/>
        <w:rPr>
          <w:rFonts w:ascii="Times New Roman" w:hAnsi="Times New Roman"/>
          <w:sz w:val="24"/>
          <w:szCs w:val="24"/>
          <w:lang w:val="id-ID"/>
        </w:rPr>
      </w:pPr>
    </w:p>
    <w:p w14:paraId="6419546E" w14:textId="77777777" w:rsidR="003B4A0C" w:rsidRPr="00C0547A" w:rsidRDefault="004F3020" w:rsidP="003B4A0C">
      <w:pPr>
        <w:spacing w:line="240" w:lineRule="auto"/>
        <w:jc w:val="both"/>
        <w:rPr>
          <w:rFonts w:ascii="Times New Roman" w:hAnsi="Times New Roman"/>
          <w:sz w:val="24"/>
          <w:szCs w:val="24"/>
        </w:rPr>
      </w:pPr>
      <w:r w:rsidRPr="00603698">
        <w:rPr>
          <w:rFonts w:ascii="Times New Roman" w:hAnsi="Times New Roman"/>
          <w:b/>
          <w:sz w:val="24"/>
          <w:szCs w:val="24"/>
        </w:rPr>
        <w:t>Results and Conclusions</w:t>
      </w:r>
      <w:proofErr w:type="gramStart"/>
      <w:r w:rsidRPr="00603698">
        <w:rPr>
          <w:rFonts w:ascii="Times New Roman" w:hAnsi="Times New Roman"/>
          <w:b/>
          <w:sz w:val="24"/>
          <w:szCs w:val="24"/>
        </w:rPr>
        <w:t>:</w:t>
      </w:r>
      <w:r w:rsidR="003B4A0C" w:rsidRPr="001A0B15">
        <w:rPr>
          <w:rFonts w:ascii="Times New Roman" w:hAnsi="Times New Roman"/>
          <w:sz w:val="24"/>
          <w:szCs w:val="24"/>
        </w:rPr>
        <w:t>Female</w:t>
      </w:r>
      <w:proofErr w:type="gramEnd"/>
      <w:r w:rsidR="003B4A0C" w:rsidRPr="001A0B15">
        <w:rPr>
          <w:rFonts w:ascii="Times New Roman" w:hAnsi="Times New Roman"/>
          <w:sz w:val="24"/>
          <w:szCs w:val="24"/>
        </w:rPr>
        <w:t xml:space="preserve"> patients get more asthma medication prescriptions, 59 prescriptions (59%) and the age group in 15-49 years, 61 prescriptions (61%). Asthma medicine based on active ingredients that is most widely prescribed is Methylprednisolone which is 66 R / (57.95%). The most prescribed asthma drug group is the corticosteroid group, as much as 95 R / (82.60%). Other drug therapy classes that are widely prescribed with asthma drugs, the most widely are antacid drug therapy classes as much as 52 R / (29.88%)</w:t>
      </w:r>
      <w:r w:rsidR="003B4A0C">
        <w:rPr>
          <w:rFonts w:ascii="Times New Roman" w:hAnsi="Times New Roman"/>
          <w:sz w:val="24"/>
          <w:szCs w:val="24"/>
        </w:rPr>
        <w:t>.</w:t>
      </w:r>
    </w:p>
    <w:p w14:paraId="3AC8FDFE" w14:textId="77777777" w:rsidR="004F3020" w:rsidRPr="003B4A0C" w:rsidRDefault="004F3020" w:rsidP="003B4A0C">
      <w:pPr>
        <w:spacing w:line="240" w:lineRule="auto"/>
        <w:jc w:val="both"/>
        <w:rPr>
          <w:rFonts w:ascii="Times New Roman" w:hAnsi="Times New Roman"/>
          <w:sz w:val="24"/>
          <w:szCs w:val="24"/>
          <w:lang w:val="id-ID"/>
        </w:rPr>
      </w:pPr>
    </w:p>
    <w:p w14:paraId="4BC4C0AE" w14:textId="77777777" w:rsidR="00362D84" w:rsidRPr="0030105D" w:rsidRDefault="004F3020" w:rsidP="003B4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olor w:val="222222"/>
          <w:sz w:val="24"/>
          <w:szCs w:val="24"/>
        </w:rPr>
      </w:pPr>
      <w:r w:rsidRPr="00603698">
        <w:rPr>
          <w:rFonts w:ascii="Times New Roman" w:hAnsi="Times New Roman"/>
          <w:b/>
          <w:sz w:val="24"/>
          <w:szCs w:val="24"/>
        </w:rPr>
        <w:t>Keywords</w:t>
      </w:r>
      <w:proofErr w:type="gramStart"/>
      <w:r w:rsidRPr="00603698">
        <w:rPr>
          <w:rFonts w:ascii="Times New Roman" w:hAnsi="Times New Roman"/>
          <w:b/>
          <w:sz w:val="24"/>
          <w:szCs w:val="24"/>
        </w:rPr>
        <w:t>:</w:t>
      </w:r>
      <w:r w:rsidR="003B4A0C">
        <w:rPr>
          <w:rFonts w:ascii="Times New Roman" w:hAnsi="Times New Roman"/>
          <w:sz w:val="24"/>
          <w:szCs w:val="24"/>
        </w:rPr>
        <w:t>Anti</w:t>
      </w:r>
      <w:proofErr w:type="gramEnd"/>
      <w:r w:rsidR="003B4A0C">
        <w:rPr>
          <w:rFonts w:ascii="Times New Roman" w:hAnsi="Times New Roman"/>
          <w:sz w:val="24"/>
          <w:szCs w:val="24"/>
        </w:rPr>
        <w:t xml:space="preserve"> asthma drugs, BPJS patients, RSCM</w:t>
      </w:r>
    </w:p>
    <w:p w14:paraId="5620B105" w14:textId="77777777" w:rsidR="004F3020" w:rsidRDefault="004F3020" w:rsidP="004F3020">
      <w:pPr>
        <w:spacing w:line="240" w:lineRule="auto"/>
        <w:jc w:val="both"/>
        <w:rPr>
          <w:rFonts w:ascii="Times New Roman" w:hAnsi="Times New Roman"/>
          <w:sz w:val="24"/>
          <w:szCs w:val="24"/>
        </w:rPr>
      </w:pPr>
    </w:p>
    <w:p w14:paraId="3F33F68A" w14:textId="77777777" w:rsidR="00822C28" w:rsidRDefault="00822C28" w:rsidP="004F3020">
      <w:pPr>
        <w:spacing w:line="240" w:lineRule="auto"/>
        <w:jc w:val="both"/>
        <w:rPr>
          <w:rFonts w:ascii="Times New Roman" w:hAnsi="Times New Roman"/>
          <w:sz w:val="24"/>
          <w:szCs w:val="24"/>
        </w:rPr>
      </w:pPr>
    </w:p>
    <w:p w14:paraId="4785F149" w14:textId="77777777" w:rsidR="00822C28" w:rsidRDefault="00822C28" w:rsidP="004F3020">
      <w:pPr>
        <w:spacing w:line="240" w:lineRule="auto"/>
        <w:jc w:val="both"/>
        <w:rPr>
          <w:rFonts w:ascii="Times New Roman" w:hAnsi="Times New Roman"/>
          <w:sz w:val="24"/>
          <w:szCs w:val="24"/>
        </w:rPr>
      </w:pPr>
    </w:p>
    <w:p w14:paraId="78865F99" w14:textId="77777777" w:rsidR="00822C28" w:rsidRDefault="00822C28" w:rsidP="004F3020">
      <w:pPr>
        <w:spacing w:line="240" w:lineRule="auto"/>
        <w:jc w:val="both"/>
        <w:rPr>
          <w:rFonts w:ascii="Times New Roman" w:hAnsi="Times New Roman"/>
          <w:sz w:val="24"/>
          <w:szCs w:val="24"/>
        </w:rPr>
      </w:pPr>
    </w:p>
    <w:p w14:paraId="560E67DE" w14:textId="77777777" w:rsidR="00822C28" w:rsidRDefault="00822C28" w:rsidP="004F3020">
      <w:pPr>
        <w:spacing w:line="240" w:lineRule="auto"/>
        <w:jc w:val="both"/>
        <w:rPr>
          <w:rFonts w:ascii="Times New Roman" w:hAnsi="Times New Roman"/>
          <w:sz w:val="24"/>
          <w:szCs w:val="24"/>
        </w:rPr>
      </w:pPr>
    </w:p>
    <w:p w14:paraId="01B39016" w14:textId="77777777" w:rsidR="00822C28" w:rsidRDefault="00822C28" w:rsidP="004F3020">
      <w:pPr>
        <w:spacing w:line="240" w:lineRule="auto"/>
        <w:jc w:val="both"/>
        <w:rPr>
          <w:rFonts w:ascii="Times New Roman" w:hAnsi="Times New Roman"/>
          <w:sz w:val="24"/>
          <w:szCs w:val="24"/>
        </w:rPr>
      </w:pPr>
    </w:p>
    <w:p w14:paraId="60AB46B3" w14:textId="77777777" w:rsidR="00362D84" w:rsidRPr="00362D84" w:rsidRDefault="00362D84" w:rsidP="004F3020">
      <w:pPr>
        <w:spacing w:line="240" w:lineRule="auto"/>
        <w:jc w:val="both"/>
        <w:rPr>
          <w:rFonts w:ascii="Times New Roman" w:hAnsi="Times New Roman"/>
          <w:sz w:val="24"/>
          <w:szCs w:val="24"/>
          <w:lang w:val="id-ID"/>
        </w:rPr>
      </w:pPr>
    </w:p>
    <w:p w14:paraId="25C42F67" w14:textId="77777777" w:rsidR="00822C28" w:rsidRPr="004F3020" w:rsidRDefault="00822C28" w:rsidP="004F3020">
      <w:pPr>
        <w:spacing w:line="240" w:lineRule="auto"/>
        <w:jc w:val="both"/>
        <w:rPr>
          <w:rFonts w:ascii="Times New Roman" w:hAnsi="Times New Roman"/>
          <w:sz w:val="24"/>
          <w:szCs w:val="24"/>
        </w:rPr>
      </w:pPr>
    </w:p>
    <w:p w14:paraId="725B3BE3" w14:textId="3A8E7241" w:rsidR="007D0596" w:rsidRDefault="007D0596" w:rsidP="009721D0">
      <w:pPr>
        <w:pStyle w:val="Heading1"/>
        <w:spacing w:before="0" w:after="100" w:afterAutospacing="1"/>
        <w:jc w:val="center"/>
        <w:rPr>
          <w:rFonts w:ascii="Times New Roman" w:hAnsi="Times New Roman" w:cs="Times New Roman"/>
          <w:color w:val="000000" w:themeColor="text1"/>
          <w:sz w:val="24"/>
          <w:szCs w:val="24"/>
          <w:lang w:val="id-ID"/>
        </w:rPr>
      </w:pPr>
      <w:bookmarkStart w:id="2" w:name="_Toc47355978"/>
      <w:r w:rsidRPr="00AD772D">
        <w:rPr>
          <w:rFonts w:ascii="Times New Roman" w:hAnsi="Times New Roman" w:cs="Times New Roman"/>
          <w:color w:val="000000" w:themeColor="text1"/>
          <w:sz w:val="24"/>
          <w:szCs w:val="24"/>
          <w:lang w:val="id-ID"/>
        </w:rPr>
        <w:t>KATA PENGANTAR</w:t>
      </w:r>
      <w:bookmarkEnd w:id="2"/>
    </w:p>
    <w:p w14:paraId="05C1F458" w14:textId="77777777" w:rsidR="00CF5D6B" w:rsidRPr="00CF5D6B" w:rsidRDefault="00CF5D6B" w:rsidP="00CF5D6B">
      <w:pPr>
        <w:rPr>
          <w:lang w:val="id-ID"/>
        </w:rPr>
      </w:pPr>
    </w:p>
    <w:p w14:paraId="31155985" w14:textId="77777777" w:rsidR="008134B0" w:rsidRPr="003B4A0C" w:rsidRDefault="008134B0" w:rsidP="00B555AA">
      <w:pPr>
        <w:spacing w:line="360" w:lineRule="auto"/>
        <w:ind w:firstLine="851"/>
        <w:jc w:val="both"/>
        <w:rPr>
          <w:rFonts w:ascii="Times New Roman" w:hAnsi="Times New Roman"/>
          <w:sz w:val="24"/>
          <w:szCs w:val="28"/>
          <w:lang w:val="id-ID"/>
        </w:rPr>
      </w:pPr>
      <w:r w:rsidRPr="008134B0">
        <w:rPr>
          <w:rFonts w:ascii="Times New Roman" w:hAnsi="Times New Roman"/>
          <w:sz w:val="24"/>
          <w:szCs w:val="24"/>
        </w:rPr>
        <w:t xml:space="preserve">Puji syukur penulis panjatkan kepada Tuhan Yang Maha Esa atas </w:t>
      </w:r>
      <w:proofErr w:type="gramStart"/>
      <w:r w:rsidRPr="008134B0">
        <w:rPr>
          <w:rFonts w:ascii="Times New Roman" w:hAnsi="Times New Roman"/>
          <w:sz w:val="24"/>
          <w:szCs w:val="24"/>
        </w:rPr>
        <w:t xml:space="preserve">segala  </w:t>
      </w:r>
      <w:r w:rsidR="003B4A0C" w:rsidRPr="001A0B15">
        <w:rPr>
          <w:rFonts w:ascii="Times New Roman" w:hAnsi="Times New Roman"/>
          <w:sz w:val="24"/>
          <w:szCs w:val="24"/>
        </w:rPr>
        <w:t>rahmat</w:t>
      </w:r>
      <w:proofErr w:type="gramEnd"/>
      <w:r w:rsidR="003B4A0C" w:rsidRPr="001A0B15">
        <w:rPr>
          <w:rFonts w:ascii="Times New Roman" w:hAnsi="Times New Roman"/>
          <w:sz w:val="24"/>
          <w:szCs w:val="24"/>
        </w:rPr>
        <w:t>, berkat, kasih, dan penyertaanNya yang telah diberikan, sehingga penulis dapat menyelesaikan Karya Tulis Ilmiah dengan baik. Karya Tulis Ilmiah dengan judul “</w:t>
      </w:r>
      <w:r w:rsidR="003B4A0C" w:rsidRPr="009E403F">
        <w:rPr>
          <w:rFonts w:ascii="Times New Roman" w:hAnsi="Times New Roman"/>
          <w:sz w:val="24"/>
        </w:rPr>
        <w:t xml:space="preserve">Profil Peresepan Obat Asma pada Pasien BPJS di Apotek Kimia Farma Unit Rawat Jalan </w:t>
      </w:r>
      <w:r w:rsidR="003B4A0C" w:rsidRPr="009E403F">
        <w:rPr>
          <w:rFonts w:ascii="Times New Roman" w:hAnsi="Times New Roman"/>
          <w:sz w:val="24"/>
          <w:szCs w:val="28"/>
        </w:rPr>
        <w:t>RSCM Periode Januari - Maret 2020</w:t>
      </w:r>
      <w:proofErr w:type="gramStart"/>
      <w:r w:rsidR="003B4A0C">
        <w:rPr>
          <w:rFonts w:ascii="Times New Roman" w:hAnsi="Times New Roman"/>
          <w:sz w:val="24"/>
          <w:szCs w:val="24"/>
        </w:rPr>
        <w:t xml:space="preserve">“ </w:t>
      </w:r>
      <w:r w:rsidR="003B4A0C" w:rsidRPr="001A0B15">
        <w:rPr>
          <w:rFonts w:ascii="Times New Roman" w:hAnsi="Times New Roman"/>
          <w:sz w:val="24"/>
          <w:szCs w:val="24"/>
        </w:rPr>
        <w:t>disetujui</w:t>
      </w:r>
      <w:proofErr w:type="gramEnd"/>
      <w:r w:rsidR="003B4A0C" w:rsidRPr="001A0B15">
        <w:rPr>
          <w:rFonts w:ascii="Times New Roman" w:hAnsi="Times New Roman"/>
          <w:sz w:val="24"/>
          <w:szCs w:val="24"/>
        </w:rPr>
        <w:t xml:space="preserve"> untuk memenuhi syarat kelulusan Program Diploma III Jurusan Farmasi Politeknik Kesehatan </w:t>
      </w:r>
      <w:bookmarkStart w:id="3" w:name="_GoBack"/>
      <w:bookmarkEnd w:id="3"/>
      <w:r w:rsidR="003B4A0C" w:rsidRPr="001A0B15">
        <w:rPr>
          <w:rFonts w:ascii="Times New Roman" w:hAnsi="Times New Roman"/>
          <w:sz w:val="24"/>
          <w:szCs w:val="24"/>
        </w:rPr>
        <w:t>Kementerian Kesehatan Jakarta II.</w:t>
      </w:r>
    </w:p>
    <w:p w14:paraId="1B180615" w14:textId="5CB07E05" w:rsidR="003B4A0C" w:rsidRPr="001A0B15" w:rsidRDefault="008134B0" w:rsidP="00B555AA">
      <w:pPr>
        <w:spacing w:line="360" w:lineRule="auto"/>
        <w:ind w:firstLine="851"/>
        <w:contextualSpacing/>
        <w:jc w:val="both"/>
        <w:rPr>
          <w:rFonts w:ascii="Times New Roman" w:hAnsi="Times New Roman"/>
          <w:sz w:val="24"/>
          <w:szCs w:val="24"/>
        </w:rPr>
      </w:pPr>
      <w:proofErr w:type="gramStart"/>
      <w:r w:rsidRPr="008134B0">
        <w:rPr>
          <w:rFonts w:ascii="Times New Roman" w:hAnsi="Times New Roman"/>
          <w:sz w:val="24"/>
          <w:szCs w:val="24"/>
        </w:rPr>
        <w:t xml:space="preserve">Penyelesaian Karya Tulis Ilmiah ini </w:t>
      </w:r>
      <w:r w:rsidR="003B4A0C" w:rsidRPr="001A0B15">
        <w:rPr>
          <w:rFonts w:ascii="Times New Roman" w:hAnsi="Times New Roman"/>
          <w:sz w:val="24"/>
          <w:szCs w:val="24"/>
        </w:rPr>
        <w:t>tentunya tidak lepas dari bantuan dan dukungan berbagai pihak, baik secara langsung maupun tidak langsung sehingga karya tulis ini dapat terselesaikan dengan baik.</w:t>
      </w:r>
      <w:proofErr w:type="gramEnd"/>
      <w:r w:rsidR="003B4A0C" w:rsidRPr="001A0B15">
        <w:rPr>
          <w:rFonts w:ascii="Times New Roman" w:hAnsi="Times New Roman"/>
          <w:sz w:val="24"/>
          <w:szCs w:val="24"/>
        </w:rPr>
        <w:t xml:space="preserve"> Dengan kerendahan hati, penulis ingin mengucapkan terima kasih kepada:</w:t>
      </w:r>
    </w:p>
    <w:p w14:paraId="03AE010A" w14:textId="77777777" w:rsidR="007D0596" w:rsidRDefault="007D0596" w:rsidP="009A11AB">
      <w:pPr>
        <w:pStyle w:val="ListParagraph"/>
        <w:numPr>
          <w:ilvl w:val="0"/>
          <w:numId w:val="1"/>
        </w:numPr>
        <w:spacing w:line="360" w:lineRule="auto"/>
        <w:ind w:left="426" w:hanging="426"/>
        <w:jc w:val="both"/>
        <w:rPr>
          <w:rFonts w:ascii="Times New Roman" w:hAnsi="Times New Roman"/>
          <w:sz w:val="24"/>
          <w:szCs w:val="24"/>
          <w:lang w:val="id-ID"/>
        </w:rPr>
      </w:pPr>
      <w:r w:rsidRPr="003B4A0C">
        <w:rPr>
          <w:rFonts w:ascii="Times New Roman" w:hAnsi="Times New Roman"/>
          <w:sz w:val="24"/>
          <w:szCs w:val="24"/>
          <w:lang w:val="id-ID"/>
        </w:rPr>
        <w:t>Ibu Dra. Yusmaniar, M.Biomed., Apt selaku Ketua Jurusan Farmasi Poltekkes Kemenkes Jakarta II.</w:t>
      </w:r>
    </w:p>
    <w:p w14:paraId="456A92F5" w14:textId="77777777" w:rsidR="003B4A0C" w:rsidRPr="003B4A0C" w:rsidRDefault="003B4A0C" w:rsidP="009A11AB">
      <w:pPr>
        <w:pStyle w:val="ListParagraph"/>
        <w:numPr>
          <w:ilvl w:val="0"/>
          <w:numId w:val="1"/>
        </w:numPr>
        <w:tabs>
          <w:tab w:val="left" w:pos="426"/>
        </w:tabs>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Ibu </w:t>
      </w:r>
      <w:r w:rsidRPr="00485820">
        <w:rPr>
          <w:rFonts w:ascii="Times New Roman" w:hAnsi="Times New Roman" w:cs="Times New Roman"/>
          <w:color w:val="000000" w:themeColor="text1"/>
          <w:sz w:val="24"/>
          <w:szCs w:val="24"/>
        </w:rPr>
        <w:t>Wardiyah, S.Si, M.Si, Apt</w:t>
      </w:r>
      <w:r w:rsidRPr="001A0B15">
        <w:rPr>
          <w:rFonts w:ascii="Times New Roman" w:hAnsi="Times New Roman" w:cs="Times New Roman"/>
          <w:sz w:val="24"/>
          <w:szCs w:val="24"/>
        </w:rPr>
        <w:t xml:space="preserve"> selaku pembimbing I yang telah tulus membimbing, mengajari, memberi masukan serta menyediakan waktu sehingga penulis dapat menyelesaikan KTI ini. </w:t>
      </w:r>
    </w:p>
    <w:p w14:paraId="24948EEE" w14:textId="77777777" w:rsidR="008134B0" w:rsidRPr="008134B0" w:rsidRDefault="008134B0" w:rsidP="009A11AB">
      <w:pPr>
        <w:pStyle w:val="ListParagraph"/>
        <w:numPr>
          <w:ilvl w:val="0"/>
          <w:numId w:val="1"/>
        </w:numPr>
        <w:tabs>
          <w:tab w:val="left" w:pos="426"/>
        </w:tabs>
        <w:spacing w:after="0" w:line="360" w:lineRule="auto"/>
        <w:ind w:left="426" w:hanging="426"/>
        <w:jc w:val="both"/>
        <w:rPr>
          <w:rFonts w:ascii="Times New Roman" w:hAnsi="Times New Roman" w:cs="Times New Roman"/>
          <w:sz w:val="24"/>
          <w:szCs w:val="24"/>
        </w:rPr>
      </w:pPr>
      <w:r w:rsidRPr="008134B0">
        <w:rPr>
          <w:rFonts w:ascii="Times New Roman" w:hAnsi="Times New Roman" w:cs="Times New Roman"/>
          <w:sz w:val="24"/>
          <w:szCs w:val="24"/>
        </w:rPr>
        <w:t>Bapak Surahman, S.Pd, M.Kes selaku pembimbing I</w:t>
      </w:r>
      <w:r w:rsidR="003B4A0C">
        <w:rPr>
          <w:rFonts w:ascii="Times New Roman" w:hAnsi="Times New Roman" w:cs="Times New Roman"/>
          <w:sz w:val="24"/>
          <w:szCs w:val="24"/>
          <w:lang w:val="id-ID"/>
        </w:rPr>
        <w:t>I</w:t>
      </w:r>
      <w:r w:rsidRPr="008134B0">
        <w:rPr>
          <w:rFonts w:ascii="Times New Roman" w:hAnsi="Times New Roman" w:cs="Times New Roman"/>
          <w:sz w:val="24"/>
          <w:szCs w:val="24"/>
        </w:rPr>
        <w:t xml:space="preserve"> yang telah tulus membimbing, mengajari, memberi masukan serta menyediakan waktu sehingga penulis dapat menyelesaikan KTI ini. </w:t>
      </w:r>
    </w:p>
    <w:p w14:paraId="723C16B3" w14:textId="77777777" w:rsidR="003B4A0C" w:rsidRPr="001A0B15" w:rsidRDefault="003B4A0C" w:rsidP="009A11AB">
      <w:pPr>
        <w:pStyle w:val="ListParagraph"/>
        <w:numPr>
          <w:ilvl w:val="0"/>
          <w:numId w:val="1"/>
        </w:numPr>
        <w:tabs>
          <w:tab w:val="left" w:pos="426"/>
        </w:tabs>
        <w:spacing w:after="0" w:line="360" w:lineRule="auto"/>
        <w:ind w:left="426" w:hanging="426"/>
        <w:jc w:val="both"/>
        <w:rPr>
          <w:rFonts w:ascii="Times New Roman" w:hAnsi="Times New Roman" w:cs="Times New Roman"/>
          <w:sz w:val="24"/>
          <w:szCs w:val="24"/>
        </w:rPr>
      </w:pPr>
      <w:r w:rsidRPr="001A0B15">
        <w:rPr>
          <w:rFonts w:ascii="Times New Roman" w:hAnsi="Times New Roman" w:cs="Times New Roman"/>
          <w:sz w:val="24"/>
          <w:szCs w:val="24"/>
        </w:rPr>
        <w:t xml:space="preserve">Seluruh dosen dan staf civitas akademik Jurusan Farmasi </w:t>
      </w:r>
      <w:r w:rsidRPr="001A0B15">
        <w:rPr>
          <w:rFonts w:ascii="Times New Roman" w:hAnsi="Times New Roman" w:cs="Times New Roman"/>
          <w:sz w:val="24"/>
          <w:szCs w:val="24"/>
          <w:lang w:val="es-ES"/>
        </w:rPr>
        <w:t>Poltekkes Kemenkes Jakarta II</w:t>
      </w:r>
      <w:r w:rsidRPr="001A0B15">
        <w:rPr>
          <w:rFonts w:ascii="Times New Roman" w:hAnsi="Times New Roman" w:cs="Times New Roman"/>
          <w:sz w:val="24"/>
          <w:szCs w:val="24"/>
        </w:rPr>
        <w:t>.</w:t>
      </w:r>
    </w:p>
    <w:p w14:paraId="063FD3DB" w14:textId="77777777" w:rsidR="003B4A0C" w:rsidRPr="001A0B15" w:rsidRDefault="003B4A0C" w:rsidP="009A11AB">
      <w:pPr>
        <w:pStyle w:val="ListParagraph"/>
        <w:numPr>
          <w:ilvl w:val="0"/>
          <w:numId w:val="1"/>
        </w:numPr>
        <w:tabs>
          <w:tab w:val="left" w:pos="426"/>
        </w:tabs>
        <w:spacing w:after="0" w:line="360" w:lineRule="auto"/>
        <w:ind w:left="426" w:hanging="426"/>
        <w:jc w:val="both"/>
        <w:rPr>
          <w:rFonts w:ascii="Times New Roman" w:hAnsi="Times New Roman" w:cs="Times New Roman"/>
          <w:sz w:val="24"/>
          <w:szCs w:val="24"/>
        </w:rPr>
      </w:pPr>
      <w:r w:rsidRPr="001A0B15">
        <w:rPr>
          <w:rFonts w:ascii="Times New Roman" w:hAnsi="Times New Roman" w:cs="Times New Roman"/>
          <w:sz w:val="24"/>
          <w:szCs w:val="24"/>
        </w:rPr>
        <w:t>Kepada</w:t>
      </w:r>
      <w:r w:rsidR="001439C7">
        <w:rPr>
          <w:rFonts w:ascii="Times New Roman" w:hAnsi="Times New Roman" w:cs="Times New Roman"/>
          <w:sz w:val="24"/>
          <w:szCs w:val="24"/>
        </w:rPr>
        <w:t xml:space="preserve"> kedua orang tua dan</w:t>
      </w:r>
      <w:r>
        <w:rPr>
          <w:rFonts w:ascii="Times New Roman" w:hAnsi="Times New Roman" w:cs="Times New Roman"/>
          <w:sz w:val="24"/>
          <w:szCs w:val="24"/>
        </w:rPr>
        <w:t xml:space="preserve"> anak-anak</w:t>
      </w:r>
      <w:r w:rsidRPr="001A0B15">
        <w:rPr>
          <w:rFonts w:ascii="Times New Roman" w:hAnsi="Times New Roman" w:cs="Times New Roman"/>
          <w:sz w:val="24"/>
          <w:szCs w:val="24"/>
        </w:rPr>
        <w:t xml:space="preserve"> penulis yang memberikan dukungan dan juga doa yang tulus kepada penulis sehingga dapat menyelesaikan karya tulis ilmiah dengan baik</w:t>
      </w:r>
    </w:p>
    <w:p w14:paraId="59AF31BA" w14:textId="77777777" w:rsidR="003B4A0C" w:rsidRPr="001A0B15" w:rsidRDefault="003B4A0C" w:rsidP="009A11AB">
      <w:pPr>
        <w:pStyle w:val="ListParagraph"/>
        <w:numPr>
          <w:ilvl w:val="0"/>
          <w:numId w:val="1"/>
        </w:numPr>
        <w:tabs>
          <w:tab w:val="left" w:pos="426"/>
        </w:tabs>
        <w:spacing w:after="0" w:line="360" w:lineRule="auto"/>
        <w:ind w:left="426" w:hanging="426"/>
        <w:jc w:val="both"/>
        <w:rPr>
          <w:rFonts w:ascii="Times New Roman" w:hAnsi="Times New Roman" w:cs="Times New Roman"/>
          <w:sz w:val="24"/>
          <w:szCs w:val="24"/>
        </w:rPr>
      </w:pPr>
      <w:r w:rsidRPr="001A0B15">
        <w:rPr>
          <w:rFonts w:ascii="Times New Roman" w:hAnsi="Times New Roman" w:cs="Times New Roman"/>
          <w:sz w:val="24"/>
          <w:szCs w:val="24"/>
        </w:rPr>
        <w:t>Seluruh teman-teman RPL Jurusan Farmasi Poltekkes Kemenkes Jakarta II terima kasih atas kebersamaannya.</w:t>
      </w:r>
    </w:p>
    <w:p w14:paraId="31139D1D" w14:textId="77777777" w:rsidR="008134B0" w:rsidRPr="003B4A0C" w:rsidRDefault="003B4A0C" w:rsidP="009A11AB">
      <w:pPr>
        <w:pStyle w:val="ListParagraph"/>
        <w:numPr>
          <w:ilvl w:val="0"/>
          <w:numId w:val="1"/>
        </w:numPr>
        <w:tabs>
          <w:tab w:val="left" w:pos="426"/>
        </w:tabs>
        <w:spacing w:after="0" w:line="360" w:lineRule="auto"/>
        <w:ind w:left="426" w:hanging="426"/>
        <w:jc w:val="both"/>
        <w:rPr>
          <w:rFonts w:ascii="Times New Roman" w:hAnsi="Times New Roman" w:cs="Times New Roman"/>
          <w:sz w:val="24"/>
          <w:szCs w:val="24"/>
        </w:rPr>
      </w:pPr>
      <w:r w:rsidRPr="001A0B15">
        <w:rPr>
          <w:rFonts w:ascii="Times New Roman" w:hAnsi="Times New Roman" w:cs="Times New Roman"/>
          <w:sz w:val="24"/>
          <w:szCs w:val="24"/>
        </w:rPr>
        <w:t>Kepada seluruh teman sejawa</w:t>
      </w:r>
      <w:r>
        <w:rPr>
          <w:rFonts w:ascii="Times New Roman" w:hAnsi="Times New Roman" w:cs="Times New Roman"/>
          <w:sz w:val="24"/>
          <w:szCs w:val="24"/>
        </w:rPr>
        <w:t>t di apotek Kimia Farma</w:t>
      </w:r>
      <w:r w:rsidRPr="001A0B15">
        <w:rPr>
          <w:rFonts w:ascii="Times New Roman" w:hAnsi="Times New Roman" w:cs="Times New Roman"/>
          <w:sz w:val="24"/>
          <w:szCs w:val="24"/>
        </w:rPr>
        <w:t xml:space="preserve"> RSCM, penulis ucapkan terima kasih atas dukungannya</w:t>
      </w:r>
    </w:p>
    <w:p w14:paraId="587F34A1" w14:textId="77777777" w:rsidR="003B4A0C" w:rsidRPr="001A0B15" w:rsidRDefault="003B4A0C" w:rsidP="009A11AB">
      <w:pPr>
        <w:widowControl/>
        <w:numPr>
          <w:ilvl w:val="0"/>
          <w:numId w:val="1"/>
        </w:numPr>
        <w:tabs>
          <w:tab w:val="left" w:pos="426"/>
        </w:tabs>
        <w:spacing w:line="360" w:lineRule="auto"/>
        <w:ind w:left="426" w:hanging="426"/>
        <w:contextualSpacing/>
        <w:jc w:val="both"/>
        <w:rPr>
          <w:rFonts w:ascii="Times New Roman" w:hAnsi="Times New Roman"/>
          <w:sz w:val="24"/>
          <w:szCs w:val="24"/>
        </w:rPr>
      </w:pPr>
      <w:r w:rsidRPr="001A0B15">
        <w:rPr>
          <w:rFonts w:ascii="Times New Roman" w:hAnsi="Times New Roman"/>
          <w:sz w:val="24"/>
          <w:szCs w:val="24"/>
        </w:rPr>
        <w:lastRenderedPageBreak/>
        <w:t>Seluruh pihak baik secara langsung maupun tidak langsung telah ikut membantu penyelesaian karya tulis ilmiah ini yang tidak dapat disebutkan satu per satu.</w:t>
      </w:r>
    </w:p>
    <w:p w14:paraId="2312EF30" w14:textId="77777777" w:rsidR="008134B0" w:rsidRDefault="008134B0" w:rsidP="009A11AB">
      <w:pPr>
        <w:spacing w:line="360" w:lineRule="auto"/>
        <w:ind w:firstLine="851"/>
        <w:jc w:val="both"/>
        <w:rPr>
          <w:rFonts w:ascii="Times New Roman" w:hAnsi="Times New Roman"/>
          <w:sz w:val="24"/>
          <w:szCs w:val="24"/>
          <w:lang w:val="id-ID"/>
        </w:rPr>
      </w:pPr>
      <w:r w:rsidRPr="008134B0">
        <w:rPr>
          <w:rFonts w:ascii="Times New Roman" w:hAnsi="Times New Roman"/>
          <w:sz w:val="24"/>
          <w:szCs w:val="24"/>
        </w:rPr>
        <w:t xml:space="preserve">Semoga semua kebaikan yang penulis terima, dapat menjadi berkah bagi kita semua dan Tuhan Yang Maha Kuasa yang </w:t>
      </w:r>
      <w:proofErr w:type="gramStart"/>
      <w:r w:rsidRPr="008134B0">
        <w:rPr>
          <w:rFonts w:ascii="Times New Roman" w:hAnsi="Times New Roman"/>
          <w:sz w:val="24"/>
          <w:szCs w:val="24"/>
        </w:rPr>
        <w:t>akan</w:t>
      </w:r>
      <w:proofErr w:type="gramEnd"/>
      <w:r w:rsidRPr="008134B0">
        <w:rPr>
          <w:rFonts w:ascii="Times New Roman" w:hAnsi="Times New Roman"/>
          <w:sz w:val="24"/>
          <w:szCs w:val="24"/>
        </w:rPr>
        <w:t xml:space="preserve"> membalaskan kebaikan semuanya. </w:t>
      </w:r>
      <w:proofErr w:type="gramStart"/>
      <w:r w:rsidRPr="008134B0">
        <w:rPr>
          <w:rFonts w:ascii="Times New Roman" w:hAnsi="Times New Roman"/>
          <w:sz w:val="24"/>
          <w:szCs w:val="24"/>
        </w:rPr>
        <w:t>Penulis juga menyadari bahwa Karya Tulis Ilmiah ini masih memiiki kekurangan, namun penulis berharap Karya Tulis Ilmiah ini dapat memberikan manfaat, informasi, dan pengetahuan bagi kita semua.</w:t>
      </w:r>
      <w:proofErr w:type="gramEnd"/>
    </w:p>
    <w:p w14:paraId="12A7F185" w14:textId="77777777" w:rsidR="005E00C6" w:rsidRPr="005E00C6" w:rsidRDefault="005E00C6" w:rsidP="009A11AB">
      <w:pPr>
        <w:spacing w:line="360" w:lineRule="auto"/>
        <w:ind w:firstLine="851"/>
        <w:jc w:val="both"/>
        <w:rPr>
          <w:rFonts w:ascii="Times New Roman" w:hAnsi="Times New Roman"/>
          <w:sz w:val="24"/>
          <w:szCs w:val="24"/>
          <w:lang w:val="id-ID"/>
        </w:rPr>
      </w:pPr>
    </w:p>
    <w:p w14:paraId="286ED117" w14:textId="77777777" w:rsidR="008134B0" w:rsidRPr="008134B0" w:rsidRDefault="008134B0" w:rsidP="008134B0">
      <w:pPr>
        <w:spacing w:line="360" w:lineRule="auto"/>
        <w:ind w:left="360" w:firstLine="360"/>
        <w:jc w:val="both"/>
        <w:rPr>
          <w:rFonts w:ascii="Times New Roman" w:hAnsi="Times New Roman"/>
          <w:sz w:val="24"/>
          <w:szCs w:val="24"/>
          <w:lang w:val="id-ID"/>
        </w:rPr>
      </w:pPr>
    </w:p>
    <w:p w14:paraId="588BB0DD" w14:textId="2B67315A" w:rsidR="007D0596" w:rsidRDefault="00CF5D6B" w:rsidP="00CF5D6B">
      <w:pPr>
        <w:ind w:left="360" w:firstLine="360"/>
        <w:jc w:val="center"/>
        <w:rPr>
          <w:rFonts w:ascii="Times New Roman" w:hAnsi="Times New Roman"/>
          <w:sz w:val="24"/>
          <w:szCs w:val="24"/>
          <w:lang w:val="id-ID"/>
        </w:rPr>
      </w:pPr>
      <w:r>
        <w:rPr>
          <w:rFonts w:ascii="Times New Roman" w:hAnsi="Times New Roman"/>
          <w:sz w:val="24"/>
          <w:szCs w:val="24"/>
        </w:rPr>
        <w:t xml:space="preserve">                                                                                     </w:t>
      </w:r>
      <w:r w:rsidR="007D0596">
        <w:rPr>
          <w:rFonts w:ascii="Times New Roman" w:hAnsi="Times New Roman"/>
          <w:sz w:val="24"/>
          <w:szCs w:val="24"/>
          <w:lang w:val="id-ID"/>
        </w:rPr>
        <w:t xml:space="preserve">Jakarta, </w:t>
      </w:r>
      <w:r w:rsidR="003A44B8">
        <w:rPr>
          <w:rFonts w:ascii="Times New Roman" w:hAnsi="Times New Roman"/>
          <w:sz w:val="24"/>
          <w:szCs w:val="24"/>
        </w:rPr>
        <w:t xml:space="preserve">23 </w:t>
      </w:r>
      <w:r w:rsidR="008134B0">
        <w:rPr>
          <w:rFonts w:ascii="Times New Roman" w:hAnsi="Times New Roman"/>
          <w:sz w:val="24"/>
          <w:szCs w:val="24"/>
          <w:lang w:val="id-ID"/>
        </w:rPr>
        <w:t>Juli</w:t>
      </w:r>
      <w:r w:rsidR="007D0596">
        <w:rPr>
          <w:rFonts w:ascii="Times New Roman" w:hAnsi="Times New Roman"/>
          <w:sz w:val="24"/>
          <w:szCs w:val="24"/>
          <w:lang w:val="id-ID"/>
        </w:rPr>
        <w:t xml:space="preserve"> 2020</w:t>
      </w:r>
    </w:p>
    <w:p w14:paraId="58ABD4F8" w14:textId="77777777" w:rsidR="005E00C6" w:rsidRDefault="005E00C6" w:rsidP="00CF5D6B">
      <w:pPr>
        <w:ind w:left="360" w:firstLine="360"/>
        <w:jc w:val="center"/>
        <w:rPr>
          <w:rFonts w:ascii="Times New Roman" w:hAnsi="Times New Roman"/>
          <w:sz w:val="24"/>
          <w:szCs w:val="24"/>
          <w:lang w:val="id-ID"/>
        </w:rPr>
      </w:pPr>
    </w:p>
    <w:p w14:paraId="53161EC9" w14:textId="77777777" w:rsidR="005E00C6" w:rsidRDefault="005E00C6" w:rsidP="00CF5D6B">
      <w:pPr>
        <w:ind w:left="360" w:firstLine="360"/>
        <w:jc w:val="center"/>
        <w:rPr>
          <w:rFonts w:ascii="Times New Roman" w:hAnsi="Times New Roman"/>
          <w:sz w:val="24"/>
          <w:szCs w:val="24"/>
          <w:lang w:val="id-ID"/>
        </w:rPr>
      </w:pPr>
    </w:p>
    <w:p w14:paraId="0C2FE135" w14:textId="1CD4E311" w:rsidR="00A338D3" w:rsidRDefault="00CF5D6B" w:rsidP="00CF5D6B">
      <w:pPr>
        <w:ind w:left="360" w:firstLine="360"/>
        <w:jc w:val="center"/>
        <w:rPr>
          <w:rFonts w:ascii="Times New Roman" w:hAnsi="Times New Roman"/>
          <w:sz w:val="24"/>
          <w:szCs w:val="24"/>
          <w:lang w:val="id-ID"/>
        </w:rPr>
      </w:pPr>
      <w:r>
        <w:rPr>
          <w:rFonts w:ascii="Times New Roman" w:hAnsi="Times New Roman"/>
          <w:sz w:val="24"/>
          <w:szCs w:val="24"/>
        </w:rPr>
        <w:t xml:space="preserve">                                                                                            </w:t>
      </w:r>
      <w:r w:rsidR="007D0596">
        <w:rPr>
          <w:rFonts w:ascii="Times New Roman" w:hAnsi="Times New Roman"/>
          <w:sz w:val="24"/>
          <w:szCs w:val="24"/>
          <w:lang w:val="id-ID"/>
        </w:rPr>
        <w:t>Penulis</w:t>
      </w:r>
    </w:p>
    <w:p w14:paraId="23DF6900" w14:textId="77777777" w:rsidR="009C6772" w:rsidRDefault="009C6772" w:rsidP="009C6772">
      <w:pPr>
        <w:widowControl/>
        <w:spacing w:after="200" w:line="276" w:lineRule="auto"/>
        <w:rPr>
          <w:rFonts w:ascii="Times New Roman" w:hAnsi="Times New Roman"/>
          <w:sz w:val="24"/>
          <w:szCs w:val="24"/>
          <w:lang w:val="id-ID"/>
        </w:rPr>
      </w:pPr>
    </w:p>
    <w:p w14:paraId="4CCBE80F" w14:textId="77777777" w:rsidR="008134B0" w:rsidRDefault="008134B0" w:rsidP="009C6772">
      <w:pPr>
        <w:widowControl/>
        <w:spacing w:after="200" w:line="276" w:lineRule="auto"/>
        <w:rPr>
          <w:rFonts w:ascii="Times New Roman" w:hAnsi="Times New Roman"/>
          <w:sz w:val="24"/>
          <w:szCs w:val="24"/>
          <w:lang w:val="id-ID"/>
        </w:rPr>
      </w:pPr>
    </w:p>
    <w:p w14:paraId="45927718" w14:textId="77777777" w:rsidR="008134B0" w:rsidRDefault="008134B0" w:rsidP="009C6772">
      <w:pPr>
        <w:widowControl/>
        <w:spacing w:after="200" w:line="276" w:lineRule="auto"/>
        <w:rPr>
          <w:rFonts w:ascii="Times New Roman" w:hAnsi="Times New Roman"/>
          <w:sz w:val="24"/>
          <w:szCs w:val="24"/>
          <w:lang w:val="id-ID"/>
        </w:rPr>
      </w:pPr>
    </w:p>
    <w:p w14:paraId="1EEF9FEC" w14:textId="77777777" w:rsidR="008134B0" w:rsidRDefault="008134B0" w:rsidP="009C6772">
      <w:pPr>
        <w:widowControl/>
        <w:spacing w:after="200" w:line="276" w:lineRule="auto"/>
        <w:rPr>
          <w:rFonts w:ascii="Times New Roman" w:hAnsi="Times New Roman"/>
          <w:sz w:val="24"/>
          <w:szCs w:val="24"/>
          <w:lang w:val="id-ID"/>
        </w:rPr>
      </w:pPr>
    </w:p>
    <w:p w14:paraId="69D6F028" w14:textId="77777777" w:rsidR="008134B0" w:rsidRDefault="008134B0" w:rsidP="009C6772">
      <w:pPr>
        <w:widowControl/>
        <w:spacing w:after="200" w:line="276" w:lineRule="auto"/>
        <w:rPr>
          <w:rFonts w:ascii="Times New Roman" w:hAnsi="Times New Roman"/>
          <w:sz w:val="24"/>
          <w:szCs w:val="24"/>
          <w:lang w:val="id-ID"/>
        </w:rPr>
      </w:pPr>
    </w:p>
    <w:p w14:paraId="75C81D0C" w14:textId="77777777" w:rsidR="008134B0" w:rsidRDefault="008134B0" w:rsidP="009C6772">
      <w:pPr>
        <w:widowControl/>
        <w:spacing w:after="200" w:line="276" w:lineRule="auto"/>
        <w:rPr>
          <w:rFonts w:ascii="Times New Roman" w:hAnsi="Times New Roman"/>
          <w:sz w:val="24"/>
          <w:szCs w:val="24"/>
          <w:lang w:val="id-ID"/>
        </w:rPr>
      </w:pPr>
    </w:p>
    <w:p w14:paraId="190F527E" w14:textId="77777777" w:rsidR="008134B0" w:rsidRDefault="008134B0" w:rsidP="009C6772">
      <w:pPr>
        <w:widowControl/>
        <w:spacing w:after="200" w:line="276" w:lineRule="auto"/>
        <w:rPr>
          <w:rFonts w:ascii="Times New Roman" w:hAnsi="Times New Roman"/>
          <w:sz w:val="24"/>
          <w:szCs w:val="24"/>
          <w:lang w:val="id-ID"/>
        </w:rPr>
      </w:pPr>
    </w:p>
    <w:p w14:paraId="7BDC6C6F" w14:textId="77777777" w:rsidR="008134B0" w:rsidRDefault="008134B0" w:rsidP="009C6772">
      <w:pPr>
        <w:widowControl/>
        <w:spacing w:after="200" w:line="276" w:lineRule="auto"/>
        <w:rPr>
          <w:rFonts w:ascii="Times New Roman" w:hAnsi="Times New Roman"/>
          <w:sz w:val="24"/>
          <w:szCs w:val="24"/>
          <w:lang w:val="id-ID"/>
        </w:rPr>
      </w:pPr>
    </w:p>
    <w:p w14:paraId="5238D529" w14:textId="77777777" w:rsidR="008134B0" w:rsidRDefault="008134B0" w:rsidP="009C6772">
      <w:pPr>
        <w:widowControl/>
        <w:spacing w:after="200" w:line="276" w:lineRule="auto"/>
        <w:rPr>
          <w:rFonts w:ascii="Times New Roman" w:hAnsi="Times New Roman"/>
          <w:sz w:val="24"/>
          <w:szCs w:val="24"/>
          <w:lang w:val="id-ID"/>
        </w:rPr>
      </w:pPr>
    </w:p>
    <w:p w14:paraId="69566307" w14:textId="2E17BB26" w:rsidR="008134B0" w:rsidRDefault="008134B0" w:rsidP="009C6772">
      <w:pPr>
        <w:widowControl/>
        <w:spacing w:after="200" w:line="276" w:lineRule="auto"/>
        <w:rPr>
          <w:rFonts w:ascii="Times New Roman" w:hAnsi="Times New Roman"/>
          <w:sz w:val="24"/>
          <w:szCs w:val="24"/>
          <w:lang w:val="id-ID"/>
        </w:rPr>
      </w:pPr>
    </w:p>
    <w:p w14:paraId="5F736E94" w14:textId="77777777" w:rsidR="00CF5D6B" w:rsidRDefault="00CF5D6B" w:rsidP="009C6772">
      <w:pPr>
        <w:widowControl/>
        <w:spacing w:after="200" w:line="276" w:lineRule="auto"/>
        <w:rPr>
          <w:rFonts w:ascii="Times New Roman" w:hAnsi="Times New Roman"/>
          <w:sz w:val="24"/>
          <w:szCs w:val="24"/>
          <w:lang w:val="id-ID"/>
        </w:rPr>
      </w:pPr>
    </w:p>
    <w:p w14:paraId="75CE9F01" w14:textId="77777777" w:rsidR="007D270C" w:rsidRDefault="007D270C" w:rsidP="001B6D69">
      <w:pPr>
        <w:pStyle w:val="Heading1"/>
        <w:spacing w:line="360" w:lineRule="auto"/>
        <w:jc w:val="center"/>
        <w:rPr>
          <w:rFonts w:ascii="Times New Roman" w:hAnsi="Times New Roman" w:cs="Times New Roman"/>
          <w:color w:val="auto"/>
          <w:sz w:val="24"/>
          <w:szCs w:val="24"/>
        </w:rPr>
      </w:pPr>
    </w:p>
    <w:p w14:paraId="12B6E12D" w14:textId="77777777" w:rsidR="007D270C" w:rsidRPr="007D270C" w:rsidRDefault="007D270C" w:rsidP="007D270C"/>
    <w:p w14:paraId="3221FB48" w14:textId="77777777" w:rsidR="00A338D3" w:rsidRPr="001B6D69" w:rsidRDefault="00A338D3" w:rsidP="001B6D69">
      <w:pPr>
        <w:pStyle w:val="Heading1"/>
        <w:spacing w:line="360" w:lineRule="auto"/>
        <w:jc w:val="center"/>
        <w:rPr>
          <w:rFonts w:ascii="Times New Roman" w:hAnsi="Times New Roman" w:cs="Times New Roman"/>
          <w:color w:val="auto"/>
          <w:sz w:val="24"/>
          <w:szCs w:val="24"/>
        </w:rPr>
      </w:pPr>
      <w:bookmarkStart w:id="4" w:name="_Toc47355979"/>
      <w:r w:rsidRPr="001B6D69">
        <w:rPr>
          <w:rFonts w:ascii="Times New Roman" w:hAnsi="Times New Roman" w:cs="Times New Roman"/>
          <w:color w:val="auto"/>
          <w:sz w:val="24"/>
          <w:szCs w:val="24"/>
        </w:rPr>
        <w:lastRenderedPageBreak/>
        <w:t>DAFTAR ISI</w:t>
      </w:r>
      <w:bookmarkEnd w:id="4"/>
    </w:p>
    <w:sdt>
      <w:sdtPr>
        <w:rPr>
          <w:rFonts w:ascii="Times New Roman" w:eastAsia="Times New Roman" w:hAnsi="Times New Roman" w:cs="Times New Roman"/>
          <w:color w:val="auto"/>
          <w:kern w:val="2"/>
          <w:sz w:val="24"/>
          <w:szCs w:val="24"/>
        </w:rPr>
        <w:id w:val="-1883711329"/>
        <w:docPartObj>
          <w:docPartGallery w:val="Table of Contents"/>
          <w:docPartUnique/>
        </w:docPartObj>
      </w:sdtPr>
      <w:sdtEndPr>
        <w:rPr>
          <w:b/>
          <w:bCs/>
          <w:noProof/>
        </w:rPr>
      </w:sdtEndPr>
      <w:sdtContent>
        <w:p w14:paraId="5CB1B6AC" w14:textId="77777777" w:rsidR="000635A5" w:rsidRPr="00E05CEF" w:rsidRDefault="000635A5" w:rsidP="001B6D69">
          <w:pPr>
            <w:pStyle w:val="TOCHeading"/>
            <w:spacing w:line="360" w:lineRule="auto"/>
            <w:rPr>
              <w:rFonts w:ascii="Times New Roman" w:hAnsi="Times New Roman" w:cs="Times New Roman"/>
              <w:sz w:val="24"/>
              <w:szCs w:val="24"/>
              <w:lang w:val="id-ID"/>
            </w:rPr>
          </w:pPr>
        </w:p>
        <w:p w14:paraId="000F748E" w14:textId="77777777" w:rsidR="005E00C6" w:rsidRPr="005E00C6" w:rsidRDefault="00292EFB">
          <w:pPr>
            <w:pStyle w:val="TOC1"/>
            <w:rPr>
              <w:rFonts w:eastAsiaTheme="minorEastAsia"/>
              <w:kern w:val="0"/>
              <w:lang w:val="en-US"/>
            </w:rPr>
          </w:pPr>
          <w:r w:rsidRPr="005E00C6">
            <w:fldChar w:fldCharType="begin"/>
          </w:r>
          <w:r w:rsidR="000635A5" w:rsidRPr="005E00C6">
            <w:instrText xml:space="preserve"> TOC \o "1-3" \h \z \u </w:instrText>
          </w:r>
          <w:r w:rsidRPr="005E00C6">
            <w:fldChar w:fldCharType="separate"/>
          </w:r>
          <w:hyperlink w:anchor="_Toc47355976" w:history="1">
            <w:r w:rsidR="005E00C6" w:rsidRPr="005E00C6">
              <w:rPr>
                <w:rStyle w:val="Hyperlink"/>
              </w:rPr>
              <w:t>HALAMAN PERNYATAAN PERSETUJUAN PUBLIKASI</w:t>
            </w:r>
            <w:r w:rsidR="005E00C6" w:rsidRPr="005E00C6">
              <w:rPr>
                <w:webHidden/>
              </w:rPr>
              <w:tab/>
            </w:r>
            <w:r w:rsidR="005E00C6" w:rsidRPr="005E00C6">
              <w:rPr>
                <w:webHidden/>
              </w:rPr>
              <w:fldChar w:fldCharType="begin"/>
            </w:r>
            <w:r w:rsidR="005E00C6" w:rsidRPr="005E00C6">
              <w:rPr>
                <w:webHidden/>
              </w:rPr>
              <w:instrText xml:space="preserve"> PAGEREF _Toc47355976 \h </w:instrText>
            </w:r>
            <w:r w:rsidR="005E00C6" w:rsidRPr="005E00C6">
              <w:rPr>
                <w:webHidden/>
              </w:rPr>
            </w:r>
            <w:r w:rsidR="005E00C6" w:rsidRPr="005E00C6">
              <w:rPr>
                <w:webHidden/>
              </w:rPr>
              <w:fldChar w:fldCharType="separate"/>
            </w:r>
            <w:r w:rsidR="00A91515">
              <w:rPr>
                <w:webHidden/>
              </w:rPr>
              <w:t>iv</w:t>
            </w:r>
            <w:r w:rsidR="005E00C6" w:rsidRPr="005E00C6">
              <w:rPr>
                <w:webHidden/>
              </w:rPr>
              <w:fldChar w:fldCharType="end"/>
            </w:r>
          </w:hyperlink>
        </w:p>
        <w:p w14:paraId="6BF72EA5" w14:textId="77777777" w:rsidR="005E00C6" w:rsidRPr="005E00C6" w:rsidRDefault="007F7C69">
          <w:pPr>
            <w:pStyle w:val="TOC1"/>
            <w:rPr>
              <w:rFonts w:eastAsiaTheme="minorEastAsia"/>
              <w:kern w:val="0"/>
              <w:lang w:val="en-US"/>
            </w:rPr>
          </w:pPr>
          <w:hyperlink w:anchor="_Toc47355977" w:history="1">
            <w:r w:rsidR="005E00C6" w:rsidRPr="005E00C6">
              <w:rPr>
                <w:rStyle w:val="Hyperlink"/>
                <w:rFonts w:eastAsia="Calibri"/>
              </w:rPr>
              <w:t>ABSTRAK</w:t>
            </w:r>
            <w:r w:rsidR="005E00C6" w:rsidRPr="005E00C6">
              <w:rPr>
                <w:webHidden/>
              </w:rPr>
              <w:tab/>
            </w:r>
            <w:r w:rsidR="005E00C6" w:rsidRPr="005E00C6">
              <w:rPr>
                <w:webHidden/>
              </w:rPr>
              <w:fldChar w:fldCharType="begin"/>
            </w:r>
            <w:r w:rsidR="005E00C6" w:rsidRPr="005E00C6">
              <w:rPr>
                <w:webHidden/>
              </w:rPr>
              <w:instrText xml:space="preserve"> PAGEREF _Toc47355977 \h </w:instrText>
            </w:r>
            <w:r w:rsidR="005E00C6" w:rsidRPr="005E00C6">
              <w:rPr>
                <w:webHidden/>
              </w:rPr>
            </w:r>
            <w:r w:rsidR="005E00C6" w:rsidRPr="005E00C6">
              <w:rPr>
                <w:webHidden/>
              </w:rPr>
              <w:fldChar w:fldCharType="separate"/>
            </w:r>
            <w:r w:rsidR="00A91515">
              <w:rPr>
                <w:webHidden/>
              </w:rPr>
              <w:t>v</w:t>
            </w:r>
            <w:r w:rsidR="005E00C6" w:rsidRPr="005E00C6">
              <w:rPr>
                <w:webHidden/>
              </w:rPr>
              <w:fldChar w:fldCharType="end"/>
            </w:r>
          </w:hyperlink>
        </w:p>
        <w:p w14:paraId="04C55F97" w14:textId="77777777" w:rsidR="005E00C6" w:rsidRPr="005E00C6" w:rsidRDefault="007F7C69">
          <w:pPr>
            <w:pStyle w:val="TOC1"/>
            <w:rPr>
              <w:rFonts w:eastAsiaTheme="minorEastAsia"/>
              <w:kern w:val="0"/>
              <w:lang w:val="en-US"/>
            </w:rPr>
          </w:pPr>
          <w:hyperlink w:anchor="_Toc47355978" w:history="1">
            <w:r w:rsidR="005E00C6" w:rsidRPr="005E00C6">
              <w:rPr>
                <w:rStyle w:val="Hyperlink"/>
              </w:rPr>
              <w:t>KATA PENGANTAR</w:t>
            </w:r>
            <w:r w:rsidR="005E00C6" w:rsidRPr="005E00C6">
              <w:rPr>
                <w:webHidden/>
              </w:rPr>
              <w:tab/>
            </w:r>
            <w:r w:rsidR="005E00C6" w:rsidRPr="005E00C6">
              <w:rPr>
                <w:webHidden/>
              </w:rPr>
              <w:fldChar w:fldCharType="begin"/>
            </w:r>
            <w:r w:rsidR="005E00C6" w:rsidRPr="005E00C6">
              <w:rPr>
                <w:webHidden/>
              </w:rPr>
              <w:instrText xml:space="preserve"> PAGEREF _Toc47355978 \h </w:instrText>
            </w:r>
            <w:r w:rsidR="005E00C6" w:rsidRPr="005E00C6">
              <w:rPr>
                <w:webHidden/>
              </w:rPr>
            </w:r>
            <w:r w:rsidR="005E00C6" w:rsidRPr="005E00C6">
              <w:rPr>
                <w:webHidden/>
              </w:rPr>
              <w:fldChar w:fldCharType="separate"/>
            </w:r>
            <w:r w:rsidR="00A91515">
              <w:rPr>
                <w:webHidden/>
              </w:rPr>
              <w:t>vii</w:t>
            </w:r>
            <w:r w:rsidR="005E00C6" w:rsidRPr="005E00C6">
              <w:rPr>
                <w:webHidden/>
              </w:rPr>
              <w:fldChar w:fldCharType="end"/>
            </w:r>
          </w:hyperlink>
        </w:p>
        <w:p w14:paraId="22F0D77C" w14:textId="77777777" w:rsidR="005E00C6" w:rsidRPr="005E00C6" w:rsidRDefault="007F7C69">
          <w:pPr>
            <w:pStyle w:val="TOC1"/>
            <w:rPr>
              <w:rFonts w:eastAsiaTheme="minorEastAsia"/>
              <w:kern w:val="0"/>
              <w:lang w:val="en-US"/>
            </w:rPr>
          </w:pPr>
          <w:hyperlink w:anchor="_Toc47355979" w:history="1">
            <w:r w:rsidR="005E00C6" w:rsidRPr="005E00C6">
              <w:rPr>
                <w:rStyle w:val="Hyperlink"/>
              </w:rPr>
              <w:t>DAFTAR ISI</w:t>
            </w:r>
            <w:r w:rsidR="005E00C6" w:rsidRPr="005E00C6">
              <w:rPr>
                <w:webHidden/>
              </w:rPr>
              <w:tab/>
            </w:r>
            <w:r w:rsidR="005E00C6" w:rsidRPr="005E00C6">
              <w:rPr>
                <w:webHidden/>
              </w:rPr>
              <w:fldChar w:fldCharType="begin"/>
            </w:r>
            <w:r w:rsidR="005E00C6" w:rsidRPr="005E00C6">
              <w:rPr>
                <w:webHidden/>
              </w:rPr>
              <w:instrText xml:space="preserve"> PAGEREF _Toc47355979 \h </w:instrText>
            </w:r>
            <w:r w:rsidR="005E00C6" w:rsidRPr="005E00C6">
              <w:rPr>
                <w:webHidden/>
              </w:rPr>
            </w:r>
            <w:r w:rsidR="005E00C6" w:rsidRPr="005E00C6">
              <w:rPr>
                <w:webHidden/>
              </w:rPr>
              <w:fldChar w:fldCharType="separate"/>
            </w:r>
            <w:r w:rsidR="00A91515">
              <w:rPr>
                <w:webHidden/>
              </w:rPr>
              <w:t>ix</w:t>
            </w:r>
            <w:r w:rsidR="005E00C6" w:rsidRPr="005E00C6">
              <w:rPr>
                <w:webHidden/>
              </w:rPr>
              <w:fldChar w:fldCharType="end"/>
            </w:r>
          </w:hyperlink>
        </w:p>
        <w:p w14:paraId="0C87694C" w14:textId="77777777" w:rsidR="005E00C6" w:rsidRPr="005E00C6" w:rsidRDefault="007F7C69">
          <w:pPr>
            <w:pStyle w:val="TOC1"/>
            <w:rPr>
              <w:rFonts w:eastAsiaTheme="minorEastAsia"/>
              <w:kern w:val="0"/>
              <w:lang w:val="en-US"/>
            </w:rPr>
          </w:pPr>
          <w:hyperlink w:anchor="_Toc47355980" w:history="1">
            <w:r w:rsidR="005E00C6" w:rsidRPr="005E00C6">
              <w:rPr>
                <w:rStyle w:val="Hyperlink"/>
              </w:rPr>
              <w:t>DAFTAR TABEL</w:t>
            </w:r>
            <w:r w:rsidR="005E00C6" w:rsidRPr="005E00C6">
              <w:rPr>
                <w:webHidden/>
              </w:rPr>
              <w:tab/>
            </w:r>
            <w:r w:rsidR="005E00C6" w:rsidRPr="005E00C6">
              <w:rPr>
                <w:webHidden/>
              </w:rPr>
              <w:fldChar w:fldCharType="begin"/>
            </w:r>
            <w:r w:rsidR="005E00C6" w:rsidRPr="005E00C6">
              <w:rPr>
                <w:webHidden/>
              </w:rPr>
              <w:instrText xml:space="preserve"> PAGEREF _Toc47355980 \h </w:instrText>
            </w:r>
            <w:r w:rsidR="005E00C6" w:rsidRPr="005E00C6">
              <w:rPr>
                <w:webHidden/>
              </w:rPr>
            </w:r>
            <w:r w:rsidR="005E00C6" w:rsidRPr="005E00C6">
              <w:rPr>
                <w:webHidden/>
              </w:rPr>
              <w:fldChar w:fldCharType="separate"/>
            </w:r>
            <w:r w:rsidR="00A91515">
              <w:rPr>
                <w:webHidden/>
              </w:rPr>
              <w:t>xi</w:t>
            </w:r>
            <w:r w:rsidR="005E00C6" w:rsidRPr="005E00C6">
              <w:rPr>
                <w:webHidden/>
              </w:rPr>
              <w:fldChar w:fldCharType="end"/>
            </w:r>
          </w:hyperlink>
        </w:p>
        <w:p w14:paraId="41DF3365" w14:textId="77777777" w:rsidR="005E00C6" w:rsidRPr="005E00C6" w:rsidRDefault="007F7C69">
          <w:pPr>
            <w:pStyle w:val="TOC1"/>
            <w:rPr>
              <w:rFonts w:eastAsiaTheme="minorEastAsia"/>
              <w:kern w:val="0"/>
              <w:lang w:val="en-US"/>
            </w:rPr>
          </w:pPr>
          <w:hyperlink w:anchor="_Toc47355981" w:history="1">
            <w:r w:rsidR="005E00C6" w:rsidRPr="005E00C6">
              <w:rPr>
                <w:rStyle w:val="Hyperlink"/>
              </w:rPr>
              <w:t>DAFTAR LAMPIRAN</w:t>
            </w:r>
            <w:r w:rsidR="005E00C6" w:rsidRPr="005E00C6">
              <w:rPr>
                <w:webHidden/>
              </w:rPr>
              <w:tab/>
            </w:r>
            <w:r w:rsidR="005E00C6" w:rsidRPr="005E00C6">
              <w:rPr>
                <w:webHidden/>
              </w:rPr>
              <w:fldChar w:fldCharType="begin"/>
            </w:r>
            <w:r w:rsidR="005E00C6" w:rsidRPr="005E00C6">
              <w:rPr>
                <w:webHidden/>
              </w:rPr>
              <w:instrText xml:space="preserve"> PAGEREF _Toc47355981 \h </w:instrText>
            </w:r>
            <w:r w:rsidR="005E00C6" w:rsidRPr="005E00C6">
              <w:rPr>
                <w:webHidden/>
              </w:rPr>
            </w:r>
            <w:r w:rsidR="005E00C6" w:rsidRPr="005E00C6">
              <w:rPr>
                <w:webHidden/>
              </w:rPr>
              <w:fldChar w:fldCharType="separate"/>
            </w:r>
            <w:r w:rsidR="00A91515">
              <w:rPr>
                <w:webHidden/>
              </w:rPr>
              <w:t>xii</w:t>
            </w:r>
            <w:r w:rsidR="005E00C6" w:rsidRPr="005E00C6">
              <w:rPr>
                <w:webHidden/>
              </w:rPr>
              <w:fldChar w:fldCharType="end"/>
            </w:r>
          </w:hyperlink>
        </w:p>
        <w:p w14:paraId="27F8FCD5" w14:textId="001C16BD" w:rsidR="005E00C6" w:rsidRPr="005E00C6" w:rsidRDefault="007F7C69" w:rsidP="005E00C6">
          <w:pPr>
            <w:pStyle w:val="TOC1"/>
            <w:rPr>
              <w:rFonts w:eastAsiaTheme="minorEastAsia"/>
              <w:kern w:val="0"/>
              <w:lang w:val="en-US"/>
            </w:rPr>
          </w:pPr>
          <w:hyperlink w:anchor="_Toc47355982" w:history="1">
            <w:r w:rsidR="005E00C6" w:rsidRPr="005E00C6">
              <w:rPr>
                <w:rStyle w:val="Hyperlink"/>
              </w:rPr>
              <w:t>BAB I</w:t>
            </w:r>
            <w:r w:rsidR="005E00C6" w:rsidRPr="005E00C6">
              <w:t xml:space="preserve"> </w:t>
            </w:r>
            <w:r w:rsidR="005E00C6" w:rsidRPr="005E00C6">
              <w:rPr>
                <w:rStyle w:val="Hyperlink"/>
              </w:rPr>
              <w:t>PENDAHULUAN</w:t>
            </w:r>
            <w:r w:rsidR="005E00C6" w:rsidRPr="005E00C6">
              <w:rPr>
                <w:webHidden/>
              </w:rPr>
              <w:tab/>
            </w:r>
            <w:r w:rsidR="005E00C6" w:rsidRPr="005E00C6">
              <w:rPr>
                <w:webHidden/>
              </w:rPr>
              <w:fldChar w:fldCharType="begin"/>
            </w:r>
            <w:r w:rsidR="005E00C6" w:rsidRPr="005E00C6">
              <w:rPr>
                <w:webHidden/>
              </w:rPr>
              <w:instrText xml:space="preserve"> PAGEREF _Toc47355982 \h </w:instrText>
            </w:r>
            <w:r w:rsidR="005E00C6" w:rsidRPr="005E00C6">
              <w:rPr>
                <w:webHidden/>
              </w:rPr>
            </w:r>
            <w:r w:rsidR="005E00C6" w:rsidRPr="005E00C6">
              <w:rPr>
                <w:webHidden/>
              </w:rPr>
              <w:fldChar w:fldCharType="separate"/>
            </w:r>
            <w:r w:rsidR="00A91515">
              <w:rPr>
                <w:webHidden/>
              </w:rPr>
              <w:t>1</w:t>
            </w:r>
            <w:r w:rsidR="005E00C6" w:rsidRPr="005E00C6">
              <w:rPr>
                <w:webHidden/>
              </w:rPr>
              <w:fldChar w:fldCharType="end"/>
            </w:r>
          </w:hyperlink>
        </w:p>
        <w:p w14:paraId="16084083" w14:textId="77777777" w:rsidR="005E00C6" w:rsidRPr="005E00C6" w:rsidRDefault="007F7C69">
          <w:pPr>
            <w:pStyle w:val="TOC2"/>
            <w:rPr>
              <w:rFonts w:ascii="Times New Roman" w:eastAsiaTheme="minorEastAsia" w:hAnsi="Times New Roman"/>
              <w:noProof/>
              <w:kern w:val="0"/>
              <w:sz w:val="24"/>
              <w:szCs w:val="24"/>
            </w:rPr>
          </w:pPr>
          <w:hyperlink w:anchor="_Toc47355984" w:history="1">
            <w:r w:rsidR="005E00C6" w:rsidRPr="005E00C6">
              <w:rPr>
                <w:rStyle w:val="Hyperlink"/>
                <w:rFonts w:ascii="Times New Roman" w:eastAsiaTheme="majorEastAsia" w:hAnsi="Times New Roman"/>
                <w:noProof/>
                <w:sz w:val="24"/>
                <w:szCs w:val="24"/>
                <w:lang w:val="id-ID"/>
              </w:rPr>
              <w:t>1.1</w:t>
            </w:r>
            <w:r w:rsidR="005E00C6" w:rsidRPr="005E00C6">
              <w:rPr>
                <w:rFonts w:ascii="Times New Roman" w:eastAsiaTheme="minorEastAsia" w:hAnsi="Times New Roman"/>
                <w:noProof/>
                <w:kern w:val="0"/>
                <w:sz w:val="24"/>
                <w:szCs w:val="24"/>
              </w:rPr>
              <w:tab/>
            </w:r>
            <w:r w:rsidR="005E00C6" w:rsidRPr="005E00C6">
              <w:rPr>
                <w:rStyle w:val="Hyperlink"/>
                <w:rFonts w:ascii="Times New Roman" w:eastAsiaTheme="majorEastAsia" w:hAnsi="Times New Roman"/>
                <w:noProof/>
                <w:sz w:val="24"/>
                <w:szCs w:val="24"/>
                <w:lang w:val="id-ID"/>
              </w:rPr>
              <w:t>Latar Belakang</w:t>
            </w:r>
            <w:r w:rsidR="005E00C6" w:rsidRPr="005E00C6">
              <w:rPr>
                <w:rFonts w:ascii="Times New Roman" w:hAnsi="Times New Roman"/>
                <w:noProof/>
                <w:webHidden/>
                <w:sz w:val="24"/>
                <w:szCs w:val="24"/>
              </w:rPr>
              <w:tab/>
            </w:r>
            <w:r w:rsidR="005E00C6" w:rsidRPr="005E00C6">
              <w:rPr>
                <w:rFonts w:ascii="Times New Roman" w:hAnsi="Times New Roman"/>
                <w:noProof/>
                <w:webHidden/>
                <w:sz w:val="24"/>
                <w:szCs w:val="24"/>
              </w:rPr>
              <w:fldChar w:fldCharType="begin"/>
            </w:r>
            <w:r w:rsidR="005E00C6" w:rsidRPr="005E00C6">
              <w:rPr>
                <w:rFonts w:ascii="Times New Roman" w:hAnsi="Times New Roman"/>
                <w:noProof/>
                <w:webHidden/>
                <w:sz w:val="24"/>
                <w:szCs w:val="24"/>
              </w:rPr>
              <w:instrText xml:space="preserve"> PAGEREF _Toc47355984 \h </w:instrText>
            </w:r>
            <w:r w:rsidR="005E00C6" w:rsidRPr="005E00C6">
              <w:rPr>
                <w:rFonts w:ascii="Times New Roman" w:hAnsi="Times New Roman"/>
                <w:noProof/>
                <w:webHidden/>
                <w:sz w:val="24"/>
                <w:szCs w:val="24"/>
              </w:rPr>
            </w:r>
            <w:r w:rsidR="005E00C6" w:rsidRPr="005E00C6">
              <w:rPr>
                <w:rFonts w:ascii="Times New Roman" w:hAnsi="Times New Roman"/>
                <w:noProof/>
                <w:webHidden/>
                <w:sz w:val="24"/>
                <w:szCs w:val="24"/>
              </w:rPr>
              <w:fldChar w:fldCharType="separate"/>
            </w:r>
            <w:r w:rsidR="00A91515">
              <w:rPr>
                <w:rFonts w:ascii="Times New Roman" w:hAnsi="Times New Roman"/>
                <w:noProof/>
                <w:webHidden/>
                <w:sz w:val="24"/>
                <w:szCs w:val="24"/>
              </w:rPr>
              <w:t>1</w:t>
            </w:r>
            <w:r w:rsidR="005E00C6" w:rsidRPr="005E00C6">
              <w:rPr>
                <w:rFonts w:ascii="Times New Roman" w:hAnsi="Times New Roman"/>
                <w:noProof/>
                <w:webHidden/>
                <w:sz w:val="24"/>
                <w:szCs w:val="24"/>
              </w:rPr>
              <w:fldChar w:fldCharType="end"/>
            </w:r>
          </w:hyperlink>
        </w:p>
        <w:p w14:paraId="559F9FDB" w14:textId="77777777" w:rsidR="005E00C6" w:rsidRPr="005E00C6" w:rsidRDefault="007F7C69">
          <w:pPr>
            <w:pStyle w:val="TOC2"/>
            <w:rPr>
              <w:rFonts w:ascii="Times New Roman" w:eastAsiaTheme="minorEastAsia" w:hAnsi="Times New Roman"/>
              <w:noProof/>
              <w:kern w:val="0"/>
              <w:sz w:val="24"/>
              <w:szCs w:val="24"/>
            </w:rPr>
          </w:pPr>
          <w:hyperlink w:anchor="_Toc47355985" w:history="1">
            <w:r w:rsidR="005E00C6" w:rsidRPr="005E00C6">
              <w:rPr>
                <w:rStyle w:val="Hyperlink"/>
                <w:rFonts w:ascii="Times New Roman" w:eastAsiaTheme="majorEastAsia" w:hAnsi="Times New Roman"/>
                <w:noProof/>
                <w:sz w:val="24"/>
                <w:szCs w:val="24"/>
                <w:lang w:val="id-ID"/>
              </w:rPr>
              <w:t>1.2</w:t>
            </w:r>
            <w:r w:rsidR="005E00C6" w:rsidRPr="005E00C6">
              <w:rPr>
                <w:rFonts w:ascii="Times New Roman" w:eastAsiaTheme="minorEastAsia" w:hAnsi="Times New Roman"/>
                <w:noProof/>
                <w:kern w:val="0"/>
                <w:sz w:val="24"/>
                <w:szCs w:val="24"/>
              </w:rPr>
              <w:tab/>
            </w:r>
            <w:r w:rsidR="005E00C6" w:rsidRPr="005E00C6">
              <w:rPr>
                <w:rStyle w:val="Hyperlink"/>
                <w:rFonts w:ascii="Times New Roman" w:eastAsiaTheme="majorEastAsia" w:hAnsi="Times New Roman"/>
                <w:noProof/>
                <w:sz w:val="24"/>
                <w:szCs w:val="24"/>
                <w:lang w:val="id-ID"/>
              </w:rPr>
              <w:t>Rumusan Masalah</w:t>
            </w:r>
            <w:r w:rsidR="005E00C6" w:rsidRPr="005E00C6">
              <w:rPr>
                <w:rFonts w:ascii="Times New Roman" w:hAnsi="Times New Roman"/>
                <w:noProof/>
                <w:webHidden/>
                <w:sz w:val="24"/>
                <w:szCs w:val="24"/>
              </w:rPr>
              <w:tab/>
            </w:r>
            <w:r w:rsidR="005E00C6" w:rsidRPr="005E00C6">
              <w:rPr>
                <w:rFonts w:ascii="Times New Roman" w:hAnsi="Times New Roman"/>
                <w:noProof/>
                <w:webHidden/>
                <w:sz w:val="24"/>
                <w:szCs w:val="24"/>
              </w:rPr>
              <w:fldChar w:fldCharType="begin"/>
            </w:r>
            <w:r w:rsidR="005E00C6" w:rsidRPr="005E00C6">
              <w:rPr>
                <w:rFonts w:ascii="Times New Roman" w:hAnsi="Times New Roman"/>
                <w:noProof/>
                <w:webHidden/>
                <w:sz w:val="24"/>
                <w:szCs w:val="24"/>
              </w:rPr>
              <w:instrText xml:space="preserve"> PAGEREF _Toc47355985 \h </w:instrText>
            </w:r>
            <w:r w:rsidR="005E00C6" w:rsidRPr="005E00C6">
              <w:rPr>
                <w:rFonts w:ascii="Times New Roman" w:hAnsi="Times New Roman"/>
                <w:noProof/>
                <w:webHidden/>
                <w:sz w:val="24"/>
                <w:szCs w:val="24"/>
              </w:rPr>
            </w:r>
            <w:r w:rsidR="005E00C6" w:rsidRPr="005E00C6">
              <w:rPr>
                <w:rFonts w:ascii="Times New Roman" w:hAnsi="Times New Roman"/>
                <w:noProof/>
                <w:webHidden/>
                <w:sz w:val="24"/>
                <w:szCs w:val="24"/>
              </w:rPr>
              <w:fldChar w:fldCharType="separate"/>
            </w:r>
            <w:r w:rsidR="00A91515">
              <w:rPr>
                <w:rFonts w:ascii="Times New Roman" w:hAnsi="Times New Roman"/>
                <w:noProof/>
                <w:webHidden/>
                <w:sz w:val="24"/>
                <w:szCs w:val="24"/>
              </w:rPr>
              <w:t>3</w:t>
            </w:r>
            <w:r w:rsidR="005E00C6" w:rsidRPr="005E00C6">
              <w:rPr>
                <w:rFonts w:ascii="Times New Roman" w:hAnsi="Times New Roman"/>
                <w:noProof/>
                <w:webHidden/>
                <w:sz w:val="24"/>
                <w:szCs w:val="24"/>
              </w:rPr>
              <w:fldChar w:fldCharType="end"/>
            </w:r>
          </w:hyperlink>
        </w:p>
        <w:p w14:paraId="67C46C39" w14:textId="77777777" w:rsidR="005E00C6" w:rsidRPr="005E00C6" w:rsidRDefault="007F7C69">
          <w:pPr>
            <w:pStyle w:val="TOC2"/>
            <w:rPr>
              <w:rFonts w:ascii="Times New Roman" w:eastAsiaTheme="minorEastAsia" w:hAnsi="Times New Roman"/>
              <w:noProof/>
              <w:kern w:val="0"/>
              <w:sz w:val="24"/>
              <w:szCs w:val="24"/>
            </w:rPr>
          </w:pPr>
          <w:hyperlink w:anchor="_Toc47355986" w:history="1">
            <w:r w:rsidR="005E00C6" w:rsidRPr="005E00C6">
              <w:rPr>
                <w:rStyle w:val="Hyperlink"/>
                <w:rFonts w:ascii="Times New Roman" w:eastAsiaTheme="majorEastAsia" w:hAnsi="Times New Roman"/>
                <w:noProof/>
                <w:sz w:val="24"/>
                <w:szCs w:val="24"/>
                <w:lang w:val="id-ID"/>
              </w:rPr>
              <w:t>1.3</w:t>
            </w:r>
            <w:r w:rsidR="005E00C6" w:rsidRPr="005E00C6">
              <w:rPr>
                <w:rFonts w:ascii="Times New Roman" w:eastAsiaTheme="minorEastAsia" w:hAnsi="Times New Roman"/>
                <w:noProof/>
                <w:kern w:val="0"/>
                <w:sz w:val="24"/>
                <w:szCs w:val="24"/>
              </w:rPr>
              <w:tab/>
            </w:r>
            <w:r w:rsidR="005E00C6" w:rsidRPr="005E00C6">
              <w:rPr>
                <w:rStyle w:val="Hyperlink"/>
                <w:rFonts w:ascii="Times New Roman" w:eastAsiaTheme="majorEastAsia" w:hAnsi="Times New Roman"/>
                <w:noProof/>
                <w:sz w:val="24"/>
                <w:szCs w:val="24"/>
                <w:lang w:val="id-ID"/>
              </w:rPr>
              <w:t>Tujuan Penelitian</w:t>
            </w:r>
            <w:r w:rsidR="005E00C6" w:rsidRPr="005E00C6">
              <w:rPr>
                <w:rFonts w:ascii="Times New Roman" w:hAnsi="Times New Roman"/>
                <w:noProof/>
                <w:webHidden/>
                <w:sz w:val="24"/>
                <w:szCs w:val="24"/>
              </w:rPr>
              <w:tab/>
            </w:r>
            <w:r w:rsidR="005E00C6" w:rsidRPr="005E00C6">
              <w:rPr>
                <w:rFonts w:ascii="Times New Roman" w:hAnsi="Times New Roman"/>
                <w:noProof/>
                <w:webHidden/>
                <w:sz w:val="24"/>
                <w:szCs w:val="24"/>
              </w:rPr>
              <w:fldChar w:fldCharType="begin"/>
            </w:r>
            <w:r w:rsidR="005E00C6" w:rsidRPr="005E00C6">
              <w:rPr>
                <w:rFonts w:ascii="Times New Roman" w:hAnsi="Times New Roman"/>
                <w:noProof/>
                <w:webHidden/>
                <w:sz w:val="24"/>
                <w:szCs w:val="24"/>
              </w:rPr>
              <w:instrText xml:space="preserve"> PAGEREF _Toc47355986 \h </w:instrText>
            </w:r>
            <w:r w:rsidR="005E00C6" w:rsidRPr="005E00C6">
              <w:rPr>
                <w:rFonts w:ascii="Times New Roman" w:hAnsi="Times New Roman"/>
                <w:noProof/>
                <w:webHidden/>
                <w:sz w:val="24"/>
                <w:szCs w:val="24"/>
              </w:rPr>
            </w:r>
            <w:r w:rsidR="005E00C6" w:rsidRPr="005E00C6">
              <w:rPr>
                <w:rFonts w:ascii="Times New Roman" w:hAnsi="Times New Roman"/>
                <w:noProof/>
                <w:webHidden/>
                <w:sz w:val="24"/>
                <w:szCs w:val="24"/>
              </w:rPr>
              <w:fldChar w:fldCharType="separate"/>
            </w:r>
            <w:r w:rsidR="00A91515">
              <w:rPr>
                <w:rFonts w:ascii="Times New Roman" w:hAnsi="Times New Roman"/>
                <w:noProof/>
                <w:webHidden/>
                <w:sz w:val="24"/>
                <w:szCs w:val="24"/>
              </w:rPr>
              <w:t>3</w:t>
            </w:r>
            <w:r w:rsidR="005E00C6" w:rsidRPr="005E00C6">
              <w:rPr>
                <w:rFonts w:ascii="Times New Roman" w:hAnsi="Times New Roman"/>
                <w:noProof/>
                <w:webHidden/>
                <w:sz w:val="24"/>
                <w:szCs w:val="24"/>
              </w:rPr>
              <w:fldChar w:fldCharType="end"/>
            </w:r>
          </w:hyperlink>
        </w:p>
        <w:p w14:paraId="7578B479" w14:textId="77777777" w:rsidR="005E00C6" w:rsidRPr="005E00C6" w:rsidRDefault="007F7C69">
          <w:pPr>
            <w:pStyle w:val="TOC3"/>
            <w:rPr>
              <w:rFonts w:ascii="Times New Roman" w:eastAsiaTheme="minorEastAsia" w:hAnsi="Times New Roman"/>
              <w:noProof/>
              <w:kern w:val="0"/>
              <w:sz w:val="24"/>
              <w:szCs w:val="24"/>
            </w:rPr>
          </w:pPr>
          <w:hyperlink w:anchor="_Toc47355987" w:history="1">
            <w:r w:rsidR="005E00C6" w:rsidRPr="005E00C6">
              <w:rPr>
                <w:rStyle w:val="Hyperlink"/>
                <w:rFonts w:ascii="Times New Roman" w:eastAsiaTheme="majorEastAsia" w:hAnsi="Times New Roman"/>
                <w:noProof/>
                <w:sz w:val="24"/>
                <w:szCs w:val="24"/>
                <w:lang w:val="id-ID"/>
              </w:rPr>
              <w:t>1.3.1</w:t>
            </w:r>
            <w:r w:rsidR="005E00C6" w:rsidRPr="005E00C6">
              <w:rPr>
                <w:rFonts w:ascii="Times New Roman" w:eastAsiaTheme="minorEastAsia" w:hAnsi="Times New Roman"/>
                <w:noProof/>
                <w:kern w:val="0"/>
                <w:sz w:val="24"/>
                <w:szCs w:val="24"/>
              </w:rPr>
              <w:tab/>
            </w:r>
            <w:r w:rsidR="005E00C6" w:rsidRPr="005E00C6">
              <w:rPr>
                <w:rStyle w:val="Hyperlink"/>
                <w:rFonts w:ascii="Times New Roman" w:eastAsiaTheme="majorEastAsia" w:hAnsi="Times New Roman"/>
                <w:noProof/>
                <w:sz w:val="24"/>
                <w:szCs w:val="24"/>
                <w:lang w:val="id-ID"/>
              </w:rPr>
              <w:t>Tujuan Umum</w:t>
            </w:r>
            <w:r w:rsidR="005E00C6" w:rsidRPr="005E00C6">
              <w:rPr>
                <w:rFonts w:ascii="Times New Roman" w:hAnsi="Times New Roman"/>
                <w:noProof/>
                <w:webHidden/>
                <w:sz w:val="24"/>
                <w:szCs w:val="24"/>
              </w:rPr>
              <w:tab/>
            </w:r>
            <w:r w:rsidR="005E00C6" w:rsidRPr="005E00C6">
              <w:rPr>
                <w:rFonts w:ascii="Times New Roman" w:hAnsi="Times New Roman"/>
                <w:noProof/>
                <w:webHidden/>
                <w:sz w:val="24"/>
                <w:szCs w:val="24"/>
              </w:rPr>
              <w:fldChar w:fldCharType="begin"/>
            </w:r>
            <w:r w:rsidR="005E00C6" w:rsidRPr="005E00C6">
              <w:rPr>
                <w:rFonts w:ascii="Times New Roman" w:hAnsi="Times New Roman"/>
                <w:noProof/>
                <w:webHidden/>
                <w:sz w:val="24"/>
                <w:szCs w:val="24"/>
              </w:rPr>
              <w:instrText xml:space="preserve"> PAGEREF _Toc47355987 \h </w:instrText>
            </w:r>
            <w:r w:rsidR="005E00C6" w:rsidRPr="005E00C6">
              <w:rPr>
                <w:rFonts w:ascii="Times New Roman" w:hAnsi="Times New Roman"/>
                <w:noProof/>
                <w:webHidden/>
                <w:sz w:val="24"/>
                <w:szCs w:val="24"/>
              </w:rPr>
            </w:r>
            <w:r w:rsidR="005E00C6" w:rsidRPr="005E00C6">
              <w:rPr>
                <w:rFonts w:ascii="Times New Roman" w:hAnsi="Times New Roman"/>
                <w:noProof/>
                <w:webHidden/>
                <w:sz w:val="24"/>
                <w:szCs w:val="24"/>
              </w:rPr>
              <w:fldChar w:fldCharType="separate"/>
            </w:r>
            <w:r w:rsidR="00A91515">
              <w:rPr>
                <w:rFonts w:ascii="Times New Roman" w:hAnsi="Times New Roman"/>
                <w:noProof/>
                <w:webHidden/>
                <w:sz w:val="24"/>
                <w:szCs w:val="24"/>
              </w:rPr>
              <w:t>3</w:t>
            </w:r>
            <w:r w:rsidR="005E00C6" w:rsidRPr="005E00C6">
              <w:rPr>
                <w:rFonts w:ascii="Times New Roman" w:hAnsi="Times New Roman"/>
                <w:noProof/>
                <w:webHidden/>
                <w:sz w:val="24"/>
                <w:szCs w:val="24"/>
              </w:rPr>
              <w:fldChar w:fldCharType="end"/>
            </w:r>
          </w:hyperlink>
        </w:p>
        <w:p w14:paraId="32B08A22" w14:textId="77777777" w:rsidR="005E00C6" w:rsidRPr="005E00C6" w:rsidRDefault="007F7C69">
          <w:pPr>
            <w:pStyle w:val="TOC3"/>
            <w:rPr>
              <w:rFonts w:ascii="Times New Roman" w:eastAsiaTheme="minorEastAsia" w:hAnsi="Times New Roman"/>
              <w:noProof/>
              <w:kern w:val="0"/>
              <w:sz w:val="24"/>
              <w:szCs w:val="24"/>
            </w:rPr>
          </w:pPr>
          <w:hyperlink w:anchor="_Toc47355988" w:history="1">
            <w:r w:rsidR="005E00C6" w:rsidRPr="005E00C6">
              <w:rPr>
                <w:rStyle w:val="Hyperlink"/>
                <w:rFonts w:ascii="Times New Roman" w:eastAsiaTheme="majorEastAsia" w:hAnsi="Times New Roman"/>
                <w:noProof/>
                <w:sz w:val="24"/>
                <w:szCs w:val="24"/>
                <w:lang w:val="id-ID"/>
              </w:rPr>
              <w:t>1.3.2</w:t>
            </w:r>
            <w:r w:rsidR="005E00C6" w:rsidRPr="005E00C6">
              <w:rPr>
                <w:rFonts w:ascii="Times New Roman" w:eastAsiaTheme="minorEastAsia" w:hAnsi="Times New Roman"/>
                <w:noProof/>
                <w:kern w:val="0"/>
                <w:sz w:val="24"/>
                <w:szCs w:val="24"/>
              </w:rPr>
              <w:tab/>
            </w:r>
            <w:r w:rsidR="005E00C6" w:rsidRPr="005E00C6">
              <w:rPr>
                <w:rStyle w:val="Hyperlink"/>
                <w:rFonts w:ascii="Times New Roman" w:eastAsiaTheme="majorEastAsia" w:hAnsi="Times New Roman"/>
                <w:noProof/>
                <w:sz w:val="24"/>
                <w:szCs w:val="24"/>
                <w:lang w:val="id-ID"/>
              </w:rPr>
              <w:t>Tujuan khusus</w:t>
            </w:r>
            <w:r w:rsidR="005E00C6" w:rsidRPr="005E00C6">
              <w:rPr>
                <w:rFonts w:ascii="Times New Roman" w:hAnsi="Times New Roman"/>
                <w:noProof/>
                <w:webHidden/>
                <w:sz w:val="24"/>
                <w:szCs w:val="24"/>
              </w:rPr>
              <w:tab/>
            </w:r>
            <w:r w:rsidR="005E00C6" w:rsidRPr="005E00C6">
              <w:rPr>
                <w:rFonts w:ascii="Times New Roman" w:hAnsi="Times New Roman"/>
                <w:noProof/>
                <w:webHidden/>
                <w:sz w:val="24"/>
                <w:szCs w:val="24"/>
              </w:rPr>
              <w:fldChar w:fldCharType="begin"/>
            </w:r>
            <w:r w:rsidR="005E00C6" w:rsidRPr="005E00C6">
              <w:rPr>
                <w:rFonts w:ascii="Times New Roman" w:hAnsi="Times New Roman"/>
                <w:noProof/>
                <w:webHidden/>
                <w:sz w:val="24"/>
                <w:szCs w:val="24"/>
              </w:rPr>
              <w:instrText xml:space="preserve"> PAGEREF _Toc47355988 \h </w:instrText>
            </w:r>
            <w:r w:rsidR="005E00C6" w:rsidRPr="005E00C6">
              <w:rPr>
                <w:rFonts w:ascii="Times New Roman" w:hAnsi="Times New Roman"/>
                <w:noProof/>
                <w:webHidden/>
                <w:sz w:val="24"/>
                <w:szCs w:val="24"/>
              </w:rPr>
            </w:r>
            <w:r w:rsidR="005E00C6" w:rsidRPr="005E00C6">
              <w:rPr>
                <w:rFonts w:ascii="Times New Roman" w:hAnsi="Times New Roman"/>
                <w:noProof/>
                <w:webHidden/>
                <w:sz w:val="24"/>
                <w:szCs w:val="24"/>
              </w:rPr>
              <w:fldChar w:fldCharType="separate"/>
            </w:r>
            <w:r w:rsidR="00A91515">
              <w:rPr>
                <w:rFonts w:ascii="Times New Roman" w:hAnsi="Times New Roman"/>
                <w:noProof/>
                <w:webHidden/>
                <w:sz w:val="24"/>
                <w:szCs w:val="24"/>
              </w:rPr>
              <w:t>3</w:t>
            </w:r>
            <w:r w:rsidR="005E00C6" w:rsidRPr="005E00C6">
              <w:rPr>
                <w:rFonts w:ascii="Times New Roman" w:hAnsi="Times New Roman"/>
                <w:noProof/>
                <w:webHidden/>
                <w:sz w:val="24"/>
                <w:szCs w:val="24"/>
              </w:rPr>
              <w:fldChar w:fldCharType="end"/>
            </w:r>
          </w:hyperlink>
        </w:p>
        <w:p w14:paraId="39AFFDB6" w14:textId="77777777" w:rsidR="005E00C6" w:rsidRPr="005E00C6" w:rsidRDefault="007F7C69">
          <w:pPr>
            <w:pStyle w:val="TOC2"/>
            <w:rPr>
              <w:rFonts w:ascii="Times New Roman" w:eastAsiaTheme="minorEastAsia" w:hAnsi="Times New Roman"/>
              <w:noProof/>
              <w:kern w:val="0"/>
              <w:sz w:val="24"/>
              <w:szCs w:val="24"/>
            </w:rPr>
          </w:pPr>
          <w:hyperlink w:anchor="_Toc47355989" w:history="1">
            <w:r w:rsidR="005E00C6" w:rsidRPr="005E00C6">
              <w:rPr>
                <w:rStyle w:val="Hyperlink"/>
                <w:rFonts w:ascii="Times New Roman" w:eastAsiaTheme="majorEastAsia" w:hAnsi="Times New Roman"/>
                <w:noProof/>
                <w:sz w:val="24"/>
                <w:szCs w:val="24"/>
                <w:lang w:val="id-ID"/>
              </w:rPr>
              <w:t>1.4</w:t>
            </w:r>
            <w:r w:rsidR="005E00C6" w:rsidRPr="005E00C6">
              <w:rPr>
                <w:rFonts w:ascii="Times New Roman" w:eastAsiaTheme="minorEastAsia" w:hAnsi="Times New Roman"/>
                <w:noProof/>
                <w:kern w:val="0"/>
                <w:sz w:val="24"/>
                <w:szCs w:val="24"/>
              </w:rPr>
              <w:tab/>
            </w:r>
            <w:r w:rsidR="005E00C6" w:rsidRPr="005E00C6">
              <w:rPr>
                <w:rStyle w:val="Hyperlink"/>
                <w:rFonts w:ascii="Times New Roman" w:eastAsiaTheme="majorEastAsia" w:hAnsi="Times New Roman"/>
                <w:noProof/>
                <w:sz w:val="24"/>
                <w:szCs w:val="24"/>
                <w:lang w:val="id-ID"/>
              </w:rPr>
              <w:t>Manfaat Penelitian</w:t>
            </w:r>
            <w:r w:rsidR="005E00C6" w:rsidRPr="005E00C6">
              <w:rPr>
                <w:rFonts w:ascii="Times New Roman" w:hAnsi="Times New Roman"/>
                <w:noProof/>
                <w:webHidden/>
                <w:sz w:val="24"/>
                <w:szCs w:val="24"/>
              </w:rPr>
              <w:tab/>
            </w:r>
            <w:r w:rsidR="005E00C6" w:rsidRPr="005E00C6">
              <w:rPr>
                <w:rFonts w:ascii="Times New Roman" w:hAnsi="Times New Roman"/>
                <w:noProof/>
                <w:webHidden/>
                <w:sz w:val="24"/>
                <w:szCs w:val="24"/>
              </w:rPr>
              <w:fldChar w:fldCharType="begin"/>
            </w:r>
            <w:r w:rsidR="005E00C6" w:rsidRPr="005E00C6">
              <w:rPr>
                <w:rFonts w:ascii="Times New Roman" w:hAnsi="Times New Roman"/>
                <w:noProof/>
                <w:webHidden/>
                <w:sz w:val="24"/>
                <w:szCs w:val="24"/>
              </w:rPr>
              <w:instrText xml:space="preserve"> PAGEREF _Toc47355989 \h </w:instrText>
            </w:r>
            <w:r w:rsidR="005E00C6" w:rsidRPr="005E00C6">
              <w:rPr>
                <w:rFonts w:ascii="Times New Roman" w:hAnsi="Times New Roman"/>
                <w:noProof/>
                <w:webHidden/>
                <w:sz w:val="24"/>
                <w:szCs w:val="24"/>
              </w:rPr>
            </w:r>
            <w:r w:rsidR="005E00C6" w:rsidRPr="005E00C6">
              <w:rPr>
                <w:rFonts w:ascii="Times New Roman" w:hAnsi="Times New Roman"/>
                <w:noProof/>
                <w:webHidden/>
                <w:sz w:val="24"/>
                <w:szCs w:val="24"/>
              </w:rPr>
              <w:fldChar w:fldCharType="separate"/>
            </w:r>
            <w:r w:rsidR="00A91515">
              <w:rPr>
                <w:rFonts w:ascii="Times New Roman" w:hAnsi="Times New Roman"/>
                <w:noProof/>
                <w:webHidden/>
                <w:sz w:val="24"/>
                <w:szCs w:val="24"/>
              </w:rPr>
              <w:t>3</w:t>
            </w:r>
            <w:r w:rsidR="005E00C6" w:rsidRPr="005E00C6">
              <w:rPr>
                <w:rFonts w:ascii="Times New Roman" w:hAnsi="Times New Roman"/>
                <w:noProof/>
                <w:webHidden/>
                <w:sz w:val="24"/>
                <w:szCs w:val="24"/>
              </w:rPr>
              <w:fldChar w:fldCharType="end"/>
            </w:r>
          </w:hyperlink>
        </w:p>
        <w:p w14:paraId="2FA51446" w14:textId="77777777" w:rsidR="005E00C6" w:rsidRPr="005E00C6" w:rsidRDefault="007F7C69">
          <w:pPr>
            <w:pStyle w:val="TOC3"/>
            <w:rPr>
              <w:rFonts w:ascii="Times New Roman" w:eastAsiaTheme="minorEastAsia" w:hAnsi="Times New Roman"/>
              <w:noProof/>
              <w:kern w:val="0"/>
              <w:sz w:val="24"/>
              <w:szCs w:val="24"/>
            </w:rPr>
          </w:pPr>
          <w:hyperlink w:anchor="_Toc47355990" w:history="1">
            <w:r w:rsidR="005E00C6" w:rsidRPr="005E00C6">
              <w:rPr>
                <w:rStyle w:val="Hyperlink"/>
                <w:rFonts w:ascii="Times New Roman" w:eastAsiaTheme="majorEastAsia" w:hAnsi="Times New Roman"/>
                <w:noProof/>
                <w:sz w:val="24"/>
                <w:szCs w:val="24"/>
                <w:lang w:val="id-ID"/>
              </w:rPr>
              <w:t>1.4.1 Bagi Penulis</w:t>
            </w:r>
            <w:r w:rsidR="005E00C6" w:rsidRPr="005E00C6">
              <w:rPr>
                <w:rFonts w:ascii="Times New Roman" w:hAnsi="Times New Roman"/>
                <w:noProof/>
                <w:webHidden/>
                <w:sz w:val="24"/>
                <w:szCs w:val="24"/>
              </w:rPr>
              <w:tab/>
            </w:r>
            <w:r w:rsidR="005E00C6" w:rsidRPr="005E00C6">
              <w:rPr>
                <w:rFonts w:ascii="Times New Roman" w:hAnsi="Times New Roman"/>
                <w:noProof/>
                <w:webHidden/>
                <w:sz w:val="24"/>
                <w:szCs w:val="24"/>
              </w:rPr>
              <w:fldChar w:fldCharType="begin"/>
            </w:r>
            <w:r w:rsidR="005E00C6" w:rsidRPr="005E00C6">
              <w:rPr>
                <w:rFonts w:ascii="Times New Roman" w:hAnsi="Times New Roman"/>
                <w:noProof/>
                <w:webHidden/>
                <w:sz w:val="24"/>
                <w:szCs w:val="24"/>
              </w:rPr>
              <w:instrText xml:space="preserve"> PAGEREF _Toc47355990 \h </w:instrText>
            </w:r>
            <w:r w:rsidR="005E00C6" w:rsidRPr="005E00C6">
              <w:rPr>
                <w:rFonts w:ascii="Times New Roman" w:hAnsi="Times New Roman"/>
                <w:noProof/>
                <w:webHidden/>
                <w:sz w:val="24"/>
                <w:szCs w:val="24"/>
              </w:rPr>
            </w:r>
            <w:r w:rsidR="005E00C6" w:rsidRPr="005E00C6">
              <w:rPr>
                <w:rFonts w:ascii="Times New Roman" w:hAnsi="Times New Roman"/>
                <w:noProof/>
                <w:webHidden/>
                <w:sz w:val="24"/>
                <w:szCs w:val="24"/>
              </w:rPr>
              <w:fldChar w:fldCharType="separate"/>
            </w:r>
            <w:r w:rsidR="00A91515">
              <w:rPr>
                <w:rFonts w:ascii="Times New Roman" w:hAnsi="Times New Roman"/>
                <w:noProof/>
                <w:webHidden/>
                <w:sz w:val="24"/>
                <w:szCs w:val="24"/>
              </w:rPr>
              <w:t>3</w:t>
            </w:r>
            <w:r w:rsidR="005E00C6" w:rsidRPr="005E00C6">
              <w:rPr>
                <w:rFonts w:ascii="Times New Roman" w:hAnsi="Times New Roman"/>
                <w:noProof/>
                <w:webHidden/>
                <w:sz w:val="24"/>
                <w:szCs w:val="24"/>
              </w:rPr>
              <w:fldChar w:fldCharType="end"/>
            </w:r>
          </w:hyperlink>
        </w:p>
        <w:p w14:paraId="6B077D25" w14:textId="77777777" w:rsidR="005E00C6" w:rsidRPr="005E00C6" w:rsidRDefault="007F7C69">
          <w:pPr>
            <w:pStyle w:val="TOC3"/>
            <w:rPr>
              <w:rFonts w:ascii="Times New Roman" w:eastAsiaTheme="minorEastAsia" w:hAnsi="Times New Roman"/>
              <w:noProof/>
              <w:kern w:val="0"/>
              <w:sz w:val="24"/>
              <w:szCs w:val="24"/>
            </w:rPr>
          </w:pPr>
          <w:hyperlink w:anchor="_Toc47355991" w:history="1">
            <w:r w:rsidR="005E00C6" w:rsidRPr="005E00C6">
              <w:rPr>
                <w:rStyle w:val="Hyperlink"/>
                <w:rFonts w:ascii="Times New Roman" w:eastAsiaTheme="majorEastAsia" w:hAnsi="Times New Roman"/>
                <w:noProof/>
                <w:sz w:val="24"/>
                <w:szCs w:val="24"/>
                <w:lang w:val="id-ID"/>
              </w:rPr>
              <w:t>1.4.2 Bagi Akademik</w:t>
            </w:r>
            <w:r w:rsidR="005E00C6" w:rsidRPr="005E00C6">
              <w:rPr>
                <w:rFonts w:ascii="Times New Roman" w:hAnsi="Times New Roman"/>
                <w:noProof/>
                <w:webHidden/>
                <w:sz w:val="24"/>
                <w:szCs w:val="24"/>
              </w:rPr>
              <w:tab/>
            </w:r>
            <w:r w:rsidR="005E00C6" w:rsidRPr="005E00C6">
              <w:rPr>
                <w:rFonts w:ascii="Times New Roman" w:hAnsi="Times New Roman"/>
                <w:noProof/>
                <w:webHidden/>
                <w:sz w:val="24"/>
                <w:szCs w:val="24"/>
              </w:rPr>
              <w:fldChar w:fldCharType="begin"/>
            </w:r>
            <w:r w:rsidR="005E00C6" w:rsidRPr="005E00C6">
              <w:rPr>
                <w:rFonts w:ascii="Times New Roman" w:hAnsi="Times New Roman"/>
                <w:noProof/>
                <w:webHidden/>
                <w:sz w:val="24"/>
                <w:szCs w:val="24"/>
              </w:rPr>
              <w:instrText xml:space="preserve"> PAGEREF _Toc47355991 \h </w:instrText>
            </w:r>
            <w:r w:rsidR="005E00C6" w:rsidRPr="005E00C6">
              <w:rPr>
                <w:rFonts w:ascii="Times New Roman" w:hAnsi="Times New Roman"/>
                <w:noProof/>
                <w:webHidden/>
                <w:sz w:val="24"/>
                <w:szCs w:val="24"/>
              </w:rPr>
            </w:r>
            <w:r w:rsidR="005E00C6" w:rsidRPr="005E00C6">
              <w:rPr>
                <w:rFonts w:ascii="Times New Roman" w:hAnsi="Times New Roman"/>
                <w:noProof/>
                <w:webHidden/>
                <w:sz w:val="24"/>
                <w:szCs w:val="24"/>
              </w:rPr>
              <w:fldChar w:fldCharType="separate"/>
            </w:r>
            <w:r w:rsidR="00A91515">
              <w:rPr>
                <w:rFonts w:ascii="Times New Roman" w:hAnsi="Times New Roman"/>
                <w:noProof/>
                <w:webHidden/>
                <w:sz w:val="24"/>
                <w:szCs w:val="24"/>
              </w:rPr>
              <w:t>3</w:t>
            </w:r>
            <w:r w:rsidR="005E00C6" w:rsidRPr="005E00C6">
              <w:rPr>
                <w:rFonts w:ascii="Times New Roman" w:hAnsi="Times New Roman"/>
                <w:noProof/>
                <w:webHidden/>
                <w:sz w:val="24"/>
                <w:szCs w:val="24"/>
              </w:rPr>
              <w:fldChar w:fldCharType="end"/>
            </w:r>
          </w:hyperlink>
        </w:p>
        <w:p w14:paraId="1958EBBB" w14:textId="77777777" w:rsidR="005E00C6" w:rsidRPr="005E00C6" w:rsidRDefault="007F7C69">
          <w:pPr>
            <w:pStyle w:val="TOC3"/>
            <w:rPr>
              <w:rFonts w:ascii="Times New Roman" w:eastAsiaTheme="minorEastAsia" w:hAnsi="Times New Roman"/>
              <w:noProof/>
              <w:kern w:val="0"/>
              <w:sz w:val="24"/>
              <w:szCs w:val="24"/>
            </w:rPr>
          </w:pPr>
          <w:hyperlink w:anchor="_Toc47355992" w:history="1">
            <w:r w:rsidR="005E00C6" w:rsidRPr="005E00C6">
              <w:rPr>
                <w:rStyle w:val="Hyperlink"/>
                <w:rFonts w:ascii="Times New Roman" w:eastAsiaTheme="majorEastAsia" w:hAnsi="Times New Roman"/>
                <w:noProof/>
                <w:sz w:val="24"/>
                <w:szCs w:val="24"/>
                <w:lang w:val="id-ID"/>
              </w:rPr>
              <w:t>1.4.3 Bagi Rumah Sakit</w:t>
            </w:r>
            <w:r w:rsidR="005E00C6" w:rsidRPr="005E00C6">
              <w:rPr>
                <w:rFonts w:ascii="Times New Roman" w:hAnsi="Times New Roman"/>
                <w:noProof/>
                <w:webHidden/>
                <w:sz w:val="24"/>
                <w:szCs w:val="24"/>
              </w:rPr>
              <w:tab/>
            </w:r>
            <w:r w:rsidR="005E00C6" w:rsidRPr="005E00C6">
              <w:rPr>
                <w:rFonts w:ascii="Times New Roman" w:hAnsi="Times New Roman"/>
                <w:noProof/>
                <w:webHidden/>
                <w:sz w:val="24"/>
                <w:szCs w:val="24"/>
              </w:rPr>
              <w:fldChar w:fldCharType="begin"/>
            </w:r>
            <w:r w:rsidR="005E00C6" w:rsidRPr="005E00C6">
              <w:rPr>
                <w:rFonts w:ascii="Times New Roman" w:hAnsi="Times New Roman"/>
                <w:noProof/>
                <w:webHidden/>
                <w:sz w:val="24"/>
                <w:szCs w:val="24"/>
              </w:rPr>
              <w:instrText xml:space="preserve"> PAGEREF _Toc47355992 \h </w:instrText>
            </w:r>
            <w:r w:rsidR="005E00C6" w:rsidRPr="005E00C6">
              <w:rPr>
                <w:rFonts w:ascii="Times New Roman" w:hAnsi="Times New Roman"/>
                <w:noProof/>
                <w:webHidden/>
                <w:sz w:val="24"/>
                <w:szCs w:val="24"/>
              </w:rPr>
            </w:r>
            <w:r w:rsidR="005E00C6" w:rsidRPr="005E00C6">
              <w:rPr>
                <w:rFonts w:ascii="Times New Roman" w:hAnsi="Times New Roman"/>
                <w:noProof/>
                <w:webHidden/>
                <w:sz w:val="24"/>
                <w:szCs w:val="24"/>
              </w:rPr>
              <w:fldChar w:fldCharType="separate"/>
            </w:r>
            <w:r w:rsidR="00A91515">
              <w:rPr>
                <w:rFonts w:ascii="Times New Roman" w:hAnsi="Times New Roman"/>
                <w:noProof/>
                <w:webHidden/>
                <w:sz w:val="24"/>
                <w:szCs w:val="24"/>
              </w:rPr>
              <w:t>3</w:t>
            </w:r>
            <w:r w:rsidR="005E00C6" w:rsidRPr="005E00C6">
              <w:rPr>
                <w:rFonts w:ascii="Times New Roman" w:hAnsi="Times New Roman"/>
                <w:noProof/>
                <w:webHidden/>
                <w:sz w:val="24"/>
                <w:szCs w:val="24"/>
              </w:rPr>
              <w:fldChar w:fldCharType="end"/>
            </w:r>
          </w:hyperlink>
        </w:p>
        <w:p w14:paraId="03581F02" w14:textId="7B00E3ED" w:rsidR="005E00C6" w:rsidRPr="005E00C6" w:rsidRDefault="007F7C69">
          <w:pPr>
            <w:pStyle w:val="TOC1"/>
            <w:rPr>
              <w:rFonts w:eastAsiaTheme="minorEastAsia"/>
              <w:kern w:val="0"/>
              <w:lang w:val="en-US"/>
            </w:rPr>
          </w:pPr>
          <w:hyperlink w:anchor="_Toc47355993" w:history="1">
            <w:r w:rsidR="005E00C6" w:rsidRPr="005E00C6">
              <w:rPr>
                <w:rStyle w:val="Hyperlink"/>
              </w:rPr>
              <w:t>BAB II</w:t>
            </w:r>
            <w:r w:rsidR="005E00C6" w:rsidRPr="005E00C6">
              <w:t xml:space="preserve"> </w:t>
            </w:r>
            <w:r w:rsidR="005E00C6" w:rsidRPr="005E00C6">
              <w:rPr>
                <w:rStyle w:val="Hyperlink"/>
              </w:rPr>
              <w:t>TINJAUAN PUSTAKA</w:t>
            </w:r>
            <w:r w:rsidR="005E00C6" w:rsidRPr="005E00C6">
              <w:rPr>
                <w:webHidden/>
              </w:rPr>
              <w:tab/>
            </w:r>
            <w:r w:rsidR="005E00C6" w:rsidRPr="005E00C6">
              <w:rPr>
                <w:webHidden/>
              </w:rPr>
              <w:fldChar w:fldCharType="begin"/>
            </w:r>
            <w:r w:rsidR="005E00C6" w:rsidRPr="005E00C6">
              <w:rPr>
                <w:webHidden/>
              </w:rPr>
              <w:instrText xml:space="preserve"> PAGEREF _Toc47355993 \h </w:instrText>
            </w:r>
            <w:r w:rsidR="005E00C6" w:rsidRPr="005E00C6">
              <w:rPr>
                <w:webHidden/>
              </w:rPr>
            </w:r>
            <w:r w:rsidR="005E00C6" w:rsidRPr="005E00C6">
              <w:rPr>
                <w:webHidden/>
              </w:rPr>
              <w:fldChar w:fldCharType="separate"/>
            </w:r>
            <w:r w:rsidR="00A91515">
              <w:rPr>
                <w:webHidden/>
              </w:rPr>
              <w:t>4</w:t>
            </w:r>
            <w:r w:rsidR="005E00C6" w:rsidRPr="005E00C6">
              <w:rPr>
                <w:webHidden/>
              </w:rPr>
              <w:fldChar w:fldCharType="end"/>
            </w:r>
          </w:hyperlink>
        </w:p>
        <w:p w14:paraId="2B90A2B2" w14:textId="77777777" w:rsidR="005E00C6" w:rsidRPr="005E00C6" w:rsidRDefault="007F7C69">
          <w:pPr>
            <w:pStyle w:val="TOC2"/>
            <w:rPr>
              <w:rFonts w:ascii="Times New Roman" w:eastAsiaTheme="minorEastAsia" w:hAnsi="Times New Roman"/>
              <w:noProof/>
              <w:kern w:val="0"/>
              <w:sz w:val="24"/>
              <w:szCs w:val="24"/>
            </w:rPr>
          </w:pPr>
          <w:hyperlink w:anchor="_Toc47355995" w:history="1">
            <w:r w:rsidR="005E00C6" w:rsidRPr="005E00C6">
              <w:rPr>
                <w:rStyle w:val="Hyperlink"/>
                <w:rFonts w:ascii="Times New Roman" w:eastAsiaTheme="majorEastAsia" w:hAnsi="Times New Roman"/>
                <w:noProof/>
                <w:sz w:val="24"/>
                <w:szCs w:val="24"/>
                <w:lang w:val="id-ID"/>
              </w:rPr>
              <w:t>2.1 Asma</w:t>
            </w:r>
            <w:r w:rsidR="005E00C6" w:rsidRPr="005E00C6">
              <w:rPr>
                <w:rFonts w:ascii="Times New Roman" w:hAnsi="Times New Roman"/>
                <w:noProof/>
                <w:webHidden/>
                <w:sz w:val="24"/>
                <w:szCs w:val="24"/>
              </w:rPr>
              <w:tab/>
            </w:r>
            <w:r w:rsidR="005E00C6" w:rsidRPr="005E00C6">
              <w:rPr>
                <w:rFonts w:ascii="Times New Roman" w:hAnsi="Times New Roman"/>
                <w:noProof/>
                <w:webHidden/>
                <w:sz w:val="24"/>
                <w:szCs w:val="24"/>
              </w:rPr>
              <w:fldChar w:fldCharType="begin"/>
            </w:r>
            <w:r w:rsidR="005E00C6" w:rsidRPr="005E00C6">
              <w:rPr>
                <w:rFonts w:ascii="Times New Roman" w:hAnsi="Times New Roman"/>
                <w:noProof/>
                <w:webHidden/>
                <w:sz w:val="24"/>
                <w:szCs w:val="24"/>
              </w:rPr>
              <w:instrText xml:space="preserve"> PAGEREF _Toc47355995 \h </w:instrText>
            </w:r>
            <w:r w:rsidR="005E00C6" w:rsidRPr="005E00C6">
              <w:rPr>
                <w:rFonts w:ascii="Times New Roman" w:hAnsi="Times New Roman"/>
                <w:noProof/>
                <w:webHidden/>
                <w:sz w:val="24"/>
                <w:szCs w:val="24"/>
              </w:rPr>
            </w:r>
            <w:r w:rsidR="005E00C6" w:rsidRPr="005E00C6">
              <w:rPr>
                <w:rFonts w:ascii="Times New Roman" w:hAnsi="Times New Roman"/>
                <w:noProof/>
                <w:webHidden/>
                <w:sz w:val="24"/>
                <w:szCs w:val="24"/>
              </w:rPr>
              <w:fldChar w:fldCharType="separate"/>
            </w:r>
            <w:r w:rsidR="00A91515">
              <w:rPr>
                <w:rFonts w:ascii="Times New Roman" w:hAnsi="Times New Roman"/>
                <w:noProof/>
                <w:webHidden/>
                <w:sz w:val="24"/>
                <w:szCs w:val="24"/>
              </w:rPr>
              <w:t>4</w:t>
            </w:r>
            <w:r w:rsidR="005E00C6" w:rsidRPr="005E00C6">
              <w:rPr>
                <w:rFonts w:ascii="Times New Roman" w:hAnsi="Times New Roman"/>
                <w:noProof/>
                <w:webHidden/>
                <w:sz w:val="24"/>
                <w:szCs w:val="24"/>
              </w:rPr>
              <w:fldChar w:fldCharType="end"/>
            </w:r>
          </w:hyperlink>
        </w:p>
        <w:p w14:paraId="66BE4F7E" w14:textId="77777777" w:rsidR="005E00C6" w:rsidRPr="005E00C6" w:rsidRDefault="007F7C69">
          <w:pPr>
            <w:pStyle w:val="TOC2"/>
            <w:rPr>
              <w:rFonts w:ascii="Times New Roman" w:eastAsiaTheme="minorEastAsia" w:hAnsi="Times New Roman"/>
              <w:noProof/>
              <w:kern w:val="0"/>
              <w:sz w:val="24"/>
              <w:szCs w:val="24"/>
            </w:rPr>
          </w:pPr>
          <w:hyperlink w:anchor="_Toc47355996" w:history="1">
            <w:r w:rsidR="005E00C6" w:rsidRPr="005E00C6">
              <w:rPr>
                <w:rStyle w:val="Hyperlink"/>
                <w:rFonts w:ascii="Times New Roman" w:eastAsiaTheme="majorEastAsia" w:hAnsi="Times New Roman"/>
                <w:noProof/>
                <w:sz w:val="24"/>
                <w:szCs w:val="24"/>
                <w:lang w:val="id-ID"/>
              </w:rPr>
              <w:t>2.1.1 Klasifikasi Asma</w:t>
            </w:r>
            <w:r w:rsidR="005E00C6" w:rsidRPr="005E00C6">
              <w:rPr>
                <w:rFonts w:ascii="Times New Roman" w:hAnsi="Times New Roman"/>
                <w:noProof/>
                <w:webHidden/>
                <w:sz w:val="24"/>
                <w:szCs w:val="24"/>
              </w:rPr>
              <w:tab/>
            </w:r>
            <w:r w:rsidR="005E00C6" w:rsidRPr="005E00C6">
              <w:rPr>
                <w:rFonts w:ascii="Times New Roman" w:hAnsi="Times New Roman"/>
                <w:noProof/>
                <w:webHidden/>
                <w:sz w:val="24"/>
                <w:szCs w:val="24"/>
              </w:rPr>
              <w:fldChar w:fldCharType="begin"/>
            </w:r>
            <w:r w:rsidR="005E00C6" w:rsidRPr="005E00C6">
              <w:rPr>
                <w:rFonts w:ascii="Times New Roman" w:hAnsi="Times New Roman"/>
                <w:noProof/>
                <w:webHidden/>
                <w:sz w:val="24"/>
                <w:szCs w:val="24"/>
              </w:rPr>
              <w:instrText xml:space="preserve"> PAGEREF _Toc47355996 \h </w:instrText>
            </w:r>
            <w:r w:rsidR="005E00C6" w:rsidRPr="005E00C6">
              <w:rPr>
                <w:rFonts w:ascii="Times New Roman" w:hAnsi="Times New Roman"/>
                <w:noProof/>
                <w:webHidden/>
                <w:sz w:val="24"/>
                <w:szCs w:val="24"/>
              </w:rPr>
            </w:r>
            <w:r w:rsidR="005E00C6" w:rsidRPr="005E00C6">
              <w:rPr>
                <w:rFonts w:ascii="Times New Roman" w:hAnsi="Times New Roman"/>
                <w:noProof/>
                <w:webHidden/>
                <w:sz w:val="24"/>
                <w:szCs w:val="24"/>
              </w:rPr>
              <w:fldChar w:fldCharType="separate"/>
            </w:r>
            <w:r w:rsidR="00A91515">
              <w:rPr>
                <w:rFonts w:ascii="Times New Roman" w:hAnsi="Times New Roman"/>
                <w:noProof/>
                <w:webHidden/>
                <w:sz w:val="24"/>
                <w:szCs w:val="24"/>
              </w:rPr>
              <w:t>4</w:t>
            </w:r>
            <w:r w:rsidR="005E00C6" w:rsidRPr="005E00C6">
              <w:rPr>
                <w:rFonts w:ascii="Times New Roman" w:hAnsi="Times New Roman"/>
                <w:noProof/>
                <w:webHidden/>
                <w:sz w:val="24"/>
                <w:szCs w:val="24"/>
              </w:rPr>
              <w:fldChar w:fldCharType="end"/>
            </w:r>
          </w:hyperlink>
        </w:p>
        <w:p w14:paraId="2DFC83E5" w14:textId="77777777" w:rsidR="005E00C6" w:rsidRPr="005E00C6" w:rsidRDefault="007F7C69">
          <w:pPr>
            <w:pStyle w:val="TOC2"/>
            <w:rPr>
              <w:rFonts w:ascii="Times New Roman" w:eastAsiaTheme="minorEastAsia" w:hAnsi="Times New Roman"/>
              <w:noProof/>
              <w:kern w:val="0"/>
              <w:sz w:val="24"/>
              <w:szCs w:val="24"/>
            </w:rPr>
          </w:pPr>
          <w:hyperlink w:anchor="_Toc47355997" w:history="1">
            <w:r w:rsidR="005E00C6" w:rsidRPr="005E00C6">
              <w:rPr>
                <w:rStyle w:val="Hyperlink"/>
                <w:rFonts w:ascii="Times New Roman" w:eastAsiaTheme="majorEastAsia" w:hAnsi="Times New Roman"/>
                <w:noProof/>
                <w:sz w:val="24"/>
                <w:szCs w:val="24"/>
                <w:lang w:val="id-ID"/>
              </w:rPr>
              <w:t>2.</w:t>
            </w:r>
            <w:r w:rsidR="005E00C6" w:rsidRPr="005E00C6">
              <w:rPr>
                <w:rStyle w:val="Hyperlink"/>
                <w:rFonts w:ascii="Times New Roman" w:eastAsiaTheme="majorEastAsia" w:hAnsi="Times New Roman"/>
                <w:noProof/>
                <w:sz w:val="24"/>
                <w:szCs w:val="24"/>
              </w:rPr>
              <w:t xml:space="preserve">1.2 </w:t>
            </w:r>
            <w:r w:rsidR="005E00C6" w:rsidRPr="005E00C6">
              <w:rPr>
                <w:rStyle w:val="Hyperlink"/>
                <w:rFonts w:ascii="Times New Roman" w:eastAsiaTheme="majorEastAsia" w:hAnsi="Times New Roman"/>
                <w:noProof/>
                <w:sz w:val="24"/>
                <w:szCs w:val="24"/>
                <w:lang w:val="id-ID"/>
              </w:rPr>
              <w:t>Faktor Pencetus Asma</w:t>
            </w:r>
            <w:r w:rsidR="005E00C6" w:rsidRPr="005E00C6">
              <w:rPr>
                <w:rFonts w:ascii="Times New Roman" w:hAnsi="Times New Roman"/>
                <w:noProof/>
                <w:webHidden/>
                <w:sz w:val="24"/>
                <w:szCs w:val="24"/>
              </w:rPr>
              <w:tab/>
            </w:r>
            <w:r w:rsidR="005E00C6" w:rsidRPr="005E00C6">
              <w:rPr>
                <w:rFonts w:ascii="Times New Roman" w:hAnsi="Times New Roman"/>
                <w:noProof/>
                <w:webHidden/>
                <w:sz w:val="24"/>
                <w:szCs w:val="24"/>
              </w:rPr>
              <w:fldChar w:fldCharType="begin"/>
            </w:r>
            <w:r w:rsidR="005E00C6" w:rsidRPr="005E00C6">
              <w:rPr>
                <w:rFonts w:ascii="Times New Roman" w:hAnsi="Times New Roman"/>
                <w:noProof/>
                <w:webHidden/>
                <w:sz w:val="24"/>
                <w:szCs w:val="24"/>
              </w:rPr>
              <w:instrText xml:space="preserve"> PAGEREF _Toc47355997 \h </w:instrText>
            </w:r>
            <w:r w:rsidR="005E00C6" w:rsidRPr="005E00C6">
              <w:rPr>
                <w:rFonts w:ascii="Times New Roman" w:hAnsi="Times New Roman"/>
                <w:noProof/>
                <w:webHidden/>
                <w:sz w:val="24"/>
                <w:szCs w:val="24"/>
              </w:rPr>
            </w:r>
            <w:r w:rsidR="005E00C6" w:rsidRPr="005E00C6">
              <w:rPr>
                <w:rFonts w:ascii="Times New Roman" w:hAnsi="Times New Roman"/>
                <w:noProof/>
                <w:webHidden/>
                <w:sz w:val="24"/>
                <w:szCs w:val="24"/>
              </w:rPr>
              <w:fldChar w:fldCharType="separate"/>
            </w:r>
            <w:r w:rsidR="00A91515">
              <w:rPr>
                <w:rFonts w:ascii="Times New Roman" w:hAnsi="Times New Roman"/>
                <w:noProof/>
                <w:webHidden/>
                <w:sz w:val="24"/>
                <w:szCs w:val="24"/>
              </w:rPr>
              <w:t>5</w:t>
            </w:r>
            <w:r w:rsidR="005E00C6" w:rsidRPr="005E00C6">
              <w:rPr>
                <w:rFonts w:ascii="Times New Roman" w:hAnsi="Times New Roman"/>
                <w:noProof/>
                <w:webHidden/>
                <w:sz w:val="24"/>
                <w:szCs w:val="24"/>
              </w:rPr>
              <w:fldChar w:fldCharType="end"/>
            </w:r>
          </w:hyperlink>
        </w:p>
        <w:p w14:paraId="4B5CA9FA" w14:textId="77777777" w:rsidR="005E00C6" w:rsidRPr="005E00C6" w:rsidRDefault="007F7C69">
          <w:pPr>
            <w:pStyle w:val="TOC2"/>
            <w:rPr>
              <w:rFonts w:ascii="Times New Roman" w:eastAsiaTheme="minorEastAsia" w:hAnsi="Times New Roman"/>
              <w:noProof/>
              <w:kern w:val="0"/>
              <w:sz w:val="24"/>
              <w:szCs w:val="24"/>
            </w:rPr>
          </w:pPr>
          <w:hyperlink w:anchor="_Toc47355998" w:history="1">
            <w:r w:rsidR="005E00C6" w:rsidRPr="005E00C6">
              <w:rPr>
                <w:rStyle w:val="Hyperlink"/>
                <w:rFonts w:ascii="Times New Roman" w:eastAsiaTheme="majorEastAsia" w:hAnsi="Times New Roman"/>
                <w:noProof/>
                <w:sz w:val="24"/>
                <w:szCs w:val="24"/>
                <w:lang w:val="id-ID"/>
              </w:rPr>
              <w:t>2.</w:t>
            </w:r>
            <w:r w:rsidR="005E00C6" w:rsidRPr="005E00C6">
              <w:rPr>
                <w:rStyle w:val="Hyperlink"/>
                <w:rFonts w:ascii="Times New Roman" w:eastAsiaTheme="majorEastAsia" w:hAnsi="Times New Roman"/>
                <w:noProof/>
                <w:sz w:val="24"/>
                <w:szCs w:val="24"/>
              </w:rPr>
              <w:t xml:space="preserve">1.3 </w:t>
            </w:r>
            <w:r w:rsidR="005E00C6" w:rsidRPr="005E00C6">
              <w:rPr>
                <w:rStyle w:val="Hyperlink"/>
                <w:rFonts w:ascii="Times New Roman" w:eastAsiaTheme="majorEastAsia" w:hAnsi="Times New Roman"/>
                <w:noProof/>
                <w:sz w:val="24"/>
                <w:szCs w:val="24"/>
                <w:lang w:val="id-ID"/>
              </w:rPr>
              <w:t>Masalah yang Ditimbulkan Asma</w:t>
            </w:r>
            <w:r w:rsidR="005E00C6" w:rsidRPr="005E00C6">
              <w:rPr>
                <w:rFonts w:ascii="Times New Roman" w:hAnsi="Times New Roman"/>
                <w:noProof/>
                <w:webHidden/>
                <w:sz w:val="24"/>
                <w:szCs w:val="24"/>
              </w:rPr>
              <w:tab/>
            </w:r>
            <w:r w:rsidR="005E00C6" w:rsidRPr="005E00C6">
              <w:rPr>
                <w:rFonts w:ascii="Times New Roman" w:hAnsi="Times New Roman"/>
                <w:noProof/>
                <w:webHidden/>
                <w:sz w:val="24"/>
                <w:szCs w:val="24"/>
              </w:rPr>
              <w:fldChar w:fldCharType="begin"/>
            </w:r>
            <w:r w:rsidR="005E00C6" w:rsidRPr="005E00C6">
              <w:rPr>
                <w:rFonts w:ascii="Times New Roman" w:hAnsi="Times New Roman"/>
                <w:noProof/>
                <w:webHidden/>
                <w:sz w:val="24"/>
                <w:szCs w:val="24"/>
              </w:rPr>
              <w:instrText xml:space="preserve"> PAGEREF _Toc47355998 \h </w:instrText>
            </w:r>
            <w:r w:rsidR="005E00C6" w:rsidRPr="005E00C6">
              <w:rPr>
                <w:rFonts w:ascii="Times New Roman" w:hAnsi="Times New Roman"/>
                <w:noProof/>
                <w:webHidden/>
                <w:sz w:val="24"/>
                <w:szCs w:val="24"/>
              </w:rPr>
            </w:r>
            <w:r w:rsidR="005E00C6" w:rsidRPr="005E00C6">
              <w:rPr>
                <w:rFonts w:ascii="Times New Roman" w:hAnsi="Times New Roman"/>
                <w:noProof/>
                <w:webHidden/>
                <w:sz w:val="24"/>
                <w:szCs w:val="24"/>
              </w:rPr>
              <w:fldChar w:fldCharType="separate"/>
            </w:r>
            <w:r w:rsidR="00A91515">
              <w:rPr>
                <w:rFonts w:ascii="Times New Roman" w:hAnsi="Times New Roman"/>
                <w:noProof/>
                <w:webHidden/>
                <w:sz w:val="24"/>
                <w:szCs w:val="24"/>
              </w:rPr>
              <w:t>5</w:t>
            </w:r>
            <w:r w:rsidR="005E00C6" w:rsidRPr="005E00C6">
              <w:rPr>
                <w:rFonts w:ascii="Times New Roman" w:hAnsi="Times New Roman"/>
                <w:noProof/>
                <w:webHidden/>
                <w:sz w:val="24"/>
                <w:szCs w:val="24"/>
              </w:rPr>
              <w:fldChar w:fldCharType="end"/>
            </w:r>
          </w:hyperlink>
        </w:p>
        <w:p w14:paraId="3CF1C818" w14:textId="77777777" w:rsidR="005E00C6" w:rsidRPr="005E00C6" w:rsidRDefault="007F7C69">
          <w:pPr>
            <w:pStyle w:val="TOC2"/>
            <w:rPr>
              <w:rFonts w:ascii="Times New Roman" w:eastAsiaTheme="minorEastAsia" w:hAnsi="Times New Roman"/>
              <w:noProof/>
              <w:kern w:val="0"/>
              <w:sz w:val="24"/>
              <w:szCs w:val="24"/>
            </w:rPr>
          </w:pPr>
          <w:hyperlink w:anchor="_Toc47355999" w:history="1">
            <w:r w:rsidR="005E00C6" w:rsidRPr="005E00C6">
              <w:rPr>
                <w:rStyle w:val="Hyperlink"/>
                <w:rFonts w:ascii="Times New Roman" w:eastAsiaTheme="majorEastAsia" w:hAnsi="Times New Roman"/>
                <w:noProof/>
                <w:sz w:val="24"/>
                <w:szCs w:val="24"/>
                <w:lang w:val="id-ID"/>
              </w:rPr>
              <w:t>2.</w:t>
            </w:r>
            <w:r w:rsidR="005E00C6" w:rsidRPr="005E00C6">
              <w:rPr>
                <w:rStyle w:val="Hyperlink"/>
                <w:rFonts w:ascii="Times New Roman" w:eastAsiaTheme="majorEastAsia" w:hAnsi="Times New Roman"/>
                <w:noProof/>
                <w:sz w:val="24"/>
                <w:szCs w:val="24"/>
              </w:rPr>
              <w:t xml:space="preserve">1.4 </w:t>
            </w:r>
            <w:r w:rsidR="005E00C6" w:rsidRPr="005E00C6">
              <w:rPr>
                <w:rStyle w:val="Hyperlink"/>
                <w:rFonts w:ascii="Times New Roman" w:eastAsiaTheme="majorEastAsia" w:hAnsi="Times New Roman"/>
                <w:noProof/>
                <w:sz w:val="24"/>
                <w:szCs w:val="24"/>
                <w:lang w:val="id-ID"/>
              </w:rPr>
              <w:t>Patofisiologi Asma</w:t>
            </w:r>
            <w:r w:rsidR="005E00C6" w:rsidRPr="005E00C6">
              <w:rPr>
                <w:rFonts w:ascii="Times New Roman" w:hAnsi="Times New Roman"/>
                <w:noProof/>
                <w:webHidden/>
                <w:sz w:val="24"/>
                <w:szCs w:val="24"/>
              </w:rPr>
              <w:tab/>
            </w:r>
            <w:r w:rsidR="005E00C6" w:rsidRPr="005E00C6">
              <w:rPr>
                <w:rFonts w:ascii="Times New Roman" w:hAnsi="Times New Roman"/>
                <w:noProof/>
                <w:webHidden/>
                <w:sz w:val="24"/>
                <w:szCs w:val="24"/>
              </w:rPr>
              <w:fldChar w:fldCharType="begin"/>
            </w:r>
            <w:r w:rsidR="005E00C6" w:rsidRPr="005E00C6">
              <w:rPr>
                <w:rFonts w:ascii="Times New Roman" w:hAnsi="Times New Roman"/>
                <w:noProof/>
                <w:webHidden/>
                <w:sz w:val="24"/>
                <w:szCs w:val="24"/>
              </w:rPr>
              <w:instrText xml:space="preserve"> PAGEREF _Toc47355999 \h </w:instrText>
            </w:r>
            <w:r w:rsidR="005E00C6" w:rsidRPr="005E00C6">
              <w:rPr>
                <w:rFonts w:ascii="Times New Roman" w:hAnsi="Times New Roman"/>
                <w:noProof/>
                <w:webHidden/>
                <w:sz w:val="24"/>
                <w:szCs w:val="24"/>
              </w:rPr>
            </w:r>
            <w:r w:rsidR="005E00C6" w:rsidRPr="005E00C6">
              <w:rPr>
                <w:rFonts w:ascii="Times New Roman" w:hAnsi="Times New Roman"/>
                <w:noProof/>
                <w:webHidden/>
                <w:sz w:val="24"/>
                <w:szCs w:val="24"/>
              </w:rPr>
              <w:fldChar w:fldCharType="separate"/>
            </w:r>
            <w:r w:rsidR="00A91515">
              <w:rPr>
                <w:rFonts w:ascii="Times New Roman" w:hAnsi="Times New Roman"/>
                <w:noProof/>
                <w:webHidden/>
                <w:sz w:val="24"/>
                <w:szCs w:val="24"/>
              </w:rPr>
              <w:t>5</w:t>
            </w:r>
            <w:r w:rsidR="005E00C6" w:rsidRPr="005E00C6">
              <w:rPr>
                <w:rFonts w:ascii="Times New Roman" w:hAnsi="Times New Roman"/>
                <w:noProof/>
                <w:webHidden/>
                <w:sz w:val="24"/>
                <w:szCs w:val="24"/>
              </w:rPr>
              <w:fldChar w:fldCharType="end"/>
            </w:r>
          </w:hyperlink>
        </w:p>
        <w:p w14:paraId="22960641" w14:textId="77777777" w:rsidR="005E00C6" w:rsidRPr="005E00C6" w:rsidRDefault="007F7C69">
          <w:pPr>
            <w:pStyle w:val="TOC2"/>
            <w:rPr>
              <w:rFonts w:ascii="Times New Roman" w:eastAsiaTheme="minorEastAsia" w:hAnsi="Times New Roman"/>
              <w:noProof/>
              <w:kern w:val="0"/>
              <w:sz w:val="24"/>
              <w:szCs w:val="24"/>
            </w:rPr>
          </w:pPr>
          <w:hyperlink w:anchor="_Toc47356000" w:history="1">
            <w:r w:rsidR="005E00C6" w:rsidRPr="005E00C6">
              <w:rPr>
                <w:rStyle w:val="Hyperlink"/>
                <w:rFonts w:ascii="Times New Roman" w:eastAsiaTheme="majorEastAsia" w:hAnsi="Times New Roman"/>
                <w:noProof/>
                <w:sz w:val="24"/>
                <w:szCs w:val="24"/>
                <w:lang w:val="id-ID"/>
              </w:rPr>
              <w:t>2.1.5</w:t>
            </w:r>
            <w:r w:rsidR="005E00C6" w:rsidRPr="005E00C6">
              <w:rPr>
                <w:rFonts w:ascii="Times New Roman" w:eastAsiaTheme="minorEastAsia" w:hAnsi="Times New Roman"/>
                <w:noProof/>
                <w:kern w:val="0"/>
                <w:sz w:val="24"/>
                <w:szCs w:val="24"/>
              </w:rPr>
              <w:tab/>
            </w:r>
            <w:r w:rsidR="005E00C6" w:rsidRPr="005E00C6">
              <w:rPr>
                <w:rStyle w:val="Hyperlink"/>
                <w:rFonts w:ascii="Times New Roman" w:eastAsiaTheme="majorEastAsia" w:hAnsi="Times New Roman"/>
                <w:noProof/>
                <w:sz w:val="24"/>
                <w:szCs w:val="24"/>
                <w:lang w:val="id-ID"/>
              </w:rPr>
              <w:t>Diagnosis Asma</w:t>
            </w:r>
            <w:r w:rsidR="005E00C6" w:rsidRPr="005E00C6">
              <w:rPr>
                <w:rFonts w:ascii="Times New Roman" w:hAnsi="Times New Roman"/>
                <w:noProof/>
                <w:webHidden/>
                <w:sz w:val="24"/>
                <w:szCs w:val="24"/>
              </w:rPr>
              <w:tab/>
            </w:r>
            <w:r w:rsidR="005E00C6" w:rsidRPr="005E00C6">
              <w:rPr>
                <w:rFonts w:ascii="Times New Roman" w:hAnsi="Times New Roman"/>
                <w:noProof/>
                <w:webHidden/>
                <w:sz w:val="24"/>
                <w:szCs w:val="24"/>
              </w:rPr>
              <w:fldChar w:fldCharType="begin"/>
            </w:r>
            <w:r w:rsidR="005E00C6" w:rsidRPr="005E00C6">
              <w:rPr>
                <w:rFonts w:ascii="Times New Roman" w:hAnsi="Times New Roman"/>
                <w:noProof/>
                <w:webHidden/>
                <w:sz w:val="24"/>
                <w:szCs w:val="24"/>
              </w:rPr>
              <w:instrText xml:space="preserve"> PAGEREF _Toc47356000 \h </w:instrText>
            </w:r>
            <w:r w:rsidR="005E00C6" w:rsidRPr="005E00C6">
              <w:rPr>
                <w:rFonts w:ascii="Times New Roman" w:hAnsi="Times New Roman"/>
                <w:noProof/>
                <w:webHidden/>
                <w:sz w:val="24"/>
                <w:szCs w:val="24"/>
              </w:rPr>
            </w:r>
            <w:r w:rsidR="005E00C6" w:rsidRPr="005E00C6">
              <w:rPr>
                <w:rFonts w:ascii="Times New Roman" w:hAnsi="Times New Roman"/>
                <w:noProof/>
                <w:webHidden/>
                <w:sz w:val="24"/>
                <w:szCs w:val="24"/>
              </w:rPr>
              <w:fldChar w:fldCharType="separate"/>
            </w:r>
            <w:r w:rsidR="00A91515">
              <w:rPr>
                <w:rFonts w:ascii="Times New Roman" w:hAnsi="Times New Roman"/>
                <w:noProof/>
                <w:webHidden/>
                <w:sz w:val="24"/>
                <w:szCs w:val="24"/>
              </w:rPr>
              <w:t>8</w:t>
            </w:r>
            <w:r w:rsidR="005E00C6" w:rsidRPr="005E00C6">
              <w:rPr>
                <w:rFonts w:ascii="Times New Roman" w:hAnsi="Times New Roman"/>
                <w:noProof/>
                <w:webHidden/>
                <w:sz w:val="24"/>
                <w:szCs w:val="24"/>
              </w:rPr>
              <w:fldChar w:fldCharType="end"/>
            </w:r>
          </w:hyperlink>
        </w:p>
        <w:p w14:paraId="707AB4AA" w14:textId="77777777" w:rsidR="005E00C6" w:rsidRPr="005E00C6" w:rsidRDefault="007F7C69">
          <w:pPr>
            <w:pStyle w:val="TOC2"/>
            <w:rPr>
              <w:rFonts w:ascii="Times New Roman" w:eastAsiaTheme="minorEastAsia" w:hAnsi="Times New Roman"/>
              <w:noProof/>
              <w:kern w:val="0"/>
              <w:sz w:val="24"/>
              <w:szCs w:val="24"/>
            </w:rPr>
          </w:pPr>
          <w:hyperlink w:anchor="_Toc47356001" w:history="1">
            <w:r w:rsidR="005E00C6" w:rsidRPr="005E00C6">
              <w:rPr>
                <w:rStyle w:val="Hyperlink"/>
                <w:rFonts w:ascii="Times New Roman" w:eastAsiaTheme="majorEastAsia" w:hAnsi="Times New Roman"/>
                <w:noProof/>
                <w:sz w:val="24"/>
                <w:szCs w:val="24"/>
                <w:lang w:val="id-ID"/>
              </w:rPr>
              <w:t>2.1.6</w:t>
            </w:r>
            <w:r w:rsidR="005E00C6" w:rsidRPr="005E00C6">
              <w:rPr>
                <w:rFonts w:ascii="Times New Roman" w:eastAsiaTheme="minorEastAsia" w:hAnsi="Times New Roman"/>
                <w:noProof/>
                <w:kern w:val="0"/>
                <w:sz w:val="24"/>
                <w:szCs w:val="24"/>
              </w:rPr>
              <w:tab/>
            </w:r>
            <w:r w:rsidR="005E00C6" w:rsidRPr="005E00C6">
              <w:rPr>
                <w:rStyle w:val="Hyperlink"/>
                <w:rFonts w:ascii="Times New Roman" w:eastAsiaTheme="majorEastAsia" w:hAnsi="Times New Roman"/>
                <w:noProof/>
                <w:sz w:val="24"/>
                <w:szCs w:val="24"/>
                <w:lang w:val="id-ID"/>
              </w:rPr>
              <w:t>Penatalaksanaan Asma</w:t>
            </w:r>
            <w:r w:rsidR="005E00C6" w:rsidRPr="005E00C6">
              <w:rPr>
                <w:rFonts w:ascii="Times New Roman" w:hAnsi="Times New Roman"/>
                <w:noProof/>
                <w:webHidden/>
                <w:sz w:val="24"/>
                <w:szCs w:val="24"/>
              </w:rPr>
              <w:tab/>
            </w:r>
            <w:r w:rsidR="005E00C6" w:rsidRPr="005E00C6">
              <w:rPr>
                <w:rFonts w:ascii="Times New Roman" w:hAnsi="Times New Roman"/>
                <w:noProof/>
                <w:webHidden/>
                <w:sz w:val="24"/>
                <w:szCs w:val="24"/>
              </w:rPr>
              <w:fldChar w:fldCharType="begin"/>
            </w:r>
            <w:r w:rsidR="005E00C6" w:rsidRPr="005E00C6">
              <w:rPr>
                <w:rFonts w:ascii="Times New Roman" w:hAnsi="Times New Roman"/>
                <w:noProof/>
                <w:webHidden/>
                <w:sz w:val="24"/>
                <w:szCs w:val="24"/>
              </w:rPr>
              <w:instrText xml:space="preserve"> PAGEREF _Toc47356001 \h </w:instrText>
            </w:r>
            <w:r w:rsidR="005E00C6" w:rsidRPr="005E00C6">
              <w:rPr>
                <w:rFonts w:ascii="Times New Roman" w:hAnsi="Times New Roman"/>
                <w:noProof/>
                <w:webHidden/>
                <w:sz w:val="24"/>
                <w:szCs w:val="24"/>
              </w:rPr>
            </w:r>
            <w:r w:rsidR="005E00C6" w:rsidRPr="005E00C6">
              <w:rPr>
                <w:rFonts w:ascii="Times New Roman" w:hAnsi="Times New Roman"/>
                <w:noProof/>
                <w:webHidden/>
                <w:sz w:val="24"/>
                <w:szCs w:val="24"/>
              </w:rPr>
              <w:fldChar w:fldCharType="separate"/>
            </w:r>
            <w:r w:rsidR="00A91515">
              <w:rPr>
                <w:rFonts w:ascii="Times New Roman" w:hAnsi="Times New Roman"/>
                <w:noProof/>
                <w:webHidden/>
                <w:sz w:val="24"/>
                <w:szCs w:val="24"/>
              </w:rPr>
              <w:t>8</w:t>
            </w:r>
            <w:r w:rsidR="005E00C6" w:rsidRPr="005E00C6">
              <w:rPr>
                <w:rFonts w:ascii="Times New Roman" w:hAnsi="Times New Roman"/>
                <w:noProof/>
                <w:webHidden/>
                <w:sz w:val="24"/>
                <w:szCs w:val="24"/>
              </w:rPr>
              <w:fldChar w:fldCharType="end"/>
            </w:r>
          </w:hyperlink>
        </w:p>
        <w:p w14:paraId="2E71E1C8" w14:textId="5D0EDDF2" w:rsidR="005E00C6" w:rsidRPr="005E00C6" w:rsidRDefault="007F7C69">
          <w:pPr>
            <w:pStyle w:val="TOC3"/>
            <w:rPr>
              <w:rFonts w:ascii="Times New Roman" w:eastAsiaTheme="minorEastAsia" w:hAnsi="Times New Roman"/>
              <w:noProof/>
              <w:kern w:val="0"/>
              <w:sz w:val="24"/>
              <w:szCs w:val="24"/>
            </w:rPr>
          </w:pPr>
          <w:hyperlink w:anchor="_Toc47356002" w:history="1">
            <w:r w:rsidR="005E00C6" w:rsidRPr="005E00C6">
              <w:rPr>
                <w:rStyle w:val="Hyperlink"/>
                <w:rFonts w:ascii="Times New Roman" w:eastAsiaTheme="majorEastAsia" w:hAnsi="Times New Roman"/>
                <w:noProof/>
                <w:sz w:val="24"/>
                <w:szCs w:val="24"/>
                <w:lang w:val="id-ID"/>
              </w:rPr>
              <w:t>1.</w:t>
            </w:r>
            <w:r w:rsidR="005E00C6">
              <w:rPr>
                <w:rFonts w:ascii="Times New Roman" w:eastAsiaTheme="minorEastAsia" w:hAnsi="Times New Roman"/>
                <w:noProof/>
                <w:kern w:val="0"/>
                <w:sz w:val="24"/>
                <w:szCs w:val="24"/>
                <w:lang w:val="id-ID"/>
              </w:rPr>
              <w:t xml:space="preserve"> </w:t>
            </w:r>
            <w:r w:rsidR="005E00C6" w:rsidRPr="005E00C6">
              <w:rPr>
                <w:rStyle w:val="Hyperlink"/>
                <w:rFonts w:ascii="Times New Roman" w:eastAsiaTheme="majorEastAsia" w:hAnsi="Times New Roman"/>
                <w:noProof/>
                <w:sz w:val="24"/>
                <w:szCs w:val="24"/>
                <w:lang w:val="id-ID"/>
              </w:rPr>
              <w:t>Tujuan Penatalaksanaan Asma</w:t>
            </w:r>
            <w:r w:rsidR="005E00C6" w:rsidRPr="005E00C6">
              <w:rPr>
                <w:rFonts w:ascii="Times New Roman" w:hAnsi="Times New Roman"/>
                <w:noProof/>
                <w:webHidden/>
                <w:sz w:val="24"/>
                <w:szCs w:val="24"/>
              </w:rPr>
              <w:tab/>
            </w:r>
            <w:r w:rsidR="005E00C6" w:rsidRPr="005E00C6">
              <w:rPr>
                <w:rFonts w:ascii="Times New Roman" w:hAnsi="Times New Roman"/>
                <w:noProof/>
                <w:webHidden/>
                <w:sz w:val="24"/>
                <w:szCs w:val="24"/>
              </w:rPr>
              <w:fldChar w:fldCharType="begin"/>
            </w:r>
            <w:r w:rsidR="005E00C6" w:rsidRPr="005E00C6">
              <w:rPr>
                <w:rFonts w:ascii="Times New Roman" w:hAnsi="Times New Roman"/>
                <w:noProof/>
                <w:webHidden/>
                <w:sz w:val="24"/>
                <w:szCs w:val="24"/>
              </w:rPr>
              <w:instrText xml:space="preserve"> PAGEREF _Toc47356002 \h </w:instrText>
            </w:r>
            <w:r w:rsidR="005E00C6" w:rsidRPr="005E00C6">
              <w:rPr>
                <w:rFonts w:ascii="Times New Roman" w:hAnsi="Times New Roman"/>
                <w:noProof/>
                <w:webHidden/>
                <w:sz w:val="24"/>
                <w:szCs w:val="24"/>
              </w:rPr>
            </w:r>
            <w:r w:rsidR="005E00C6" w:rsidRPr="005E00C6">
              <w:rPr>
                <w:rFonts w:ascii="Times New Roman" w:hAnsi="Times New Roman"/>
                <w:noProof/>
                <w:webHidden/>
                <w:sz w:val="24"/>
                <w:szCs w:val="24"/>
              </w:rPr>
              <w:fldChar w:fldCharType="separate"/>
            </w:r>
            <w:r w:rsidR="00A91515">
              <w:rPr>
                <w:rFonts w:ascii="Times New Roman" w:hAnsi="Times New Roman"/>
                <w:noProof/>
                <w:webHidden/>
                <w:sz w:val="24"/>
                <w:szCs w:val="24"/>
              </w:rPr>
              <w:t>8</w:t>
            </w:r>
            <w:r w:rsidR="005E00C6" w:rsidRPr="005E00C6">
              <w:rPr>
                <w:rFonts w:ascii="Times New Roman" w:hAnsi="Times New Roman"/>
                <w:noProof/>
                <w:webHidden/>
                <w:sz w:val="24"/>
                <w:szCs w:val="24"/>
              </w:rPr>
              <w:fldChar w:fldCharType="end"/>
            </w:r>
          </w:hyperlink>
        </w:p>
        <w:p w14:paraId="61EF9197" w14:textId="77777777" w:rsidR="005E00C6" w:rsidRPr="005E00C6" w:rsidRDefault="007F7C69">
          <w:pPr>
            <w:pStyle w:val="TOC3"/>
            <w:rPr>
              <w:rFonts w:ascii="Times New Roman" w:eastAsiaTheme="minorEastAsia" w:hAnsi="Times New Roman"/>
              <w:noProof/>
              <w:kern w:val="0"/>
              <w:sz w:val="24"/>
              <w:szCs w:val="24"/>
            </w:rPr>
          </w:pPr>
          <w:hyperlink w:anchor="_Toc47356003" w:history="1">
            <w:r w:rsidR="005E00C6" w:rsidRPr="005E00C6">
              <w:rPr>
                <w:rStyle w:val="Hyperlink"/>
                <w:rFonts w:ascii="Times New Roman" w:eastAsiaTheme="majorEastAsia" w:hAnsi="Times New Roman"/>
                <w:noProof/>
                <w:sz w:val="24"/>
                <w:szCs w:val="24"/>
                <w:lang w:val="id-ID"/>
              </w:rPr>
              <w:t>2. Penatalaksanaan di Rumah Sakit</w:t>
            </w:r>
            <w:r w:rsidR="005E00C6" w:rsidRPr="005E00C6">
              <w:rPr>
                <w:rFonts w:ascii="Times New Roman" w:hAnsi="Times New Roman"/>
                <w:noProof/>
                <w:webHidden/>
                <w:sz w:val="24"/>
                <w:szCs w:val="24"/>
              </w:rPr>
              <w:tab/>
            </w:r>
            <w:r w:rsidR="005E00C6" w:rsidRPr="005E00C6">
              <w:rPr>
                <w:rFonts w:ascii="Times New Roman" w:hAnsi="Times New Roman"/>
                <w:noProof/>
                <w:webHidden/>
                <w:sz w:val="24"/>
                <w:szCs w:val="24"/>
              </w:rPr>
              <w:fldChar w:fldCharType="begin"/>
            </w:r>
            <w:r w:rsidR="005E00C6" w:rsidRPr="005E00C6">
              <w:rPr>
                <w:rFonts w:ascii="Times New Roman" w:hAnsi="Times New Roman"/>
                <w:noProof/>
                <w:webHidden/>
                <w:sz w:val="24"/>
                <w:szCs w:val="24"/>
              </w:rPr>
              <w:instrText xml:space="preserve"> PAGEREF _Toc47356003 \h </w:instrText>
            </w:r>
            <w:r w:rsidR="005E00C6" w:rsidRPr="005E00C6">
              <w:rPr>
                <w:rFonts w:ascii="Times New Roman" w:hAnsi="Times New Roman"/>
                <w:noProof/>
                <w:webHidden/>
                <w:sz w:val="24"/>
                <w:szCs w:val="24"/>
              </w:rPr>
            </w:r>
            <w:r w:rsidR="005E00C6" w:rsidRPr="005E00C6">
              <w:rPr>
                <w:rFonts w:ascii="Times New Roman" w:hAnsi="Times New Roman"/>
                <w:noProof/>
                <w:webHidden/>
                <w:sz w:val="24"/>
                <w:szCs w:val="24"/>
              </w:rPr>
              <w:fldChar w:fldCharType="separate"/>
            </w:r>
            <w:r w:rsidR="00A91515">
              <w:rPr>
                <w:rFonts w:ascii="Times New Roman" w:hAnsi="Times New Roman"/>
                <w:noProof/>
                <w:webHidden/>
                <w:sz w:val="24"/>
                <w:szCs w:val="24"/>
              </w:rPr>
              <w:t>9</w:t>
            </w:r>
            <w:r w:rsidR="005E00C6" w:rsidRPr="005E00C6">
              <w:rPr>
                <w:rFonts w:ascii="Times New Roman" w:hAnsi="Times New Roman"/>
                <w:noProof/>
                <w:webHidden/>
                <w:sz w:val="24"/>
                <w:szCs w:val="24"/>
              </w:rPr>
              <w:fldChar w:fldCharType="end"/>
            </w:r>
          </w:hyperlink>
        </w:p>
        <w:p w14:paraId="3EB14930" w14:textId="77777777" w:rsidR="005E00C6" w:rsidRPr="005E00C6" w:rsidRDefault="007F7C69">
          <w:pPr>
            <w:pStyle w:val="TOC2"/>
            <w:rPr>
              <w:rFonts w:ascii="Times New Roman" w:eastAsiaTheme="minorEastAsia" w:hAnsi="Times New Roman"/>
              <w:noProof/>
              <w:kern w:val="0"/>
              <w:sz w:val="24"/>
              <w:szCs w:val="24"/>
            </w:rPr>
          </w:pPr>
          <w:hyperlink w:anchor="_Toc47356004" w:history="1">
            <w:r w:rsidR="005E00C6" w:rsidRPr="005E00C6">
              <w:rPr>
                <w:rStyle w:val="Hyperlink"/>
                <w:rFonts w:ascii="Times New Roman" w:hAnsi="Times New Roman"/>
                <w:noProof/>
                <w:sz w:val="24"/>
                <w:szCs w:val="24"/>
              </w:rPr>
              <w:t>2.2  Pengobatan Asma</w:t>
            </w:r>
            <w:r w:rsidR="005E00C6" w:rsidRPr="005E00C6">
              <w:rPr>
                <w:rFonts w:ascii="Times New Roman" w:hAnsi="Times New Roman"/>
                <w:noProof/>
                <w:webHidden/>
                <w:sz w:val="24"/>
                <w:szCs w:val="24"/>
              </w:rPr>
              <w:tab/>
            </w:r>
            <w:r w:rsidR="005E00C6" w:rsidRPr="005E00C6">
              <w:rPr>
                <w:rFonts w:ascii="Times New Roman" w:hAnsi="Times New Roman"/>
                <w:noProof/>
                <w:webHidden/>
                <w:sz w:val="24"/>
                <w:szCs w:val="24"/>
              </w:rPr>
              <w:fldChar w:fldCharType="begin"/>
            </w:r>
            <w:r w:rsidR="005E00C6" w:rsidRPr="005E00C6">
              <w:rPr>
                <w:rFonts w:ascii="Times New Roman" w:hAnsi="Times New Roman"/>
                <w:noProof/>
                <w:webHidden/>
                <w:sz w:val="24"/>
                <w:szCs w:val="24"/>
              </w:rPr>
              <w:instrText xml:space="preserve"> PAGEREF _Toc47356004 \h </w:instrText>
            </w:r>
            <w:r w:rsidR="005E00C6" w:rsidRPr="005E00C6">
              <w:rPr>
                <w:rFonts w:ascii="Times New Roman" w:hAnsi="Times New Roman"/>
                <w:noProof/>
                <w:webHidden/>
                <w:sz w:val="24"/>
                <w:szCs w:val="24"/>
              </w:rPr>
            </w:r>
            <w:r w:rsidR="005E00C6" w:rsidRPr="005E00C6">
              <w:rPr>
                <w:rFonts w:ascii="Times New Roman" w:hAnsi="Times New Roman"/>
                <w:noProof/>
                <w:webHidden/>
                <w:sz w:val="24"/>
                <w:szCs w:val="24"/>
              </w:rPr>
              <w:fldChar w:fldCharType="separate"/>
            </w:r>
            <w:r w:rsidR="00A91515">
              <w:rPr>
                <w:rFonts w:ascii="Times New Roman" w:hAnsi="Times New Roman"/>
                <w:noProof/>
                <w:webHidden/>
                <w:sz w:val="24"/>
                <w:szCs w:val="24"/>
              </w:rPr>
              <w:t>10</w:t>
            </w:r>
            <w:r w:rsidR="005E00C6" w:rsidRPr="005E00C6">
              <w:rPr>
                <w:rFonts w:ascii="Times New Roman" w:hAnsi="Times New Roman"/>
                <w:noProof/>
                <w:webHidden/>
                <w:sz w:val="24"/>
                <w:szCs w:val="24"/>
              </w:rPr>
              <w:fldChar w:fldCharType="end"/>
            </w:r>
          </w:hyperlink>
        </w:p>
        <w:p w14:paraId="32518F87" w14:textId="77777777" w:rsidR="005E00C6" w:rsidRPr="005E00C6" w:rsidRDefault="007F7C69">
          <w:pPr>
            <w:pStyle w:val="TOC2"/>
            <w:rPr>
              <w:rFonts w:ascii="Times New Roman" w:eastAsiaTheme="minorEastAsia" w:hAnsi="Times New Roman"/>
              <w:noProof/>
              <w:kern w:val="0"/>
              <w:sz w:val="24"/>
              <w:szCs w:val="24"/>
            </w:rPr>
          </w:pPr>
          <w:hyperlink w:anchor="_Toc47356005" w:history="1">
            <w:r w:rsidR="005E00C6" w:rsidRPr="005E00C6">
              <w:rPr>
                <w:rStyle w:val="Hyperlink"/>
                <w:rFonts w:ascii="Times New Roman" w:eastAsia="SimSun" w:hAnsi="Times New Roman"/>
                <w:bCs/>
                <w:noProof/>
                <w:sz w:val="24"/>
                <w:szCs w:val="24"/>
                <w:u w:val="none"/>
              </w:rPr>
              <w:t>2.3 Badan Penyelenggara Jaminan Kesehatan (BPJS)</w:t>
            </w:r>
            <w:r w:rsidR="005E00C6" w:rsidRPr="005E00C6">
              <w:rPr>
                <w:rFonts w:ascii="Times New Roman" w:hAnsi="Times New Roman"/>
                <w:noProof/>
                <w:webHidden/>
                <w:sz w:val="24"/>
                <w:szCs w:val="24"/>
              </w:rPr>
              <w:tab/>
            </w:r>
            <w:r w:rsidR="005E00C6" w:rsidRPr="005E00C6">
              <w:rPr>
                <w:rFonts w:ascii="Times New Roman" w:hAnsi="Times New Roman"/>
                <w:noProof/>
                <w:webHidden/>
                <w:sz w:val="24"/>
                <w:szCs w:val="24"/>
              </w:rPr>
              <w:fldChar w:fldCharType="begin"/>
            </w:r>
            <w:r w:rsidR="005E00C6" w:rsidRPr="005E00C6">
              <w:rPr>
                <w:rFonts w:ascii="Times New Roman" w:hAnsi="Times New Roman"/>
                <w:noProof/>
                <w:webHidden/>
                <w:sz w:val="24"/>
                <w:szCs w:val="24"/>
              </w:rPr>
              <w:instrText xml:space="preserve"> PAGEREF _Toc47356005 \h </w:instrText>
            </w:r>
            <w:r w:rsidR="005E00C6" w:rsidRPr="005E00C6">
              <w:rPr>
                <w:rFonts w:ascii="Times New Roman" w:hAnsi="Times New Roman"/>
                <w:noProof/>
                <w:webHidden/>
                <w:sz w:val="24"/>
                <w:szCs w:val="24"/>
              </w:rPr>
            </w:r>
            <w:r w:rsidR="005E00C6" w:rsidRPr="005E00C6">
              <w:rPr>
                <w:rFonts w:ascii="Times New Roman" w:hAnsi="Times New Roman"/>
                <w:noProof/>
                <w:webHidden/>
                <w:sz w:val="24"/>
                <w:szCs w:val="24"/>
              </w:rPr>
              <w:fldChar w:fldCharType="separate"/>
            </w:r>
            <w:r w:rsidR="00A91515">
              <w:rPr>
                <w:rFonts w:ascii="Times New Roman" w:hAnsi="Times New Roman"/>
                <w:noProof/>
                <w:webHidden/>
                <w:sz w:val="24"/>
                <w:szCs w:val="24"/>
              </w:rPr>
              <w:t>12</w:t>
            </w:r>
            <w:r w:rsidR="005E00C6" w:rsidRPr="005E00C6">
              <w:rPr>
                <w:rFonts w:ascii="Times New Roman" w:hAnsi="Times New Roman"/>
                <w:noProof/>
                <w:webHidden/>
                <w:sz w:val="24"/>
                <w:szCs w:val="24"/>
              </w:rPr>
              <w:fldChar w:fldCharType="end"/>
            </w:r>
          </w:hyperlink>
        </w:p>
        <w:p w14:paraId="7DFC06C1" w14:textId="77777777" w:rsidR="005E00C6" w:rsidRPr="005E00C6" w:rsidRDefault="007F7C69">
          <w:pPr>
            <w:pStyle w:val="TOC3"/>
            <w:rPr>
              <w:rFonts w:ascii="Times New Roman" w:eastAsiaTheme="minorEastAsia" w:hAnsi="Times New Roman"/>
              <w:noProof/>
              <w:kern w:val="0"/>
              <w:sz w:val="24"/>
              <w:szCs w:val="24"/>
            </w:rPr>
          </w:pPr>
          <w:hyperlink w:anchor="_Toc47356006" w:history="1">
            <w:r w:rsidR="005E00C6" w:rsidRPr="005E00C6">
              <w:rPr>
                <w:rStyle w:val="Hyperlink"/>
                <w:rFonts w:ascii="Times New Roman" w:eastAsiaTheme="majorEastAsia" w:hAnsi="Times New Roman"/>
                <w:noProof/>
                <w:sz w:val="24"/>
                <w:szCs w:val="24"/>
                <w:lang w:val="id-ID"/>
              </w:rPr>
              <w:t>2.</w:t>
            </w:r>
            <w:r w:rsidR="005E00C6" w:rsidRPr="005E00C6">
              <w:rPr>
                <w:rStyle w:val="Hyperlink"/>
                <w:rFonts w:ascii="Times New Roman" w:eastAsiaTheme="majorEastAsia" w:hAnsi="Times New Roman"/>
                <w:noProof/>
                <w:sz w:val="24"/>
                <w:szCs w:val="24"/>
              </w:rPr>
              <w:t>3.1 Obat Asma yang Ditanggung BPJS</w:t>
            </w:r>
            <w:r w:rsidR="005E00C6" w:rsidRPr="005E00C6">
              <w:rPr>
                <w:rFonts w:ascii="Times New Roman" w:hAnsi="Times New Roman"/>
                <w:noProof/>
                <w:webHidden/>
                <w:sz w:val="24"/>
                <w:szCs w:val="24"/>
              </w:rPr>
              <w:tab/>
            </w:r>
            <w:r w:rsidR="005E00C6" w:rsidRPr="005E00C6">
              <w:rPr>
                <w:rFonts w:ascii="Times New Roman" w:hAnsi="Times New Roman"/>
                <w:noProof/>
                <w:webHidden/>
                <w:sz w:val="24"/>
                <w:szCs w:val="24"/>
              </w:rPr>
              <w:fldChar w:fldCharType="begin"/>
            </w:r>
            <w:r w:rsidR="005E00C6" w:rsidRPr="005E00C6">
              <w:rPr>
                <w:rFonts w:ascii="Times New Roman" w:hAnsi="Times New Roman"/>
                <w:noProof/>
                <w:webHidden/>
                <w:sz w:val="24"/>
                <w:szCs w:val="24"/>
              </w:rPr>
              <w:instrText xml:space="preserve"> PAGEREF _Toc47356006 \h </w:instrText>
            </w:r>
            <w:r w:rsidR="005E00C6" w:rsidRPr="005E00C6">
              <w:rPr>
                <w:rFonts w:ascii="Times New Roman" w:hAnsi="Times New Roman"/>
                <w:noProof/>
                <w:webHidden/>
                <w:sz w:val="24"/>
                <w:szCs w:val="24"/>
              </w:rPr>
            </w:r>
            <w:r w:rsidR="005E00C6" w:rsidRPr="005E00C6">
              <w:rPr>
                <w:rFonts w:ascii="Times New Roman" w:hAnsi="Times New Roman"/>
                <w:noProof/>
                <w:webHidden/>
                <w:sz w:val="24"/>
                <w:szCs w:val="24"/>
              </w:rPr>
              <w:fldChar w:fldCharType="separate"/>
            </w:r>
            <w:r w:rsidR="00A91515">
              <w:rPr>
                <w:rFonts w:ascii="Times New Roman" w:hAnsi="Times New Roman"/>
                <w:noProof/>
                <w:webHidden/>
                <w:sz w:val="24"/>
                <w:szCs w:val="24"/>
              </w:rPr>
              <w:t>13</w:t>
            </w:r>
            <w:r w:rsidR="005E00C6" w:rsidRPr="005E00C6">
              <w:rPr>
                <w:rFonts w:ascii="Times New Roman" w:hAnsi="Times New Roman"/>
                <w:noProof/>
                <w:webHidden/>
                <w:sz w:val="24"/>
                <w:szCs w:val="24"/>
              </w:rPr>
              <w:fldChar w:fldCharType="end"/>
            </w:r>
          </w:hyperlink>
        </w:p>
        <w:p w14:paraId="489C1CB7" w14:textId="77777777" w:rsidR="005E00C6" w:rsidRPr="005E00C6" w:rsidRDefault="007F7C69">
          <w:pPr>
            <w:pStyle w:val="TOC2"/>
            <w:rPr>
              <w:rFonts w:ascii="Times New Roman" w:eastAsiaTheme="minorEastAsia" w:hAnsi="Times New Roman"/>
              <w:noProof/>
              <w:kern w:val="0"/>
              <w:sz w:val="24"/>
              <w:szCs w:val="24"/>
            </w:rPr>
          </w:pPr>
          <w:hyperlink w:anchor="_Toc47356007" w:history="1">
            <w:r w:rsidR="005E00C6" w:rsidRPr="005E00C6">
              <w:rPr>
                <w:rStyle w:val="Hyperlink"/>
                <w:rFonts w:ascii="Times New Roman" w:eastAsiaTheme="majorEastAsia" w:hAnsi="Times New Roman"/>
                <w:noProof/>
                <w:sz w:val="24"/>
                <w:szCs w:val="24"/>
                <w:lang w:val="id-ID"/>
              </w:rPr>
              <w:t>2.</w:t>
            </w:r>
            <w:r w:rsidR="005E00C6" w:rsidRPr="005E00C6">
              <w:rPr>
                <w:rStyle w:val="Hyperlink"/>
                <w:rFonts w:ascii="Times New Roman" w:eastAsiaTheme="majorEastAsia" w:hAnsi="Times New Roman"/>
                <w:noProof/>
                <w:sz w:val="24"/>
                <w:szCs w:val="24"/>
              </w:rPr>
              <w:t>3.2</w:t>
            </w:r>
            <w:r w:rsidR="005E00C6" w:rsidRPr="005E00C6">
              <w:rPr>
                <w:rStyle w:val="Hyperlink"/>
                <w:rFonts w:ascii="Times New Roman" w:eastAsiaTheme="majorEastAsia" w:hAnsi="Times New Roman"/>
                <w:noProof/>
                <w:sz w:val="24"/>
                <w:szCs w:val="24"/>
                <w:lang w:val="id-ID"/>
              </w:rPr>
              <w:t xml:space="preserve"> </w:t>
            </w:r>
            <w:r w:rsidR="005E00C6" w:rsidRPr="005E00C6">
              <w:rPr>
                <w:rStyle w:val="Hyperlink"/>
                <w:rFonts w:ascii="Times New Roman" w:eastAsiaTheme="majorEastAsia" w:hAnsi="Times New Roman"/>
                <w:noProof/>
                <w:sz w:val="24"/>
                <w:szCs w:val="24"/>
              </w:rPr>
              <w:t>Electronic Health Record (EHR)</w:t>
            </w:r>
            <w:r w:rsidR="005E00C6" w:rsidRPr="005E00C6">
              <w:rPr>
                <w:rFonts w:ascii="Times New Roman" w:hAnsi="Times New Roman"/>
                <w:noProof/>
                <w:webHidden/>
                <w:sz w:val="24"/>
                <w:szCs w:val="24"/>
              </w:rPr>
              <w:tab/>
            </w:r>
            <w:r w:rsidR="005E00C6" w:rsidRPr="005E00C6">
              <w:rPr>
                <w:rFonts w:ascii="Times New Roman" w:hAnsi="Times New Roman"/>
                <w:noProof/>
                <w:webHidden/>
                <w:sz w:val="24"/>
                <w:szCs w:val="24"/>
              </w:rPr>
              <w:fldChar w:fldCharType="begin"/>
            </w:r>
            <w:r w:rsidR="005E00C6" w:rsidRPr="005E00C6">
              <w:rPr>
                <w:rFonts w:ascii="Times New Roman" w:hAnsi="Times New Roman"/>
                <w:noProof/>
                <w:webHidden/>
                <w:sz w:val="24"/>
                <w:szCs w:val="24"/>
              </w:rPr>
              <w:instrText xml:space="preserve"> PAGEREF _Toc47356007 \h </w:instrText>
            </w:r>
            <w:r w:rsidR="005E00C6" w:rsidRPr="005E00C6">
              <w:rPr>
                <w:rFonts w:ascii="Times New Roman" w:hAnsi="Times New Roman"/>
                <w:noProof/>
                <w:webHidden/>
                <w:sz w:val="24"/>
                <w:szCs w:val="24"/>
              </w:rPr>
            </w:r>
            <w:r w:rsidR="005E00C6" w:rsidRPr="005E00C6">
              <w:rPr>
                <w:rFonts w:ascii="Times New Roman" w:hAnsi="Times New Roman"/>
                <w:noProof/>
                <w:webHidden/>
                <w:sz w:val="24"/>
                <w:szCs w:val="24"/>
              </w:rPr>
              <w:fldChar w:fldCharType="separate"/>
            </w:r>
            <w:r w:rsidR="00A91515">
              <w:rPr>
                <w:rFonts w:ascii="Times New Roman" w:hAnsi="Times New Roman"/>
                <w:noProof/>
                <w:webHidden/>
                <w:sz w:val="24"/>
                <w:szCs w:val="24"/>
              </w:rPr>
              <w:t>13</w:t>
            </w:r>
            <w:r w:rsidR="005E00C6" w:rsidRPr="005E00C6">
              <w:rPr>
                <w:rFonts w:ascii="Times New Roman" w:hAnsi="Times New Roman"/>
                <w:noProof/>
                <w:webHidden/>
                <w:sz w:val="24"/>
                <w:szCs w:val="24"/>
              </w:rPr>
              <w:fldChar w:fldCharType="end"/>
            </w:r>
          </w:hyperlink>
        </w:p>
        <w:p w14:paraId="28066309" w14:textId="77777777" w:rsidR="005E00C6" w:rsidRPr="005E00C6" w:rsidRDefault="007F7C69">
          <w:pPr>
            <w:pStyle w:val="TOC2"/>
            <w:rPr>
              <w:rFonts w:ascii="Times New Roman" w:eastAsiaTheme="minorEastAsia" w:hAnsi="Times New Roman"/>
              <w:noProof/>
              <w:kern w:val="0"/>
              <w:sz w:val="24"/>
              <w:szCs w:val="24"/>
            </w:rPr>
          </w:pPr>
          <w:hyperlink w:anchor="_Toc47356008" w:history="1">
            <w:r w:rsidR="005E00C6" w:rsidRPr="005E00C6">
              <w:rPr>
                <w:rStyle w:val="Hyperlink"/>
                <w:rFonts w:ascii="Times New Roman" w:eastAsia="Calibri" w:hAnsi="Times New Roman"/>
                <w:noProof/>
                <w:sz w:val="24"/>
                <w:szCs w:val="24"/>
                <w:lang w:val="id-ID"/>
              </w:rPr>
              <w:t>2.</w:t>
            </w:r>
            <w:r w:rsidR="005E00C6" w:rsidRPr="005E00C6">
              <w:rPr>
                <w:rStyle w:val="Hyperlink"/>
                <w:rFonts w:ascii="Times New Roman" w:eastAsia="Calibri" w:hAnsi="Times New Roman"/>
                <w:noProof/>
                <w:sz w:val="24"/>
                <w:szCs w:val="24"/>
              </w:rPr>
              <w:t>4</w:t>
            </w:r>
            <w:r w:rsidR="005E00C6" w:rsidRPr="005E00C6">
              <w:rPr>
                <w:rStyle w:val="Hyperlink"/>
                <w:rFonts w:ascii="Times New Roman" w:eastAsia="Calibri" w:hAnsi="Times New Roman"/>
                <w:noProof/>
                <w:sz w:val="24"/>
                <w:szCs w:val="24"/>
                <w:lang w:val="id-ID"/>
              </w:rPr>
              <w:t xml:space="preserve"> Defenisi Operasional</w:t>
            </w:r>
            <w:r w:rsidR="005E00C6" w:rsidRPr="005E00C6">
              <w:rPr>
                <w:rFonts w:ascii="Times New Roman" w:hAnsi="Times New Roman"/>
                <w:noProof/>
                <w:webHidden/>
                <w:sz w:val="24"/>
                <w:szCs w:val="24"/>
              </w:rPr>
              <w:tab/>
            </w:r>
            <w:r w:rsidR="005E00C6" w:rsidRPr="005E00C6">
              <w:rPr>
                <w:rFonts w:ascii="Times New Roman" w:hAnsi="Times New Roman"/>
                <w:noProof/>
                <w:webHidden/>
                <w:sz w:val="24"/>
                <w:szCs w:val="24"/>
              </w:rPr>
              <w:fldChar w:fldCharType="begin"/>
            </w:r>
            <w:r w:rsidR="005E00C6" w:rsidRPr="005E00C6">
              <w:rPr>
                <w:rFonts w:ascii="Times New Roman" w:hAnsi="Times New Roman"/>
                <w:noProof/>
                <w:webHidden/>
                <w:sz w:val="24"/>
                <w:szCs w:val="24"/>
              </w:rPr>
              <w:instrText xml:space="preserve"> PAGEREF _Toc47356008 \h </w:instrText>
            </w:r>
            <w:r w:rsidR="005E00C6" w:rsidRPr="005E00C6">
              <w:rPr>
                <w:rFonts w:ascii="Times New Roman" w:hAnsi="Times New Roman"/>
                <w:noProof/>
                <w:webHidden/>
                <w:sz w:val="24"/>
                <w:szCs w:val="24"/>
              </w:rPr>
            </w:r>
            <w:r w:rsidR="005E00C6" w:rsidRPr="005E00C6">
              <w:rPr>
                <w:rFonts w:ascii="Times New Roman" w:hAnsi="Times New Roman"/>
                <w:noProof/>
                <w:webHidden/>
                <w:sz w:val="24"/>
                <w:szCs w:val="24"/>
              </w:rPr>
              <w:fldChar w:fldCharType="separate"/>
            </w:r>
            <w:r w:rsidR="00A91515">
              <w:rPr>
                <w:rFonts w:ascii="Times New Roman" w:hAnsi="Times New Roman"/>
                <w:noProof/>
                <w:webHidden/>
                <w:sz w:val="24"/>
                <w:szCs w:val="24"/>
              </w:rPr>
              <w:t>15</w:t>
            </w:r>
            <w:r w:rsidR="005E00C6" w:rsidRPr="005E00C6">
              <w:rPr>
                <w:rFonts w:ascii="Times New Roman" w:hAnsi="Times New Roman"/>
                <w:noProof/>
                <w:webHidden/>
                <w:sz w:val="24"/>
                <w:szCs w:val="24"/>
              </w:rPr>
              <w:fldChar w:fldCharType="end"/>
            </w:r>
          </w:hyperlink>
        </w:p>
        <w:p w14:paraId="18121FD9" w14:textId="0D4395B6" w:rsidR="005E00C6" w:rsidRPr="005E00C6" w:rsidRDefault="007F7C69">
          <w:pPr>
            <w:pStyle w:val="TOC1"/>
            <w:rPr>
              <w:rFonts w:eastAsiaTheme="minorEastAsia"/>
              <w:kern w:val="0"/>
              <w:lang w:val="en-US"/>
            </w:rPr>
          </w:pPr>
          <w:hyperlink w:anchor="_Toc47356009" w:history="1">
            <w:r w:rsidR="005E00C6" w:rsidRPr="005E00C6">
              <w:rPr>
                <w:rStyle w:val="Hyperlink"/>
              </w:rPr>
              <w:t>BAB III</w:t>
            </w:r>
            <w:r w:rsidR="005E00C6" w:rsidRPr="005E00C6">
              <w:t xml:space="preserve"> </w:t>
            </w:r>
            <w:r w:rsidR="005E00C6" w:rsidRPr="005E00C6">
              <w:rPr>
                <w:rStyle w:val="Hyperlink"/>
              </w:rPr>
              <w:t>METODOLOGI PENELITIAN</w:t>
            </w:r>
            <w:r w:rsidR="005E00C6" w:rsidRPr="005E00C6">
              <w:rPr>
                <w:webHidden/>
              </w:rPr>
              <w:tab/>
            </w:r>
            <w:r w:rsidR="005E00C6" w:rsidRPr="005E00C6">
              <w:rPr>
                <w:webHidden/>
              </w:rPr>
              <w:fldChar w:fldCharType="begin"/>
            </w:r>
            <w:r w:rsidR="005E00C6" w:rsidRPr="005E00C6">
              <w:rPr>
                <w:webHidden/>
              </w:rPr>
              <w:instrText xml:space="preserve"> PAGEREF _Toc47356009 \h </w:instrText>
            </w:r>
            <w:r w:rsidR="005E00C6" w:rsidRPr="005E00C6">
              <w:rPr>
                <w:webHidden/>
              </w:rPr>
            </w:r>
            <w:r w:rsidR="005E00C6" w:rsidRPr="005E00C6">
              <w:rPr>
                <w:webHidden/>
              </w:rPr>
              <w:fldChar w:fldCharType="separate"/>
            </w:r>
            <w:r w:rsidR="00A91515">
              <w:rPr>
                <w:webHidden/>
              </w:rPr>
              <w:t>16</w:t>
            </w:r>
            <w:r w:rsidR="005E00C6" w:rsidRPr="005E00C6">
              <w:rPr>
                <w:webHidden/>
              </w:rPr>
              <w:fldChar w:fldCharType="end"/>
            </w:r>
          </w:hyperlink>
        </w:p>
        <w:p w14:paraId="18639DD7" w14:textId="77777777" w:rsidR="005E00C6" w:rsidRPr="005E00C6" w:rsidRDefault="007F7C69">
          <w:pPr>
            <w:pStyle w:val="TOC2"/>
            <w:rPr>
              <w:rFonts w:ascii="Times New Roman" w:eastAsiaTheme="minorEastAsia" w:hAnsi="Times New Roman"/>
              <w:noProof/>
              <w:kern w:val="0"/>
              <w:sz w:val="24"/>
              <w:szCs w:val="24"/>
            </w:rPr>
          </w:pPr>
          <w:hyperlink w:anchor="_Toc47356011" w:history="1">
            <w:r w:rsidR="005E00C6" w:rsidRPr="005E00C6">
              <w:rPr>
                <w:rStyle w:val="Hyperlink"/>
                <w:rFonts w:ascii="Times New Roman" w:eastAsiaTheme="majorEastAsia" w:hAnsi="Times New Roman"/>
                <w:noProof/>
                <w:sz w:val="24"/>
                <w:szCs w:val="24"/>
                <w:lang w:val="id-ID"/>
              </w:rPr>
              <w:t>3.1 Desain Penelitian</w:t>
            </w:r>
            <w:r w:rsidR="005E00C6" w:rsidRPr="005E00C6">
              <w:rPr>
                <w:rFonts w:ascii="Times New Roman" w:hAnsi="Times New Roman"/>
                <w:noProof/>
                <w:webHidden/>
                <w:sz w:val="24"/>
                <w:szCs w:val="24"/>
              </w:rPr>
              <w:tab/>
            </w:r>
            <w:r w:rsidR="005E00C6" w:rsidRPr="005E00C6">
              <w:rPr>
                <w:rFonts w:ascii="Times New Roman" w:hAnsi="Times New Roman"/>
                <w:noProof/>
                <w:webHidden/>
                <w:sz w:val="24"/>
                <w:szCs w:val="24"/>
              </w:rPr>
              <w:fldChar w:fldCharType="begin"/>
            </w:r>
            <w:r w:rsidR="005E00C6" w:rsidRPr="005E00C6">
              <w:rPr>
                <w:rFonts w:ascii="Times New Roman" w:hAnsi="Times New Roman"/>
                <w:noProof/>
                <w:webHidden/>
                <w:sz w:val="24"/>
                <w:szCs w:val="24"/>
              </w:rPr>
              <w:instrText xml:space="preserve"> PAGEREF _Toc47356011 \h </w:instrText>
            </w:r>
            <w:r w:rsidR="005E00C6" w:rsidRPr="005E00C6">
              <w:rPr>
                <w:rFonts w:ascii="Times New Roman" w:hAnsi="Times New Roman"/>
                <w:noProof/>
                <w:webHidden/>
                <w:sz w:val="24"/>
                <w:szCs w:val="24"/>
              </w:rPr>
            </w:r>
            <w:r w:rsidR="005E00C6" w:rsidRPr="005E00C6">
              <w:rPr>
                <w:rFonts w:ascii="Times New Roman" w:hAnsi="Times New Roman"/>
                <w:noProof/>
                <w:webHidden/>
                <w:sz w:val="24"/>
                <w:szCs w:val="24"/>
              </w:rPr>
              <w:fldChar w:fldCharType="separate"/>
            </w:r>
            <w:r w:rsidR="00A91515">
              <w:rPr>
                <w:rFonts w:ascii="Times New Roman" w:hAnsi="Times New Roman"/>
                <w:noProof/>
                <w:webHidden/>
                <w:sz w:val="24"/>
                <w:szCs w:val="24"/>
              </w:rPr>
              <w:t>16</w:t>
            </w:r>
            <w:r w:rsidR="005E00C6" w:rsidRPr="005E00C6">
              <w:rPr>
                <w:rFonts w:ascii="Times New Roman" w:hAnsi="Times New Roman"/>
                <w:noProof/>
                <w:webHidden/>
                <w:sz w:val="24"/>
                <w:szCs w:val="24"/>
              </w:rPr>
              <w:fldChar w:fldCharType="end"/>
            </w:r>
          </w:hyperlink>
        </w:p>
        <w:p w14:paraId="40AB025E" w14:textId="77777777" w:rsidR="005E00C6" w:rsidRPr="005E00C6" w:rsidRDefault="007F7C69">
          <w:pPr>
            <w:pStyle w:val="TOC2"/>
            <w:rPr>
              <w:rFonts w:ascii="Times New Roman" w:eastAsiaTheme="minorEastAsia" w:hAnsi="Times New Roman"/>
              <w:noProof/>
              <w:kern w:val="0"/>
              <w:sz w:val="24"/>
              <w:szCs w:val="24"/>
            </w:rPr>
          </w:pPr>
          <w:hyperlink w:anchor="_Toc47356012" w:history="1">
            <w:r w:rsidR="005E00C6" w:rsidRPr="005E00C6">
              <w:rPr>
                <w:rStyle w:val="Hyperlink"/>
                <w:rFonts w:ascii="Times New Roman" w:eastAsiaTheme="majorEastAsia" w:hAnsi="Times New Roman"/>
                <w:noProof/>
                <w:sz w:val="24"/>
                <w:szCs w:val="24"/>
                <w:lang w:val="id-ID"/>
              </w:rPr>
              <w:t>3.2 Lokasi dan Waktu Pengambilan Data</w:t>
            </w:r>
            <w:r w:rsidR="005E00C6" w:rsidRPr="005E00C6">
              <w:rPr>
                <w:rFonts w:ascii="Times New Roman" w:hAnsi="Times New Roman"/>
                <w:noProof/>
                <w:webHidden/>
                <w:sz w:val="24"/>
                <w:szCs w:val="24"/>
              </w:rPr>
              <w:tab/>
            </w:r>
            <w:r w:rsidR="005E00C6" w:rsidRPr="005E00C6">
              <w:rPr>
                <w:rFonts w:ascii="Times New Roman" w:hAnsi="Times New Roman"/>
                <w:noProof/>
                <w:webHidden/>
                <w:sz w:val="24"/>
                <w:szCs w:val="24"/>
              </w:rPr>
              <w:fldChar w:fldCharType="begin"/>
            </w:r>
            <w:r w:rsidR="005E00C6" w:rsidRPr="005E00C6">
              <w:rPr>
                <w:rFonts w:ascii="Times New Roman" w:hAnsi="Times New Roman"/>
                <w:noProof/>
                <w:webHidden/>
                <w:sz w:val="24"/>
                <w:szCs w:val="24"/>
              </w:rPr>
              <w:instrText xml:space="preserve"> PAGEREF _Toc47356012 \h </w:instrText>
            </w:r>
            <w:r w:rsidR="005E00C6" w:rsidRPr="005E00C6">
              <w:rPr>
                <w:rFonts w:ascii="Times New Roman" w:hAnsi="Times New Roman"/>
                <w:noProof/>
                <w:webHidden/>
                <w:sz w:val="24"/>
                <w:szCs w:val="24"/>
              </w:rPr>
            </w:r>
            <w:r w:rsidR="005E00C6" w:rsidRPr="005E00C6">
              <w:rPr>
                <w:rFonts w:ascii="Times New Roman" w:hAnsi="Times New Roman"/>
                <w:noProof/>
                <w:webHidden/>
                <w:sz w:val="24"/>
                <w:szCs w:val="24"/>
              </w:rPr>
              <w:fldChar w:fldCharType="separate"/>
            </w:r>
            <w:r w:rsidR="00A91515">
              <w:rPr>
                <w:rFonts w:ascii="Times New Roman" w:hAnsi="Times New Roman"/>
                <w:noProof/>
                <w:webHidden/>
                <w:sz w:val="24"/>
                <w:szCs w:val="24"/>
              </w:rPr>
              <w:t>16</w:t>
            </w:r>
            <w:r w:rsidR="005E00C6" w:rsidRPr="005E00C6">
              <w:rPr>
                <w:rFonts w:ascii="Times New Roman" w:hAnsi="Times New Roman"/>
                <w:noProof/>
                <w:webHidden/>
                <w:sz w:val="24"/>
                <w:szCs w:val="24"/>
              </w:rPr>
              <w:fldChar w:fldCharType="end"/>
            </w:r>
          </w:hyperlink>
        </w:p>
        <w:p w14:paraId="7B86B200" w14:textId="77777777" w:rsidR="005E00C6" w:rsidRPr="005E00C6" w:rsidRDefault="007F7C69">
          <w:pPr>
            <w:pStyle w:val="TOC2"/>
            <w:rPr>
              <w:rFonts w:ascii="Times New Roman" w:eastAsiaTheme="minorEastAsia" w:hAnsi="Times New Roman"/>
              <w:noProof/>
              <w:kern w:val="0"/>
              <w:sz w:val="24"/>
              <w:szCs w:val="24"/>
            </w:rPr>
          </w:pPr>
          <w:hyperlink w:anchor="_Toc47356013" w:history="1">
            <w:r w:rsidR="005E00C6" w:rsidRPr="005E00C6">
              <w:rPr>
                <w:rStyle w:val="Hyperlink"/>
                <w:rFonts w:ascii="Times New Roman" w:eastAsiaTheme="majorEastAsia" w:hAnsi="Times New Roman"/>
                <w:noProof/>
                <w:sz w:val="24"/>
                <w:szCs w:val="24"/>
                <w:lang w:val="id-ID"/>
              </w:rPr>
              <w:t>3.3 Populasi dan Sampel</w:t>
            </w:r>
            <w:r w:rsidR="005E00C6" w:rsidRPr="005E00C6">
              <w:rPr>
                <w:rFonts w:ascii="Times New Roman" w:hAnsi="Times New Roman"/>
                <w:noProof/>
                <w:webHidden/>
                <w:sz w:val="24"/>
                <w:szCs w:val="24"/>
              </w:rPr>
              <w:tab/>
            </w:r>
            <w:r w:rsidR="005E00C6" w:rsidRPr="005E00C6">
              <w:rPr>
                <w:rFonts w:ascii="Times New Roman" w:hAnsi="Times New Roman"/>
                <w:noProof/>
                <w:webHidden/>
                <w:sz w:val="24"/>
                <w:szCs w:val="24"/>
              </w:rPr>
              <w:fldChar w:fldCharType="begin"/>
            </w:r>
            <w:r w:rsidR="005E00C6" w:rsidRPr="005E00C6">
              <w:rPr>
                <w:rFonts w:ascii="Times New Roman" w:hAnsi="Times New Roman"/>
                <w:noProof/>
                <w:webHidden/>
                <w:sz w:val="24"/>
                <w:szCs w:val="24"/>
              </w:rPr>
              <w:instrText xml:space="preserve"> PAGEREF _Toc47356013 \h </w:instrText>
            </w:r>
            <w:r w:rsidR="005E00C6" w:rsidRPr="005E00C6">
              <w:rPr>
                <w:rFonts w:ascii="Times New Roman" w:hAnsi="Times New Roman"/>
                <w:noProof/>
                <w:webHidden/>
                <w:sz w:val="24"/>
                <w:szCs w:val="24"/>
              </w:rPr>
            </w:r>
            <w:r w:rsidR="005E00C6" w:rsidRPr="005E00C6">
              <w:rPr>
                <w:rFonts w:ascii="Times New Roman" w:hAnsi="Times New Roman"/>
                <w:noProof/>
                <w:webHidden/>
                <w:sz w:val="24"/>
                <w:szCs w:val="24"/>
              </w:rPr>
              <w:fldChar w:fldCharType="separate"/>
            </w:r>
            <w:r w:rsidR="00A91515">
              <w:rPr>
                <w:rFonts w:ascii="Times New Roman" w:hAnsi="Times New Roman"/>
                <w:noProof/>
                <w:webHidden/>
                <w:sz w:val="24"/>
                <w:szCs w:val="24"/>
              </w:rPr>
              <w:t>16</w:t>
            </w:r>
            <w:r w:rsidR="005E00C6" w:rsidRPr="005E00C6">
              <w:rPr>
                <w:rFonts w:ascii="Times New Roman" w:hAnsi="Times New Roman"/>
                <w:noProof/>
                <w:webHidden/>
                <w:sz w:val="24"/>
                <w:szCs w:val="24"/>
              </w:rPr>
              <w:fldChar w:fldCharType="end"/>
            </w:r>
          </w:hyperlink>
        </w:p>
        <w:p w14:paraId="7967B2BE" w14:textId="77777777" w:rsidR="005E00C6" w:rsidRPr="005E00C6" w:rsidRDefault="007F7C69">
          <w:pPr>
            <w:pStyle w:val="TOC2"/>
            <w:rPr>
              <w:rFonts w:ascii="Times New Roman" w:eastAsiaTheme="minorEastAsia" w:hAnsi="Times New Roman"/>
              <w:noProof/>
              <w:kern w:val="0"/>
              <w:sz w:val="24"/>
              <w:szCs w:val="24"/>
            </w:rPr>
          </w:pPr>
          <w:hyperlink w:anchor="_Toc47356014" w:history="1">
            <w:r w:rsidR="005E00C6" w:rsidRPr="005E00C6">
              <w:rPr>
                <w:rStyle w:val="Hyperlink"/>
                <w:rFonts w:ascii="Times New Roman" w:eastAsiaTheme="majorEastAsia" w:hAnsi="Times New Roman"/>
                <w:noProof/>
                <w:sz w:val="24"/>
                <w:szCs w:val="24"/>
                <w:lang w:val="id-ID"/>
              </w:rPr>
              <w:t>3.4 Cara Pengumpulan</w:t>
            </w:r>
            <w:r w:rsidR="005E00C6" w:rsidRPr="005E00C6">
              <w:rPr>
                <w:rStyle w:val="Hyperlink"/>
                <w:rFonts w:ascii="Times New Roman" w:eastAsiaTheme="majorEastAsia" w:hAnsi="Times New Roman"/>
                <w:noProof/>
                <w:sz w:val="24"/>
                <w:szCs w:val="24"/>
              </w:rPr>
              <w:t xml:space="preserve"> Data</w:t>
            </w:r>
            <w:r w:rsidR="005E00C6" w:rsidRPr="005E00C6">
              <w:rPr>
                <w:rFonts w:ascii="Times New Roman" w:hAnsi="Times New Roman"/>
                <w:noProof/>
                <w:webHidden/>
                <w:sz w:val="24"/>
                <w:szCs w:val="24"/>
              </w:rPr>
              <w:tab/>
            </w:r>
            <w:r w:rsidR="005E00C6" w:rsidRPr="005E00C6">
              <w:rPr>
                <w:rFonts w:ascii="Times New Roman" w:hAnsi="Times New Roman"/>
                <w:noProof/>
                <w:webHidden/>
                <w:sz w:val="24"/>
                <w:szCs w:val="24"/>
              </w:rPr>
              <w:fldChar w:fldCharType="begin"/>
            </w:r>
            <w:r w:rsidR="005E00C6" w:rsidRPr="005E00C6">
              <w:rPr>
                <w:rFonts w:ascii="Times New Roman" w:hAnsi="Times New Roman"/>
                <w:noProof/>
                <w:webHidden/>
                <w:sz w:val="24"/>
                <w:szCs w:val="24"/>
              </w:rPr>
              <w:instrText xml:space="preserve"> PAGEREF _Toc47356014 \h </w:instrText>
            </w:r>
            <w:r w:rsidR="005E00C6" w:rsidRPr="005E00C6">
              <w:rPr>
                <w:rFonts w:ascii="Times New Roman" w:hAnsi="Times New Roman"/>
                <w:noProof/>
                <w:webHidden/>
                <w:sz w:val="24"/>
                <w:szCs w:val="24"/>
              </w:rPr>
            </w:r>
            <w:r w:rsidR="005E00C6" w:rsidRPr="005E00C6">
              <w:rPr>
                <w:rFonts w:ascii="Times New Roman" w:hAnsi="Times New Roman"/>
                <w:noProof/>
                <w:webHidden/>
                <w:sz w:val="24"/>
                <w:szCs w:val="24"/>
              </w:rPr>
              <w:fldChar w:fldCharType="separate"/>
            </w:r>
            <w:r w:rsidR="00A91515">
              <w:rPr>
                <w:rFonts w:ascii="Times New Roman" w:hAnsi="Times New Roman"/>
                <w:noProof/>
                <w:webHidden/>
                <w:sz w:val="24"/>
                <w:szCs w:val="24"/>
              </w:rPr>
              <w:t>17</w:t>
            </w:r>
            <w:r w:rsidR="005E00C6" w:rsidRPr="005E00C6">
              <w:rPr>
                <w:rFonts w:ascii="Times New Roman" w:hAnsi="Times New Roman"/>
                <w:noProof/>
                <w:webHidden/>
                <w:sz w:val="24"/>
                <w:szCs w:val="24"/>
              </w:rPr>
              <w:fldChar w:fldCharType="end"/>
            </w:r>
          </w:hyperlink>
        </w:p>
        <w:p w14:paraId="1A410FE6" w14:textId="77777777" w:rsidR="005E00C6" w:rsidRPr="005E00C6" w:rsidRDefault="007F7C69">
          <w:pPr>
            <w:pStyle w:val="TOC2"/>
            <w:rPr>
              <w:rFonts w:ascii="Times New Roman" w:eastAsiaTheme="minorEastAsia" w:hAnsi="Times New Roman"/>
              <w:noProof/>
              <w:kern w:val="0"/>
              <w:sz w:val="24"/>
              <w:szCs w:val="24"/>
            </w:rPr>
          </w:pPr>
          <w:hyperlink w:anchor="_Toc47356015" w:history="1">
            <w:r w:rsidR="005E00C6" w:rsidRPr="005E00C6">
              <w:rPr>
                <w:rStyle w:val="Hyperlink"/>
                <w:rFonts w:ascii="Times New Roman" w:eastAsiaTheme="majorEastAsia" w:hAnsi="Times New Roman"/>
                <w:noProof/>
                <w:sz w:val="24"/>
                <w:szCs w:val="24"/>
                <w:lang w:val="id-ID"/>
              </w:rPr>
              <w:t>3.5 Cara Pengolahan Data</w:t>
            </w:r>
            <w:r w:rsidR="005E00C6" w:rsidRPr="005E00C6">
              <w:rPr>
                <w:rFonts w:ascii="Times New Roman" w:hAnsi="Times New Roman"/>
                <w:noProof/>
                <w:webHidden/>
                <w:sz w:val="24"/>
                <w:szCs w:val="24"/>
              </w:rPr>
              <w:tab/>
            </w:r>
            <w:r w:rsidR="005E00C6" w:rsidRPr="005E00C6">
              <w:rPr>
                <w:rFonts w:ascii="Times New Roman" w:hAnsi="Times New Roman"/>
                <w:noProof/>
                <w:webHidden/>
                <w:sz w:val="24"/>
                <w:szCs w:val="24"/>
              </w:rPr>
              <w:fldChar w:fldCharType="begin"/>
            </w:r>
            <w:r w:rsidR="005E00C6" w:rsidRPr="005E00C6">
              <w:rPr>
                <w:rFonts w:ascii="Times New Roman" w:hAnsi="Times New Roman"/>
                <w:noProof/>
                <w:webHidden/>
                <w:sz w:val="24"/>
                <w:szCs w:val="24"/>
              </w:rPr>
              <w:instrText xml:space="preserve"> PAGEREF _Toc47356015 \h </w:instrText>
            </w:r>
            <w:r w:rsidR="005E00C6" w:rsidRPr="005E00C6">
              <w:rPr>
                <w:rFonts w:ascii="Times New Roman" w:hAnsi="Times New Roman"/>
                <w:noProof/>
                <w:webHidden/>
                <w:sz w:val="24"/>
                <w:szCs w:val="24"/>
              </w:rPr>
            </w:r>
            <w:r w:rsidR="005E00C6" w:rsidRPr="005E00C6">
              <w:rPr>
                <w:rFonts w:ascii="Times New Roman" w:hAnsi="Times New Roman"/>
                <w:noProof/>
                <w:webHidden/>
                <w:sz w:val="24"/>
                <w:szCs w:val="24"/>
              </w:rPr>
              <w:fldChar w:fldCharType="separate"/>
            </w:r>
            <w:r w:rsidR="00A91515">
              <w:rPr>
                <w:rFonts w:ascii="Times New Roman" w:hAnsi="Times New Roman"/>
                <w:noProof/>
                <w:webHidden/>
                <w:sz w:val="24"/>
                <w:szCs w:val="24"/>
              </w:rPr>
              <w:t>17</w:t>
            </w:r>
            <w:r w:rsidR="005E00C6" w:rsidRPr="005E00C6">
              <w:rPr>
                <w:rFonts w:ascii="Times New Roman" w:hAnsi="Times New Roman"/>
                <w:noProof/>
                <w:webHidden/>
                <w:sz w:val="24"/>
                <w:szCs w:val="24"/>
              </w:rPr>
              <w:fldChar w:fldCharType="end"/>
            </w:r>
          </w:hyperlink>
        </w:p>
        <w:p w14:paraId="4D0B9B2F" w14:textId="77777777" w:rsidR="005E00C6" w:rsidRPr="005E00C6" w:rsidRDefault="007F7C69">
          <w:pPr>
            <w:pStyle w:val="TOC2"/>
            <w:rPr>
              <w:rFonts w:ascii="Times New Roman" w:eastAsiaTheme="minorEastAsia" w:hAnsi="Times New Roman"/>
              <w:noProof/>
              <w:kern w:val="0"/>
              <w:sz w:val="24"/>
              <w:szCs w:val="24"/>
            </w:rPr>
          </w:pPr>
          <w:hyperlink w:anchor="_Toc47356016" w:history="1">
            <w:r w:rsidR="005E00C6" w:rsidRPr="005E00C6">
              <w:rPr>
                <w:rStyle w:val="Hyperlink"/>
                <w:rFonts w:ascii="Times New Roman" w:eastAsiaTheme="majorEastAsia" w:hAnsi="Times New Roman"/>
                <w:noProof/>
                <w:sz w:val="24"/>
                <w:szCs w:val="24"/>
              </w:rPr>
              <w:t>3.</w:t>
            </w:r>
            <w:r w:rsidR="005E00C6" w:rsidRPr="005E00C6">
              <w:rPr>
                <w:rStyle w:val="Hyperlink"/>
                <w:rFonts w:ascii="Times New Roman" w:eastAsiaTheme="majorEastAsia" w:hAnsi="Times New Roman"/>
                <w:noProof/>
                <w:sz w:val="24"/>
                <w:szCs w:val="24"/>
                <w:lang w:val="id-ID"/>
              </w:rPr>
              <w:t>6</w:t>
            </w:r>
            <w:r w:rsidR="005E00C6" w:rsidRPr="005E00C6">
              <w:rPr>
                <w:rStyle w:val="Hyperlink"/>
                <w:rFonts w:ascii="Times New Roman" w:eastAsiaTheme="majorEastAsia" w:hAnsi="Times New Roman"/>
                <w:noProof/>
                <w:sz w:val="24"/>
                <w:szCs w:val="24"/>
              </w:rPr>
              <w:t xml:space="preserve"> </w:t>
            </w:r>
            <w:r w:rsidR="005E00C6" w:rsidRPr="005E00C6">
              <w:rPr>
                <w:rStyle w:val="Hyperlink"/>
                <w:rFonts w:ascii="Times New Roman" w:eastAsiaTheme="majorEastAsia" w:hAnsi="Times New Roman"/>
                <w:noProof/>
                <w:sz w:val="24"/>
                <w:szCs w:val="24"/>
                <w:lang w:val="id-ID"/>
              </w:rPr>
              <w:t>Analisis Data</w:t>
            </w:r>
            <w:r w:rsidR="005E00C6" w:rsidRPr="005E00C6">
              <w:rPr>
                <w:rFonts w:ascii="Times New Roman" w:hAnsi="Times New Roman"/>
                <w:noProof/>
                <w:webHidden/>
                <w:sz w:val="24"/>
                <w:szCs w:val="24"/>
              </w:rPr>
              <w:tab/>
            </w:r>
            <w:r w:rsidR="005E00C6" w:rsidRPr="005E00C6">
              <w:rPr>
                <w:rFonts w:ascii="Times New Roman" w:hAnsi="Times New Roman"/>
                <w:noProof/>
                <w:webHidden/>
                <w:sz w:val="24"/>
                <w:szCs w:val="24"/>
              </w:rPr>
              <w:fldChar w:fldCharType="begin"/>
            </w:r>
            <w:r w:rsidR="005E00C6" w:rsidRPr="005E00C6">
              <w:rPr>
                <w:rFonts w:ascii="Times New Roman" w:hAnsi="Times New Roman"/>
                <w:noProof/>
                <w:webHidden/>
                <w:sz w:val="24"/>
                <w:szCs w:val="24"/>
              </w:rPr>
              <w:instrText xml:space="preserve"> PAGEREF _Toc47356016 \h </w:instrText>
            </w:r>
            <w:r w:rsidR="005E00C6" w:rsidRPr="005E00C6">
              <w:rPr>
                <w:rFonts w:ascii="Times New Roman" w:hAnsi="Times New Roman"/>
                <w:noProof/>
                <w:webHidden/>
                <w:sz w:val="24"/>
                <w:szCs w:val="24"/>
              </w:rPr>
            </w:r>
            <w:r w:rsidR="005E00C6" w:rsidRPr="005E00C6">
              <w:rPr>
                <w:rFonts w:ascii="Times New Roman" w:hAnsi="Times New Roman"/>
                <w:noProof/>
                <w:webHidden/>
                <w:sz w:val="24"/>
                <w:szCs w:val="24"/>
              </w:rPr>
              <w:fldChar w:fldCharType="separate"/>
            </w:r>
            <w:r w:rsidR="00A91515">
              <w:rPr>
                <w:rFonts w:ascii="Times New Roman" w:hAnsi="Times New Roman"/>
                <w:noProof/>
                <w:webHidden/>
                <w:sz w:val="24"/>
                <w:szCs w:val="24"/>
              </w:rPr>
              <w:t>18</w:t>
            </w:r>
            <w:r w:rsidR="005E00C6" w:rsidRPr="005E00C6">
              <w:rPr>
                <w:rFonts w:ascii="Times New Roman" w:hAnsi="Times New Roman"/>
                <w:noProof/>
                <w:webHidden/>
                <w:sz w:val="24"/>
                <w:szCs w:val="24"/>
              </w:rPr>
              <w:fldChar w:fldCharType="end"/>
            </w:r>
          </w:hyperlink>
        </w:p>
        <w:p w14:paraId="514D2F7E" w14:textId="7292F175" w:rsidR="005E00C6" w:rsidRPr="005E00C6" w:rsidRDefault="007F7C69">
          <w:pPr>
            <w:pStyle w:val="TOC1"/>
            <w:rPr>
              <w:rFonts w:eastAsiaTheme="minorEastAsia"/>
              <w:kern w:val="0"/>
              <w:lang w:val="en-US"/>
            </w:rPr>
          </w:pPr>
          <w:hyperlink w:anchor="_Toc47356017" w:history="1">
            <w:r w:rsidR="005E00C6" w:rsidRPr="005E00C6">
              <w:rPr>
                <w:rStyle w:val="Hyperlink"/>
              </w:rPr>
              <w:t>BAB IV</w:t>
            </w:r>
            <w:r w:rsidR="005E00C6" w:rsidRPr="005E00C6">
              <w:t xml:space="preserve"> </w:t>
            </w:r>
            <w:r w:rsidR="005E00C6" w:rsidRPr="005E00C6">
              <w:rPr>
                <w:rStyle w:val="Hyperlink"/>
              </w:rPr>
              <w:t>GAMBARAN UMUM TEMPAT PENGAMBILAN DATA</w:t>
            </w:r>
            <w:r w:rsidR="005E00C6" w:rsidRPr="005E00C6">
              <w:rPr>
                <w:webHidden/>
              </w:rPr>
              <w:tab/>
            </w:r>
            <w:r w:rsidR="005E00C6" w:rsidRPr="005E00C6">
              <w:rPr>
                <w:webHidden/>
              </w:rPr>
              <w:fldChar w:fldCharType="begin"/>
            </w:r>
            <w:r w:rsidR="005E00C6" w:rsidRPr="005E00C6">
              <w:rPr>
                <w:webHidden/>
              </w:rPr>
              <w:instrText xml:space="preserve"> PAGEREF _Toc47356017 \h </w:instrText>
            </w:r>
            <w:r w:rsidR="005E00C6" w:rsidRPr="005E00C6">
              <w:rPr>
                <w:webHidden/>
              </w:rPr>
            </w:r>
            <w:r w:rsidR="005E00C6" w:rsidRPr="005E00C6">
              <w:rPr>
                <w:webHidden/>
              </w:rPr>
              <w:fldChar w:fldCharType="separate"/>
            </w:r>
            <w:r w:rsidR="00A91515">
              <w:rPr>
                <w:webHidden/>
              </w:rPr>
              <w:t>19</w:t>
            </w:r>
            <w:r w:rsidR="005E00C6" w:rsidRPr="005E00C6">
              <w:rPr>
                <w:webHidden/>
              </w:rPr>
              <w:fldChar w:fldCharType="end"/>
            </w:r>
          </w:hyperlink>
        </w:p>
        <w:p w14:paraId="0E21AA0E" w14:textId="77777777" w:rsidR="005E00C6" w:rsidRPr="005E00C6" w:rsidRDefault="007F7C69">
          <w:pPr>
            <w:pStyle w:val="TOC2"/>
            <w:rPr>
              <w:rFonts w:ascii="Times New Roman" w:eastAsiaTheme="minorEastAsia" w:hAnsi="Times New Roman"/>
              <w:noProof/>
              <w:kern w:val="0"/>
              <w:sz w:val="24"/>
              <w:szCs w:val="24"/>
            </w:rPr>
          </w:pPr>
          <w:hyperlink w:anchor="_Toc47356019" w:history="1">
            <w:r w:rsidR="005E00C6" w:rsidRPr="005E00C6">
              <w:rPr>
                <w:rStyle w:val="Hyperlink"/>
                <w:rFonts w:ascii="Times New Roman" w:hAnsi="Times New Roman"/>
                <w:noProof/>
                <w:sz w:val="24"/>
                <w:szCs w:val="24"/>
                <w:lang w:val="id-ID"/>
              </w:rPr>
              <w:t xml:space="preserve">4.1 </w:t>
            </w:r>
            <w:r w:rsidR="005E00C6" w:rsidRPr="005E00C6">
              <w:rPr>
                <w:rStyle w:val="Hyperlink"/>
                <w:rFonts w:ascii="Times New Roman" w:hAnsi="Times New Roman"/>
                <w:noProof/>
                <w:sz w:val="24"/>
                <w:szCs w:val="24"/>
              </w:rPr>
              <w:t>Sejarah Singkat Kimia Farma</w:t>
            </w:r>
            <w:r w:rsidR="005E00C6" w:rsidRPr="005E00C6">
              <w:rPr>
                <w:rFonts w:ascii="Times New Roman" w:hAnsi="Times New Roman"/>
                <w:noProof/>
                <w:webHidden/>
                <w:sz w:val="24"/>
                <w:szCs w:val="24"/>
              </w:rPr>
              <w:tab/>
            </w:r>
            <w:r w:rsidR="005E00C6" w:rsidRPr="005E00C6">
              <w:rPr>
                <w:rFonts w:ascii="Times New Roman" w:hAnsi="Times New Roman"/>
                <w:noProof/>
                <w:webHidden/>
                <w:sz w:val="24"/>
                <w:szCs w:val="24"/>
              </w:rPr>
              <w:fldChar w:fldCharType="begin"/>
            </w:r>
            <w:r w:rsidR="005E00C6" w:rsidRPr="005E00C6">
              <w:rPr>
                <w:rFonts w:ascii="Times New Roman" w:hAnsi="Times New Roman"/>
                <w:noProof/>
                <w:webHidden/>
                <w:sz w:val="24"/>
                <w:szCs w:val="24"/>
              </w:rPr>
              <w:instrText xml:space="preserve"> PAGEREF _Toc47356019 \h </w:instrText>
            </w:r>
            <w:r w:rsidR="005E00C6" w:rsidRPr="005E00C6">
              <w:rPr>
                <w:rFonts w:ascii="Times New Roman" w:hAnsi="Times New Roman"/>
                <w:noProof/>
                <w:webHidden/>
                <w:sz w:val="24"/>
                <w:szCs w:val="24"/>
              </w:rPr>
            </w:r>
            <w:r w:rsidR="005E00C6" w:rsidRPr="005E00C6">
              <w:rPr>
                <w:rFonts w:ascii="Times New Roman" w:hAnsi="Times New Roman"/>
                <w:noProof/>
                <w:webHidden/>
                <w:sz w:val="24"/>
                <w:szCs w:val="24"/>
              </w:rPr>
              <w:fldChar w:fldCharType="separate"/>
            </w:r>
            <w:r w:rsidR="00A91515">
              <w:rPr>
                <w:rFonts w:ascii="Times New Roman" w:hAnsi="Times New Roman"/>
                <w:noProof/>
                <w:webHidden/>
                <w:sz w:val="24"/>
                <w:szCs w:val="24"/>
              </w:rPr>
              <w:t>19</w:t>
            </w:r>
            <w:r w:rsidR="005E00C6" w:rsidRPr="005E00C6">
              <w:rPr>
                <w:rFonts w:ascii="Times New Roman" w:hAnsi="Times New Roman"/>
                <w:noProof/>
                <w:webHidden/>
                <w:sz w:val="24"/>
                <w:szCs w:val="24"/>
              </w:rPr>
              <w:fldChar w:fldCharType="end"/>
            </w:r>
          </w:hyperlink>
        </w:p>
        <w:p w14:paraId="3C859335" w14:textId="77777777" w:rsidR="005E00C6" w:rsidRPr="005E00C6" w:rsidRDefault="007F7C69">
          <w:pPr>
            <w:pStyle w:val="TOC2"/>
            <w:rPr>
              <w:rFonts w:ascii="Times New Roman" w:eastAsiaTheme="minorEastAsia" w:hAnsi="Times New Roman"/>
              <w:noProof/>
              <w:kern w:val="0"/>
              <w:sz w:val="24"/>
              <w:szCs w:val="24"/>
            </w:rPr>
          </w:pPr>
          <w:hyperlink w:anchor="_Toc47356020" w:history="1">
            <w:r w:rsidR="005E00C6" w:rsidRPr="005E00C6">
              <w:rPr>
                <w:rStyle w:val="Hyperlink"/>
                <w:rFonts w:ascii="Times New Roman" w:hAnsi="Times New Roman"/>
                <w:noProof/>
                <w:sz w:val="24"/>
                <w:szCs w:val="24"/>
                <w:lang w:val="id-ID"/>
              </w:rPr>
              <w:t xml:space="preserve">4.2 </w:t>
            </w:r>
            <w:r w:rsidR="005E00C6" w:rsidRPr="005E00C6">
              <w:rPr>
                <w:rStyle w:val="Hyperlink"/>
                <w:rFonts w:ascii="Times New Roman" w:hAnsi="Times New Roman"/>
                <w:noProof/>
                <w:sz w:val="24"/>
                <w:szCs w:val="24"/>
              </w:rPr>
              <w:t>Profil Apotek Kimia Farma</w:t>
            </w:r>
            <w:r w:rsidR="005E00C6" w:rsidRPr="005E00C6">
              <w:rPr>
                <w:rFonts w:ascii="Times New Roman" w:hAnsi="Times New Roman"/>
                <w:noProof/>
                <w:webHidden/>
                <w:sz w:val="24"/>
                <w:szCs w:val="24"/>
              </w:rPr>
              <w:tab/>
            </w:r>
            <w:r w:rsidR="005E00C6" w:rsidRPr="005E00C6">
              <w:rPr>
                <w:rFonts w:ascii="Times New Roman" w:hAnsi="Times New Roman"/>
                <w:noProof/>
                <w:webHidden/>
                <w:sz w:val="24"/>
                <w:szCs w:val="24"/>
              </w:rPr>
              <w:fldChar w:fldCharType="begin"/>
            </w:r>
            <w:r w:rsidR="005E00C6" w:rsidRPr="005E00C6">
              <w:rPr>
                <w:rFonts w:ascii="Times New Roman" w:hAnsi="Times New Roman"/>
                <w:noProof/>
                <w:webHidden/>
                <w:sz w:val="24"/>
                <w:szCs w:val="24"/>
              </w:rPr>
              <w:instrText xml:space="preserve"> PAGEREF _Toc47356020 \h </w:instrText>
            </w:r>
            <w:r w:rsidR="005E00C6" w:rsidRPr="005E00C6">
              <w:rPr>
                <w:rFonts w:ascii="Times New Roman" w:hAnsi="Times New Roman"/>
                <w:noProof/>
                <w:webHidden/>
                <w:sz w:val="24"/>
                <w:szCs w:val="24"/>
              </w:rPr>
            </w:r>
            <w:r w:rsidR="005E00C6" w:rsidRPr="005E00C6">
              <w:rPr>
                <w:rFonts w:ascii="Times New Roman" w:hAnsi="Times New Roman"/>
                <w:noProof/>
                <w:webHidden/>
                <w:sz w:val="24"/>
                <w:szCs w:val="24"/>
              </w:rPr>
              <w:fldChar w:fldCharType="separate"/>
            </w:r>
            <w:r w:rsidR="00A91515">
              <w:rPr>
                <w:rFonts w:ascii="Times New Roman" w:hAnsi="Times New Roman"/>
                <w:noProof/>
                <w:webHidden/>
                <w:sz w:val="24"/>
                <w:szCs w:val="24"/>
              </w:rPr>
              <w:t>19</w:t>
            </w:r>
            <w:r w:rsidR="005E00C6" w:rsidRPr="005E00C6">
              <w:rPr>
                <w:rFonts w:ascii="Times New Roman" w:hAnsi="Times New Roman"/>
                <w:noProof/>
                <w:webHidden/>
                <w:sz w:val="24"/>
                <w:szCs w:val="24"/>
              </w:rPr>
              <w:fldChar w:fldCharType="end"/>
            </w:r>
          </w:hyperlink>
        </w:p>
        <w:p w14:paraId="6B6D33F7" w14:textId="77777777" w:rsidR="005E00C6" w:rsidRPr="005E00C6" w:rsidRDefault="007F7C69">
          <w:pPr>
            <w:pStyle w:val="TOC2"/>
            <w:rPr>
              <w:rFonts w:ascii="Times New Roman" w:eastAsiaTheme="minorEastAsia" w:hAnsi="Times New Roman"/>
              <w:noProof/>
              <w:kern w:val="0"/>
              <w:sz w:val="24"/>
              <w:szCs w:val="24"/>
            </w:rPr>
          </w:pPr>
          <w:hyperlink w:anchor="_Toc47356021" w:history="1">
            <w:r w:rsidR="005E00C6" w:rsidRPr="005E00C6">
              <w:rPr>
                <w:rStyle w:val="Hyperlink"/>
                <w:rFonts w:ascii="Times New Roman" w:hAnsi="Times New Roman"/>
                <w:noProof/>
                <w:sz w:val="24"/>
                <w:szCs w:val="24"/>
                <w:lang w:val="id-ID"/>
              </w:rPr>
              <w:t xml:space="preserve">4.3 </w:t>
            </w:r>
            <w:r w:rsidR="005E00C6" w:rsidRPr="005E00C6">
              <w:rPr>
                <w:rStyle w:val="Hyperlink"/>
                <w:rFonts w:ascii="Times New Roman" w:hAnsi="Times New Roman"/>
                <w:noProof/>
                <w:sz w:val="24"/>
                <w:szCs w:val="24"/>
              </w:rPr>
              <w:t>Logo Apotek Kimia Farma</w:t>
            </w:r>
            <w:r w:rsidR="005E00C6" w:rsidRPr="005E00C6">
              <w:rPr>
                <w:rFonts w:ascii="Times New Roman" w:hAnsi="Times New Roman"/>
                <w:noProof/>
                <w:webHidden/>
                <w:sz w:val="24"/>
                <w:szCs w:val="24"/>
              </w:rPr>
              <w:tab/>
            </w:r>
            <w:r w:rsidR="005E00C6" w:rsidRPr="005E00C6">
              <w:rPr>
                <w:rFonts w:ascii="Times New Roman" w:hAnsi="Times New Roman"/>
                <w:noProof/>
                <w:webHidden/>
                <w:sz w:val="24"/>
                <w:szCs w:val="24"/>
              </w:rPr>
              <w:fldChar w:fldCharType="begin"/>
            </w:r>
            <w:r w:rsidR="005E00C6" w:rsidRPr="005E00C6">
              <w:rPr>
                <w:rFonts w:ascii="Times New Roman" w:hAnsi="Times New Roman"/>
                <w:noProof/>
                <w:webHidden/>
                <w:sz w:val="24"/>
                <w:szCs w:val="24"/>
              </w:rPr>
              <w:instrText xml:space="preserve"> PAGEREF _Toc47356021 \h </w:instrText>
            </w:r>
            <w:r w:rsidR="005E00C6" w:rsidRPr="005E00C6">
              <w:rPr>
                <w:rFonts w:ascii="Times New Roman" w:hAnsi="Times New Roman"/>
                <w:noProof/>
                <w:webHidden/>
                <w:sz w:val="24"/>
                <w:szCs w:val="24"/>
              </w:rPr>
            </w:r>
            <w:r w:rsidR="005E00C6" w:rsidRPr="005E00C6">
              <w:rPr>
                <w:rFonts w:ascii="Times New Roman" w:hAnsi="Times New Roman"/>
                <w:noProof/>
                <w:webHidden/>
                <w:sz w:val="24"/>
                <w:szCs w:val="24"/>
              </w:rPr>
              <w:fldChar w:fldCharType="separate"/>
            </w:r>
            <w:r w:rsidR="00A91515">
              <w:rPr>
                <w:rFonts w:ascii="Times New Roman" w:hAnsi="Times New Roman"/>
                <w:noProof/>
                <w:webHidden/>
                <w:sz w:val="24"/>
                <w:szCs w:val="24"/>
              </w:rPr>
              <w:t>20</w:t>
            </w:r>
            <w:r w:rsidR="005E00C6" w:rsidRPr="005E00C6">
              <w:rPr>
                <w:rFonts w:ascii="Times New Roman" w:hAnsi="Times New Roman"/>
                <w:noProof/>
                <w:webHidden/>
                <w:sz w:val="24"/>
                <w:szCs w:val="24"/>
              </w:rPr>
              <w:fldChar w:fldCharType="end"/>
            </w:r>
          </w:hyperlink>
        </w:p>
        <w:p w14:paraId="576F7128" w14:textId="77777777" w:rsidR="005E00C6" w:rsidRPr="005E00C6" w:rsidRDefault="007F7C69">
          <w:pPr>
            <w:pStyle w:val="TOC2"/>
            <w:rPr>
              <w:rFonts w:ascii="Times New Roman" w:eastAsiaTheme="minorEastAsia" w:hAnsi="Times New Roman"/>
              <w:noProof/>
              <w:kern w:val="0"/>
              <w:sz w:val="24"/>
              <w:szCs w:val="24"/>
            </w:rPr>
          </w:pPr>
          <w:hyperlink w:anchor="_Toc47356022" w:history="1">
            <w:r w:rsidR="005E00C6" w:rsidRPr="005E00C6">
              <w:rPr>
                <w:rStyle w:val="Hyperlink"/>
                <w:rFonts w:ascii="Times New Roman" w:hAnsi="Times New Roman"/>
                <w:noProof/>
                <w:sz w:val="24"/>
                <w:szCs w:val="24"/>
              </w:rPr>
              <w:t>4.4</w:t>
            </w:r>
            <w:r w:rsidR="005E00C6" w:rsidRPr="005E00C6">
              <w:rPr>
                <w:rFonts w:ascii="Times New Roman" w:eastAsiaTheme="minorEastAsia" w:hAnsi="Times New Roman"/>
                <w:noProof/>
                <w:kern w:val="0"/>
                <w:sz w:val="24"/>
                <w:szCs w:val="24"/>
              </w:rPr>
              <w:tab/>
            </w:r>
            <w:r w:rsidR="005E00C6" w:rsidRPr="005E00C6">
              <w:rPr>
                <w:rStyle w:val="Hyperlink"/>
                <w:rFonts w:ascii="Times New Roman" w:hAnsi="Times New Roman"/>
                <w:noProof/>
                <w:sz w:val="24"/>
                <w:szCs w:val="24"/>
              </w:rPr>
              <w:t>Visi, Misi, dan Budaya Perusahaan Kimia Farma</w:t>
            </w:r>
            <w:r w:rsidR="005E00C6" w:rsidRPr="005E00C6">
              <w:rPr>
                <w:rFonts w:ascii="Times New Roman" w:hAnsi="Times New Roman"/>
                <w:noProof/>
                <w:webHidden/>
                <w:sz w:val="24"/>
                <w:szCs w:val="24"/>
              </w:rPr>
              <w:tab/>
            </w:r>
            <w:r w:rsidR="005E00C6" w:rsidRPr="005E00C6">
              <w:rPr>
                <w:rFonts w:ascii="Times New Roman" w:hAnsi="Times New Roman"/>
                <w:noProof/>
                <w:webHidden/>
                <w:sz w:val="24"/>
                <w:szCs w:val="24"/>
              </w:rPr>
              <w:fldChar w:fldCharType="begin"/>
            </w:r>
            <w:r w:rsidR="005E00C6" w:rsidRPr="005E00C6">
              <w:rPr>
                <w:rFonts w:ascii="Times New Roman" w:hAnsi="Times New Roman"/>
                <w:noProof/>
                <w:webHidden/>
                <w:sz w:val="24"/>
                <w:szCs w:val="24"/>
              </w:rPr>
              <w:instrText xml:space="preserve"> PAGEREF _Toc47356022 \h </w:instrText>
            </w:r>
            <w:r w:rsidR="005E00C6" w:rsidRPr="005E00C6">
              <w:rPr>
                <w:rFonts w:ascii="Times New Roman" w:hAnsi="Times New Roman"/>
                <w:noProof/>
                <w:webHidden/>
                <w:sz w:val="24"/>
                <w:szCs w:val="24"/>
              </w:rPr>
            </w:r>
            <w:r w:rsidR="005E00C6" w:rsidRPr="005E00C6">
              <w:rPr>
                <w:rFonts w:ascii="Times New Roman" w:hAnsi="Times New Roman"/>
                <w:noProof/>
                <w:webHidden/>
                <w:sz w:val="24"/>
                <w:szCs w:val="24"/>
              </w:rPr>
              <w:fldChar w:fldCharType="separate"/>
            </w:r>
            <w:r w:rsidR="00A91515">
              <w:rPr>
                <w:rFonts w:ascii="Times New Roman" w:hAnsi="Times New Roman"/>
                <w:noProof/>
                <w:webHidden/>
                <w:sz w:val="24"/>
                <w:szCs w:val="24"/>
              </w:rPr>
              <w:t>21</w:t>
            </w:r>
            <w:r w:rsidR="005E00C6" w:rsidRPr="005E00C6">
              <w:rPr>
                <w:rFonts w:ascii="Times New Roman" w:hAnsi="Times New Roman"/>
                <w:noProof/>
                <w:webHidden/>
                <w:sz w:val="24"/>
                <w:szCs w:val="24"/>
              </w:rPr>
              <w:fldChar w:fldCharType="end"/>
            </w:r>
          </w:hyperlink>
        </w:p>
        <w:p w14:paraId="6954F10F" w14:textId="7428C67F" w:rsidR="005E00C6" w:rsidRPr="005E00C6" w:rsidRDefault="007F7C69">
          <w:pPr>
            <w:pStyle w:val="TOC1"/>
            <w:rPr>
              <w:rFonts w:eastAsiaTheme="minorEastAsia"/>
              <w:kern w:val="0"/>
              <w:lang w:val="en-US"/>
            </w:rPr>
          </w:pPr>
          <w:hyperlink w:anchor="_Toc47356023" w:history="1">
            <w:r w:rsidR="005E00C6" w:rsidRPr="005E00C6">
              <w:rPr>
                <w:rStyle w:val="Hyperlink"/>
              </w:rPr>
              <w:t>BAB V</w:t>
            </w:r>
            <w:r w:rsidR="005E00C6" w:rsidRPr="005E00C6">
              <w:t xml:space="preserve"> </w:t>
            </w:r>
            <w:r w:rsidR="005E00C6" w:rsidRPr="005E00C6">
              <w:rPr>
                <w:rStyle w:val="Hyperlink"/>
              </w:rPr>
              <w:t>HASIL DAN PEMBAHASAN</w:t>
            </w:r>
            <w:r w:rsidR="005E00C6" w:rsidRPr="005E00C6">
              <w:rPr>
                <w:webHidden/>
              </w:rPr>
              <w:tab/>
            </w:r>
            <w:r w:rsidR="005E00C6" w:rsidRPr="005E00C6">
              <w:rPr>
                <w:webHidden/>
              </w:rPr>
              <w:fldChar w:fldCharType="begin"/>
            </w:r>
            <w:r w:rsidR="005E00C6" w:rsidRPr="005E00C6">
              <w:rPr>
                <w:webHidden/>
              </w:rPr>
              <w:instrText xml:space="preserve"> PAGEREF _Toc47356023 \h </w:instrText>
            </w:r>
            <w:r w:rsidR="005E00C6" w:rsidRPr="005E00C6">
              <w:rPr>
                <w:webHidden/>
              </w:rPr>
            </w:r>
            <w:r w:rsidR="005E00C6" w:rsidRPr="005E00C6">
              <w:rPr>
                <w:webHidden/>
              </w:rPr>
              <w:fldChar w:fldCharType="separate"/>
            </w:r>
            <w:r w:rsidR="00A91515">
              <w:rPr>
                <w:webHidden/>
              </w:rPr>
              <w:t>23</w:t>
            </w:r>
            <w:r w:rsidR="005E00C6" w:rsidRPr="005E00C6">
              <w:rPr>
                <w:webHidden/>
              </w:rPr>
              <w:fldChar w:fldCharType="end"/>
            </w:r>
          </w:hyperlink>
        </w:p>
        <w:p w14:paraId="669D4E68" w14:textId="77777777" w:rsidR="005E00C6" w:rsidRPr="005E00C6" w:rsidRDefault="007F7C69">
          <w:pPr>
            <w:pStyle w:val="TOC2"/>
            <w:rPr>
              <w:rFonts w:ascii="Times New Roman" w:eastAsiaTheme="minorEastAsia" w:hAnsi="Times New Roman"/>
              <w:noProof/>
              <w:kern w:val="0"/>
              <w:sz w:val="24"/>
              <w:szCs w:val="24"/>
            </w:rPr>
          </w:pPr>
          <w:hyperlink w:anchor="_Toc47356025" w:history="1">
            <w:r w:rsidR="005E00C6" w:rsidRPr="005E00C6">
              <w:rPr>
                <w:rStyle w:val="Hyperlink"/>
                <w:rFonts w:ascii="Times New Roman" w:eastAsiaTheme="majorEastAsia" w:hAnsi="Times New Roman"/>
                <w:noProof/>
                <w:sz w:val="24"/>
                <w:szCs w:val="24"/>
                <w:lang w:val="id-ID"/>
              </w:rPr>
              <w:t>5.1</w:t>
            </w:r>
            <w:r w:rsidR="005E00C6" w:rsidRPr="005E00C6">
              <w:rPr>
                <w:rFonts w:ascii="Times New Roman" w:eastAsiaTheme="minorEastAsia" w:hAnsi="Times New Roman"/>
                <w:noProof/>
                <w:kern w:val="0"/>
                <w:sz w:val="24"/>
                <w:szCs w:val="24"/>
              </w:rPr>
              <w:tab/>
            </w:r>
            <w:r w:rsidR="005E00C6" w:rsidRPr="005E00C6">
              <w:rPr>
                <w:rStyle w:val="Hyperlink"/>
                <w:rFonts w:ascii="Times New Roman" w:eastAsiaTheme="majorEastAsia" w:hAnsi="Times New Roman"/>
                <w:noProof/>
                <w:sz w:val="24"/>
                <w:szCs w:val="24"/>
                <w:lang w:val="id-ID"/>
              </w:rPr>
              <w:t>Hasil</w:t>
            </w:r>
            <w:r w:rsidR="005E00C6" w:rsidRPr="005E00C6">
              <w:rPr>
                <w:rFonts w:ascii="Times New Roman" w:hAnsi="Times New Roman"/>
                <w:noProof/>
                <w:webHidden/>
                <w:sz w:val="24"/>
                <w:szCs w:val="24"/>
              </w:rPr>
              <w:tab/>
            </w:r>
            <w:r w:rsidR="005E00C6" w:rsidRPr="005E00C6">
              <w:rPr>
                <w:rFonts w:ascii="Times New Roman" w:hAnsi="Times New Roman"/>
                <w:noProof/>
                <w:webHidden/>
                <w:sz w:val="24"/>
                <w:szCs w:val="24"/>
              </w:rPr>
              <w:fldChar w:fldCharType="begin"/>
            </w:r>
            <w:r w:rsidR="005E00C6" w:rsidRPr="005E00C6">
              <w:rPr>
                <w:rFonts w:ascii="Times New Roman" w:hAnsi="Times New Roman"/>
                <w:noProof/>
                <w:webHidden/>
                <w:sz w:val="24"/>
                <w:szCs w:val="24"/>
              </w:rPr>
              <w:instrText xml:space="preserve"> PAGEREF _Toc47356025 \h </w:instrText>
            </w:r>
            <w:r w:rsidR="005E00C6" w:rsidRPr="005E00C6">
              <w:rPr>
                <w:rFonts w:ascii="Times New Roman" w:hAnsi="Times New Roman"/>
                <w:noProof/>
                <w:webHidden/>
                <w:sz w:val="24"/>
                <w:szCs w:val="24"/>
              </w:rPr>
            </w:r>
            <w:r w:rsidR="005E00C6" w:rsidRPr="005E00C6">
              <w:rPr>
                <w:rFonts w:ascii="Times New Roman" w:hAnsi="Times New Roman"/>
                <w:noProof/>
                <w:webHidden/>
                <w:sz w:val="24"/>
                <w:szCs w:val="24"/>
              </w:rPr>
              <w:fldChar w:fldCharType="separate"/>
            </w:r>
            <w:r w:rsidR="00A91515">
              <w:rPr>
                <w:rFonts w:ascii="Times New Roman" w:hAnsi="Times New Roman"/>
                <w:noProof/>
                <w:webHidden/>
                <w:sz w:val="24"/>
                <w:szCs w:val="24"/>
              </w:rPr>
              <w:t>23</w:t>
            </w:r>
            <w:r w:rsidR="005E00C6" w:rsidRPr="005E00C6">
              <w:rPr>
                <w:rFonts w:ascii="Times New Roman" w:hAnsi="Times New Roman"/>
                <w:noProof/>
                <w:webHidden/>
                <w:sz w:val="24"/>
                <w:szCs w:val="24"/>
              </w:rPr>
              <w:fldChar w:fldCharType="end"/>
            </w:r>
          </w:hyperlink>
        </w:p>
        <w:p w14:paraId="3BD5CE2A" w14:textId="77777777" w:rsidR="005E00C6" w:rsidRPr="005E00C6" w:rsidRDefault="007F7C69">
          <w:pPr>
            <w:pStyle w:val="TOC2"/>
            <w:rPr>
              <w:rFonts w:ascii="Times New Roman" w:eastAsiaTheme="minorEastAsia" w:hAnsi="Times New Roman"/>
              <w:noProof/>
              <w:kern w:val="0"/>
              <w:sz w:val="24"/>
              <w:szCs w:val="24"/>
            </w:rPr>
          </w:pPr>
          <w:hyperlink w:anchor="_Toc47356026" w:history="1">
            <w:r w:rsidR="005E00C6" w:rsidRPr="005E00C6">
              <w:rPr>
                <w:rStyle w:val="Hyperlink"/>
                <w:rFonts w:ascii="Times New Roman" w:eastAsiaTheme="majorEastAsia" w:hAnsi="Times New Roman"/>
                <w:noProof/>
                <w:sz w:val="24"/>
                <w:szCs w:val="24"/>
                <w:lang w:val="id-ID"/>
              </w:rPr>
              <w:t>5.2</w:t>
            </w:r>
            <w:r w:rsidR="005E00C6" w:rsidRPr="005E00C6">
              <w:rPr>
                <w:rFonts w:ascii="Times New Roman" w:eastAsiaTheme="minorEastAsia" w:hAnsi="Times New Roman"/>
                <w:noProof/>
                <w:kern w:val="0"/>
                <w:sz w:val="24"/>
                <w:szCs w:val="24"/>
              </w:rPr>
              <w:tab/>
            </w:r>
            <w:r w:rsidR="005E00C6" w:rsidRPr="005E00C6">
              <w:rPr>
                <w:rStyle w:val="Hyperlink"/>
                <w:rFonts w:ascii="Times New Roman" w:eastAsiaTheme="majorEastAsia" w:hAnsi="Times New Roman"/>
                <w:noProof/>
                <w:sz w:val="24"/>
                <w:szCs w:val="24"/>
                <w:lang w:val="id-ID"/>
              </w:rPr>
              <w:t>Pembahasan</w:t>
            </w:r>
            <w:r w:rsidR="005E00C6" w:rsidRPr="005E00C6">
              <w:rPr>
                <w:rFonts w:ascii="Times New Roman" w:hAnsi="Times New Roman"/>
                <w:noProof/>
                <w:webHidden/>
                <w:sz w:val="24"/>
                <w:szCs w:val="24"/>
              </w:rPr>
              <w:tab/>
            </w:r>
            <w:r w:rsidR="005E00C6" w:rsidRPr="005E00C6">
              <w:rPr>
                <w:rFonts w:ascii="Times New Roman" w:hAnsi="Times New Roman"/>
                <w:noProof/>
                <w:webHidden/>
                <w:sz w:val="24"/>
                <w:szCs w:val="24"/>
              </w:rPr>
              <w:fldChar w:fldCharType="begin"/>
            </w:r>
            <w:r w:rsidR="005E00C6" w:rsidRPr="005E00C6">
              <w:rPr>
                <w:rFonts w:ascii="Times New Roman" w:hAnsi="Times New Roman"/>
                <w:noProof/>
                <w:webHidden/>
                <w:sz w:val="24"/>
                <w:szCs w:val="24"/>
              </w:rPr>
              <w:instrText xml:space="preserve"> PAGEREF _Toc47356026 \h </w:instrText>
            </w:r>
            <w:r w:rsidR="005E00C6" w:rsidRPr="005E00C6">
              <w:rPr>
                <w:rFonts w:ascii="Times New Roman" w:hAnsi="Times New Roman"/>
                <w:noProof/>
                <w:webHidden/>
                <w:sz w:val="24"/>
                <w:szCs w:val="24"/>
              </w:rPr>
            </w:r>
            <w:r w:rsidR="005E00C6" w:rsidRPr="005E00C6">
              <w:rPr>
                <w:rFonts w:ascii="Times New Roman" w:hAnsi="Times New Roman"/>
                <w:noProof/>
                <w:webHidden/>
                <w:sz w:val="24"/>
                <w:szCs w:val="24"/>
              </w:rPr>
              <w:fldChar w:fldCharType="separate"/>
            </w:r>
            <w:r w:rsidR="00A91515">
              <w:rPr>
                <w:rFonts w:ascii="Times New Roman" w:hAnsi="Times New Roman"/>
                <w:noProof/>
                <w:webHidden/>
                <w:sz w:val="24"/>
                <w:szCs w:val="24"/>
              </w:rPr>
              <w:t>26</w:t>
            </w:r>
            <w:r w:rsidR="005E00C6" w:rsidRPr="005E00C6">
              <w:rPr>
                <w:rFonts w:ascii="Times New Roman" w:hAnsi="Times New Roman"/>
                <w:noProof/>
                <w:webHidden/>
                <w:sz w:val="24"/>
                <w:szCs w:val="24"/>
              </w:rPr>
              <w:fldChar w:fldCharType="end"/>
            </w:r>
          </w:hyperlink>
        </w:p>
        <w:p w14:paraId="1452E7B2" w14:textId="6E396649" w:rsidR="005E00C6" w:rsidRPr="005E00C6" w:rsidRDefault="005E00C6">
          <w:pPr>
            <w:pStyle w:val="TOC1"/>
            <w:rPr>
              <w:rFonts w:eastAsiaTheme="minorEastAsia"/>
              <w:kern w:val="0"/>
              <w:lang w:val="en-US"/>
            </w:rPr>
          </w:pPr>
          <w:r>
            <w:rPr>
              <w:rStyle w:val="Hyperlink"/>
              <w:color w:val="auto"/>
              <w:u w:val="none"/>
            </w:rPr>
            <w:t xml:space="preserve">BAB VI </w:t>
          </w:r>
          <w:hyperlink w:anchor="_Toc47356027" w:history="1">
            <w:r w:rsidRPr="005E00C6">
              <w:rPr>
                <w:rStyle w:val="Hyperlink"/>
              </w:rPr>
              <w:t>KESIMPULAN DAN SARAN</w:t>
            </w:r>
            <w:r w:rsidRPr="005E00C6">
              <w:rPr>
                <w:webHidden/>
              </w:rPr>
              <w:tab/>
            </w:r>
            <w:r w:rsidRPr="005E00C6">
              <w:rPr>
                <w:webHidden/>
              </w:rPr>
              <w:fldChar w:fldCharType="begin"/>
            </w:r>
            <w:r w:rsidRPr="005E00C6">
              <w:rPr>
                <w:webHidden/>
              </w:rPr>
              <w:instrText xml:space="preserve"> PAGEREF _Toc47356027 \h </w:instrText>
            </w:r>
            <w:r w:rsidRPr="005E00C6">
              <w:rPr>
                <w:webHidden/>
              </w:rPr>
            </w:r>
            <w:r w:rsidRPr="005E00C6">
              <w:rPr>
                <w:webHidden/>
              </w:rPr>
              <w:fldChar w:fldCharType="separate"/>
            </w:r>
            <w:r w:rsidR="00A91515">
              <w:rPr>
                <w:webHidden/>
              </w:rPr>
              <w:t>28</w:t>
            </w:r>
            <w:r w:rsidRPr="005E00C6">
              <w:rPr>
                <w:webHidden/>
              </w:rPr>
              <w:fldChar w:fldCharType="end"/>
            </w:r>
          </w:hyperlink>
        </w:p>
        <w:p w14:paraId="4B8F4140" w14:textId="77777777" w:rsidR="005E00C6" w:rsidRPr="005E00C6" w:rsidRDefault="007F7C69">
          <w:pPr>
            <w:pStyle w:val="TOC1"/>
            <w:rPr>
              <w:rFonts w:eastAsiaTheme="minorEastAsia"/>
              <w:kern w:val="0"/>
              <w:lang w:val="en-US"/>
            </w:rPr>
          </w:pPr>
          <w:hyperlink w:anchor="_Toc47356028" w:history="1">
            <w:r w:rsidR="005E00C6" w:rsidRPr="005E00C6">
              <w:rPr>
                <w:rStyle w:val="Hyperlink"/>
              </w:rPr>
              <w:t>6.1 Kesimpulan</w:t>
            </w:r>
            <w:r w:rsidR="005E00C6" w:rsidRPr="005E00C6">
              <w:rPr>
                <w:webHidden/>
              </w:rPr>
              <w:tab/>
            </w:r>
            <w:r w:rsidR="005E00C6" w:rsidRPr="005E00C6">
              <w:rPr>
                <w:webHidden/>
              </w:rPr>
              <w:fldChar w:fldCharType="begin"/>
            </w:r>
            <w:r w:rsidR="005E00C6" w:rsidRPr="005E00C6">
              <w:rPr>
                <w:webHidden/>
              </w:rPr>
              <w:instrText xml:space="preserve"> PAGEREF _Toc47356028 \h </w:instrText>
            </w:r>
            <w:r w:rsidR="005E00C6" w:rsidRPr="005E00C6">
              <w:rPr>
                <w:webHidden/>
              </w:rPr>
            </w:r>
            <w:r w:rsidR="005E00C6" w:rsidRPr="005E00C6">
              <w:rPr>
                <w:webHidden/>
              </w:rPr>
              <w:fldChar w:fldCharType="separate"/>
            </w:r>
            <w:r w:rsidR="00A91515">
              <w:rPr>
                <w:webHidden/>
              </w:rPr>
              <w:t>28</w:t>
            </w:r>
            <w:r w:rsidR="005E00C6" w:rsidRPr="005E00C6">
              <w:rPr>
                <w:webHidden/>
              </w:rPr>
              <w:fldChar w:fldCharType="end"/>
            </w:r>
          </w:hyperlink>
        </w:p>
        <w:p w14:paraId="51C706D2" w14:textId="77777777" w:rsidR="005E00C6" w:rsidRPr="005E00C6" w:rsidRDefault="007F7C69">
          <w:pPr>
            <w:pStyle w:val="TOC1"/>
            <w:rPr>
              <w:rFonts w:eastAsiaTheme="minorEastAsia"/>
              <w:kern w:val="0"/>
              <w:lang w:val="en-US"/>
            </w:rPr>
          </w:pPr>
          <w:hyperlink w:anchor="_Toc47356029" w:history="1">
            <w:r w:rsidR="005E00C6" w:rsidRPr="005E00C6">
              <w:rPr>
                <w:rStyle w:val="Hyperlink"/>
              </w:rPr>
              <w:t>6.2 Saran</w:t>
            </w:r>
            <w:r w:rsidR="005E00C6" w:rsidRPr="005E00C6">
              <w:rPr>
                <w:webHidden/>
              </w:rPr>
              <w:tab/>
            </w:r>
            <w:r w:rsidR="005E00C6" w:rsidRPr="005E00C6">
              <w:rPr>
                <w:webHidden/>
              </w:rPr>
              <w:fldChar w:fldCharType="begin"/>
            </w:r>
            <w:r w:rsidR="005E00C6" w:rsidRPr="005E00C6">
              <w:rPr>
                <w:webHidden/>
              </w:rPr>
              <w:instrText xml:space="preserve"> PAGEREF _Toc47356029 \h </w:instrText>
            </w:r>
            <w:r w:rsidR="005E00C6" w:rsidRPr="005E00C6">
              <w:rPr>
                <w:webHidden/>
              </w:rPr>
            </w:r>
            <w:r w:rsidR="005E00C6" w:rsidRPr="005E00C6">
              <w:rPr>
                <w:webHidden/>
              </w:rPr>
              <w:fldChar w:fldCharType="separate"/>
            </w:r>
            <w:r w:rsidR="00A91515">
              <w:rPr>
                <w:webHidden/>
              </w:rPr>
              <w:t>28</w:t>
            </w:r>
            <w:r w:rsidR="005E00C6" w:rsidRPr="005E00C6">
              <w:rPr>
                <w:webHidden/>
              </w:rPr>
              <w:fldChar w:fldCharType="end"/>
            </w:r>
          </w:hyperlink>
        </w:p>
        <w:p w14:paraId="5B5D8692" w14:textId="77777777" w:rsidR="005E00C6" w:rsidRPr="005E00C6" w:rsidRDefault="007F7C69">
          <w:pPr>
            <w:pStyle w:val="TOC1"/>
            <w:rPr>
              <w:rFonts w:eastAsiaTheme="minorEastAsia"/>
              <w:kern w:val="0"/>
              <w:lang w:val="en-US"/>
            </w:rPr>
          </w:pPr>
          <w:hyperlink w:anchor="_Toc47356030" w:history="1">
            <w:r w:rsidR="005E00C6" w:rsidRPr="005E00C6">
              <w:rPr>
                <w:rStyle w:val="Hyperlink"/>
              </w:rPr>
              <w:t>DAFTAR PUSTAKA</w:t>
            </w:r>
            <w:r w:rsidR="005E00C6" w:rsidRPr="005E00C6">
              <w:rPr>
                <w:webHidden/>
              </w:rPr>
              <w:tab/>
            </w:r>
            <w:r w:rsidR="005E00C6" w:rsidRPr="005E00C6">
              <w:rPr>
                <w:webHidden/>
              </w:rPr>
              <w:fldChar w:fldCharType="begin"/>
            </w:r>
            <w:r w:rsidR="005E00C6" w:rsidRPr="005E00C6">
              <w:rPr>
                <w:webHidden/>
              </w:rPr>
              <w:instrText xml:space="preserve"> PAGEREF _Toc47356030 \h </w:instrText>
            </w:r>
            <w:r w:rsidR="005E00C6" w:rsidRPr="005E00C6">
              <w:rPr>
                <w:webHidden/>
              </w:rPr>
            </w:r>
            <w:r w:rsidR="005E00C6" w:rsidRPr="005E00C6">
              <w:rPr>
                <w:webHidden/>
              </w:rPr>
              <w:fldChar w:fldCharType="separate"/>
            </w:r>
            <w:r w:rsidR="00A91515">
              <w:rPr>
                <w:webHidden/>
              </w:rPr>
              <w:t>29</w:t>
            </w:r>
            <w:r w:rsidR="005E00C6" w:rsidRPr="005E00C6">
              <w:rPr>
                <w:webHidden/>
              </w:rPr>
              <w:fldChar w:fldCharType="end"/>
            </w:r>
          </w:hyperlink>
        </w:p>
        <w:p w14:paraId="2F2FDC10" w14:textId="02E8B2D7" w:rsidR="00473E24" w:rsidRPr="005E00C6" w:rsidRDefault="00292EFB" w:rsidP="005E00C6">
          <w:pPr>
            <w:spacing w:line="360" w:lineRule="auto"/>
            <w:rPr>
              <w:rFonts w:ascii="Times New Roman" w:hAnsi="Times New Roman"/>
              <w:sz w:val="24"/>
              <w:szCs w:val="24"/>
            </w:rPr>
          </w:pPr>
          <w:r w:rsidRPr="005E00C6">
            <w:rPr>
              <w:rFonts w:ascii="Times New Roman" w:hAnsi="Times New Roman"/>
              <w:b/>
              <w:bCs/>
              <w:noProof/>
              <w:sz w:val="24"/>
              <w:szCs w:val="24"/>
            </w:rPr>
            <w:lastRenderedPageBreak/>
            <w:fldChar w:fldCharType="end"/>
          </w:r>
        </w:p>
      </w:sdtContent>
    </w:sdt>
    <w:p w14:paraId="021E615A" w14:textId="2B15EB18" w:rsidR="00150380" w:rsidRPr="005E00C6" w:rsidRDefault="00150380" w:rsidP="005E00C6">
      <w:pPr>
        <w:pStyle w:val="Heading1"/>
        <w:spacing w:before="0" w:after="100" w:afterAutospacing="1" w:line="360" w:lineRule="auto"/>
        <w:jc w:val="center"/>
        <w:rPr>
          <w:rFonts w:ascii="Times New Roman" w:hAnsi="Times New Roman" w:cs="Times New Roman"/>
          <w:color w:val="auto"/>
          <w:sz w:val="24"/>
          <w:szCs w:val="24"/>
          <w:lang w:val="id-ID"/>
        </w:rPr>
      </w:pPr>
      <w:bookmarkStart w:id="5" w:name="_Toc47355980"/>
      <w:r w:rsidRPr="003A44B8">
        <w:rPr>
          <w:rFonts w:ascii="Times New Roman" w:hAnsi="Times New Roman" w:cs="Times New Roman"/>
          <w:color w:val="auto"/>
          <w:sz w:val="24"/>
          <w:szCs w:val="24"/>
          <w:lang w:val="id-ID"/>
        </w:rPr>
        <w:t>DAFTAR TABEL</w:t>
      </w:r>
      <w:bookmarkEnd w:id="5"/>
      <w:r w:rsidR="00292EFB" w:rsidRPr="003A44B8">
        <w:rPr>
          <w:sz w:val="24"/>
          <w:szCs w:val="24"/>
        </w:rPr>
        <w:fldChar w:fldCharType="begin"/>
      </w:r>
      <w:r w:rsidRPr="003A44B8">
        <w:rPr>
          <w:sz w:val="24"/>
          <w:szCs w:val="24"/>
        </w:rPr>
        <w:instrText xml:space="preserve"> HYPERLINK \l "_Toc43029986" </w:instrText>
      </w:r>
      <w:r w:rsidR="00292EFB" w:rsidRPr="003A44B8">
        <w:rPr>
          <w:sz w:val="24"/>
          <w:szCs w:val="24"/>
        </w:rPr>
        <w:fldChar w:fldCharType="separate"/>
      </w:r>
    </w:p>
    <w:p w14:paraId="62896CCB" w14:textId="77777777" w:rsidR="00150380" w:rsidRPr="00603698" w:rsidRDefault="00F37044" w:rsidP="000865E4">
      <w:pPr>
        <w:pStyle w:val="TOC1"/>
        <w:rPr>
          <w:rFonts w:eastAsiaTheme="minorEastAsia"/>
          <w:kern w:val="0"/>
        </w:rPr>
      </w:pPr>
      <w:r w:rsidRPr="003A44B8">
        <w:rPr>
          <w:webHidden/>
        </w:rPr>
        <w:t>Tabel 2</w:t>
      </w:r>
      <w:r w:rsidR="00150380" w:rsidRPr="003A44B8">
        <w:rPr>
          <w:webHidden/>
        </w:rPr>
        <w:t>.</w:t>
      </w:r>
      <w:r w:rsidRPr="003A44B8">
        <w:rPr>
          <w:webHidden/>
        </w:rPr>
        <w:t>4</w:t>
      </w:r>
      <w:r w:rsidR="00C50CA9" w:rsidRPr="003A44B8">
        <w:rPr>
          <w:webHidden/>
        </w:rPr>
        <w:t xml:space="preserve"> D</w:t>
      </w:r>
      <w:r w:rsidRPr="003A44B8">
        <w:rPr>
          <w:webHidden/>
        </w:rPr>
        <w:t>efenisi Operasional</w:t>
      </w:r>
      <w:r w:rsidR="00150380" w:rsidRPr="003A44B8">
        <w:rPr>
          <w:webHidden/>
        </w:rPr>
        <w:tab/>
      </w:r>
      <w:r w:rsidRPr="003A44B8">
        <w:rPr>
          <w:webHidden/>
        </w:rPr>
        <w:t>1</w:t>
      </w:r>
      <w:r w:rsidR="00447A10" w:rsidRPr="003A44B8">
        <w:rPr>
          <w:webHidden/>
        </w:rPr>
        <w:t>3</w:t>
      </w:r>
      <w:r w:rsidR="00292EFB" w:rsidRPr="003A44B8">
        <w:fldChar w:fldCharType="end"/>
      </w:r>
      <w:r w:rsidR="00292EFB" w:rsidRPr="00603698">
        <w:fldChar w:fldCharType="begin"/>
      </w:r>
      <w:r w:rsidR="00150380" w:rsidRPr="00603698">
        <w:instrText xml:space="preserve"> HYPERLINK \l "_Toc43029986" </w:instrText>
      </w:r>
      <w:r w:rsidR="00292EFB" w:rsidRPr="00603698">
        <w:fldChar w:fldCharType="separate"/>
      </w:r>
    </w:p>
    <w:p w14:paraId="4D1FA34E" w14:textId="6D15AF42" w:rsidR="00150380" w:rsidRPr="00603698" w:rsidRDefault="00F37044" w:rsidP="000865E4">
      <w:pPr>
        <w:pStyle w:val="TOC1"/>
        <w:rPr>
          <w:rFonts w:eastAsiaTheme="minorEastAsia"/>
          <w:kern w:val="0"/>
        </w:rPr>
      </w:pPr>
      <w:r>
        <w:rPr>
          <w:webHidden/>
        </w:rPr>
        <w:t>Tabel 5</w:t>
      </w:r>
      <w:r w:rsidR="00150380" w:rsidRPr="00603698">
        <w:rPr>
          <w:webHidden/>
        </w:rPr>
        <w:t>.</w:t>
      </w:r>
      <w:r>
        <w:rPr>
          <w:webHidden/>
        </w:rPr>
        <w:t>1</w:t>
      </w:r>
      <w:r w:rsidR="005E00C6">
        <w:rPr>
          <w:webHidden/>
        </w:rPr>
        <w:t xml:space="preserve"> </w:t>
      </w:r>
      <w:r>
        <w:rPr>
          <w:webHidden/>
        </w:rPr>
        <w:t xml:space="preserve">Jumlah dan Persentase Penggunaan </w:t>
      </w:r>
      <w:r w:rsidR="00447A10">
        <w:rPr>
          <w:webHidden/>
        </w:rPr>
        <w:t>Obat Asma</w:t>
      </w:r>
      <w:r>
        <w:rPr>
          <w:webHidden/>
        </w:rPr>
        <w:t xml:space="preserve"> Berdasarkan Usia dan Jenis Kelamin</w:t>
      </w:r>
      <w:r w:rsidR="00150380" w:rsidRPr="00603698">
        <w:rPr>
          <w:webHidden/>
        </w:rPr>
        <w:tab/>
      </w:r>
      <w:r w:rsidR="00C50CA9" w:rsidRPr="00603698">
        <w:rPr>
          <w:webHidden/>
        </w:rPr>
        <w:t>2</w:t>
      </w:r>
      <w:r w:rsidR="005C2162">
        <w:rPr>
          <w:webHidden/>
        </w:rPr>
        <w:t>1</w:t>
      </w:r>
      <w:r w:rsidR="00292EFB" w:rsidRPr="00603698">
        <w:fldChar w:fldCharType="end"/>
      </w:r>
      <w:r w:rsidR="00292EFB" w:rsidRPr="00603698">
        <w:fldChar w:fldCharType="begin"/>
      </w:r>
      <w:r w:rsidR="00150380" w:rsidRPr="00603698">
        <w:instrText xml:space="preserve"> HYPERLINK \l "_Toc43029986" </w:instrText>
      </w:r>
      <w:r w:rsidR="00292EFB" w:rsidRPr="00603698">
        <w:fldChar w:fldCharType="separate"/>
      </w:r>
    </w:p>
    <w:p w14:paraId="51C8C5F8" w14:textId="73F17873" w:rsidR="00150380" w:rsidRPr="00603698" w:rsidRDefault="00B445BA" w:rsidP="000865E4">
      <w:pPr>
        <w:pStyle w:val="TOC1"/>
        <w:rPr>
          <w:rFonts w:eastAsiaTheme="minorEastAsia"/>
          <w:kern w:val="0"/>
        </w:rPr>
      </w:pPr>
      <w:r>
        <w:rPr>
          <w:webHidden/>
        </w:rPr>
        <w:t>Tabel 5</w:t>
      </w:r>
      <w:r w:rsidR="00150380" w:rsidRPr="00603698">
        <w:rPr>
          <w:webHidden/>
        </w:rPr>
        <w:t>.</w:t>
      </w:r>
      <w:r>
        <w:rPr>
          <w:webHidden/>
        </w:rPr>
        <w:t>2</w:t>
      </w:r>
      <w:r w:rsidR="005E00C6">
        <w:rPr>
          <w:webHidden/>
        </w:rPr>
        <w:t xml:space="preserve"> </w:t>
      </w:r>
      <w:r w:rsidR="00F37044">
        <w:rPr>
          <w:webHidden/>
        </w:rPr>
        <w:t xml:space="preserve">Peresepan </w:t>
      </w:r>
      <w:r w:rsidR="00447A10">
        <w:rPr>
          <w:webHidden/>
        </w:rPr>
        <w:t>Obat Asma</w:t>
      </w:r>
      <w:r>
        <w:rPr>
          <w:webHidden/>
        </w:rPr>
        <w:t xml:space="preserve"> Berdasarkan Zat Aktif</w:t>
      </w:r>
      <w:r w:rsidR="00150380" w:rsidRPr="00603698">
        <w:rPr>
          <w:webHidden/>
        </w:rPr>
        <w:tab/>
      </w:r>
      <w:r w:rsidR="00C50CA9" w:rsidRPr="00603698">
        <w:rPr>
          <w:webHidden/>
        </w:rPr>
        <w:t>2</w:t>
      </w:r>
      <w:r w:rsidR="005C2162">
        <w:rPr>
          <w:webHidden/>
        </w:rPr>
        <w:t>2</w:t>
      </w:r>
      <w:r w:rsidR="00292EFB" w:rsidRPr="00603698">
        <w:fldChar w:fldCharType="end"/>
      </w:r>
      <w:r w:rsidR="00292EFB" w:rsidRPr="00603698">
        <w:fldChar w:fldCharType="begin"/>
      </w:r>
      <w:r w:rsidR="00150380" w:rsidRPr="00603698">
        <w:instrText xml:space="preserve"> HYPERLINK \l "_Toc43029986" </w:instrText>
      </w:r>
      <w:r w:rsidR="00292EFB" w:rsidRPr="00603698">
        <w:fldChar w:fldCharType="separate"/>
      </w:r>
    </w:p>
    <w:p w14:paraId="1E5FA4BF" w14:textId="11A6CF30" w:rsidR="00C50CA9" w:rsidRPr="00603698" w:rsidRDefault="00B445BA" w:rsidP="000865E4">
      <w:pPr>
        <w:pStyle w:val="TOC1"/>
        <w:rPr>
          <w:rFonts w:eastAsiaTheme="minorEastAsia"/>
          <w:kern w:val="0"/>
        </w:rPr>
      </w:pPr>
      <w:r>
        <w:rPr>
          <w:webHidden/>
        </w:rPr>
        <w:t>Tabel 5</w:t>
      </w:r>
      <w:r w:rsidR="00150380" w:rsidRPr="00603698">
        <w:rPr>
          <w:webHidden/>
        </w:rPr>
        <w:t>.</w:t>
      </w:r>
      <w:r>
        <w:rPr>
          <w:webHidden/>
        </w:rPr>
        <w:t>3</w:t>
      </w:r>
      <w:r w:rsidR="005E00C6">
        <w:rPr>
          <w:webHidden/>
        </w:rPr>
        <w:t xml:space="preserve"> </w:t>
      </w:r>
      <w:r>
        <w:rPr>
          <w:webHidden/>
        </w:rPr>
        <w:t xml:space="preserve">Golongan </w:t>
      </w:r>
      <w:r w:rsidR="00447A10">
        <w:rPr>
          <w:webHidden/>
        </w:rPr>
        <w:t>Obat Asma</w:t>
      </w:r>
      <w:r>
        <w:rPr>
          <w:webHidden/>
        </w:rPr>
        <w:t xml:space="preserve"> yang Banyak Diresepkan</w:t>
      </w:r>
      <w:r w:rsidR="00150380" w:rsidRPr="00603698">
        <w:rPr>
          <w:webHidden/>
        </w:rPr>
        <w:tab/>
      </w:r>
      <w:r w:rsidR="00C50CA9" w:rsidRPr="00603698">
        <w:rPr>
          <w:webHidden/>
        </w:rPr>
        <w:t>2</w:t>
      </w:r>
      <w:r w:rsidR="005C2162">
        <w:rPr>
          <w:webHidden/>
        </w:rPr>
        <w:t>2</w:t>
      </w:r>
      <w:r w:rsidR="00292EFB" w:rsidRPr="00603698">
        <w:fldChar w:fldCharType="end"/>
      </w:r>
      <w:r w:rsidR="00292EFB" w:rsidRPr="00603698">
        <w:fldChar w:fldCharType="begin"/>
      </w:r>
      <w:r w:rsidR="00C50CA9" w:rsidRPr="00603698">
        <w:instrText xml:space="preserve"> HYPERLINK \l "_Toc43029986" </w:instrText>
      </w:r>
      <w:r w:rsidR="00292EFB" w:rsidRPr="00603698">
        <w:fldChar w:fldCharType="separate"/>
      </w:r>
    </w:p>
    <w:p w14:paraId="563FEB35" w14:textId="47671E35" w:rsidR="00C50CA9" w:rsidRPr="00603698" w:rsidRDefault="00B445BA" w:rsidP="000865E4">
      <w:pPr>
        <w:pStyle w:val="TOC1"/>
        <w:rPr>
          <w:rFonts w:eastAsiaTheme="minorEastAsia"/>
          <w:kern w:val="0"/>
        </w:rPr>
      </w:pPr>
      <w:r>
        <w:rPr>
          <w:webHidden/>
        </w:rPr>
        <w:t>Tabel 5</w:t>
      </w:r>
      <w:r w:rsidR="00C50CA9" w:rsidRPr="00603698">
        <w:rPr>
          <w:webHidden/>
        </w:rPr>
        <w:t>.</w:t>
      </w:r>
      <w:r>
        <w:rPr>
          <w:webHidden/>
        </w:rPr>
        <w:t>4</w:t>
      </w:r>
      <w:r w:rsidR="005E00C6">
        <w:rPr>
          <w:webHidden/>
        </w:rPr>
        <w:t xml:space="preserve"> </w:t>
      </w:r>
      <w:r w:rsidR="00447A10">
        <w:rPr>
          <w:webHidden/>
        </w:rPr>
        <w:t>Kelas Terapi Obat Lain yang Banyak Diresepkan dengan Obat Asma</w:t>
      </w:r>
      <w:r w:rsidR="00C50CA9" w:rsidRPr="00603698">
        <w:rPr>
          <w:webHidden/>
        </w:rPr>
        <w:tab/>
      </w:r>
      <w:r w:rsidR="000946ED" w:rsidRPr="00603698">
        <w:rPr>
          <w:webHidden/>
        </w:rPr>
        <w:t>2</w:t>
      </w:r>
      <w:r w:rsidR="005C2162">
        <w:rPr>
          <w:webHidden/>
        </w:rPr>
        <w:t>3</w:t>
      </w:r>
      <w:r w:rsidR="00292EFB" w:rsidRPr="00603698">
        <w:fldChar w:fldCharType="end"/>
      </w:r>
    </w:p>
    <w:p w14:paraId="6D2F3674" w14:textId="77777777" w:rsidR="000946ED" w:rsidRDefault="000946ED" w:rsidP="000865E4">
      <w:pPr>
        <w:pStyle w:val="TOC1"/>
        <w:rPr>
          <w:rFonts w:eastAsiaTheme="minorEastAsia"/>
        </w:rPr>
      </w:pPr>
    </w:p>
    <w:p w14:paraId="4748F70D" w14:textId="77777777" w:rsidR="00E577D5" w:rsidRDefault="00E577D5" w:rsidP="00E577D5">
      <w:pPr>
        <w:rPr>
          <w:rFonts w:eastAsiaTheme="minorEastAsia"/>
          <w:lang w:val="id-ID"/>
        </w:rPr>
      </w:pPr>
    </w:p>
    <w:p w14:paraId="553A91C0" w14:textId="77777777" w:rsidR="00E577D5" w:rsidRDefault="00E577D5" w:rsidP="00E577D5">
      <w:pPr>
        <w:rPr>
          <w:rFonts w:eastAsiaTheme="minorEastAsia"/>
          <w:lang w:val="id-ID"/>
        </w:rPr>
      </w:pPr>
    </w:p>
    <w:p w14:paraId="42F65F65" w14:textId="77777777" w:rsidR="00E577D5" w:rsidRDefault="00E577D5" w:rsidP="00E577D5">
      <w:pPr>
        <w:rPr>
          <w:rFonts w:eastAsiaTheme="minorEastAsia"/>
          <w:lang w:val="id-ID"/>
        </w:rPr>
      </w:pPr>
    </w:p>
    <w:p w14:paraId="00B68E12" w14:textId="77777777" w:rsidR="00E577D5" w:rsidRDefault="00E577D5" w:rsidP="00E577D5">
      <w:pPr>
        <w:rPr>
          <w:rFonts w:eastAsiaTheme="minorEastAsia"/>
          <w:lang w:val="id-ID"/>
        </w:rPr>
      </w:pPr>
    </w:p>
    <w:p w14:paraId="7674FCFC" w14:textId="77777777" w:rsidR="00E577D5" w:rsidRDefault="00E577D5" w:rsidP="00E577D5">
      <w:pPr>
        <w:rPr>
          <w:rFonts w:eastAsiaTheme="minorEastAsia"/>
          <w:lang w:val="id-ID"/>
        </w:rPr>
      </w:pPr>
    </w:p>
    <w:p w14:paraId="011A5573" w14:textId="77777777" w:rsidR="00E577D5" w:rsidRDefault="00E577D5" w:rsidP="00E577D5">
      <w:pPr>
        <w:rPr>
          <w:rFonts w:eastAsiaTheme="minorEastAsia"/>
          <w:lang w:val="id-ID"/>
        </w:rPr>
      </w:pPr>
    </w:p>
    <w:p w14:paraId="6A4CCC34" w14:textId="77777777" w:rsidR="00E577D5" w:rsidRDefault="00E577D5" w:rsidP="00E577D5">
      <w:pPr>
        <w:rPr>
          <w:rFonts w:eastAsiaTheme="minorEastAsia"/>
          <w:lang w:val="id-ID"/>
        </w:rPr>
      </w:pPr>
    </w:p>
    <w:p w14:paraId="1F42E646" w14:textId="77777777" w:rsidR="00E577D5" w:rsidRDefault="00E577D5" w:rsidP="00E577D5">
      <w:pPr>
        <w:rPr>
          <w:rFonts w:eastAsiaTheme="minorEastAsia"/>
          <w:lang w:val="id-ID"/>
        </w:rPr>
      </w:pPr>
    </w:p>
    <w:p w14:paraId="6488C246" w14:textId="77777777" w:rsidR="00E577D5" w:rsidRDefault="00E577D5" w:rsidP="00E577D5">
      <w:pPr>
        <w:rPr>
          <w:rFonts w:eastAsiaTheme="minorEastAsia"/>
          <w:lang w:val="id-ID"/>
        </w:rPr>
      </w:pPr>
    </w:p>
    <w:p w14:paraId="6D91F622" w14:textId="77777777" w:rsidR="00E577D5" w:rsidRDefault="00E577D5" w:rsidP="00E577D5">
      <w:pPr>
        <w:rPr>
          <w:rFonts w:eastAsiaTheme="minorEastAsia"/>
          <w:lang w:val="id-ID"/>
        </w:rPr>
      </w:pPr>
    </w:p>
    <w:p w14:paraId="139C561D" w14:textId="77777777" w:rsidR="00E577D5" w:rsidRDefault="00E577D5" w:rsidP="00E577D5">
      <w:pPr>
        <w:rPr>
          <w:rFonts w:eastAsiaTheme="minorEastAsia"/>
          <w:lang w:val="id-ID"/>
        </w:rPr>
      </w:pPr>
    </w:p>
    <w:p w14:paraId="6FA04F67" w14:textId="77777777" w:rsidR="00D10750" w:rsidRDefault="00D10750" w:rsidP="00E577D5">
      <w:pPr>
        <w:rPr>
          <w:rFonts w:eastAsiaTheme="minorEastAsia"/>
          <w:lang w:val="id-ID"/>
        </w:rPr>
      </w:pPr>
    </w:p>
    <w:p w14:paraId="74131D73" w14:textId="77777777" w:rsidR="00D10750" w:rsidRDefault="00D10750" w:rsidP="00E577D5">
      <w:pPr>
        <w:rPr>
          <w:rFonts w:eastAsiaTheme="minorEastAsia"/>
          <w:lang w:val="id-ID"/>
        </w:rPr>
      </w:pPr>
    </w:p>
    <w:p w14:paraId="1C5DA882" w14:textId="77777777" w:rsidR="00447A10" w:rsidRDefault="00447A10" w:rsidP="00E577D5">
      <w:pPr>
        <w:rPr>
          <w:rFonts w:eastAsiaTheme="minorEastAsia"/>
          <w:lang w:val="id-ID"/>
        </w:rPr>
      </w:pPr>
    </w:p>
    <w:p w14:paraId="50165413" w14:textId="77777777" w:rsidR="005C2162" w:rsidRDefault="005C2162" w:rsidP="00E577D5">
      <w:pPr>
        <w:rPr>
          <w:rFonts w:eastAsiaTheme="minorEastAsia"/>
          <w:lang w:val="id-ID"/>
        </w:rPr>
      </w:pPr>
    </w:p>
    <w:p w14:paraId="4DC68957" w14:textId="30DD00C5" w:rsidR="00E577D5" w:rsidRPr="003A44B8" w:rsidRDefault="00E577D5" w:rsidP="00F74E8D">
      <w:pPr>
        <w:pStyle w:val="Heading1"/>
        <w:tabs>
          <w:tab w:val="left" w:pos="851"/>
        </w:tabs>
        <w:jc w:val="center"/>
        <w:rPr>
          <w:rFonts w:ascii="Times New Roman" w:eastAsiaTheme="minorEastAsia" w:hAnsi="Times New Roman" w:cs="Times New Roman"/>
          <w:color w:val="auto"/>
          <w:sz w:val="24"/>
          <w:szCs w:val="24"/>
          <w:lang w:val="id-ID"/>
        </w:rPr>
      </w:pPr>
      <w:bookmarkStart w:id="6" w:name="_Toc47355981"/>
      <w:r w:rsidRPr="003A44B8">
        <w:rPr>
          <w:rFonts w:ascii="Times New Roman" w:eastAsiaTheme="minorEastAsia" w:hAnsi="Times New Roman" w:cs="Times New Roman"/>
          <w:color w:val="auto"/>
          <w:sz w:val="24"/>
          <w:szCs w:val="24"/>
          <w:lang w:val="id-ID"/>
        </w:rPr>
        <w:lastRenderedPageBreak/>
        <w:t>DAFTAR LAMPIRAN</w:t>
      </w:r>
      <w:bookmarkEnd w:id="6"/>
    </w:p>
    <w:p w14:paraId="29734C73" w14:textId="77777777" w:rsidR="003A44B8" w:rsidRPr="003A44B8" w:rsidRDefault="003A44B8" w:rsidP="003A44B8">
      <w:pPr>
        <w:rPr>
          <w:rFonts w:eastAsiaTheme="minorEastAsia"/>
          <w:sz w:val="24"/>
          <w:szCs w:val="24"/>
          <w:lang w:val="id-ID"/>
        </w:rPr>
      </w:pPr>
    </w:p>
    <w:p w14:paraId="548FBC99" w14:textId="7D572D83" w:rsidR="00F140FF" w:rsidRPr="003649F9" w:rsidRDefault="00B72DFB" w:rsidP="000865E4">
      <w:pPr>
        <w:pStyle w:val="TOC1"/>
        <w:rPr>
          <w:rStyle w:val="Hyperlink"/>
          <w:color w:val="auto"/>
          <w:u w:val="none"/>
        </w:rPr>
      </w:pPr>
      <w:r>
        <w:rPr>
          <w:rStyle w:val="Hyperlink"/>
          <w:color w:val="auto"/>
          <w:u w:val="none"/>
        </w:rPr>
        <w:t>Lampiran 1</w:t>
      </w:r>
      <w:r w:rsidR="00852EE0">
        <w:rPr>
          <w:rStyle w:val="Hyperlink"/>
          <w:color w:val="auto"/>
          <w:u w:val="none"/>
        </w:rPr>
        <w:t xml:space="preserve"> Surat Izin Pengambilan Data</w:t>
      </w:r>
      <w:hyperlink w:anchor="_Toc43490823" w:history="1">
        <w:r w:rsidR="00F140FF">
          <w:rPr>
            <w:webHidden/>
          </w:rPr>
          <w:tab/>
        </w:r>
      </w:hyperlink>
      <w:r w:rsidR="00BA428B">
        <w:rPr>
          <w:rStyle w:val="Hyperlink"/>
          <w:color w:val="auto"/>
          <w:u w:val="none"/>
        </w:rPr>
        <w:t xml:space="preserve"> 32</w:t>
      </w:r>
    </w:p>
    <w:p w14:paraId="29432C4D" w14:textId="54E574A7" w:rsidR="00B72DFB" w:rsidRDefault="007F7C69" w:rsidP="000865E4">
      <w:pPr>
        <w:pStyle w:val="TOC1"/>
        <w:rPr>
          <w:rStyle w:val="Hyperlink"/>
          <w:color w:val="auto"/>
          <w:u w:val="none"/>
        </w:rPr>
      </w:pPr>
      <w:hyperlink w:anchor="_Toc43490823" w:history="1">
        <w:r w:rsidR="00B72DFB">
          <w:rPr>
            <w:rStyle w:val="Hyperlink"/>
            <w:color w:val="auto"/>
            <w:u w:val="none"/>
          </w:rPr>
          <w:t>Lampiran 2</w:t>
        </w:r>
        <w:r w:rsidR="005C2162">
          <w:rPr>
            <w:rStyle w:val="Hyperlink"/>
            <w:color w:val="auto"/>
            <w:u w:val="none"/>
          </w:rPr>
          <w:t xml:space="preserve"> Sampel Resep 1</w:t>
        </w:r>
        <w:r w:rsidR="00B72DFB">
          <w:rPr>
            <w:webHidden/>
          </w:rPr>
          <w:tab/>
        </w:r>
      </w:hyperlink>
      <w:r w:rsidR="00BA428B">
        <w:rPr>
          <w:rStyle w:val="Hyperlink"/>
          <w:color w:val="auto"/>
          <w:u w:val="none"/>
        </w:rPr>
        <w:t xml:space="preserve"> 33</w:t>
      </w:r>
    </w:p>
    <w:p w14:paraId="11073CF9" w14:textId="562F90DD" w:rsidR="00447A10" w:rsidRDefault="007F7C69" w:rsidP="00447A10">
      <w:pPr>
        <w:pStyle w:val="TOC1"/>
        <w:rPr>
          <w:rStyle w:val="Hyperlink"/>
          <w:color w:val="auto"/>
          <w:u w:val="none"/>
        </w:rPr>
      </w:pPr>
      <w:hyperlink w:anchor="_Toc43490823" w:history="1">
        <w:r w:rsidR="00447A10">
          <w:rPr>
            <w:rStyle w:val="Hyperlink"/>
            <w:color w:val="auto"/>
            <w:u w:val="none"/>
          </w:rPr>
          <w:t>Lampiran 3</w:t>
        </w:r>
        <w:r w:rsidR="005E00C6">
          <w:rPr>
            <w:rStyle w:val="Hyperlink"/>
            <w:color w:val="auto"/>
            <w:u w:val="none"/>
          </w:rPr>
          <w:t xml:space="preserve"> </w:t>
        </w:r>
        <w:r w:rsidR="005C2162" w:rsidRPr="005C2162">
          <w:rPr>
            <w:rStyle w:val="Hyperlink"/>
            <w:color w:val="auto"/>
            <w:u w:val="none"/>
          </w:rPr>
          <w:t>Sampel Resep</w:t>
        </w:r>
        <w:r w:rsidR="005C2162">
          <w:rPr>
            <w:rStyle w:val="Hyperlink"/>
            <w:color w:val="auto"/>
            <w:u w:val="none"/>
          </w:rPr>
          <w:t xml:space="preserve"> 2</w:t>
        </w:r>
        <w:r w:rsidR="00447A10">
          <w:rPr>
            <w:webHidden/>
          </w:rPr>
          <w:tab/>
        </w:r>
      </w:hyperlink>
      <w:r w:rsidR="00BA428B">
        <w:rPr>
          <w:rStyle w:val="Hyperlink"/>
          <w:color w:val="auto"/>
          <w:u w:val="none"/>
        </w:rPr>
        <w:t xml:space="preserve"> 34</w:t>
      </w:r>
    </w:p>
    <w:p w14:paraId="1D6D0A47" w14:textId="7993D4E9" w:rsidR="00BA428B" w:rsidRDefault="007F7C69" w:rsidP="00BA428B">
      <w:pPr>
        <w:pStyle w:val="TOC1"/>
        <w:rPr>
          <w:rStyle w:val="Hyperlink"/>
          <w:color w:val="auto"/>
          <w:u w:val="none"/>
        </w:rPr>
      </w:pPr>
      <w:hyperlink w:anchor="_Toc43490823" w:history="1">
        <w:r w:rsidR="00447A10">
          <w:rPr>
            <w:rStyle w:val="Hyperlink"/>
            <w:color w:val="auto"/>
            <w:u w:val="none"/>
          </w:rPr>
          <w:t>Lampiran 4</w:t>
        </w:r>
        <w:r w:rsidR="005E00C6">
          <w:rPr>
            <w:rStyle w:val="Hyperlink"/>
            <w:color w:val="auto"/>
            <w:u w:val="none"/>
          </w:rPr>
          <w:t xml:space="preserve"> </w:t>
        </w:r>
        <w:r w:rsidR="005C2162" w:rsidRPr="005C2162">
          <w:rPr>
            <w:rStyle w:val="Hyperlink"/>
            <w:color w:val="auto"/>
            <w:u w:val="none"/>
          </w:rPr>
          <w:t>Sampel Resep</w:t>
        </w:r>
        <w:r w:rsidR="005C2162">
          <w:rPr>
            <w:rStyle w:val="Hyperlink"/>
            <w:color w:val="auto"/>
            <w:u w:val="none"/>
          </w:rPr>
          <w:t xml:space="preserve"> 3</w:t>
        </w:r>
        <w:r w:rsidR="00447A10">
          <w:rPr>
            <w:webHidden/>
          </w:rPr>
          <w:tab/>
        </w:r>
      </w:hyperlink>
      <w:r w:rsidR="00BA428B">
        <w:rPr>
          <w:rStyle w:val="Hyperlink"/>
          <w:color w:val="auto"/>
          <w:u w:val="none"/>
        </w:rPr>
        <w:t xml:space="preserve"> 35</w:t>
      </w:r>
    </w:p>
    <w:p w14:paraId="64A50007" w14:textId="28CE7F7C" w:rsidR="005C2162" w:rsidRDefault="00BA428B" w:rsidP="005C2162">
      <w:pPr>
        <w:pStyle w:val="TOC1"/>
        <w:rPr>
          <w:rStyle w:val="Hyperlink"/>
          <w:color w:val="auto"/>
          <w:u w:val="none"/>
        </w:rPr>
      </w:pPr>
      <w:r>
        <w:rPr>
          <w:rStyle w:val="Hyperlink"/>
          <w:color w:val="auto"/>
          <w:u w:val="none"/>
        </w:rPr>
        <w:t xml:space="preserve">Lampiran 5 </w:t>
      </w:r>
      <w:hyperlink w:anchor="_Toc43490823" w:history="1">
        <w:r w:rsidRPr="00CF72B9">
          <w:rPr>
            <w:color w:val="000000" w:themeColor="text1"/>
          </w:rPr>
          <w:t>Kelas terapi obat lain yang banyak diresepkan dengan obat asma</w:t>
        </w:r>
        <w:r w:rsidR="005C2162">
          <w:rPr>
            <w:webHidden/>
          </w:rPr>
          <w:tab/>
        </w:r>
      </w:hyperlink>
      <w:r>
        <w:rPr>
          <w:rStyle w:val="Hyperlink"/>
          <w:color w:val="auto"/>
          <w:u w:val="none"/>
        </w:rPr>
        <w:t xml:space="preserve"> 36</w:t>
      </w:r>
    </w:p>
    <w:p w14:paraId="3CCDD47F" w14:textId="30527C6E" w:rsidR="00BA428B" w:rsidRDefault="007F7C69" w:rsidP="00BA428B">
      <w:pPr>
        <w:pStyle w:val="TOC1"/>
        <w:rPr>
          <w:rStyle w:val="Hyperlink"/>
          <w:color w:val="auto"/>
          <w:u w:val="none"/>
        </w:rPr>
      </w:pPr>
      <w:hyperlink w:anchor="_Toc43490823" w:history="1">
        <w:r w:rsidR="00BA428B">
          <w:rPr>
            <w:rStyle w:val="Hyperlink"/>
            <w:color w:val="auto"/>
            <w:u w:val="none"/>
          </w:rPr>
          <w:t xml:space="preserve">Lampiran 6 </w:t>
        </w:r>
        <w:r w:rsidR="00BA428B" w:rsidRPr="005C2162">
          <w:rPr>
            <w:rStyle w:val="Hyperlink"/>
            <w:color w:val="auto"/>
            <w:u w:val="none"/>
          </w:rPr>
          <w:t>Sampel Resep</w:t>
        </w:r>
        <w:r w:rsidR="00BA428B">
          <w:rPr>
            <w:rStyle w:val="Hyperlink"/>
            <w:color w:val="auto"/>
            <w:u w:val="none"/>
          </w:rPr>
          <w:t xml:space="preserve"> 4</w:t>
        </w:r>
        <w:r w:rsidR="00BA428B">
          <w:rPr>
            <w:webHidden/>
          </w:rPr>
          <w:tab/>
        </w:r>
      </w:hyperlink>
      <w:r w:rsidR="00BA428B">
        <w:rPr>
          <w:rStyle w:val="Hyperlink"/>
          <w:color w:val="auto"/>
          <w:u w:val="none"/>
        </w:rPr>
        <w:t xml:space="preserve"> 38</w:t>
      </w:r>
    </w:p>
    <w:p w14:paraId="28FEEC61" w14:textId="77777777" w:rsidR="005C2162" w:rsidRPr="005C2162" w:rsidRDefault="005C2162" w:rsidP="005C2162">
      <w:pPr>
        <w:rPr>
          <w:lang w:val="id-ID"/>
        </w:rPr>
      </w:pPr>
    </w:p>
    <w:p w14:paraId="56BF04ED" w14:textId="77777777" w:rsidR="00447A10" w:rsidRPr="00447A10" w:rsidRDefault="00447A10" w:rsidP="00447A10">
      <w:pPr>
        <w:rPr>
          <w:lang w:val="id-ID"/>
        </w:rPr>
      </w:pPr>
    </w:p>
    <w:p w14:paraId="792CE112" w14:textId="77777777" w:rsidR="00B72DFB" w:rsidRPr="00B72DFB" w:rsidRDefault="00B72DFB" w:rsidP="00B72DFB">
      <w:pPr>
        <w:rPr>
          <w:rFonts w:eastAsiaTheme="minorEastAsia"/>
          <w:lang w:val="id-ID"/>
        </w:rPr>
      </w:pPr>
    </w:p>
    <w:p w14:paraId="49C35BBC" w14:textId="77777777" w:rsidR="00B72DFB" w:rsidRPr="00B72DFB" w:rsidRDefault="00B72DFB" w:rsidP="00B72DFB">
      <w:pPr>
        <w:rPr>
          <w:rFonts w:eastAsiaTheme="minorEastAsia"/>
          <w:lang w:val="id-ID"/>
        </w:rPr>
      </w:pPr>
    </w:p>
    <w:p w14:paraId="66A32039" w14:textId="77777777" w:rsidR="00E577D5" w:rsidRPr="00303D90" w:rsidRDefault="00E577D5" w:rsidP="00303D90">
      <w:pPr>
        <w:rPr>
          <w:rFonts w:ascii="Times New Roman" w:eastAsiaTheme="minorEastAsia" w:hAnsi="Times New Roman"/>
          <w:sz w:val="24"/>
          <w:szCs w:val="24"/>
          <w:lang w:val="id-ID"/>
        </w:rPr>
      </w:pPr>
    </w:p>
    <w:p w14:paraId="1B181E40" w14:textId="77777777" w:rsidR="00150380" w:rsidRPr="00150380" w:rsidRDefault="00150380" w:rsidP="00150380">
      <w:pPr>
        <w:rPr>
          <w:lang w:val="id-ID"/>
        </w:rPr>
      </w:pPr>
    </w:p>
    <w:p w14:paraId="074D342D" w14:textId="77777777" w:rsidR="00150380" w:rsidRDefault="00150380" w:rsidP="00150380">
      <w:pPr>
        <w:spacing w:line="360" w:lineRule="auto"/>
        <w:rPr>
          <w:lang w:val="id-ID"/>
        </w:rPr>
      </w:pPr>
    </w:p>
    <w:p w14:paraId="37D75B4B" w14:textId="77777777" w:rsidR="00A338D3" w:rsidRDefault="00A338D3" w:rsidP="00150380">
      <w:pPr>
        <w:spacing w:line="360" w:lineRule="auto"/>
        <w:rPr>
          <w:lang w:val="id-ID"/>
        </w:rPr>
      </w:pPr>
    </w:p>
    <w:p w14:paraId="5BD627E2" w14:textId="77777777" w:rsidR="00A338D3" w:rsidRDefault="00A338D3">
      <w:pPr>
        <w:rPr>
          <w:lang w:val="id-ID"/>
        </w:rPr>
      </w:pPr>
    </w:p>
    <w:p w14:paraId="41C4E88F" w14:textId="77777777" w:rsidR="00A338D3" w:rsidRDefault="00A338D3">
      <w:pPr>
        <w:rPr>
          <w:lang w:val="id-ID"/>
        </w:rPr>
      </w:pPr>
    </w:p>
    <w:p w14:paraId="3A1A9F86" w14:textId="77777777" w:rsidR="009C6772" w:rsidRDefault="009C6772" w:rsidP="009C6772">
      <w:pPr>
        <w:pStyle w:val="Heading1"/>
        <w:spacing w:before="0" w:line="360" w:lineRule="auto"/>
        <w:rPr>
          <w:rFonts w:ascii="Times New Roman" w:hAnsi="Times New Roman" w:cs="Times New Roman"/>
          <w:color w:val="000000" w:themeColor="text1"/>
          <w:sz w:val="24"/>
          <w:szCs w:val="24"/>
          <w:lang w:val="id-ID"/>
        </w:rPr>
        <w:sectPr w:rsidR="009C6772" w:rsidSect="00C40D4D">
          <w:headerReference w:type="default" r:id="rId17"/>
          <w:footerReference w:type="default" r:id="rId18"/>
          <w:pgSz w:w="11907" w:h="16840" w:code="9"/>
          <w:pgMar w:top="1701" w:right="1701" w:bottom="1701" w:left="2268" w:header="720" w:footer="720" w:gutter="0"/>
          <w:pgNumType w:fmt="lowerRoman" w:start="2"/>
          <w:cols w:space="720"/>
          <w:docGrid w:linePitch="360"/>
        </w:sectPr>
      </w:pPr>
    </w:p>
    <w:p w14:paraId="2A66AEE6" w14:textId="77777777" w:rsidR="007D0596" w:rsidRPr="00AD772D" w:rsidRDefault="007D0596" w:rsidP="009C6772">
      <w:pPr>
        <w:pStyle w:val="Heading1"/>
        <w:spacing w:before="0" w:line="360" w:lineRule="auto"/>
        <w:jc w:val="center"/>
        <w:rPr>
          <w:rFonts w:ascii="Times New Roman" w:hAnsi="Times New Roman" w:cs="Times New Roman"/>
          <w:color w:val="000000" w:themeColor="text1"/>
          <w:sz w:val="24"/>
          <w:szCs w:val="24"/>
          <w:lang w:val="id-ID"/>
        </w:rPr>
      </w:pPr>
      <w:bookmarkStart w:id="7" w:name="_Toc47355982"/>
      <w:r w:rsidRPr="00AD772D">
        <w:rPr>
          <w:rFonts w:ascii="Times New Roman" w:hAnsi="Times New Roman" w:cs="Times New Roman"/>
          <w:color w:val="000000" w:themeColor="text1"/>
          <w:sz w:val="24"/>
          <w:szCs w:val="24"/>
          <w:lang w:val="id-ID"/>
        </w:rPr>
        <w:lastRenderedPageBreak/>
        <w:t>BAB I</w:t>
      </w:r>
      <w:bookmarkEnd w:id="7"/>
    </w:p>
    <w:p w14:paraId="40507184" w14:textId="569D381D" w:rsidR="007D0596" w:rsidRDefault="00AD772D" w:rsidP="000865E4">
      <w:pPr>
        <w:pStyle w:val="Heading1"/>
        <w:spacing w:before="0" w:after="100" w:afterAutospacing="1" w:line="360" w:lineRule="auto"/>
        <w:jc w:val="center"/>
        <w:rPr>
          <w:rFonts w:ascii="Times New Roman" w:hAnsi="Times New Roman" w:cs="Times New Roman"/>
          <w:color w:val="000000" w:themeColor="text1"/>
          <w:sz w:val="24"/>
          <w:szCs w:val="24"/>
          <w:lang w:val="id-ID"/>
        </w:rPr>
      </w:pPr>
      <w:bookmarkStart w:id="8" w:name="_Toc42721842"/>
      <w:bookmarkStart w:id="9" w:name="_Toc43029954"/>
      <w:bookmarkStart w:id="10" w:name="_Toc43131641"/>
      <w:bookmarkStart w:id="11" w:name="_Toc43162915"/>
      <w:bookmarkStart w:id="12" w:name="_Toc43163074"/>
      <w:bookmarkStart w:id="13" w:name="_Toc43490825"/>
      <w:bookmarkStart w:id="14" w:name="_Toc43492501"/>
      <w:bookmarkStart w:id="15" w:name="_Toc44699735"/>
      <w:bookmarkStart w:id="16" w:name="_Toc44702841"/>
      <w:bookmarkStart w:id="17" w:name="_Toc44882466"/>
      <w:bookmarkStart w:id="18" w:name="_Toc44936701"/>
      <w:bookmarkStart w:id="19" w:name="_Toc47355983"/>
      <w:r w:rsidRPr="00AD772D">
        <w:rPr>
          <w:rFonts w:ascii="Times New Roman" w:hAnsi="Times New Roman" w:cs="Times New Roman"/>
          <w:color w:val="000000" w:themeColor="text1"/>
          <w:sz w:val="24"/>
          <w:szCs w:val="24"/>
          <w:lang w:val="id-ID"/>
        </w:rPr>
        <w:t>PENDAHULUAN</w:t>
      </w:r>
      <w:bookmarkEnd w:id="8"/>
      <w:bookmarkEnd w:id="9"/>
      <w:bookmarkEnd w:id="10"/>
      <w:bookmarkEnd w:id="11"/>
      <w:bookmarkEnd w:id="12"/>
      <w:bookmarkEnd w:id="13"/>
      <w:bookmarkEnd w:id="14"/>
      <w:bookmarkEnd w:id="15"/>
      <w:bookmarkEnd w:id="16"/>
      <w:bookmarkEnd w:id="17"/>
      <w:bookmarkEnd w:id="18"/>
      <w:bookmarkEnd w:id="19"/>
    </w:p>
    <w:p w14:paraId="687E87E6" w14:textId="77777777" w:rsidR="003A44B8" w:rsidRPr="003A44B8" w:rsidRDefault="003A44B8" w:rsidP="003A44B8">
      <w:pPr>
        <w:rPr>
          <w:lang w:val="id-ID"/>
        </w:rPr>
      </w:pPr>
    </w:p>
    <w:p w14:paraId="691FA520" w14:textId="77777777" w:rsidR="007D0596" w:rsidRPr="00AD772D" w:rsidRDefault="007D0596" w:rsidP="00612FEA">
      <w:pPr>
        <w:pStyle w:val="Heading2"/>
        <w:numPr>
          <w:ilvl w:val="0"/>
          <w:numId w:val="4"/>
        </w:numPr>
        <w:spacing w:before="0" w:line="360" w:lineRule="auto"/>
        <w:ind w:left="426" w:hanging="426"/>
        <w:rPr>
          <w:rFonts w:ascii="Times New Roman" w:hAnsi="Times New Roman" w:cs="Times New Roman"/>
          <w:color w:val="000000" w:themeColor="text1"/>
          <w:sz w:val="24"/>
          <w:szCs w:val="24"/>
          <w:lang w:val="id-ID"/>
        </w:rPr>
      </w:pPr>
      <w:bookmarkStart w:id="20" w:name="_Toc47355984"/>
      <w:r w:rsidRPr="00AD772D">
        <w:rPr>
          <w:rFonts w:ascii="Times New Roman" w:hAnsi="Times New Roman" w:cs="Times New Roman"/>
          <w:color w:val="000000" w:themeColor="text1"/>
          <w:sz w:val="24"/>
          <w:szCs w:val="24"/>
          <w:lang w:val="id-ID"/>
        </w:rPr>
        <w:t>Latar Belakang</w:t>
      </w:r>
      <w:bookmarkEnd w:id="20"/>
    </w:p>
    <w:p w14:paraId="7E0EA419" w14:textId="77777777" w:rsidR="006C48D1" w:rsidRDefault="00E12954" w:rsidP="005D2C3E">
      <w:pPr>
        <w:spacing w:line="360" w:lineRule="auto"/>
        <w:ind w:firstLine="851"/>
        <w:jc w:val="both"/>
        <w:rPr>
          <w:rFonts w:ascii="Times New Roman" w:hAnsi="Times New Roman"/>
          <w:sz w:val="24"/>
          <w:szCs w:val="24"/>
          <w:lang w:val="id-ID"/>
        </w:rPr>
      </w:pPr>
      <w:bookmarkStart w:id="21" w:name="_Hlk46485154"/>
      <w:r>
        <w:rPr>
          <w:rFonts w:ascii="Times New Roman" w:hAnsi="Times New Roman"/>
          <w:sz w:val="24"/>
          <w:szCs w:val="24"/>
          <w:lang w:val="id-ID"/>
        </w:rPr>
        <w:t xml:space="preserve">Pada era globalisasi </w:t>
      </w:r>
      <w:r w:rsidRPr="00C02E26">
        <w:rPr>
          <w:rFonts w:ascii="Times New Roman" w:hAnsi="Times New Roman"/>
          <w:sz w:val="24"/>
          <w:szCs w:val="24"/>
        </w:rPr>
        <w:t xml:space="preserve">saat ini umumnya masih banyak masyarakat yang belum memahami tentang pentingnya kesehatan dan kesadaran untuk menjaga lingkungan. Bertambah buruknya kondisi bumi karena pemanasan global, mengakibatkan sulitnya memperoleh udara yang bersih dan </w:t>
      </w:r>
      <w:proofErr w:type="gramStart"/>
      <w:r w:rsidRPr="00C02E26">
        <w:rPr>
          <w:rFonts w:ascii="Times New Roman" w:hAnsi="Times New Roman"/>
          <w:sz w:val="24"/>
          <w:szCs w:val="24"/>
        </w:rPr>
        <w:t>segar</w:t>
      </w:r>
      <w:proofErr w:type="gramEnd"/>
      <w:r w:rsidRPr="00C02E26">
        <w:rPr>
          <w:rFonts w:ascii="Times New Roman" w:hAnsi="Times New Roman"/>
          <w:sz w:val="24"/>
          <w:szCs w:val="24"/>
        </w:rPr>
        <w:t>, sehingga dapat menyebabkan masalah gangguan kesehatan pada sistem pernapasan, salah satunya adalah asma</w:t>
      </w:r>
      <w:r w:rsidRPr="00C02E26">
        <w:rPr>
          <w:rFonts w:ascii="Times New Roman" w:hAnsi="Times New Roman"/>
          <w:b/>
          <w:sz w:val="24"/>
          <w:szCs w:val="24"/>
        </w:rPr>
        <w:t>.</w:t>
      </w:r>
    </w:p>
    <w:p w14:paraId="12BA4D5E" w14:textId="236FAAD3" w:rsidR="006C48D1" w:rsidRDefault="00E12954" w:rsidP="005D2C3E">
      <w:pPr>
        <w:spacing w:line="360" w:lineRule="auto"/>
        <w:ind w:firstLine="851"/>
        <w:jc w:val="both"/>
        <w:rPr>
          <w:rFonts w:ascii="Times New Roman" w:hAnsi="Times New Roman"/>
          <w:color w:val="000000"/>
          <w:sz w:val="24"/>
          <w:szCs w:val="24"/>
          <w:shd w:val="clear" w:color="auto" w:fill="FFFFFF"/>
          <w:vertAlign w:val="superscript"/>
          <w:lang w:val="id-ID"/>
        </w:rPr>
      </w:pPr>
      <w:r>
        <w:rPr>
          <w:rFonts w:ascii="Times New Roman" w:hAnsi="Times New Roman"/>
          <w:sz w:val="24"/>
          <w:szCs w:val="24"/>
          <w:lang w:val="id-ID"/>
        </w:rPr>
        <w:t xml:space="preserve">Menurut WHO </w:t>
      </w:r>
      <w:r w:rsidRPr="00C02E26">
        <w:rPr>
          <w:rFonts w:ascii="Times New Roman" w:hAnsi="Times New Roman"/>
          <w:color w:val="000000"/>
          <w:sz w:val="24"/>
          <w:szCs w:val="24"/>
          <w:shd w:val="clear" w:color="auto" w:fill="FFFFFF"/>
        </w:rPr>
        <w:t xml:space="preserve">pada tahun 2016, Infeksi </w:t>
      </w:r>
      <w:r w:rsidR="005D2C3E" w:rsidRPr="00C02E26">
        <w:rPr>
          <w:rFonts w:ascii="Times New Roman" w:hAnsi="Times New Roman"/>
          <w:color w:val="000000"/>
          <w:sz w:val="24"/>
          <w:szCs w:val="24"/>
          <w:shd w:val="clear" w:color="auto" w:fill="FFFFFF"/>
        </w:rPr>
        <w:t xml:space="preserve">saluran pernafasan </w:t>
      </w:r>
      <w:r w:rsidRPr="00C02E26">
        <w:rPr>
          <w:rFonts w:ascii="Times New Roman" w:hAnsi="Times New Roman"/>
          <w:color w:val="000000"/>
          <w:sz w:val="24"/>
          <w:szCs w:val="24"/>
          <w:shd w:val="clear" w:color="auto" w:fill="FFFFFF"/>
        </w:rPr>
        <w:t xml:space="preserve">juga sering berada pada daftar 10 penyakit terbanyak di rumah sakit. Selain infeksi pada saluran pernafasan, gangguan lain yang terjadi pada saluran pernafasan adalah asma. </w:t>
      </w:r>
      <w:proofErr w:type="gramStart"/>
      <w:r w:rsidRPr="00C02E26">
        <w:rPr>
          <w:rFonts w:ascii="Times New Roman" w:hAnsi="Times New Roman"/>
          <w:color w:val="000000"/>
          <w:sz w:val="24"/>
          <w:szCs w:val="24"/>
          <w:shd w:val="clear" w:color="auto" w:fill="FFFFFF"/>
        </w:rPr>
        <w:t>Asma merupakan penyakit kronis saluran pernafasan yang ditandai oleh inflamasi, peningkatan reaktivitas terhadap berbagai stimulus, dan sumbatan saluran nafas yang bisa kembali spontan atau dengan pengobatan yang sesuai.</w:t>
      </w:r>
      <w:proofErr w:type="gramEnd"/>
      <w:r w:rsidRPr="00C02E26">
        <w:rPr>
          <w:rFonts w:ascii="Times New Roman" w:hAnsi="Times New Roman"/>
          <w:color w:val="000000"/>
          <w:sz w:val="24"/>
          <w:szCs w:val="24"/>
          <w:shd w:val="clear" w:color="auto" w:fill="FFFFFF"/>
        </w:rPr>
        <w:t xml:space="preserve"> Kasus asma meningkat insidennya selama lebih dari </w:t>
      </w:r>
      <w:proofErr w:type="gramStart"/>
      <w:r w:rsidRPr="00C02E26">
        <w:rPr>
          <w:rFonts w:ascii="Times New Roman" w:hAnsi="Times New Roman"/>
          <w:color w:val="000000"/>
          <w:sz w:val="24"/>
          <w:szCs w:val="24"/>
          <w:shd w:val="clear" w:color="auto" w:fill="FFFFFF"/>
        </w:rPr>
        <w:t>lima</w:t>
      </w:r>
      <w:proofErr w:type="gramEnd"/>
      <w:r w:rsidRPr="00C02E26">
        <w:rPr>
          <w:rFonts w:ascii="Times New Roman" w:hAnsi="Times New Roman"/>
          <w:color w:val="000000"/>
          <w:sz w:val="24"/>
          <w:szCs w:val="24"/>
          <w:shd w:val="clear" w:color="auto" w:fill="FFFFFF"/>
        </w:rPr>
        <w:t xml:space="preserve"> belas tahun, baik di negara berkembang maupun di negara maju. </w:t>
      </w:r>
      <w:proofErr w:type="gramStart"/>
      <w:r w:rsidRPr="00C02E26">
        <w:rPr>
          <w:rFonts w:ascii="Times New Roman" w:hAnsi="Times New Roman"/>
          <w:color w:val="000000"/>
          <w:sz w:val="24"/>
          <w:szCs w:val="24"/>
          <w:shd w:val="clear" w:color="auto" w:fill="FFFFFF"/>
        </w:rPr>
        <w:t>Beban global untuk penyakit ini semakin meningkat.</w:t>
      </w:r>
      <w:proofErr w:type="gramEnd"/>
      <w:r w:rsidRPr="00C02E26">
        <w:rPr>
          <w:rFonts w:ascii="Times New Roman" w:hAnsi="Times New Roman"/>
          <w:color w:val="000000"/>
          <w:sz w:val="24"/>
          <w:szCs w:val="24"/>
          <w:shd w:val="clear" w:color="auto" w:fill="FFFFFF"/>
        </w:rPr>
        <w:t xml:space="preserve"> Dampak buruk asma meliputi penurunan kualitas hidup, produktivitas yang menurun, ketidakhadiran di sekolah, peningkatan biaya kesehatan, risiko perawatan di rumah sakit dan bahkan kematian.Penyakit asma telah mempengaruhi lebih dari 5 persen penduduk dunia, dan beberapa indikator telah menunjukkan bahwa prevalensinya terus menerus meningkat. World Health Organization (WHO) bekerjasama dengan Global Asthma Network (GAN) memprediksikan saat ini jumlah pasien asma di dunia mencapai 334 juta orang, diperkirakan angka ini akan terus mengalami peningkatan sebanyak 400 juta orang pada tahun 2025 dan terdapat 250 ribu kematian akibat asma termasuk anak-anak.</w:t>
      </w:r>
      <w:r>
        <w:rPr>
          <w:rFonts w:ascii="Times New Roman" w:hAnsi="Times New Roman"/>
          <w:color w:val="000000"/>
          <w:sz w:val="24"/>
          <w:szCs w:val="24"/>
          <w:shd w:val="clear" w:color="auto" w:fill="FFFFFF"/>
          <w:vertAlign w:val="superscript"/>
        </w:rPr>
        <w:t>1</w:t>
      </w:r>
    </w:p>
    <w:p w14:paraId="1036D369" w14:textId="77777777" w:rsidR="00E12954" w:rsidRPr="006C48D1" w:rsidRDefault="00E12954" w:rsidP="005D2C3E">
      <w:pPr>
        <w:spacing w:line="360" w:lineRule="auto"/>
        <w:ind w:firstLine="851"/>
        <w:jc w:val="both"/>
        <w:rPr>
          <w:rFonts w:ascii="Times New Roman" w:hAnsi="Times New Roman"/>
          <w:sz w:val="24"/>
          <w:szCs w:val="24"/>
          <w:lang w:val="id-ID"/>
        </w:rPr>
      </w:pPr>
      <w:proofErr w:type="gramStart"/>
      <w:r w:rsidRPr="00C02E26">
        <w:rPr>
          <w:rFonts w:ascii="Times New Roman" w:hAnsi="Times New Roman"/>
          <w:sz w:val="24"/>
          <w:szCs w:val="24"/>
        </w:rPr>
        <w:t>Asma merupakan salah satu penyakit gangguan pernapasan yang erat kaitannya dengan keturunan, perilaku, lingkungan, dan kondisi kesehatan seseorang.</w:t>
      </w:r>
      <w:proofErr w:type="gramEnd"/>
      <w:r w:rsidRPr="00C02E26">
        <w:rPr>
          <w:rFonts w:ascii="Times New Roman" w:hAnsi="Times New Roman"/>
          <w:sz w:val="24"/>
          <w:szCs w:val="24"/>
        </w:rPr>
        <w:t xml:space="preserve"> Penduduk di Indonesia seringkali menganggap penyakit asma bukanlah </w:t>
      </w:r>
      <w:r w:rsidRPr="00C02E26">
        <w:rPr>
          <w:rFonts w:ascii="Times New Roman" w:hAnsi="Times New Roman"/>
          <w:sz w:val="24"/>
          <w:szCs w:val="24"/>
        </w:rPr>
        <w:lastRenderedPageBreak/>
        <w:t>suatu penyakit serius, meskipun di lain pihak faktor pemicu asma semakin hari semakin meningkat. Faktor pemicu asma diantaranya yaitu keadaan sosial ekonomi yang rendah, tingginya polusi udara, pemakaian bahan kimia berupa zat pewarna, pengawet, dan penyedap rasa pada  makanan dan minuman, terutama yang diproduksi oleh pabrik makanan dan minuman turut serta menjadi pemicu terjadinya penyakit asma.</w:t>
      </w:r>
      <w:r>
        <w:rPr>
          <w:rFonts w:ascii="Times New Roman" w:hAnsi="Times New Roman"/>
          <w:sz w:val="24"/>
          <w:szCs w:val="24"/>
          <w:vertAlign w:val="superscript"/>
        </w:rPr>
        <w:t>2</w:t>
      </w:r>
    </w:p>
    <w:p w14:paraId="51802402" w14:textId="27CB048F" w:rsidR="006C48D1" w:rsidRPr="005D2C3E" w:rsidRDefault="00E12954" w:rsidP="005D2C3E">
      <w:pPr>
        <w:pStyle w:val="ListParagraph"/>
        <w:spacing w:after="0" w:line="360" w:lineRule="auto"/>
        <w:ind w:left="0" w:firstLine="851"/>
        <w:jc w:val="both"/>
        <w:rPr>
          <w:rFonts w:ascii="Times New Roman" w:hAnsi="Times New Roman" w:cs="Times New Roman"/>
          <w:sz w:val="24"/>
          <w:szCs w:val="24"/>
          <w:vertAlign w:val="superscript"/>
          <w:lang w:val="id-ID"/>
        </w:rPr>
      </w:pPr>
      <w:r>
        <w:rPr>
          <w:rFonts w:ascii="Times New Roman" w:hAnsi="Times New Roman" w:cs="Times New Roman"/>
          <w:sz w:val="24"/>
          <w:szCs w:val="24"/>
          <w:lang w:val="id-ID"/>
        </w:rPr>
        <w:t>Tingginya jumlah penderita asma saat ini dan kondisi lingkungan yang berpotensi menyebabkan jumlah kasus semakin bertambah dikemudian hari menjadi masalah kesehatan yang serius. Pada kondisi yang lebih berat, asma dapat mengancam jiwa dan menurunkan kualitas hidup penderita.</w:t>
      </w:r>
      <w:r>
        <w:rPr>
          <w:rFonts w:ascii="Times New Roman" w:hAnsi="Times New Roman" w:cs="Times New Roman"/>
          <w:sz w:val="24"/>
          <w:szCs w:val="24"/>
          <w:vertAlign w:val="superscript"/>
          <w:lang w:val="id-ID"/>
        </w:rPr>
        <w:t>3</w:t>
      </w:r>
      <w:r w:rsidR="005D2C3E">
        <w:rPr>
          <w:rFonts w:ascii="Times New Roman" w:hAnsi="Times New Roman" w:cs="Times New Roman"/>
          <w:sz w:val="24"/>
          <w:szCs w:val="24"/>
          <w:vertAlign w:val="superscript"/>
        </w:rPr>
        <w:t xml:space="preserve"> </w:t>
      </w:r>
      <w:r>
        <w:rPr>
          <w:rFonts w:ascii="Times New Roman" w:hAnsi="Times New Roman"/>
          <w:sz w:val="24"/>
          <w:szCs w:val="24"/>
          <w:lang w:val="id-ID"/>
        </w:rPr>
        <w:t xml:space="preserve">Dalam meningkatkan </w:t>
      </w:r>
      <w:r w:rsidRPr="006C48D1">
        <w:rPr>
          <w:rFonts w:ascii="Times New Roman" w:hAnsi="Times New Roman"/>
          <w:sz w:val="24"/>
          <w:szCs w:val="24"/>
        </w:rPr>
        <w:t>kualitas hidup penderita dibutuhkan terapi obat yang menunjang sehingga dapat mencegah peningkatan resiko terjadinya kematian. Petanda yang dihubungkan dengan peningkatan resiko terjadinya kematian adalah riwayat seringnya pasien</w:t>
      </w:r>
      <w:r w:rsidR="006C48D1">
        <w:rPr>
          <w:rFonts w:ascii="Times New Roman" w:hAnsi="Times New Roman"/>
          <w:sz w:val="24"/>
          <w:szCs w:val="24"/>
          <w:lang w:val="id-ID"/>
        </w:rPr>
        <w:t xml:space="preserve"> memerlukan perawatan di Rumah Sakit, terutama jika memerlukan ventilator.</w:t>
      </w:r>
      <w:r w:rsidR="006C48D1">
        <w:rPr>
          <w:rFonts w:ascii="Times New Roman" w:hAnsi="Times New Roman"/>
          <w:sz w:val="24"/>
          <w:szCs w:val="24"/>
          <w:vertAlign w:val="superscript"/>
          <w:lang w:val="id-ID"/>
        </w:rPr>
        <w:t>4</w:t>
      </w:r>
    </w:p>
    <w:p w14:paraId="10C01950" w14:textId="77777777" w:rsidR="005D2C3E" w:rsidRDefault="006C48D1" w:rsidP="005D2C3E">
      <w:pPr>
        <w:spacing w:line="360" w:lineRule="auto"/>
        <w:ind w:firstLine="851"/>
        <w:jc w:val="both"/>
        <w:rPr>
          <w:rFonts w:ascii="Times New Roman" w:hAnsi="Times New Roman"/>
          <w:sz w:val="24"/>
          <w:szCs w:val="24"/>
        </w:rPr>
      </w:pPr>
      <w:r w:rsidRPr="00C02E26">
        <w:rPr>
          <w:rFonts w:ascii="Times New Roman" w:hAnsi="Times New Roman"/>
          <w:sz w:val="24"/>
          <w:szCs w:val="24"/>
        </w:rPr>
        <w:t>Biaya kesehatan di Indonesia tiap tahun kian meningkat, sehingga  perlu adanya pelaksanaan Jaminan Kesehatan Nasional (JKN) dalam rangka meningkatkan mutu pelayanan kesehatan agar menjamin aksesibilitas obat yang aman, berkhasiat, bermutu, dan terjangkau dalam jenis dan jumlah yang cukup.</w:t>
      </w:r>
      <w:r w:rsidRPr="00C02E26">
        <w:rPr>
          <w:rFonts w:ascii="Times New Roman" w:hAnsi="Times New Roman"/>
          <w:sz w:val="24"/>
          <w:szCs w:val="24"/>
          <w:vertAlign w:val="superscript"/>
        </w:rPr>
        <w:t>5</w:t>
      </w:r>
      <w:r w:rsidR="005D2C3E">
        <w:rPr>
          <w:rFonts w:ascii="Times New Roman" w:hAnsi="Times New Roman"/>
          <w:sz w:val="24"/>
          <w:szCs w:val="24"/>
          <w:vertAlign w:val="superscript"/>
        </w:rPr>
        <w:t xml:space="preserve"> </w:t>
      </w:r>
      <w:r w:rsidRPr="00C02E26">
        <w:rPr>
          <w:rFonts w:ascii="Times New Roman" w:hAnsi="Times New Roman"/>
          <w:sz w:val="24"/>
          <w:szCs w:val="24"/>
        </w:rPr>
        <w:t>RSUPN Dr. Cipto Man</w:t>
      </w:r>
      <w:r>
        <w:rPr>
          <w:rFonts w:ascii="Times New Roman" w:hAnsi="Times New Roman"/>
          <w:sz w:val="24"/>
          <w:szCs w:val="24"/>
        </w:rPr>
        <w:t xml:space="preserve">gunkusumo (RSCM) termasuk salah satu rumah sakit milik pemerintah yang menangani pasien penyakit asma.Apotek kimia Farma, selain melayani pasien dengan pembayaran tunai juga melayani resep-resep untuk pasien BPJS. </w:t>
      </w:r>
    </w:p>
    <w:p w14:paraId="561405FA" w14:textId="0BAA1C00" w:rsidR="006C48D1" w:rsidRDefault="006C48D1" w:rsidP="005D2C3E">
      <w:pPr>
        <w:spacing w:line="360" w:lineRule="auto"/>
        <w:ind w:firstLine="851"/>
        <w:jc w:val="both"/>
        <w:rPr>
          <w:rFonts w:ascii="Times New Roman" w:hAnsi="Times New Roman"/>
          <w:sz w:val="24"/>
          <w:szCs w:val="24"/>
        </w:rPr>
      </w:pPr>
      <w:r>
        <w:rPr>
          <w:rFonts w:ascii="Times New Roman" w:hAnsi="Times New Roman"/>
          <w:sz w:val="24"/>
          <w:szCs w:val="24"/>
        </w:rPr>
        <w:t xml:space="preserve">Menurut data yang diperoleh dari RSCM, jumlah pasien rawat jalan pada tahun 2017 sebanyak 164.943 pasien dan pada tahun 2018 terdapat sebanyak 162.810 pasien. Data kunjungan pasien BPJS ke RSCM pada tahun 2017 sebanyak 88.995 pasien dan pada tahun 2018 sebanyak 96.846 pasien. </w:t>
      </w:r>
      <w:proofErr w:type="gramStart"/>
      <w:r>
        <w:rPr>
          <w:rFonts w:ascii="Times New Roman" w:hAnsi="Times New Roman"/>
          <w:sz w:val="24"/>
          <w:szCs w:val="24"/>
        </w:rPr>
        <w:t xml:space="preserve">Dari data tersebut menunjukkan bahwa pasien BPJS di RSCM mengalami peningkatan, </w:t>
      </w:r>
      <w:r w:rsidR="0039126E">
        <w:rPr>
          <w:rFonts w:ascii="Times New Roman" w:hAnsi="Times New Roman"/>
          <w:sz w:val="24"/>
          <w:szCs w:val="24"/>
        </w:rPr>
        <w:t xml:space="preserve">sehingga diperlukan ketersediaan </w:t>
      </w:r>
      <w:r>
        <w:rPr>
          <w:rFonts w:ascii="Times New Roman" w:hAnsi="Times New Roman"/>
          <w:sz w:val="24"/>
          <w:szCs w:val="24"/>
        </w:rPr>
        <w:t xml:space="preserve">obat asma di Apotek Kimia Farma </w:t>
      </w:r>
      <w:r w:rsidR="0039126E">
        <w:rPr>
          <w:rFonts w:ascii="Times New Roman" w:hAnsi="Times New Roman"/>
          <w:sz w:val="24"/>
          <w:szCs w:val="24"/>
        </w:rPr>
        <w:t>agar tidak terjadi</w:t>
      </w:r>
      <w:r>
        <w:rPr>
          <w:rFonts w:ascii="Times New Roman" w:hAnsi="Times New Roman"/>
          <w:sz w:val="24"/>
          <w:szCs w:val="24"/>
        </w:rPr>
        <w:t xml:space="preserve"> kekosongan </w:t>
      </w:r>
      <w:r w:rsidR="0039126E">
        <w:rPr>
          <w:rFonts w:ascii="Times New Roman" w:hAnsi="Times New Roman"/>
          <w:sz w:val="24"/>
          <w:szCs w:val="24"/>
        </w:rPr>
        <w:t>saat obat dibutuhkan.</w:t>
      </w:r>
      <w:proofErr w:type="gramEnd"/>
      <w:r w:rsidR="0039126E">
        <w:rPr>
          <w:rFonts w:ascii="Times New Roman" w:hAnsi="Times New Roman"/>
          <w:sz w:val="24"/>
          <w:szCs w:val="24"/>
        </w:rPr>
        <w:t xml:space="preserve"> </w:t>
      </w:r>
      <w:proofErr w:type="gramStart"/>
      <w:r w:rsidRPr="00C02E26">
        <w:rPr>
          <w:rFonts w:ascii="Times New Roman" w:hAnsi="Times New Roman"/>
          <w:sz w:val="24"/>
          <w:szCs w:val="24"/>
        </w:rPr>
        <w:t xml:space="preserve">Berdasarkan latar belakang tersebut maka penulis tertarik untuk melakukan penelitian tentang Profil </w:t>
      </w:r>
      <w:r w:rsidR="005D2C3E" w:rsidRPr="00C02E26">
        <w:rPr>
          <w:rFonts w:ascii="Times New Roman" w:hAnsi="Times New Roman"/>
          <w:sz w:val="24"/>
          <w:szCs w:val="24"/>
        </w:rPr>
        <w:t xml:space="preserve">peresepan obat asma pada pasien </w:t>
      </w:r>
      <w:r w:rsidRPr="00C02E26">
        <w:rPr>
          <w:rFonts w:ascii="Times New Roman" w:hAnsi="Times New Roman"/>
          <w:sz w:val="24"/>
          <w:szCs w:val="24"/>
        </w:rPr>
        <w:t>BPJS di Apotek Kimia Farma</w:t>
      </w:r>
      <w:r>
        <w:rPr>
          <w:rFonts w:ascii="Times New Roman" w:hAnsi="Times New Roman"/>
          <w:sz w:val="24"/>
          <w:szCs w:val="24"/>
        </w:rPr>
        <w:t xml:space="preserve"> Unit Rawat Jalan</w:t>
      </w:r>
      <w:r w:rsidRPr="00C02E26">
        <w:rPr>
          <w:rFonts w:ascii="Times New Roman" w:hAnsi="Times New Roman"/>
          <w:sz w:val="24"/>
          <w:szCs w:val="24"/>
        </w:rPr>
        <w:t xml:space="preserve"> RSCM</w:t>
      </w:r>
      <w:r w:rsidR="005D2C3E">
        <w:rPr>
          <w:rFonts w:ascii="Times New Roman" w:hAnsi="Times New Roman"/>
          <w:sz w:val="24"/>
          <w:szCs w:val="24"/>
        </w:rPr>
        <w:t xml:space="preserve"> p</w:t>
      </w:r>
      <w:r w:rsidRPr="00C02E26">
        <w:rPr>
          <w:rFonts w:ascii="Times New Roman" w:hAnsi="Times New Roman"/>
          <w:sz w:val="24"/>
          <w:szCs w:val="24"/>
        </w:rPr>
        <w:t>eriode Januari</w:t>
      </w:r>
      <w:r>
        <w:rPr>
          <w:rFonts w:ascii="Times New Roman" w:hAnsi="Times New Roman"/>
          <w:sz w:val="24"/>
          <w:szCs w:val="24"/>
        </w:rPr>
        <w:t xml:space="preserve"> - Maret</w:t>
      </w:r>
      <w:r w:rsidRPr="00C02E26">
        <w:rPr>
          <w:rFonts w:ascii="Times New Roman" w:hAnsi="Times New Roman"/>
          <w:sz w:val="24"/>
          <w:szCs w:val="24"/>
        </w:rPr>
        <w:t xml:space="preserve"> 2020.</w:t>
      </w:r>
      <w:proofErr w:type="gramEnd"/>
    </w:p>
    <w:bookmarkEnd w:id="21"/>
    <w:p w14:paraId="6D5AEEB6" w14:textId="77777777" w:rsidR="00F74E8D" w:rsidRPr="005D2C3E" w:rsidRDefault="00F74E8D" w:rsidP="005D2C3E">
      <w:pPr>
        <w:spacing w:line="360" w:lineRule="auto"/>
        <w:ind w:firstLine="851"/>
        <w:jc w:val="both"/>
        <w:rPr>
          <w:rFonts w:ascii="Times New Roman" w:hAnsi="Times New Roman"/>
          <w:sz w:val="24"/>
          <w:szCs w:val="24"/>
          <w:vertAlign w:val="superscript"/>
          <w:lang w:val="id-ID"/>
        </w:rPr>
      </w:pPr>
    </w:p>
    <w:p w14:paraId="59362E2C" w14:textId="77777777" w:rsidR="006C48D1" w:rsidRPr="00AD772D" w:rsidRDefault="006C48D1" w:rsidP="005C2162">
      <w:pPr>
        <w:pStyle w:val="Heading2"/>
        <w:numPr>
          <w:ilvl w:val="1"/>
          <w:numId w:val="5"/>
        </w:numPr>
        <w:spacing w:before="0" w:line="360" w:lineRule="auto"/>
        <w:ind w:left="426" w:hanging="426"/>
        <w:jc w:val="both"/>
        <w:rPr>
          <w:rFonts w:ascii="Times New Roman" w:hAnsi="Times New Roman" w:cs="Times New Roman"/>
          <w:color w:val="000000" w:themeColor="text1"/>
          <w:sz w:val="24"/>
          <w:szCs w:val="24"/>
          <w:lang w:val="id-ID"/>
        </w:rPr>
      </w:pPr>
      <w:bookmarkStart w:id="22" w:name="_Toc47355985"/>
      <w:r w:rsidRPr="00AD772D">
        <w:rPr>
          <w:rFonts w:ascii="Times New Roman" w:hAnsi="Times New Roman" w:cs="Times New Roman"/>
          <w:color w:val="000000" w:themeColor="text1"/>
          <w:sz w:val="24"/>
          <w:szCs w:val="24"/>
          <w:lang w:val="id-ID"/>
        </w:rPr>
        <w:t>Rumusan Masalah</w:t>
      </w:r>
      <w:bookmarkEnd w:id="22"/>
    </w:p>
    <w:p w14:paraId="39C4DFD7" w14:textId="35BAE627" w:rsidR="00467A33" w:rsidRPr="00C521DC" w:rsidRDefault="005D2C3E" w:rsidP="005D2C3E">
      <w:pPr>
        <w:spacing w:line="360" w:lineRule="auto"/>
        <w:ind w:firstLine="851"/>
        <w:jc w:val="both"/>
        <w:rPr>
          <w:rFonts w:ascii="Times New Roman" w:hAnsi="Times New Roman"/>
          <w:sz w:val="24"/>
          <w:szCs w:val="24"/>
        </w:rPr>
      </w:pPr>
      <w:proofErr w:type="gramStart"/>
      <w:r>
        <w:rPr>
          <w:rFonts w:ascii="Times New Roman" w:hAnsi="Times New Roman"/>
          <w:sz w:val="24"/>
          <w:szCs w:val="24"/>
        </w:rPr>
        <w:t>Bagaimanakah</w:t>
      </w:r>
      <w:r w:rsidR="00467A33">
        <w:rPr>
          <w:rFonts w:ascii="Times New Roman" w:hAnsi="Times New Roman"/>
          <w:sz w:val="24"/>
          <w:szCs w:val="24"/>
          <w:lang w:val="id-ID"/>
        </w:rPr>
        <w:t xml:space="preserve"> </w:t>
      </w:r>
      <w:r>
        <w:rPr>
          <w:rFonts w:ascii="Times New Roman" w:hAnsi="Times New Roman"/>
          <w:sz w:val="24"/>
          <w:szCs w:val="24"/>
          <w:lang w:val="id-ID"/>
        </w:rPr>
        <w:t xml:space="preserve">profil peresepan </w:t>
      </w:r>
      <w:r w:rsidRPr="00C02E26">
        <w:rPr>
          <w:rFonts w:ascii="Times New Roman" w:hAnsi="Times New Roman"/>
          <w:sz w:val="24"/>
          <w:szCs w:val="24"/>
        </w:rPr>
        <w:t xml:space="preserve">obat asma pada pasien </w:t>
      </w:r>
      <w:r w:rsidR="00467A33" w:rsidRPr="00C02E26">
        <w:rPr>
          <w:rFonts w:ascii="Times New Roman" w:hAnsi="Times New Roman"/>
          <w:sz w:val="24"/>
          <w:szCs w:val="24"/>
        </w:rPr>
        <w:t>BPJS di Apotek Kimia Farma</w:t>
      </w:r>
      <w:r w:rsidR="00467A33">
        <w:rPr>
          <w:rFonts w:ascii="Times New Roman" w:hAnsi="Times New Roman"/>
          <w:sz w:val="24"/>
          <w:szCs w:val="24"/>
        </w:rPr>
        <w:t xml:space="preserve"> Unit Rawat Jalan</w:t>
      </w:r>
      <w:r w:rsidR="00467A33" w:rsidRPr="00C02E26">
        <w:rPr>
          <w:rFonts w:ascii="Times New Roman" w:hAnsi="Times New Roman"/>
          <w:sz w:val="24"/>
          <w:szCs w:val="24"/>
        </w:rPr>
        <w:t xml:space="preserve"> RSCM Periode Januari</w:t>
      </w:r>
      <w:r w:rsidR="00467A33">
        <w:rPr>
          <w:rFonts w:ascii="Times New Roman" w:hAnsi="Times New Roman"/>
          <w:sz w:val="24"/>
          <w:szCs w:val="24"/>
        </w:rPr>
        <w:t xml:space="preserve"> - Maret 2020</w:t>
      </w:r>
      <w:r>
        <w:rPr>
          <w:rFonts w:ascii="Times New Roman" w:hAnsi="Times New Roman"/>
          <w:sz w:val="24"/>
          <w:szCs w:val="24"/>
        </w:rPr>
        <w:t>.</w:t>
      </w:r>
      <w:proofErr w:type="gramEnd"/>
    </w:p>
    <w:p w14:paraId="3828BBAB" w14:textId="77777777" w:rsidR="00F74E8D" w:rsidRDefault="00F74E8D" w:rsidP="00F74E8D">
      <w:pPr>
        <w:pStyle w:val="Heading2"/>
        <w:spacing w:before="120" w:line="360" w:lineRule="auto"/>
        <w:rPr>
          <w:rFonts w:ascii="Times New Roman" w:hAnsi="Times New Roman" w:cs="Times New Roman"/>
          <w:color w:val="auto"/>
          <w:sz w:val="24"/>
          <w:szCs w:val="24"/>
          <w:lang w:val="id-ID"/>
        </w:rPr>
      </w:pPr>
    </w:p>
    <w:p w14:paraId="0FDAD7DE" w14:textId="77777777" w:rsidR="00F74E8D" w:rsidRPr="00F74E8D" w:rsidRDefault="00F74E8D" w:rsidP="00CD3224">
      <w:pPr>
        <w:pStyle w:val="ListParagraph"/>
        <w:spacing w:after="0" w:line="360" w:lineRule="auto"/>
        <w:ind w:left="786"/>
        <w:jc w:val="both"/>
        <w:rPr>
          <w:rFonts w:ascii="Times New Roman" w:hAnsi="Times New Roman" w:cs="Times New Roman"/>
          <w:sz w:val="4"/>
          <w:szCs w:val="4"/>
        </w:rPr>
      </w:pPr>
    </w:p>
    <w:p w14:paraId="3C80C54C" w14:textId="77777777" w:rsidR="006C48D1" w:rsidRPr="00AD772D" w:rsidRDefault="006C48D1" w:rsidP="005C2162">
      <w:pPr>
        <w:pStyle w:val="Heading2"/>
        <w:numPr>
          <w:ilvl w:val="1"/>
          <w:numId w:val="5"/>
        </w:numPr>
        <w:spacing w:before="0" w:line="360" w:lineRule="auto"/>
        <w:ind w:left="426" w:hanging="426"/>
        <w:jc w:val="both"/>
        <w:rPr>
          <w:rFonts w:ascii="Times New Roman" w:hAnsi="Times New Roman" w:cs="Times New Roman"/>
          <w:color w:val="000000" w:themeColor="text1"/>
          <w:sz w:val="24"/>
          <w:szCs w:val="24"/>
          <w:lang w:val="id-ID"/>
        </w:rPr>
      </w:pPr>
      <w:bookmarkStart w:id="23" w:name="_Toc47355986"/>
      <w:r w:rsidRPr="00AD772D">
        <w:rPr>
          <w:rFonts w:ascii="Times New Roman" w:hAnsi="Times New Roman" w:cs="Times New Roman"/>
          <w:color w:val="000000" w:themeColor="text1"/>
          <w:sz w:val="24"/>
          <w:szCs w:val="24"/>
          <w:lang w:val="id-ID"/>
        </w:rPr>
        <w:t>Tujuan Penelitian</w:t>
      </w:r>
      <w:bookmarkEnd w:id="23"/>
    </w:p>
    <w:p w14:paraId="331DD9D7" w14:textId="77777777" w:rsidR="006C48D1" w:rsidRPr="003D4D27" w:rsidRDefault="006C48D1" w:rsidP="00B2444E">
      <w:pPr>
        <w:pStyle w:val="Heading3"/>
        <w:numPr>
          <w:ilvl w:val="2"/>
          <w:numId w:val="5"/>
        </w:numPr>
        <w:spacing w:before="0" w:line="360" w:lineRule="auto"/>
        <w:ind w:left="567" w:hanging="567"/>
        <w:jc w:val="both"/>
        <w:rPr>
          <w:rFonts w:ascii="Times New Roman" w:hAnsi="Times New Roman" w:cs="Times New Roman"/>
          <w:color w:val="000000" w:themeColor="text1"/>
          <w:sz w:val="24"/>
          <w:szCs w:val="24"/>
          <w:lang w:val="id-ID"/>
        </w:rPr>
      </w:pPr>
      <w:bookmarkStart w:id="24" w:name="_Toc47355987"/>
      <w:r w:rsidRPr="003D4D27">
        <w:rPr>
          <w:rFonts w:ascii="Times New Roman" w:hAnsi="Times New Roman" w:cs="Times New Roman"/>
          <w:color w:val="000000" w:themeColor="text1"/>
          <w:sz w:val="24"/>
          <w:szCs w:val="24"/>
          <w:lang w:val="id-ID"/>
        </w:rPr>
        <w:t>Tujuan Umum</w:t>
      </w:r>
      <w:bookmarkEnd w:id="24"/>
    </w:p>
    <w:p w14:paraId="1B3ACFCB" w14:textId="7C3227FE" w:rsidR="006C48D1" w:rsidRPr="003D4D27" w:rsidRDefault="006C48D1" w:rsidP="005C2162">
      <w:pPr>
        <w:spacing w:after="120" w:line="360" w:lineRule="auto"/>
        <w:ind w:firstLine="720"/>
        <w:jc w:val="both"/>
        <w:rPr>
          <w:rFonts w:ascii="Times New Roman" w:hAnsi="Times New Roman"/>
          <w:b/>
          <w:sz w:val="24"/>
          <w:szCs w:val="24"/>
          <w:lang w:val="id-ID"/>
        </w:rPr>
      </w:pPr>
      <w:r>
        <w:rPr>
          <w:rFonts w:ascii="Times New Roman" w:hAnsi="Times New Roman"/>
          <w:sz w:val="24"/>
          <w:szCs w:val="24"/>
          <w:lang w:val="id-ID"/>
        </w:rPr>
        <w:t>M</w:t>
      </w:r>
      <w:r w:rsidRPr="003D4D27">
        <w:rPr>
          <w:rFonts w:ascii="Times New Roman" w:hAnsi="Times New Roman"/>
          <w:sz w:val="24"/>
          <w:szCs w:val="24"/>
          <w:lang w:val="id-ID"/>
        </w:rPr>
        <w:t>engetahui</w:t>
      </w:r>
      <w:r w:rsidR="005D2C3E">
        <w:rPr>
          <w:rFonts w:ascii="Times New Roman" w:hAnsi="Times New Roman"/>
          <w:sz w:val="24"/>
          <w:szCs w:val="24"/>
        </w:rPr>
        <w:t xml:space="preserve"> </w:t>
      </w:r>
      <w:r w:rsidR="00467A33">
        <w:rPr>
          <w:rFonts w:ascii="Times New Roman" w:hAnsi="Times New Roman"/>
          <w:sz w:val="24"/>
          <w:szCs w:val="24"/>
          <w:lang w:val="id-ID"/>
        </w:rPr>
        <w:t xml:space="preserve">data </w:t>
      </w:r>
      <w:r w:rsidR="005D2C3E" w:rsidRPr="0032799E">
        <w:rPr>
          <w:rFonts w:ascii="Times New Roman" w:hAnsi="Times New Roman"/>
          <w:sz w:val="24"/>
          <w:szCs w:val="24"/>
          <w:lang w:val="id-ID"/>
        </w:rPr>
        <w:t>p</w:t>
      </w:r>
      <w:r w:rsidR="005D2C3E">
        <w:rPr>
          <w:rFonts w:ascii="Times New Roman" w:hAnsi="Times New Roman"/>
          <w:sz w:val="24"/>
          <w:szCs w:val="24"/>
          <w:lang w:val="id-ID"/>
        </w:rPr>
        <w:t xml:space="preserve">rofil peresepan obat asma pada pasien </w:t>
      </w:r>
      <w:r w:rsidR="00467A33">
        <w:rPr>
          <w:rFonts w:ascii="Times New Roman" w:hAnsi="Times New Roman"/>
          <w:sz w:val="24"/>
          <w:szCs w:val="24"/>
          <w:lang w:val="id-ID"/>
        </w:rPr>
        <w:t>BPJS di Apotek Kimia Farma Unit Rawat Jalan RSCM Periode Januari – Maret 2020.</w:t>
      </w:r>
    </w:p>
    <w:p w14:paraId="3A426B8C" w14:textId="77777777" w:rsidR="006C48D1" w:rsidRPr="003D4D27" w:rsidRDefault="006C48D1" w:rsidP="00B2444E">
      <w:pPr>
        <w:pStyle w:val="Heading3"/>
        <w:numPr>
          <w:ilvl w:val="2"/>
          <w:numId w:val="5"/>
        </w:numPr>
        <w:spacing w:before="0" w:line="360" w:lineRule="auto"/>
        <w:ind w:left="567" w:hanging="567"/>
        <w:jc w:val="both"/>
        <w:rPr>
          <w:rFonts w:ascii="Times New Roman" w:hAnsi="Times New Roman" w:cs="Times New Roman"/>
          <w:color w:val="000000" w:themeColor="text1"/>
          <w:sz w:val="24"/>
          <w:szCs w:val="24"/>
          <w:lang w:val="id-ID"/>
        </w:rPr>
      </w:pPr>
      <w:bookmarkStart w:id="25" w:name="_Toc47355988"/>
      <w:r w:rsidRPr="003D4D27">
        <w:rPr>
          <w:rFonts w:ascii="Times New Roman" w:hAnsi="Times New Roman" w:cs="Times New Roman"/>
          <w:color w:val="000000" w:themeColor="text1"/>
          <w:sz w:val="24"/>
          <w:szCs w:val="24"/>
          <w:lang w:val="id-ID"/>
        </w:rPr>
        <w:t>Tujuan khusus</w:t>
      </w:r>
      <w:bookmarkEnd w:id="25"/>
    </w:p>
    <w:p w14:paraId="2124BAAB" w14:textId="77777777" w:rsidR="00467A33" w:rsidRDefault="00467A33" w:rsidP="005C2162">
      <w:pPr>
        <w:spacing w:line="360" w:lineRule="auto"/>
        <w:ind w:firstLine="709"/>
        <w:jc w:val="both"/>
        <w:rPr>
          <w:rFonts w:ascii="Times New Roman" w:hAnsi="Times New Roman"/>
          <w:sz w:val="24"/>
          <w:szCs w:val="24"/>
          <w:lang w:val="id-ID"/>
        </w:rPr>
      </w:pPr>
      <w:r>
        <w:rPr>
          <w:rFonts w:ascii="Times New Roman" w:hAnsi="Times New Roman"/>
          <w:sz w:val="24"/>
          <w:szCs w:val="24"/>
          <w:lang w:val="id-ID"/>
        </w:rPr>
        <w:t>M</w:t>
      </w:r>
      <w:r w:rsidR="006C48D1" w:rsidRPr="003D4D27">
        <w:rPr>
          <w:rFonts w:ascii="Times New Roman" w:hAnsi="Times New Roman"/>
          <w:sz w:val="24"/>
          <w:szCs w:val="24"/>
          <w:lang w:val="id-ID"/>
        </w:rPr>
        <w:t xml:space="preserve">engetahui jumlah dan persentase </w:t>
      </w:r>
      <w:r w:rsidRPr="00C02E26">
        <w:rPr>
          <w:rFonts w:ascii="Times New Roman" w:hAnsi="Times New Roman"/>
          <w:sz w:val="24"/>
          <w:szCs w:val="24"/>
        </w:rPr>
        <w:t>obat asma bronkial berdasarkan:</w:t>
      </w:r>
    </w:p>
    <w:p w14:paraId="1919FFAD" w14:textId="670EF600" w:rsidR="006C48D1" w:rsidRPr="00467A33" w:rsidRDefault="00467A33" w:rsidP="00C521DC">
      <w:pPr>
        <w:pStyle w:val="ListParagraph"/>
        <w:numPr>
          <w:ilvl w:val="0"/>
          <w:numId w:val="2"/>
        </w:numPr>
        <w:spacing w:after="0" w:line="360" w:lineRule="auto"/>
        <w:ind w:left="284" w:hanging="284"/>
        <w:jc w:val="both"/>
        <w:rPr>
          <w:rFonts w:ascii="Times New Roman" w:hAnsi="Times New Roman" w:cs="Times New Roman"/>
          <w:sz w:val="24"/>
          <w:szCs w:val="24"/>
          <w:lang w:val="id-ID"/>
        </w:rPr>
      </w:pPr>
      <w:r>
        <w:rPr>
          <w:rFonts w:ascii="Times New Roman" w:hAnsi="Times New Roman"/>
          <w:sz w:val="24"/>
          <w:szCs w:val="24"/>
          <w:shd w:val="clear" w:color="auto" w:fill="FFFFFF"/>
          <w:lang w:val="id-ID"/>
        </w:rPr>
        <w:t>Usian dan Jenis Kelamin</w:t>
      </w:r>
      <w:r w:rsidR="005D2C3E">
        <w:rPr>
          <w:rFonts w:ascii="Times New Roman" w:hAnsi="Times New Roman"/>
          <w:sz w:val="24"/>
          <w:szCs w:val="24"/>
          <w:shd w:val="clear" w:color="auto" w:fill="FFFFFF"/>
        </w:rPr>
        <w:t xml:space="preserve"> pasien.</w:t>
      </w:r>
    </w:p>
    <w:p w14:paraId="15724340" w14:textId="25DB7BC4" w:rsidR="00467A33" w:rsidRPr="00C02E26" w:rsidRDefault="005D2C3E" w:rsidP="00C521DC">
      <w:pPr>
        <w:widowControl/>
        <w:numPr>
          <w:ilvl w:val="0"/>
          <w:numId w:val="2"/>
        </w:numPr>
        <w:spacing w:line="360" w:lineRule="auto"/>
        <w:ind w:left="284" w:hanging="284"/>
        <w:jc w:val="both"/>
        <w:rPr>
          <w:rFonts w:ascii="Times New Roman" w:hAnsi="Times New Roman"/>
          <w:sz w:val="24"/>
          <w:szCs w:val="24"/>
        </w:rPr>
      </w:pPr>
      <w:r>
        <w:rPr>
          <w:rFonts w:ascii="Times New Roman" w:hAnsi="Times New Roman"/>
          <w:sz w:val="24"/>
          <w:szCs w:val="24"/>
        </w:rPr>
        <w:t xml:space="preserve">Zat aktif  </w:t>
      </w:r>
    </w:p>
    <w:p w14:paraId="5B8AB8F4" w14:textId="5A8AC1DD" w:rsidR="00467A33" w:rsidRPr="00467A33" w:rsidRDefault="005D2C3E" w:rsidP="00C521DC">
      <w:pPr>
        <w:widowControl/>
        <w:numPr>
          <w:ilvl w:val="0"/>
          <w:numId w:val="2"/>
        </w:numPr>
        <w:spacing w:line="360" w:lineRule="auto"/>
        <w:ind w:left="284" w:hanging="284"/>
        <w:jc w:val="both"/>
        <w:rPr>
          <w:rFonts w:ascii="Times New Roman" w:hAnsi="Times New Roman"/>
          <w:sz w:val="24"/>
          <w:szCs w:val="24"/>
        </w:rPr>
      </w:pPr>
      <w:r>
        <w:rPr>
          <w:rFonts w:ascii="Times New Roman" w:hAnsi="Times New Roman"/>
          <w:sz w:val="24"/>
          <w:szCs w:val="24"/>
        </w:rPr>
        <w:t xml:space="preserve">Golongan obat asma. </w:t>
      </w:r>
    </w:p>
    <w:p w14:paraId="73E64626" w14:textId="688C1287" w:rsidR="00467A33" w:rsidRDefault="00467A33" w:rsidP="00C521DC">
      <w:pPr>
        <w:widowControl/>
        <w:numPr>
          <w:ilvl w:val="0"/>
          <w:numId w:val="2"/>
        </w:numPr>
        <w:spacing w:line="360" w:lineRule="auto"/>
        <w:ind w:left="284" w:hanging="284"/>
        <w:jc w:val="both"/>
        <w:rPr>
          <w:rFonts w:ascii="Times New Roman" w:hAnsi="Times New Roman"/>
          <w:sz w:val="24"/>
          <w:szCs w:val="24"/>
        </w:rPr>
      </w:pPr>
      <w:r>
        <w:rPr>
          <w:rFonts w:ascii="Times New Roman" w:hAnsi="Times New Roman"/>
          <w:sz w:val="24"/>
          <w:szCs w:val="24"/>
        </w:rPr>
        <w:t>K</w:t>
      </w:r>
      <w:r w:rsidRPr="00C02E26">
        <w:rPr>
          <w:rFonts w:ascii="Times New Roman" w:hAnsi="Times New Roman"/>
          <w:sz w:val="24"/>
          <w:szCs w:val="24"/>
        </w:rPr>
        <w:t>e</w:t>
      </w:r>
      <w:r>
        <w:rPr>
          <w:rFonts w:ascii="Times New Roman" w:hAnsi="Times New Roman"/>
          <w:sz w:val="24"/>
          <w:szCs w:val="24"/>
        </w:rPr>
        <w:t xml:space="preserve">las terapi obat </w:t>
      </w:r>
      <w:proofErr w:type="gramStart"/>
      <w:r>
        <w:rPr>
          <w:rFonts w:ascii="Times New Roman" w:hAnsi="Times New Roman"/>
          <w:sz w:val="24"/>
          <w:szCs w:val="24"/>
        </w:rPr>
        <w:t>lain</w:t>
      </w:r>
      <w:proofErr w:type="gramEnd"/>
      <w:r>
        <w:rPr>
          <w:rFonts w:ascii="Times New Roman" w:hAnsi="Times New Roman"/>
          <w:sz w:val="24"/>
          <w:szCs w:val="24"/>
        </w:rPr>
        <w:t xml:space="preserve"> yang</w:t>
      </w:r>
      <w:r w:rsidRPr="00C02E26">
        <w:rPr>
          <w:rFonts w:ascii="Times New Roman" w:hAnsi="Times New Roman"/>
          <w:sz w:val="24"/>
          <w:szCs w:val="24"/>
        </w:rPr>
        <w:t xml:space="preserve"> diresepkan </w:t>
      </w:r>
      <w:r w:rsidR="005D2C3E">
        <w:rPr>
          <w:rFonts w:ascii="Times New Roman" w:hAnsi="Times New Roman"/>
          <w:sz w:val="24"/>
          <w:szCs w:val="24"/>
        </w:rPr>
        <w:t>dengan obat asma.</w:t>
      </w:r>
    </w:p>
    <w:p w14:paraId="641E1404" w14:textId="77777777" w:rsidR="00CD3224" w:rsidRPr="00467A33" w:rsidRDefault="00CD3224" w:rsidP="00CD3224">
      <w:pPr>
        <w:widowControl/>
        <w:spacing w:line="360" w:lineRule="auto"/>
        <w:ind w:left="1077"/>
        <w:jc w:val="both"/>
        <w:rPr>
          <w:rFonts w:ascii="Times New Roman" w:hAnsi="Times New Roman"/>
          <w:sz w:val="24"/>
          <w:szCs w:val="24"/>
        </w:rPr>
      </w:pPr>
    </w:p>
    <w:p w14:paraId="70F2D32A" w14:textId="77777777" w:rsidR="006C48D1" w:rsidRPr="003D4D27" w:rsidRDefault="006C48D1" w:rsidP="005C2162">
      <w:pPr>
        <w:pStyle w:val="Heading2"/>
        <w:numPr>
          <w:ilvl w:val="1"/>
          <w:numId w:val="5"/>
        </w:numPr>
        <w:spacing w:line="360" w:lineRule="auto"/>
        <w:ind w:left="426" w:hanging="426"/>
        <w:jc w:val="both"/>
        <w:rPr>
          <w:rFonts w:ascii="Times New Roman" w:hAnsi="Times New Roman" w:cs="Times New Roman"/>
          <w:color w:val="000000" w:themeColor="text1"/>
          <w:sz w:val="24"/>
          <w:szCs w:val="24"/>
          <w:lang w:val="id-ID"/>
        </w:rPr>
      </w:pPr>
      <w:bookmarkStart w:id="26" w:name="_Toc47355989"/>
      <w:r w:rsidRPr="003D4D27">
        <w:rPr>
          <w:rFonts w:ascii="Times New Roman" w:hAnsi="Times New Roman" w:cs="Times New Roman"/>
          <w:color w:val="000000" w:themeColor="text1"/>
          <w:sz w:val="24"/>
          <w:szCs w:val="24"/>
          <w:lang w:val="id-ID"/>
        </w:rPr>
        <w:t>Manfaat Penelitian</w:t>
      </w:r>
      <w:bookmarkEnd w:id="26"/>
    </w:p>
    <w:p w14:paraId="2E9BD9CF" w14:textId="77777777" w:rsidR="006C48D1" w:rsidRPr="00FD5941" w:rsidRDefault="006C48D1" w:rsidP="005C2162">
      <w:pPr>
        <w:pStyle w:val="Heading3"/>
        <w:spacing w:before="0" w:line="360" w:lineRule="auto"/>
        <w:jc w:val="both"/>
        <w:rPr>
          <w:rFonts w:ascii="Times New Roman" w:hAnsi="Times New Roman" w:cs="Times New Roman"/>
          <w:color w:val="auto"/>
          <w:sz w:val="24"/>
          <w:szCs w:val="24"/>
          <w:lang w:val="id-ID"/>
        </w:rPr>
      </w:pPr>
      <w:bookmarkStart w:id="27" w:name="_Toc47355990"/>
      <w:r>
        <w:rPr>
          <w:rFonts w:ascii="Times New Roman" w:hAnsi="Times New Roman" w:cs="Times New Roman"/>
          <w:color w:val="auto"/>
          <w:sz w:val="24"/>
          <w:szCs w:val="24"/>
          <w:lang w:val="id-ID"/>
        </w:rPr>
        <w:t xml:space="preserve">1.4.1 </w:t>
      </w:r>
      <w:r w:rsidRPr="00FD5941">
        <w:rPr>
          <w:rFonts w:ascii="Times New Roman" w:hAnsi="Times New Roman" w:cs="Times New Roman"/>
          <w:color w:val="auto"/>
          <w:sz w:val="24"/>
          <w:szCs w:val="24"/>
          <w:lang w:val="id-ID"/>
        </w:rPr>
        <w:t>Bagi Pen</w:t>
      </w:r>
      <w:r>
        <w:rPr>
          <w:rFonts w:ascii="Times New Roman" w:hAnsi="Times New Roman" w:cs="Times New Roman"/>
          <w:color w:val="auto"/>
          <w:sz w:val="24"/>
          <w:szCs w:val="24"/>
          <w:lang w:val="id-ID"/>
        </w:rPr>
        <w:t>ulis</w:t>
      </w:r>
      <w:bookmarkEnd w:id="27"/>
    </w:p>
    <w:p w14:paraId="2BFFB53D" w14:textId="77777777" w:rsidR="00467A33" w:rsidRPr="00C02E26" w:rsidRDefault="00467A33" w:rsidP="005D2C3E">
      <w:pPr>
        <w:spacing w:line="360" w:lineRule="auto"/>
        <w:ind w:right="266" w:firstLine="851"/>
        <w:jc w:val="both"/>
        <w:rPr>
          <w:rFonts w:ascii="Times New Roman" w:hAnsi="Times New Roman"/>
          <w:sz w:val="24"/>
          <w:szCs w:val="24"/>
        </w:rPr>
      </w:pPr>
      <w:r w:rsidRPr="00C02E26">
        <w:rPr>
          <w:rFonts w:ascii="Times New Roman" w:hAnsi="Times New Roman"/>
          <w:sz w:val="24"/>
          <w:szCs w:val="24"/>
        </w:rPr>
        <w:t>Menambah pengetahuan serta wawasan penulis terhadap pengobatan pada pasien asma dan sebagai sarana untuk mengaplikasikan ilmu yang telah diperoleh selama menjalani pendidikan</w:t>
      </w:r>
    </w:p>
    <w:p w14:paraId="0BD8B33D" w14:textId="77777777" w:rsidR="006C48D1" w:rsidRPr="00FD5941" w:rsidRDefault="006C48D1" w:rsidP="005C2162">
      <w:pPr>
        <w:pStyle w:val="Heading3"/>
        <w:spacing w:before="120" w:line="360" w:lineRule="auto"/>
        <w:jc w:val="both"/>
        <w:rPr>
          <w:rFonts w:ascii="Times New Roman" w:hAnsi="Times New Roman" w:cs="Times New Roman"/>
          <w:color w:val="auto"/>
          <w:sz w:val="24"/>
          <w:szCs w:val="24"/>
          <w:lang w:val="id-ID"/>
        </w:rPr>
      </w:pPr>
      <w:bookmarkStart w:id="28" w:name="_Toc47355991"/>
      <w:r>
        <w:rPr>
          <w:rFonts w:ascii="Times New Roman" w:hAnsi="Times New Roman" w:cs="Times New Roman"/>
          <w:color w:val="auto"/>
          <w:sz w:val="24"/>
          <w:szCs w:val="24"/>
          <w:lang w:val="id-ID"/>
        </w:rPr>
        <w:t xml:space="preserve">1.4.2 </w:t>
      </w:r>
      <w:r w:rsidRPr="00FD5941">
        <w:rPr>
          <w:rFonts w:ascii="Times New Roman" w:hAnsi="Times New Roman" w:cs="Times New Roman"/>
          <w:color w:val="auto"/>
          <w:sz w:val="24"/>
          <w:szCs w:val="24"/>
          <w:lang w:val="id-ID"/>
        </w:rPr>
        <w:t>Bagi Akademik</w:t>
      </w:r>
      <w:bookmarkEnd w:id="28"/>
    </w:p>
    <w:p w14:paraId="1360E8FB" w14:textId="77777777" w:rsidR="00467A33" w:rsidRPr="00C02E26" w:rsidRDefault="00467A33" w:rsidP="005D2C3E">
      <w:pPr>
        <w:spacing w:line="360" w:lineRule="auto"/>
        <w:ind w:firstLine="851"/>
        <w:jc w:val="both"/>
        <w:rPr>
          <w:rFonts w:ascii="Times New Roman" w:hAnsi="Times New Roman"/>
          <w:sz w:val="24"/>
          <w:szCs w:val="24"/>
        </w:rPr>
      </w:pPr>
      <w:r w:rsidRPr="00C02E26">
        <w:rPr>
          <w:rFonts w:ascii="Times New Roman" w:hAnsi="Times New Roman"/>
          <w:sz w:val="24"/>
          <w:szCs w:val="24"/>
        </w:rPr>
        <w:t xml:space="preserve">Sebagai bahan tambahan literatur kepustakaan Poltekkes Kemenkes Jakarta Jurusan Farmasi dan dapat dijadikan salah satu referensi penelitian lebih lanjut oleh mahasiswa </w:t>
      </w:r>
      <w:proofErr w:type="gramStart"/>
      <w:r w:rsidRPr="00C02E26">
        <w:rPr>
          <w:rFonts w:ascii="Times New Roman" w:hAnsi="Times New Roman"/>
          <w:sz w:val="24"/>
          <w:szCs w:val="24"/>
        </w:rPr>
        <w:t>lainnya .</w:t>
      </w:r>
      <w:proofErr w:type="gramEnd"/>
    </w:p>
    <w:p w14:paraId="07D6930B" w14:textId="77777777" w:rsidR="006C48D1" w:rsidRPr="00FD5941" w:rsidRDefault="006C48D1" w:rsidP="00D72535">
      <w:pPr>
        <w:pStyle w:val="Heading3"/>
        <w:spacing w:before="120" w:line="360" w:lineRule="auto"/>
        <w:jc w:val="both"/>
        <w:rPr>
          <w:rFonts w:ascii="Times New Roman" w:hAnsi="Times New Roman" w:cs="Times New Roman"/>
          <w:color w:val="auto"/>
          <w:sz w:val="24"/>
          <w:szCs w:val="24"/>
          <w:lang w:val="id-ID"/>
        </w:rPr>
      </w:pPr>
      <w:bookmarkStart w:id="29" w:name="_Toc47355992"/>
      <w:r>
        <w:rPr>
          <w:rFonts w:ascii="Times New Roman" w:hAnsi="Times New Roman" w:cs="Times New Roman"/>
          <w:color w:val="auto"/>
          <w:sz w:val="24"/>
          <w:szCs w:val="24"/>
          <w:lang w:val="id-ID"/>
        </w:rPr>
        <w:t xml:space="preserve">1.4.3 </w:t>
      </w:r>
      <w:r w:rsidRPr="00FD5941">
        <w:rPr>
          <w:rFonts w:ascii="Times New Roman" w:hAnsi="Times New Roman" w:cs="Times New Roman"/>
          <w:color w:val="auto"/>
          <w:sz w:val="24"/>
          <w:szCs w:val="24"/>
          <w:lang w:val="id-ID"/>
        </w:rPr>
        <w:t xml:space="preserve">Bagi </w:t>
      </w:r>
      <w:r>
        <w:rPr>
          <w:rFonts w:ascii="Times New Roman" w:hAnsi="Times New Roman" w:cs="Times New Roman"/>
          <w:color w:val="auto"/>
          <w:sz w:val="24"/>
          <w:szCs w:val="24"/>
          <w:lang w:val="id-ID"/>
        </w:rPr>
        <w:t>Rumah Sakit</w:t>
      </w:r>
      <w:bookmarkEnd w:id="29"/>
    </w:p>
    <w:p w14:paraId="4DD3C6C4" w14:textId="77777777" w:rsidR="00467A33" w:rsidRPr="00C02E26" w:rsidRDefault="00467A33" w:rsidP="005D2C3E">
      <w:pPr>
        <w:spacing w:line="360" w:lineRule="auto"/>
        <w:ind w:right="266" w:firstLine="851"/>
        <w:jc w:val="both"/>
        <w:rPr>
          <w:rFonts w:ascii="Times New Roman" w:hAnsi="Times New Roman"/>
          <w:sz w:val="24"/>
          <w:szCs w:val="24"/>
        </w:rPr>
      </w:pPr>
      <w:r w:rsidRPr="00C02E26">
        <w:rPr>
          <w:rFonts w:ascii="Times New Roman" w:hAnsi="Times New Roman"/>
          <w:sz w:val="24"/>
          <w:szCs w:val="24"/>
        </w:rPr>
        <w:t>Menjadi sumber referensi untuk peresepan obat khususnya pada pasien asma di Apotek Kimia Farma di Bagian Farmasi Rawat Jalan Rumah Sakit Umum Pusat Nasional Dr. Cipto Mangunkusumo (RSCM)</w:t>
      </w:r>
    </w:p>
    <w:p w14:paraId="507D28C4" w14:textId="77777777" w:rsidR="006C48D1" w:rsidRPr="00835788" w:rsidRDefault="006C48D1" w:rsidP="00835788">
      <w:pPr>
        <w:spacing w:line="360" w:lineRule="auto"/>
        <w:jc w:val="both"/>
        <w:rPr>
          <w:rFonts w:ascii="Times New Roman" w:hAnsi="Times New Roman"/>
          <w:sz w:val="24"/>
          <w:szCs w:val="24"/>
          <w:lang w:val="id-ID"/>
        </w:rPr>
        <w:sectPr w:rsidR="006C48D1" w:rsidRPr="00835788" w:rsidSect="007D270C">
          <w:headerReference w:type="default" r:id="rId19"/>
          <w:footerReference w:type="default" r:id="rId20"/>
          <w:headerReference w:type="first" r:id="rId21"/>
          <w:footerReference w:type="first" r:id="rId22"/>
          <w:pgSz w:w="11907" w:h="16840" w:code="9"/>
          <w:pgMar w:top="1701" w:right="1701" w:bottom="1701" w:left="2268" w:header="720" w:footer="720" w:gutter="0"/>
          <w:pgNumType w:start="1"/>
          <w:cols w:space="720"/>
          <w:titlePg/>
          <w:docGrid w:linePitch="360"/>
        </w:sectPr>
      </w:pPr>
    </w:p>
    <w:p w14:paraId="6C91BFB1" w14:textId="77777777" w:rsidR="005F07B6" w:rsidRPr="00FD5941" w:rsidRDefault="005F07B6" w:rsidP="000265FE">
      <w:pPr>
        <w:pStyle w:val="Heading1"/>
        <w:spacing w:before="0" w:line="360" w:lineRule="auto"/>
        <w:jc w:val="center"/>
        <w:rPr>
          <w:rFonts w:ascii="Times New Roman" w:hAnsi="Times New Roman" w:cs="Times New Roman"/>
          <w:color w:val="auto"/>
          <w:sz w:val="24"/>
          <w:szCs w:val="24"/>
          <w:lang w:val="id-ID"/>
        </w:rPr>
      </w:pPr>
      <w:bookmarkStart w:id="30" w:name="_Toc47355993"/>
      <w:r w:rsidRPr="00FD5941">
        <w:rPr>
          <w:rFonts w:ascii="Times New Roman" w:hAnsi="Times New Roman" w:cs="Times New Roman"/>
          <w:color w:val="auto"/>
          <w:sz w:val="24"/>
          <w:szCs w:val="24"/>
          <w:lang w:val="id-ID"/>
        </w:rPr>
        <w:lastRenderedPageBreak/>
        <w:t>BAB II</w:t>
      </w:r>
      <w:bookmarkEnd w:id="30"/>
    </w:p>
    <w:p w14:paraId="2E73D6FF" w14:textId="15E12C16" w:rsidR="005F07B6" w:rsidRDefault="005F07B6" w:rsidP="002A3CAF">
      <w:pPr>
        <w:pStyle w:val="Heading1"/>
        <w:spacing w:before="0" w:after="100" w:afterAutospacing="1" w:line="360" w:lineRule="auto"/>
        <w:jc w:val="center"/>
        <w:rPr>
          <w:rFonts w:ascii="Times New Roman" w:hAnsi="Times New Roman" w:cs="Times New Roman"/>
          <w:color w:val="auto"/>
          <w:sz w:val="24"/>
          <w:szCs w:val="24"/>
          <w:lang w:val="id-ID"/>
        </w:rPr>
      </w:pPr>
      <w:bookmarkStart w:id="31" w:name="_Toc42721853"/>
      <w:bookmarkStart w:id="32" w:name="_Toc43029965"/>
      <w:bookmarkStart w:id="33" w:name="_Toc43131652"/>
      <w:bookmarkStart w:id="34" w:name="_Toc43162926"/>
      <w:bookmarkStart w:id="35" w:name="_Toc43163085"/>
      <w:bookmarkStart w:id="36" w:name="_Toc43490836"/>
      <w:bookmarkStart w:id="37" w:name="_Toc43492512"/>
      <w:bookmarkStart w:id="38" w:name="_Toc44699746"/>
      <w:bookmarkStart w:id="39" w:name="_Toc44702852"/>
      <w:bookmarkStart w:id="40" w:name="_Toc44882477"/>
      <w:bookmarkStart w:id="41" w:name="_Toc44936712"/>
      <w:bookmarkStart w:id="42" w:name="_Toc47355994"/>
      <w:r w:rsidRPr="00FD5941">
        <w:rPr>
          <w:rFonts w:ascii="Times New Roman" w:hAnsi="Times New Roman" w:cs="Times New Roman"/>
          <w:color w:val="auto"/>
          <w:sz w:val="24"/>
          <w:szCs w:val="24"/>
          <w:lang w:val="id-ID"/>
        </w:rPr>
        <w:t>TINJAUAN PUSTAKA</w:t>
      </w:r>
      <w:bookmarkEnd w:id="31"/>
      <w:bookmarkEnd w:id="32"/>
      <w:bookmarkEnd w:id="33"/>
      <w:bookmarkEnd w:id="34"/>
      <w:bookmarkEnd w:id="35"/>
      <w:bookmarkEnd w:id="36"/>
      <w:bookmarkEnd w:id="37"/>
      <w:bookmarkEnd w:id="38"/>
      <w:bookmarkEnd w:id="39"/>
      <w:bookmarkEnd w:id="40"/>
      <w:bookmarkEnd w:id="41"/>
      <w:bookmarkEnd w:id="42"/>
    </w:p>
    <w:p w14:paraId="7A6500A2" w14:textId="77777777" w:rsidR="005D2C3E" w:rsidRPr="005D2C3E" w:rsidRDefault="005D2C3E" w:rsidP="005D2C3E">
      <w:pPr>
        <w:rPr>
          <w:lang w:val="id-ID"/>
        </w:rPr>
      </w:pPr>
    </w:p>
    <w:p w14:paraId="2D0BCB7B" w14:textId="77777777" w:rsidR="00D72535" w:rsidRPr="00D72535" w:rsidRDefault="005F07B6" w:rsidP="00D72535">
      <w:pPr>
        <w:pStyle w:val="Heading2"/>
        <w:spacing w:before="0" w:line="360" w:lineRule="auto"/>
        <w:rPr>
          <w:rFonts w:ascii="Times New Roman" w:hAnsi="Times New Roman" w:cs="Times New Roman"/>
          <w:color w:val="auto"/>
          <w:sz w:val="24"/>
          <w:szCs w:val="24"/>
          <w:lang w:val="id-ID"/>
        </w:rPr>
      </w:pPr>
      <w:bookmarkStart w:id="43" w:name="_Toc47355995"/>
      <w:r w:rsidRPr="00FD5941">
        <w:rPr>
          <w:rFonts w:ascii="Times New Roman" w:hAnsi="Times New Roman" w:cs="Times New Roman"/>
          <w:color w:val="auto"/>
          <w:sz w:val="24"/>
          <w:szCs w:val="24"/>
          <w:lang w:val="id-ID"/>
        </w:rPr>
        <w:t xml:space="preserve">2.1 </w:t>
      </w:r>
      <w:r w:rsidR="00D72535">
        <w:rPr>
          <w:rFonts w:ascii="Times New Roman" w:hAnsi="Times New Roman" w:cs="Times New Roman"/>
          <w:color w:val="auto"/>
          <w:sz w:val="24"/>
          <w:szCs w:val="24"/>
          <w:lang w:val="id-ID"/>
        </w:rPr>
        <w:t>Asma</w:t>
      </w:r>
      <w:bookmarkEnd w:id="43"/>
    </w:p>
    <w:p w14:paraId="3889F52A" w14:textId="77777777" w:rsidR="00D72535" w:rsidRPr="00C02E26" w:rsidRDefault="00D72535" w:rsidP="00B2444E">
      <w:pPr>
        <w:spacing w:line="360" w:lineRule="auto"/>
        <w:ind w:right="266" w:firstLine="851"/>
        <w:jc w:val="both"/>
        <w:rPr>
          <w:rFonts w:ascii="Times New Roman" w:hAnsi="Times New Roman"/>
          <w:sz w:val="24"/>
          <w:szCs w:val="24"/>
        </w:rPr>
      </w:pPr>
      <w:proofErr w:type="gramStart"/>
      <w:r w:rsidRPr="00C02E26">
        <w:rPr>
          <w:rFonts w:ascii="Times New Roman" w:hAnsi="Times New Roman"/>
          <w:sz w:val="24"/>
          <w:szCs w:val="24"/>
        </w:rPr>
        <w:t>Asma atau bengek adalah suatu penyakit alergi yang bercirikan peradangan steril kronis yang disertai serangan sesak napas akut secara berkala, mudah sengal-sengal dan batuk (dengan bunyi khas).</w:t>
      </w:r>
      <w:proofErr w:type="gramEnd"/>
      <w:r w:rsidRPr="00C02E26">
        <w:rPr>
          <w:rFonts w:ascii="Times New Roman" w:hAnsi="Times New Roman"/>
          <w:sz w:val="24"/>
          <w:szCs w:val="24"/>
        </w:rPr>
        <w:t xml:space="preserve"> Ciri </w:t>
      </w:r>
      <w:proofErr w:type="gramStart"/>
      <w:r w:rsidRPr="00C02E26">
        <w:rPr>
          <w:rFonts w:ascii="Times New Roman" w:hAnsi="Times New Roman"/>
          <w:sz w:val="24"/>
          <w:szCs w:val="24"/>
        </w:rPr>
        <w:t>lain</w:t>
      </w:r>
      <w:proofErr w:type="gramEnd"/>
      <w:r w:rsidRPr="00C02E26">
        <w:rPr>
          <w:rFonts w:ascii="Times New Roman" w:hAnsi="Times New Roman"/>
          <w:sz w:val="24"/>
          <w:szCs w:val="24"/>
        </w:rPr>
        <w:t xml:space="preserve"> adalah hipersekresi dahak yang biasanya lebih parah pada malam hari dan meningkatnya ambang rangsang (hiperreaktivitas) bronchi terhadap rangsangan alergis maupun non alergis. </w:t>
      </w:r>
      <w:proofErr w:type="gramStart"/>
      <w:r w:rsidRPr="00C02E26">
        <w:rPr>
          <w:rFonts w:ascii="Times New Roman" w:hAnsi="Times New Roman"/>
          <w:sz w:val="24"/>
          <w:szCs w:val="24"/>
        </w:rPr>
        <w:t xml:space="preserve">Faktor-faktor genetis bersama faktor lingkungan berperan pada timbulnya gejala-gejala tersebut.Obstruksi saluran napas pada asma umumnya bersifat </w:t>
      </w:r>
      <w:r w:rsidRPr="00C02E26">
        <w:rPr>
          <w:rFonts w:ascii="Times New Roman" w:hAnsi="Times New Roman"/>
          <w:i/>
          <w:sz w:val="24"/>
          <w:szCs w:val="24"/>
        </w:rPr>
        <w:t>reversibel</w:t>
      </w:r>
      <w:r w:rsidRPr="00C02E26">
        <w:rPr>
          <w:rFonts w:ascii="Times New Roman" w:hAnsi="Times New Roman"/>
          <w:sz w:val="24"/>
          <w:szCs w:val="24"/>
        </w:rPr>
        <w:t xml:space="preserve"> dan serangan biasanya berlangsung beberapa menit sampai beberapa jam.</w:t>
      </w:r>
      <w:proofErr w:type="gramEnd"/>
      <w:r w:rsidRPr="00C02E26">
        <w:rPr>
          <w:rFonts w:ascii="Times New Roman" w:hAnsi="Times New Roman"/>
          <w:sz w:val="24"/>
          <w:szCs w:val="24"/>
        </w:rPr>
        <w:t xml:space="preserve"> Diantara dua serangan, pasien tidak menunjukkan gejala </w:t>
      </w:r>
      <w:proofErr w:type="gramStart"/>
      <w:r w:rsidRPr="00C02E26">
        <w:rPr>
          <w:rFonts w:ascii="Times New Roman" w:hAnsi="Times New Roman"/>
          <w:sz w:val="24"/>
          <w:szCs w:val="24"/>
        </w:rPr>
        <w:t>apa</w:t>
      </w:r>
      <w:proofErr w:type="gramEnd"/>
      <w:r w:rsidRPr="00C02E26">
        <w:rPr>
          <w:rFonts w:ascii="Times New Roman" w:hAnsi="Times New Roman"/>
          <w:sz w:val="24"/>
          <w:szCs w:val="24"/>
        </w:rPr>
        <w:t xml:space="preserve"> pun.</w:t>
      </w:r>
      <w:r w:rsidRPr="00C02E26">
        <w:rPr>
          <w:rFonts w:ascii="Times New Roman" w:hAnsi="Times New Roman"/>
          <w:sz w:val="24"/>
          <w:szCs w:val="24"/>
          <w:vertAlign w:val="superscript"/>
        </w:rPr>
        <w:t>6</w:t>
      </w:r>
    </w:p>
    <w:p w14:paraId="0CFFAB94" w14:textId="77777777" w:rsidR="002543E9" w:rsidRDefault="002543E9" w:rsidP="002A3CAF">
      <w:pPr>
        <w:pStyle w:val="Heading2"/>
        <w:spacing w:before="120" w:line="360" w:lineRule="auto"/>
        <w:rPr>
          <w:rFonts w:ascii="Times New Roman" w:hAnsi="Times New Roman" w:cs="Times New Roman"/>
          <w:color w:val="auto"/>
          <w:sz w:val="24"/>
          <w:szCs w:val="24"/>
          <w:lang w:val="id-ID"/>
        </w:rPr>
      </w:pPr>
    </w:p>
    <w:p w14:paraId="1F8F310A" w14:textId="7D7502F7" w:rsidR="000265FE" w:rsidRDefault="005A52BF" w:rsidP="002A3CAF">
      <w:pPr>
        <w:pStyle w:val="Heading2"/>
        <w:spacing w:before="120" w:line="360" w:lineRule="auto"/>
        <w:rPr>
          <w:rFonts w:ascii="Times New Roman" w:hAnsi="Times New Roman" w:cs="Times New Roman"/>
          <w:color w:val="auto"/>
          <w:sz w:val="24"/>
          <w:szCs w:val="24"/>
          <w:lang w:val="id-ID"/>
        </w:rPr>
      </w:pPr>
      <w:bookmarkStart w:id="44" w:name="_Toc47355996"/>
      <w:r>
        <w:rPr>
          <w:rFonts w:ascii="Times New Roman" w:hAnsi="Times New Roman" w:cs="Times New Roman"/>
          <w:color w:val="auto"/>
          <w:sz w:val="24"/>
          <w:szCs w:val="24"/>
          <w:lang w:val="id-ID"/>
        </w:rPr>
        <w:t xml:space="preserve">2.1.1 </w:t>
      </w:r>
      <w:r w:rsidR="00D72535">
        <w:rPr>
          <w:rFonts w:ascii="Times New Roman" w:hAnsi="Times New Roman" w:cs="Times New Roman"/>
          <w:color w:val="auto"/>
          <w:sz w:val="24"/>
          <w:szCs w:val="24"/>
          <w:lang w:val="id-ID"/>
        </w:rPr>
        <w:t>Klasifikasi Asma</w:t>
      </w:r>
      <w:bookmarkEnd w:id="44"/>
    </w:p>
    <w:p w14:paraId="53590BDF" w14:textId="77777777" w:rsidR="00D72535" w:rsidRPr="00C02E26" w:rsidRDefault="00D72535" w:rsidP="00B2444E">
      <w:pPr>
        <w:spacing w:line="360" w:lineRule="auto"/>
        <w:ind w:right="266" w:firstLine="851"/>
        <w:jc w:val="both"/>
        <w:rPr>
          <w:rFonts w:ascii="Times New Roman" w:hAnsi="Times New Roman"/>
          <w:sz w:val="24"/>
          <w:szCs w:val="24"/>
        </w:rPr>
      </w:pPr>
      <w:r w:rsidRPr="00C02E26">
        <w:rPr>
          <w:rFonts w:ascii="Times New Roman" w:hAnsi="Times New Roman"/>
          <w:sz w:val="24"/>
          <w:szCs w:val="24"/>
        </w:rPr>
        <w:t xml:space="preserve">Sangat sukar membedakan satu jenis asma dengan asma yang lain. </w:t>
      </w:r>
      <w:proofErr w:type="gramStart"/>
      <w:r w:rsidRPr="00C02E26">
        <w:rPr>
          <w:rFonts w:ascii="Times New Roman" w:hAnsi="Times New Roman"/>
          <w:sz w:val="24"/>
          <w:szCs w:val="24"/>
        </w:rPr>
        <w:t>Dahulu dibedakan asma alergik (ekstrinsik) dan non alergik (intrinsik).Asma alergik terutama munculnya pada waktu kanak-kanak, mekanisme serangannya melalui reaksi alergi tipe I terhadap alergen.Sedangkan asma dikatakan asma intrinsik bila tidak ditemukan tanda tanda reaksi hipersensitivitas terhadap alergen.</w:t>
      </w:r>
      <w:proofErr w:type="gramEnd"/>
      <w:r w:rsidRPr="00C02E26">
        <w:rPr>
          <w:rFonts w:ascii="Times New Roman" w:hAnsi="Times New Roman"/>
          <w:sz w:val="24"/>
          <w:szCs w:val="24"/>
        </w:rPr>
        <w:t xml:space="preserve"> Namun klasifikasi tersebut pada prakteknya tidak mudah dan sering pasien mempunyai kedua sifat alergik dan non alergik sehingga Mc Connel dan Holgate membagi asma dalam 3 kategori, </w:t>
      </w:r>
      <w:proofErr w:type="gramStart"/>
      <w:r w:rsidRPr="00C02E26">
        <w:rPr>
          <w:rFonts w:ascii="Times New Roman" w:hAnsi="Times New Roman"/>
          <w:sz w:val="24"/>
          <w:szCs w:val="24"/>
        </w:rPr>
        <w:t>yaitu :</w:t>
      </w:r>
      <w:proofErr w:type="gramEnd"/>
    </w:p>
    <w:p w14:paraId="1A294F8B" w14:textId="77777777" w:rsidR="00D72535" w:rsidRPr="00C02E26" w:rsidRDefault="00D72535" w:rsidP="005A52BF">
      <w:pPr>
        <w:pStyle w:val="ListParagraph"/>
        <w:numPr>
          <w:ilvl w:val="0"/>
          <w:numId w:val="18"/>
        </w:numPr>
        <w:spacing w:after="0" w:line="360" w:lineRule="auto"/>
        <w:ind w:left="284" w:right="266" w:hanging="284"/>
        <w:jc w:val="both"/>
        <w:rPr>
          <w:rFonts w:ascii="Times New Roman" w:eastAsia="Times New Roman" w:hAnsi="Times New Roman" w:cs="Times New Roman"/>
          <w:sz w:val="24"/>
          <w:szCs w:val="24"/>
        </w:rPr>
      </w:pPr>
      <w:r w:rsidRPr="00C02E26">
        <w:rPr>
          <w:rFonts w:ascii="Times New Roman" w:eastAsia="Times New Roman" w:hAnsi="Times New Roman" w:cs="Times New Roman"/>
          <w:sz w:val="24"/>
          <w:szCs w:val="24"/>
        </w:rPr>
        <w:t xml:space="preserve">Asma </w:t>
      </w:r>
      <w:r w:rsidRPr="00C02E26">
        <w:rPr>
          <w:rFonts w:ascii="Times New Roman" w:eastAsia="Times New Roman" w:hAnsi="Times New Roman" w:cs="Times New Roman"/>
          <w:i/>
          <w:sz w:val="24"/>
          <w:szCs w:val="24"/>
        </w:rPr>
        <w:t>ekstrinsik</w:t>
      </w:r>
    </w:p>
    <w:p w14:paraId="3DDD3FB1" w14:textId="77777777" w:rsidR="00D72535" w:rsidRPr="00C02E26" w:rsidRDefault="00D72535" w:rsidP="005A52BF">
      <w:pPr>
        <w:pStyle w:val="ListParagraph"/>
        <w:numPr>
          <w:ilvl w:val="0"/>
          <w:numId w:val="18"/>
        </w:numPr>
        <w:spacing w:after="0" w:line="360" w:lineRule="auto"/>
        <w:ind w:left="284" w:right="266" w:hanging="284"/>
        <w:jc w:val="both"/>
        <w:rPr>
          <w:rFonts w:ascii="Times New Roman" w:eastAsia="Times New Roman" w:hAnsi="Times New Roman" w:cs="Times New Roman"/>
          <w:sz w:val="24"/>
          <w:szCs w:val="24"/>
        </w:rPr>
      </w:pPr>
      <w:r w:rsidRPr="00C02E26">
        <w:rPr>
          <w:rFonts w:ascii="Times New Roman" w:eastAsia="Times New Roman" w:hAnsi="Times New Roman" w:cs="Times New Roman"/>
          <w:sz w:val="24"/>
          <w:szCs w:val="24"/>
        </w:rPr>
        <w:t xml:space="preserve">Asma </w:t>
      </w:r>
      <w:r>
        <w:rPr>
          <w:rFonts w:ascii="Times New Roman" w:eastAsia="Times New Roman" w:hAnsi="Times New Roman" w:cs="Times New Roman"/>
          <w:i/>
          <w:sz w:val="24"/>
          <w:szCs w:val="24"/>
        </w:rPr>
        <w:t>intrinsik</w:t>
      </w:r>
    </w:p>
    <w:p w14:paraId="6BE14BFB" w14:textId="77777777" w:rsidR="00D72535" w:rsidRPr="00C02E26" w:rsidRDefault="00D72535" w:rsidP="005A52BF">
      <w:pPr>
        <w:pStyle w:val="ListParagraph"/>
        <w:numPr>
          <w:ilvl w:val="0"/>
          <w:numId w:val="18"/>
        </w:numPr>
        <w:spacing w:after="0" w:line="360" w:lineRule="auto"/>
        <w:ind w:left="284" w:right="266" w:hanging="284"/>
        <w:jc w:val="both"/>
        <w:rPr>
          <w:rFonts w:ascii="Times New Roman" w:eastAsia="Times New Roman" w:hAnsi="Times New Roman" w:cs="Times New Roman"/>
          <w:sz w:val="24"/>
          <w:szCs w:val="24"/>
        </w:rPr>
      </w:pPr>
      <w:r w:rsidRPr="00C02E26">
        <w:rPr>
          <w:rFonts w:ascii="Times New Roman" w:eastAsia="Times New Roman" w:hAnsi="Times New Roman" w:cs="Times New Roman"/>
          <w:sz w:val="24"/>
          <w:szCs w:val="24"/>
        </w:rPr>
        <w:t>Asma yang berkaitan dengan penyakit paru obstruktif kronik.</w:t>
      </w:r>
      <w:r w:rsidRPr="00C02E26">
        <w:rPr>
          <w:rFonts w:ascii="Times New Roman" w:eastAsia="Times New Roman" w:hAnsi="Times New Roman" w:cs="Times New Roman"/>
          <w:sz w:val="24"/>
          <w:szCs w:val="24"/>
          <w:vertAlign w:val="superscript"/>
        </w:rPr>
        <w:t>7</w:t>
      </w:r>
    </w:p>
    <w:p w14:paraId="3D2CBE7D" w14:textId="34678B66" w:rsidR="00D72535" w:rsidRDefault="00D72535" w:rsidP="00B2444E">
      <w:pPr>
        <w:spacing w:line="360" w:lineRule="auto"/>
        <w:ind w:right="266" w:firstLine="851"/>
        <w:jc w:val="both"/>
        <w:rPr>
          <w:rFonts w:ascii="Times New Roman" w:hAnsi="Times New Roman"/>
          <w:sz w:val="24"/>
          <w:szCs w:val="24"/>
          <w:vertAlign w:val="superscript"/>
        </w:rPr>
      </w:pPr>
      <w:r w:rsidRPr="00C02E26">
        <w:rPr>
          <w:rFonts w:ascii="Times New Roman" w:hAnsi="Times New Roman"/>
          <w:sz w:val="24"/>
          <w:szCs w:val="24"/>
        </w:rPr>
        <w:t xml:space="preserve">Selanjutnya Global Initiative for Asthma (GINA) mengajukan klasifikasi asma intermitten dan persisten ringan, sedang, dan berat. Baru baru ini, GINA melakukan klasifikasi asma </w:t>
      </w:r>
      <w:proofErr w:type="gramStart"/>
      <w:r w:rsidRPr="00C02E26">
        <w:rPr>
          <w:rFonts w:ascii="Times New Roman" w:hAnsi="Times New Roman"/>
          <w:sz w:val="24"/>
          <w:szCs w:val="24"/>
        </w:rPr>
        <w:t>menjadi :</w:t>
      </w:r>
      <w:proofErr w:type="gramEnd"/>
      <w:r w:rsidRPr="00C02E26">
        <w:rPr>
          <w:rFonts w:ascii="Times New Roman" w:hAnsi="Times New Roman"/>
          <w:sz w:val="24"/>
          <w:szCs w:val="24"/>
        </w:rPr>
        <w:t xml:space="preserve"> 1.) Asma terkontrol, 2.) Asma Terkontrol sebagian dan 3.) Asma tidak terkontrol berdasarkan gejala </w:t>
      </w:r>
      <w:r w:rsidRPr="00C02E26">
        <w:rPr>
          <w:rFonts w:ascii="Times New Roman" w:hAnsi="Times New Roman"/>
          <w:sz w:val="24"/>
          <w:szCs w:val="24"/>
        </w:rPr>
        <w:lastRenderedPageBreak/>
        <w:t>siang</w:t>
      </w:r>
      <w:proofErr w:type="gramStart"/>
      <w:r w:rsidRPr="00C02E26">
        <w:rPr>
          <w:rFonts w:ascii="Times New Roman" w:hAnsi="Times New Roman"/>
          <w:sz w:val="24"/>
          <w:szCs w:val="24"/>
        </w:rPr>
        <w:t>,aktivitas</w:t>
      </w:r>
      <w:proofErr w:type="gramEnd"/>
      <w:r w:rsidRPr="00C02E26">
        <w:rPr>
          <w:rFonts w:ascii="Times New Roman" w:hAnsi="Times New Roman"/>
          <w:sz w:val="24"/>
          <w:szCs w:val="24"/>
        </w:rPr>
        <w:t>, dll.</w:t>
      </w:r>
      <w:r w:rsidRPr="00C02E26">
        <w:rPr>
          <w:rFonts w:ascii="Times New Roman" w:hAnsi="Times New Roman"/>
          <w:sz w:val="24"/>
          <w:szCs w:val="24"/>
          <w:vertAlign w:val="superscript"/>
        </w:rPr>
        <w:t>7</w:t>
      </w:r>
    </w:p>
    <w:p w14:paraId="035BAA24" w14:textId="77777777" w:rsidR="002543E9" w:rsidRPr="00C02E26" w:rsidRDefault="002543E9" w:rsidP="00B2444E">
      <w:pPr>
        <w:spacing w:line="360" w:lineRule="auto"/>
        <w:ind w:right="266" w:firstLine="851"/>
        <w:jc w:val="both"/>
        <w:rPr>
          <w:rFonts w:ascii="Times New Roman" w:hAnsi="Times New Roman"/>
          <w:sz w:val="24"/>
          <w:szCs w:val="24"/>
          <w:vertAlign w:val="superscript"/>
        </w:rPr>
      </w:pPr>
    </w:p>
    <w:p w14:paraId="25E998EC" w14:textId="77777777" w:rsidR="002543E9" w:rsidRDefault="002543E9" w:rsidP="002543E9">
      <w:pPr>
        <w:pStyle w:val="Heading2"/>
        <w:spacing w:before="120" w:line="360" w:lineRule="auto"/>
        <w:rPr>
          <w:rFonts w:ascii="Times New Roman" w:hAnsi="Times New Roman" w:cs="Times New Roman"/>
          <w:color w:val="auto"/>
          <w:sz w:val="24"/>
          <w:szCs w:val="24"/>
          <w:lang w:val="id-ID"/>
        </w:rPr>
      </w:pPr>
      <w:bookmarkStart w:id="45" w:name="_Toc47355997"/>
      <w:r>
        <w:rPr>
          <w:rFonts w:ascii="Times New Roman" w:hAnsi="Times New Roman" w:cs="Times New Roman"/>
          <w:color w:val="auto"/>
          <w:sz w:val="24"/>
          <w:szCs w:val="24"/>
          <w:lang w:val="id-ID"/>
        </w:rPr>
        <w:t>2.</w:t>
      </w:r>
      <w:r>
        <w:rPr>
          <w:rFonts w:ascii="Times New Roman" w:hAnsi="Times New Roman" w:cs="Times New Roman"/>
          <w:color w:val="auto"/>
          <w:sz w:val="24"/>
          <w:szCs w:val="24"/>
        </w:rPr>
        <w:t xml:space="preserve">1.2 </w:t>
      </w:r>
      <w:r>
        <w:rPr>
          <w:rFonts w:ascii="Times New Roman" w:hAnsi="Times New Roman" w:cs="Times New Roman"/>
          <w:color w:val="auto"/>
          <w:sz w:val="24"/>
          <w:szCs w:val="24"/>
          <w:lang w:val="id-ID"/>
        </w:rPr>
        <w:t>Faktor Pencetus Asma</w:t>
      </w:r>
      <w:bookmarkEnd w:id="45"/>
    </w:p>
    <w:p w14:paraId="0D9C62D7" w14:textId="77777777" w:rsidR="002543E9" w:rsidRPr="00C02E26" w:rsidRDefault="002543E9" w:rsidP="002543E9">
      <w:pPr>
        <w:spacing w:line="360" w:lineRule="auto"/>
        <w:ind w:firstLine="360"/>
        <w:rPr>
          <w:rFonts w:ascii="Times New Roman" w:hAnsi="Times New Roman"/>
          <w:sz w:val="24"/>
          <w:szCs w:val="24"/>
        </w:rPr>
      </w:pPr>
      <w:r w:rsidRPr="00C02E26">
        <w:rPr>
          <w:rFonts w:ascii="Times New Roman" w:hAnsi="Times New Roman"/>
          <w:sz w:val="24"/>
          <w:szCs w:val="24"/>
        </w:rPr>
        <w:t>Faktor-Faktor Pencetus pada asma yaitu:</w:t>
      </w:r>
    </w:p>
    <w:p w14:paraId="4388820F" w14:textId="77777777" w:rsidR="002543E9" w:rsidRPr="00C02E26" w:rsidRDefault="002543E9" w:rsidP="002543E9">
      <w:pPr>
        <w:pStyle w:val="ListParagraph"/>
        <w:numPr>
          <w:ilvl w:val="0"/>
          <w:numId w:val="19"/>
        </w:numPr>
        <w:tabs>
          <w:tab w:val="left" w:pos="1260"/>
        </w:tabs>
        <w:spacing w:after="0" w:line="360" w:lineRule="auto"/>
        <w:ind w:left="426" w:hanging="426"/>
        <w:rPr>
          <w:rFonts w:ascii="Times New Roman" w:eastAsia="Courier New" w:hAnsi="Times New Roman" w:cs="Times New Roman"/>
          <w:sz w:val="24"/>
          <w:szCs w:val="24"/>
        </w:rPr>
      </w:pPr>
      <w:r w:rsidRPr="00C02E26">
        <w:rPr>
          <w:rFonts w:ascii="Times New Roman" w:eastAsia="Times New Roman" w:hAnsi="Times New Roman" w:cs="Times New Roman"/>
          <w:sz w:val="24"/>
          <w:szCs w:val="24"/>
        </w:rPr>
        <w:t>Infeksi virus saluran napas;influenza</w:t>
      </w:r>
    </w:p>
    <w:p w14:paraId="66F25CE1" w14:textId="77777777" w:rsidR="002543E9" w:rsidRPr="00C02E26" w:rsidRDefault="002543E9" w:rsidP="002543E9">
      <w:pPr>
        <w:pStyle w:val="ListParagraph"/>
        <w:numPr>
          <w:ilvl w:val="0"/>
          <w:numId w:val="19"/>
        </w:numPr>
        <w:tabs>
          <w:tab w:val="left" w:pos="1260"/>
        </w:tabs>
        <w:spacing w:after="0" w:line="360" w:lineRule="auto"/>
        <w:ind w:left="426" w:hanging="426"/>
        <w:rPr>
          <w:rFonts w:ascii="Times New Roman" w:eastAsia="Courier New" w:hAnsi="Times New Roman" w:cs="Times New Roman"/>
          <w:sz w:val="24"/>
          <w:szCs w:val="24"/>
        </w:rPr>
      </w:pPr>
      <w:r w:rsidRPr="00C02E26">
        <w:rPr>
          <w:rFonts w:ascii="Times New Roman" w:eastAsia="Times New Roman" w:hAnsi="Times New Roman" w:cs="Times New Roman"/>
          <w:sz w:val="24"/>
          <w:szCs w:val="24"/>
        </w:rPr>
        <w:t>Pemajanan terhadap alergen tungau, debu rumah, bulu binatang</w:t>
      </w:r>
    </w:p>
    <w:p w14:paraId="7AE1FEFF" w14:textId="77777777" w:rsidR="002543E9" w:rsidRPr="00C02E26" w:rsidRDefault="002543E9" w:rsidP="002543E9">
      <w:pPr>
        <w:pStyle w:val="ListParagraph"/>
        <w:numPr>
          <w:ilvl w:val="0"/>
          <w:numId w:val="19"/>
        </w:numPr>
        <w:tabs>
          <w:tab w:val="left" w:pos="1260"/>
        </w:tabs>
        <w:spacing w:after="0" w:line="360" w:lineRule="auto"/>
        <w:ind w:left="426" w:hanging="426"/>
        <w:rPr>
          <w:rFonts w:ascii="Times New Roman" w:eastAsia="Courier New" w:hAnsi="Times New Roman" w:cs="Times New Roman"/>
          <w:sz w:val="24"/>
          <w:szCs w:val="24"/>
        </w:rPr>
      </w:pPr>
      <w:r w:rsidRPr="00C02E26">
        <w:rPr>
          <w:rFonts w:ascii="Times New Roman" w:eastAsia="Times New Roman" w:hAnsi="Times New Roman" w:cs="Times New Roman"/>
          <w:sz w:val="24"/>
          <w:szCs w:val="24"/>
        </w:rPr>
        <w:t>Pemajanan terhadap iritan asap rokok,minyak wangi</w:t>
      </w:r>
    </w:p>
    <w:p w14:paraId="4B0085FB" w14:textId="77777777" w:rsidR="002543E9" w:rsidRPr="00C02E26" w:rsidRDefault="002543E9" w:rsidP="002543E9">
      <w:pPr>
        <w:pStyle w:val="ListParagraph"/>
        <w:numPr>
          <w:ilvl w:val="0"/>
          <w:numId w:val="19"/>
        </w:numPr>
        <w:tabs>
          <w:tab w:val="left" w:pos="1260"/>
        </w:tabs>
        <w:spacing w:after="0" w:line="360" w:lineRule="auto"/>
        <w:ind w:left="426" w:hanging="426"/>
        <w:rPr>
          <w:rFonts w:ascii="Times New Roman" w:eastAsia="Courier New" w:hAnsi="Times New Roman" w:cs="Times New Roman"/>
          <w:sz w:val="24"/>
          <w:szCs w:val="24"/>
        </w:rPr>
      </w:pPr>
      <w:r w:rsidRPr="00C02E26">
        <w:rPr>
          <w:rFonts w:ascii="Times New Roman" w:eastAsia="Times New Roman" w:hAnsi="Times New Roman" w:cs="Times New Roman"/>
          <w:sz w:val="24"/>
          <w:szCs w:val="24"/>
        </w:rPr>
        <w:t>Kegiatan jasmani:lari</w:t>
      </w:r>
    </w:p>
    <w:p w14:paraId="6E20C612" w14:textId="77777777" w:rsidR="002543E9" w:rsidRPr="00C02E26" w:rsidRDefault="002543E9" w:rsidP="002543E9">
      <w:pPr>
        <w:pStyle w:val="ListParagraph"/>
        <w:numPr>
          <w:ilvl w:val="0"/>
          <w:numId w:val="19"/>
        </w:numPr>
        <w:tabs>
          <w:tab w:val="left" w:pos="1260"/>
        </w:tabs>
        <w:spacing w:after="0" w:line="360" w:lineRule="auto"/>
        <w:ind w:left="426" w:hanging="426"/>
        <w:rPr>
          <w:rFonts w:ascii="Times New Roman" w:eastAsia="Courier New" w:hAnsi="Times New Roman" w:cs="Times New Roman"/>
          <w:sz w:val="24"/>
          <w:szCs w:val="24"/>
        </w:rPr>
      </w:pPr>
      <w:r w:rsidRPr="00C02E26">
        <w:rPr>
          <w:rFonts w:ascii="Times New Roman" w:eastAsia="Times New Roman" w:hAnsi="Times New Roman" w:cs="Times New Roman"/>
          <w:sz w:val="24"/>
          <w:szCs w:val="24"/>
        </w:rPr>
        <w:t>Ekspreksi emosional takut, marah, frustasi</w:t>
      </w:r>
    </w:p>
    <w:p w14:paraId="7A5BA336" w14:textId="77777777" w:rsidR="002543E9" w:rsidRPr="00C02E26" w:rsidRDefault="002543E9" w:rsidP="002543E9">
      <w:pPr>
        <w:pStyle w:val="ListParagraph"/>
        <w:numPr>
          <w:ilvl w:val="0"/>
          <w:numId w:val="19"/>
        </w:numPr>
        <w:tabs>
          <w:tab w:val="left" w:pos="1260"/>
        </w:tabs>
        <w:spacing w:after="0" w:line="360" w:lineRule="auto"/>
        <w:ind w:left="426" w:hanging="426"/>
        <w:rPr>
          <w:rFonts w:ascii="Times New Roman" w:eastAsia="Courier New" w:hAnsi="Times New Roman" w:cs="Times New Roman"/>
          <w:sz w:val="24"/>
          <w:szCs w:val="24"/>
        </w:rPr>
      </w:pPr>
      <w:r w:rsidRPr="00C02E26">
        <w:rPr>
          <w:rFonts w:ascii="Times New Roman" w:eastAsia="Times New Roman" w:hAnsi="Times New Roman" w:cs="Times New Roman"/>
          <w:sz w:val="24"/>
          <w:szCs w:val="24"/>
        </w:rPr>
        <w:t>Obat-obatan aspirin, penyakit beta, anti inflamasi non steroid</w:t>
      </w:r>
    </w:p>
    <w:p w14:paraId="2891466E" w14:textId="77777777" w:rsidR="002543E9" w:rsidRPr="00C02E26" w:rsidRDefault="002543E9" w:rsidP="002543E9">
      <w:pPr>
        <w:pStyle w:val="ListParagraph"/>
        <w:numPr>
          <w:ilvl w:val="0"/>
          <w:numId w:val="19"/>
        </w:numPr>
        <w:tabs>
          <w:tab w:val="left" w:pos="1260"/>
        </w:tabs>
        <w:spacing w:after="0" w:line="360" w:lineRule="auto"/>
        <w:ind w:left="426" w:hanging="426"/>
        <w:rPr>
          <w:rFonts w:ascii="Times New Roman" w:eastAsia="Courier New" w:hAnsi="Times New Roman" w:cs="Times New Roman"/>
          <w:sz w:val="24"/>
          <w:szCs w:val="24"/>
        </w:rPr>
      </w:pPr>
      <w:r w:rsidRPr="00C02E26">
        <w:rPr>
          <w:rFonts w:ascii="Times New Roman" w:eastAsia="Times New Roman" w:hAnsi="Times New Roman" w:cs="Times New Roman"/>
          <w:sz w:val="24"/>
          <w:szCs w:val="24"/>
        </w:rPr>
        <w:t>Lingkungan kerja:uap zat kimia</w:t>
      </w:r>
    </w:p>
    <w:p w14:paraId="6847AE85" w14:textId="77777777" w:rsidR="002543E9" w:rsidRPr="00C02E26" w:rsidRDefault="002543E9" w:rsidP="002543E9">
      <w:pPr>
        <w:pStyle w:val="ListParagraph"/>
        <w:numPr>
          <w:ilvl w:val="0"/>
          <w:numId w:val="19"/>
        </w:numPr>
        <w:tabs>
          <w:tab w:val="left" w:pos="1260"/>
        </w:tabs>
        <w:spacing w:after="0" w:line="360" w:lineRule="auto"/>
        <w:ind w:left="426" w:hanging="426"/>
        <w:rPr>
          <w:rFonts w:ascii="Times New Roman" w:eastAsia="Courier New" w:hAnsi="Times New Roman" w:cs="Times New Roman"/>
          <w:sz w:val="24"/>
          <w:szCs w:val="24"/>
        </w:rPr>
      </w:pPr>
      <w:r w:rsidRPr="00C02E26">
        <w:rPr>
          <w:rFonts w:ascii="Times New Roman" w:eastAsia="Times New Roman" w:hAnsi="Times New Roman" w:cs="Times New Roman"/>
          <w:sz w:val="24"/>
          <w:szCs w:val="24"/>
        </w:rPr>
        <w:t>Polusi udara: asap rokok</w:t>
      </w:r>
    </w:p>
    <w:p w14:paraId="20FF05E0" w14:textId="77777777" w:rsidR="002543E9" w:rsidRPr="00C02E26" w:rsidRDefault="002543E9" w:rsidP="002543E9">
      <w:pPr>
        <w:pStyle w:val="ListParagraph"/>
        <w:numPr>
          <w:ilvl w:val="0"/>
          <w:numId w:val="19"/>
        </w:numPr>
        <w:tabs>
          <w:tab w:val="left" w:pos="1260"/>
        </w:tabs>
        <w:spacing w:after="0" w:line="360" w:lineRule="auto"/>
        <w:ind w:left="426" w:hanging="426"/>
        <w:rPr>
          <w:rFonts w:ascii="Times New Roman" w:eastAsia="Courier New" w:hAnsi="Times New Roman" w:cs="Times New Roman"/>
          <w:sz w:val="24"/>
          <w:szCs w:val="24"/>
        </w:rPr>
      </w:pPr>
      <w:r w:rsidRPr="00C02E26">
        <w:rPr>
          <w:rFonts w:ascii="Times New Roman" w:eastAsia="Times New Roman" w:hAnsi="Times New Roman" w:cs="Times New Roman"/>
          <w:sz w:val="24"/>
          <w:szCs w:val="24"/>
        </w:rPr>
        <w:t>Pengawet makanan : sulfit</w:t>
      </w:r>
    </w:p>
    <w:p w14:paraId="729128E1" w14:textId="77777777" w:rsidR="002543E9" w:rsidRPr="005A52BF" w:rsidRDefault="002543E9" w:rsidP="002543E9">
      <w:pPr>
        <w:pStyle w:val="ListParagraph"/>
        <w:numPr>
          <w:ilvl w:val="0"/>
          <w:numId w:val="19"/>
        </w:numPr>
        <w:tabs>
          <w:tab w:val="left" w:pos="1260"/>
        </w:tabs>
        <w:spacing w:after="0" w:line="360" w:lineRule="auto"/>
        <w:ind w:left="426" w:hanging="426"/>
        <w:rPr>
          <w:rFonts w:ascii="Times New Roman" w:eastAsia="Courier New" w:hAnsi="Times New Roman" w:cs="Times New Roman"/>
          <w:sz w:val="24"/>
          <w:szCs w:val="24"/>
        </w:rPr>
      </w:pPr>
      <w:r w:rsidRPr="00C02E26">
        <w:rPr>
          <w:rFonts w:ascii="Times New Roman" w:eastAsia="Times New Roman" w:hAnsi="Times New Roman" w:cs="Times New Roman"/>
          <w:sz w:val="24"/>
          <w:szCs w:val="24"/>
        </w:rPr>
        <w:t>Lain-lain, misalnya haid, kehamilan, sinusitis.</w:t>
      </w:r>
      <w:r w:rsidRPr="00C02E26">
        <w:rPr>
          <w:rFonts w:ascii="Times New Roman" w:eastAsia="Times New Roman" w:hAnsi="Times New Roman" w:cs="Times New Roman"/>
          <w:sz w:val="24"/>
          <w:szCs w:val="24"/>
          <w:vertAlign w:val="superscript"/>
        </w:rPr>
        <w:t>7</w:t>
      </w:r>
    </w:p>
    <w:p w14:paraId="45DA3D05" w14:textId="77777777" w:rsidR="002543E9" w:rsidRPr="00DA3AA1" w:rsidRDefault="002543E9" w:rsidP="002543E9">
      <w:pPr>
        <w:pStyle w:val="ListParagraph"/>
        <w:tabs>
          <w:tab w:val="left" w:pos="1260"/>
        </w:tabs>
        <w:spacing w:after="0" w:line="360" w:lineRule="auto"/>
        <w:ind w:left="426"/>
        <w:rPr>
          <w:rFonts w:ascii="Times New Roman" w:eastAsia="Courier New" w:hAnsi="Times New Roman" w:cs="Times New Roman"/>
          <w:sz w:val="24"/>
          <w:szCs w:val="24"/>
        </w:rPr>
      </w:pPr>
    </w:p>
    <w:p w14:paraId="6063B744" w14:textId="77777777" w:rsidR="002543E9" w:rsidRDefault="002543E9" w:rsidP="002543E9">
      <w:pPr>
        <w:pStyle w:val="Heading2"/>
        <w:spacing w:before="120" w:line="360" w:lineRule="auto"/>
        <w:rPr>
          <w:rFonts w:ascii="Times New Roman" w:hAnsi="Times New Roman" w:cs="Times New Roman"/>
          <w:color w:val="auto"/>
          <w:sz w:val="24"/>
          <w:szCs w:val="24"/>
          <w:lang w:val="id-ID"/>
        </w:rPr>
      </w:pPr>
      <w:bookmarkStart w:id="46" w:name="_Toc47355998"/>
      <w:r>
        <w:rPr>
          <w:rFonts w:ascii="Times New Roman" w:hAnsi="Times New Roman" w:cs="Times New Roman"/>
          <w:color w:val="auto"/>
          <w:sz w:val="24"/>
          <w:szCs w:val="24"/>
          <w:lang w:val="id-ID"/>
        </w:rPr>
        <w:t>2.</w:t>
      </w:r>
      <w:r>
        <w:rPr>
          <w:rFonts w:ascii="Times New Roman" w:hAnsi="Times New Roman" w:cs="Times New Roman"/>
          <w:color w:val="auto"/>
          <w:sz w:val="24"/>
          <w:szCs w:val="24"/>
        </w:rPr>
        <w:t xml:space="preserve">1.3 </w:t>
      </w:r>
      <w:r>
        <w:rPr>
          <w:rFonts w:ascii="Times New Roman" w:hAnsi="Times New Roman" w:cs="Times New Roman"/>
          <w:color w:val="auto"/>
          <w:sz w:val="24"/>
          <w:szCs w:val="24"/>
          <w:lang w:val="id-ID"/>
        </w:rPr>
        <w:t>Masalah yang Ditimbulkan Asma</w:t>
      </w:r>
      <w:bookmarkEnd w:id="46"/>
    </w:p>
    <w:p w14:paraId="6C7A8C5C" w14:textId="77777777" w:rsidR="002543E9" w:rsidRDefault="002543E9" w:rsidP="002543E9">
      <w:pPr>
        <w:spacing w:line="360" w:lineRule="auto"/>
        <w:ind w:right="266" w:firstLine="851"/>
        <w:jc w:val="both"/>
        <w:rPr>
          <w:rFonts w:ascii="Times New Roman" w:hAnsi="Times New Roman"/>
          <w:sz w:val="24"/>
          <w:szCs w:val="24"/>
          <w:vertAlign w:val="superscript"/>
        </w:rPr>
      </w:pPr>
      <w:r w:rsidRPr="00C02E26">
        <w:rPr>
          <w:rFonts w:ascii="Times New Roman" w:hAnsi="Times New Roman"/>
          <w:sz w:val="24"/>
          <w:szCs w:val="24"/>
        </w:rPr>
        <w:t xml:space="preserve">Berbagai masalah </w:t>
      </w:r>
      <w:proofErr w:type="gramStart"/>
      <w:r w:rsidRPr="00C02E26">
        <w:rPr>
          <w:rFonts w:ascii="Times New Roman" w:hAnsi="Times New Roman"/>
          <w:sz w:val="24"/>
          <w:szCs w:val="24"/>
        </w:rPr>
        <w:t>akan</w:t>
      </w:r>
      <w:proofErr w:type="gramEnd"/>
      <w:r w:rsidRPr="00C02E26">
        <w:rPr>
          <w:rFonts w:ascii="Times New Roman" w:hAnsi="Times New Roman"/>
          <w:sz w:val="24"/>
          <w:szCs w:val="24"/>
        </w:rPr>
        <w:t xml:space="preserve"> timbul akibat asma, tergantung usia, pekerjaan, dan fungsi penderita dalam keluarga. Pada </w:t>
      </w:r>
      <w:proofErr w:type="gramStart"/>
      <w:r w:rsidRPr="00C02E26">
        <w:rPr>
          <w:rFonts w:ascii="Times New Roman" w:hAnsi="Times New Roman"/>
          <w:sz w:val="24"/>
          <w:szCs w:val="24"/>
        </w:rPr>
        <w:t>usia</w:t>
      </w:r>
      <w:proofErr w:type="gramEnd"/>
      <w:r w:rsidRPr="00C02E26">
        <w:rPr>
          <w:rFonts w:ascii="Times New Roman" w:hAnsi="Times New Roman"/>
          <w:sz w:val="24"/>
          <w:szCs w:val="24"/>
        </w:rPr>
        <w:t xml:space="preserve"> sekolah masalah ini berhubungan dengan sekolahnya seperti absen dari sekolah, kegiatan olahraga dan lain-lain. Sedangkan pada </w:t>
      </w:r>
      <w:proofErr w:type="gramStart"/>
      <w:r w:rsidRPr="00C02E26">
        <w:rPr>
          <w:rFonts w:ascii="Times New Roman" w:hAnsi="Times New Roman"/>
          <w:sz w:val="24"/>
          <w:szCs w:val="24"/>
        </w:rPr>
        <w:t>usia</w:t>
      </w:r>
      <w:proofErr w:type="gramEnd"/>
      <w:r w:rsidRPr="00C02E26">
        <w:rPr>
          <w:rFonts w:ascii="Times New Roman" w:hAnsi="Times New Roman"/>
          <w:sz w:val="24"/>
          <w:szCs w:val="24"/>
        </w:rPr>
        <w:t xml:space="preserve"> dewasa masalah berhubungan dengan pekerjaan, lingkungan kerja, dan hal hal yang ada hubungannya dengan status dan fungsi penderita; selaku kepala keluarga. Untuk mengatasi masalah tesebut dengan baik diperlukan kerjasama antara penderita, dokter dan orang-orang yang terlibat di dalamnya.</w:t>
      </w:r>
      <w:r w:rsidRPr="00C02E26">
        <w:rPr>
          <w:rFonts w:ascii="Times New Roman" w:hAnsi="Times New Roman"/>
          <w:sz w:val="24"/>
          <w:szCs w:val="24"/>
          <w:vertAlign w:val="superscript"/>
        </w:rPr>
        <w:t>9</w:t>
      </w:r>
    </w:p>
    <w:p w14:paraId="5CDAFAA9" w14:textId="77777777" w:rsidR="00F74E8D" w:rsidRPr="00DA3AA1" w:rsidRDefault="00F74E8D" w:rsidP="00F74E8D">
      <w:pPr>
        <w:pStyle w:val="ListParagraph"/>
        <w:tabs>
          <w:tab w:val="left" w:pos="1260"/>
        </w:tabs>
        <w:spacing w:after="0" w:line="360" w:lineRule="auto"/>
        <w:ind w:left="426"/>
        <w:rPr>
          <w:rFonts w:ascii="Times New Roman" w:eastAsia="Courier New" w:hAnsi="Times New Roman" w:cs="Times New Roman"/>
          <w:sz w:val="24"/>
          <w:szCs w:val="24"/>
        </w:rPr>
      </w:pPr>
    </w:p>
    <w:p w14:paraId="5BE880F6" w14:textId="463F6E34" w:rsidR="00765605" w:rsidRDefault="00765605" w:rsidP="00765605">
      <w:pPr>
        <w:pStyle w:val="Heading2"/>
        <w:spacing w:before="120" w:line="360" w:lineRule="auto"/>
        <w:rPr>
          <w:rFonts w:ascii="Times New Roman" w:hAnsi="Times New Roman" w:cs="Times New Roman"/>
          <w:color w:val="auto"/>
          <w:sz w:val="24"/>
          <w:szCs w:val="24"/>
          <w:lang w:val="id-ID"/>
        </w:rPr>
      </w:pPr>
      <w:bookmarkStart w:id="47" w:name="_Toc47355999"/>
      <w:r>
        <w:rPr>
          <w:rFonts w:ascii="Times New Roman" w:hAnsi="Times New Roman" w:cs="Times New Roman"/>
          <w:color w:val="auto"/>
          <w:sz w:val="24"/>
          <w:szCs w:val="24"/>
          <w:lang w:val="id-ID"/>
        </w:rPr>
        <w:t>2.</w:t>
      </w:r>
      <w:r>
        <w:rPr>
          <w:rFonts w:ascii="Times New Roman" w:hAnsi="Times New Roman" w:cs="Times New Roman"/>
          <w:color w:val="auto"/>
          <w:sz w:val="24"/>
          <w:szCs w:val="24"/>
        </w:rPr>
        <w:t xml:space="preserve">1.4 </w:t>
      </w:r>
      <w:r>
        <w:rPr>
          <w:rFonts w:ascii="Times New Roman" w:hAnsi="Times New Roman" w:cs="Times New Roman"/>
          <w:color w:val="auto"/>
          <w:sz w:val="24"/>
          <w:szCs w:val="24"/>
          <w:lang w:val="id-ID"/>
        </w:rPr>
        <w:t>Patofisiologi Asma</w:t>
      </w:r>
      <w:bookmarkEnd w:id="47"/>
    </w:p>
    <w:p w14:paraId="01A8332A" w14:textId="77777777" w:rsidR="00765605" w:rsidRPr="00C02E26" w:rsidRDefault="00765605" w:rsidP="00765605">
      <w:pPr>
        <w:tabs>
          <w:tab w:val="left" w:pos="1276"/>
        </w:tabs>
        <w:spacing w:line="360" w:lineRule="auto"/>
        <w:ind w:left="284" w:right="266" w:hanging="284"/>
        <w:jc w:val="both"/>
        <w:rPr>
          <w:rFonts w:ascii="Times New Roman" w:eastAsia="Symbol" w:hAnsi="Times New Roman"/>
          <w:sz w:val="24"/>
          <w:szCs w:val="24"/>
        </w:rPr>
      </w:pPr>
      <w:r w:rsidRPr="00C02E26">
        <w:rPr>
          <w:rFonts w:ascii="Times New Roman" w:hAnsi="Times New Roman"/>
          <w:sz w:val="24"/>
          <w:szCs w:val="24"/>
        </w:rPr>
        <w:t>1.</w:t>
      </w:r>
      <w:r>
        <w:rPr>
          <w:rFonts w:ascii="Times New Roman" w:hAnsi="Times New Roman"/>
          <w:sz w:val="24"/>
          <w:szCs w:val="24"/>
        </w:rPr>
        <w:t xml:space="preserve"> </w:t>
      </w:r>
      <w:r w:rsidRPr="00C02E26">
        <w:rPr>
          <w:rFonts w:ascii="Times New Roman" w:hAnsi="Times New Roman"/>
          <w:sz w:val="24"/>
          <w:szCs w:val="24"/>
        </w:rPr>
        <w:t>Karakteristikutama asma termasuk obstruksi jalan udara dalam berbagai tingkatan (terkait dengan bronkospasmus, edema dan hipersekresi), BHR, dan inflamasi jalan udara</w:t>
      </w:r>
    </w:p>
    <w:p w14:paraId="2CBF84E9" w14:textId="77777777" w:rsidR="00765605" w:rsidRPr="00C02E26" w:rsidRDefault="00765605" w:rsidP="00765605">
      <w:pPr>
        <w:tabs>
          <w:tab w:val="left" w:pos="1276"/>
        </w:tabs>
        <w:spacing w:line="360" w:lineRule="auto"/>
        <w:ind w:left="284" w:right="266" w:hanging="284"/>
        <w:jc w:val="both"/>
        <w:rPr>
          <w:rFonts w:ascii="Times New Roman" w:eastAsia="Symbol" w:hAnsi="Times New Roman"/>
          <w:sz w:val="24"/>
          <w:szCs w:val="24"/>
        </w:rPr>
      </w:pPr>
      <w:r w:rsidRPr="00C02E26">
        <w:rPr>
          <w:rFonts w:ascii="Times New Roman" w:hAnsi="Times New Roman"/>
          <w:sz w:val="24"/>
          <w:szCs w:val="24"/>
        </w:rPr>
        <w:t>2.</w:t>
      </w:r>
      <w:r>
        <w:rPr>
          <w:rFonts w:ascii="Times New Roman" w:hAnsi="Times New Roman"/>
          <w:sz w:val="24"/>
          <w:szCs w:val="24"/>
        </w:rPr>
        <w:t xml:space="preserve"> </w:t>
      </w:r>
      <w:r w:rsidRPr="00C02E26">
        <w:rPr>
          <w:rFonts w:ascii="Times New Roman" w:hAnsi="Times New Roman"/>
          <w:sz w:val="24"/>
          <w:szCs w:val="24"/>
        </w:rPr>
        <w:t xml:space="preserve">Serangan asma mendadak disebabkan oleh faktor yang tidak diketahui maupun yang diketahui seperti paparan terhadap alergen, virus, atau polutan </w:t>
      </w:r>
      <w:r w:rsidRPr="00C02E26">
        <w:rPr>
          <w:rFonts w:ascii="Times New Roman" w:hAnsi="Times New Roman"/>
          <w:sz w:val="24"/>
          <w:szCs w:val="24"/>
        </w:rPr>
        <w:lastRenderedPageBreak/>
        <w:t>dalam maupun luar rumah, dan masing masing faktor ini dapat menginduksi respon inflamasi</w:t>
      </w:r>
    </w:p>
    <w:p w14:paraId="4A5AB064" w14:textId="77777777" w:rsidR="00765605" w:rsidRPr="00C02E26" w:rsidRDefault="00765605" w:rsidP="00765605">
      <w:pPr>
        <w:tabs>
          <w:tab w:val="left" w:pos="1276"/>
        </w:tabs>
        <w:spacing w:line="360" w:lineRule="auto"/>
        <w:ind w:left="284" w:right="266" w:hanging="284"/>
        <w:jc w:val="both"/>
        <w:rPr>
          <w:rFonts w:ascii="Times New Roman" w:eastAsia="Symbol" w:hAnsi="Times New Roman"/>
          <w:sz w:val="24"/>
          <w:szCs w:val="24"/>
        </w:rPr>
      </w:pPr>
      <w:r w:rsidRPr="00C02E26">
        <w:rPr>
          <w:rFonts w:ascii="Times New Roman" w:hAnsi="Times New Roman"/>
          <w:sz w:val="24"/>
          <w:szCs w:val="24"/>
        </w:rPr>
        <w:t>3.</w:t>
      </w:r>
      <w:r>
        <w:rPr>
          <w:rFonts w:ascii="Times New Roman" w:hAnsi="Times New Roman"/>
          <w:sz w:val="24"/>
          <w:szCs w:val="24"/>
        </w:rPr>
        <w:t xml:space="preserve"> </w:t>
      </w:r>
      <w:r w:rsidRPr="00C02E26">
        <w:rPr>
          <w:rFonts w:ascii="Times New Roman" w:hAnsi="Times New Roman"/>
          <w:sz w:val="24"/>
          <w:szCs w:val="24"/>
        </w:rPr>
        <w:t xml:space="preserve">Alergen yang terhirup menyebabkan reaksi alergi fase awal ditandai dengan aktivasi sel yang menghasilkan antibodi IgE yang spesifik allergen. </w:t>
      </w:r>
      <w:proofErr w:type="gramStart"/>
      <w:r w:rsidRPr="00C02E26">
        <w:rPr>
          <w:rFonts w:ascii="Times New Roman" w:hAnsi="Times New Roman"/>
          <w:sz w:val="24"/>
          <w:szCs w:val="24"/>
        </w:rPr>
        <w:t>Terdapat aktivasi yang cepat dari sel mast dan makrofag pada jalan udara, yang membebaskan mediator proinflamasi seperti histamin dan eikosanoid yang menginduksi kontraksi otot polos jalan udara.</w:t>
      </w:r>
      <w:proofErr w:type="gramEnd"/>
      <w:r w:rsidRPr="00C02E26">
        <w:rPr>
          <w:rFonts w:ascii="Times New Roman" w:hAnsi="Times New Roman"/>
          <w:sz w:val="24"/>
          <w:szCs w:val="24"/>
        </w:rPr>
        <w:t xml:space="preserve"> </w:t>
      </w:r>
      <w:proofErr w:type="gramStart"/>
      <w:r w:rsidRPr="00C02E26">
        <w:rPr>
          <w:rFonts w:ascii="Times New Roman" w:hAnsi="Times New Roman"/>
          <w:sz w:val="24"/>
          <w:szCs w:val="24"/>
        </w:rPr>
        <w:t>Kebocoran plasma protein menginduksi penebalan dan pembengkakan dinding jalan udara serta penyimpinan lumennya disertai dengan sulitnya pengeluaran mucus</w:t>
      </w:r>
      <w:r>
        <w:rPr>
          <w:rFonts w:ascii="Times New Roman" w:hAnsi="Times New Roman"/>
          <w:sz w:val="24"/>
          <w:szCs w:val="24"/>
        </w:rPr>
        <w:t>.</w:t>
      </w:r>
      <w:proofErr w:type="gramEnd"/>
    </w:p>
    <w:p w14:paraId="0DC263C1" w14:textId="5698593F" w:rsidR="0039126E" w:rsidRPr="00C02E26" w:rsidRDefault="0039126E" w:rsidP="0039126E">
      <w:pPr>
        <w:tabs>
          <w:tab w:val="left" w:pos="1276"/>
        </w:tabs>
        <w:spacing w:line="360" w:lineRule="auto"/>
        <w:ind w:left="284" w:right="266" w:hanging="284"/>
        <w:jc w:val="both"/>
        <w:rPr>
          <w:rFonts w:ascii="Times New Roman" w:eastAsia="Symbol" w:hAnsi="Times New Roman"/>
          <w:sz w:val="24"/>
          <w:szCs w:val="24"/>
        </w:rPr>
      </w:pPr>
      <w:r>
        <w:rPr>
          <w:rFonts w:ascii="Times New Roman" w:hAnsi="Times New Roman"/>
          <w:sz w:val="24"/>
          <w:szCs w:val="24"/>
        </w:rPr>
        <w:t>4</w:t>
      </w:r>
      <w:r w:rsidRPr="00C02E26">
        <w:rPr>
          <w:rFonts w:ascii="Times New Roman" w:hAnsi="Times New Roman"/>
          <w:sz w:val="24"/>
          <w:szCs w:val="24"/>
        </w:rPr>
        <w:t>.</w:t>
      </w:r>
      <w:r>
        <w:rPr>
          <w:rFonts w:ascii="Times New Roman" w:hAnsi="Times New Roman"/>
          <w:sz w:val="24"/>
          <w:szCs w:val="24"/>
        </w:rPr>
        <w:t xml:space="preserve"> </w:t>
      </w:r>
      <w:r w:rsidRPr="00C02E26">
        <w:rPr>
          <w:rFonts w:ascii="Times New Roman" w:hAnsi="Times New Roman"/>
          <w:sz w:val="24"/>
          <w:szCs w:val="24"/>
        </w:rPr>
        <w:t>Reaksi inflamasi fase akhir terjadi 6 sampai 9 jam setelah serangan alergen dan melibatkan aktivasi eosinofil, limfosit T, basofil, neutrofil dan makrofag</w:t>
      </w:r>
    </w:p>
    <w:p w14:paraId="7579A413" w14:textId="77777777" w:rsidR="0039126E" w:rsidRPr="00C02E26" w:rsidRDefault="0039126E" w:rsidP="0039126E">
      <w:pPr>
        <w:tabs>
          <w:tab w:val="left" w:pos="1276"/>
        </w:tabs>
        <w:spacing w:line="360" w:lineRule="auto"/>
        <w:ind w:left="284" w:right="266" w:hanging="284"/>
        <w:jc w:val="both"/>
        <w:rPr>
          <w:rFonts w:ascii="Times New Roman" w:eastAsia="Symbol" w:hAnsi="Times New Roman"/>
          <w:sz w:val="24"/>
          <w:szCs w:val="24"/>
        </w:rPr>
      </w:pPr>
      <w:r w:rsidRPr="00C02E26">
        <w:rPr>
          <w:rFonts w:ascii="Times New Roman" w:hAnsi="Times New Roman"/>
          <w:sz w:val="24"/>
          <w:szCs w:val="24"/>
        </w:rPr>
        <w:t>5.</w:t>
      </w:r>
      <w:r>
        <w:rPr>
          <w:rFonts w:ascii="Times New Roman" w:hAnsi="Times New Roman"/>
          <w:sz w:val="24"/>
          <w:szCs w:val="24"/>
        </w:rPr>
        <w:t xml:space="preserve"> </w:t>
      </w:r>
      <w:r w:rsidRPr="00C02E26">
        <w:rPr>
          <w:rFonts w:ascii="Times New Roman" w:hAnsi="Times New Roman"/>
          <w:sz w:val="24"/>
          <w:szCs w:val="24"/>
        </w:rPr>
        <w:t>Eosinofil bermigrasi ke dalam jalan udara dan membebaskan mediator inflamasi (leukotrien dan protein granul), mediator sitotoksik, dan sitokinin.</w:t>
      </w:r>
    </w:p>
    <w:p w14:paraId="4033432D" w14:textId="77777777" w:rsidR="0039126E" w:rsidRPr="00C02E26" w:rsidRDefault="0039126E" w:rsidP="0039126E">
      <w:pPr>
        <w:tabs>
          <w:tab w:val="left" w:pos="1276"/>
        </w:tabs>
        <w:spacing w:line="360" w:lineRule="auto"/>
        <w:ind w:left="284" w:right="266" w:hanging="284"/>
        <w:jc w:val="both"/>
        <w:rPr>
          <w:rFonts w:ascii="Times New Roman" w:eastAsia="Symbol" w:hAnsi="Times New Roman"/>
          <w:sz w:val="24"/>
          <w:szCs w:val="24"/>
        </w:rPr>
      </w:pPr>
      <w:r w:rsidRPr="00C02E26">
        <w:rPr>
          <w:rFonts w:ascii="Times New Roman" w:hAnsi="Times New Roman"/>
          <w:sz w:val="24"/>
          <w:szCs w:val="24"/>
        </w:rPr>
        <w:t>6.</w:t>
      </w:r>
      <w:r>
        <w:rPr>
          <w:rFonts w:ascii="Times New Roman" w:hAnsi="Times New Roman"/>
          <w:sz w:val="24"/>
          <w:szCs w:val="24"/>
        </w:rPr>
        <w:t xml:space="preserve"> </w:t>
      </w:r>
      <w:r w:rsidRPr="00C02E26">
        <w:rPr>
          <w:rFonts w:ascii="Times New Roman" w:hAnsi="Times New Roman"/>
          <w:sz w:val="24"/>
          <w:szCs w:val="24"/>
        </w:rPr>
        <w:t xml:space="preserve">Aktivasi limfosit T menyebabkan pembebasan sitokin dari sel T-helper tipe 2 (TH2) yang memperantarai inflamasi alergik (interleukin (IL)-4, IL-5, IL-6, IL-9, IL-13). </w:t>
      </w:r>
      <w:proofErr w:type="gramStart"/>
      <w:r w:rsidRPr="00C02E26">
        <w:rPr>
          <w:rFonts w:ascii="Times New Roman" w:hAnsi="Times New Roman"/>
          <w:sz w:val="24"/>
          <w:szCs w:val="24"/>
        </w:rPr>
        <w:t>Sebaliknya sel T-helper tipe 1 (TH1) menghasilkan IL-2 dan interferon gamma yang penting untuk mekanisme pertahanan selular, inflamasi asmatik alergik dapat ditimbulkan oleh ketidak seimbangan antara TH1 dan TH2.</w:t>
      </w:r>
      <w:proofErr w:type="gramEnd"/>
    </w:p>
    <w:p w14:paraId="7894A73C" w14:textId="54B43CC3" w:rsidR="004E1A17" w:rsidRPr="00765605" w:rsidRDefault="0039126E" w:rsidP="00765605">
      <w:pPr>
        <w:tabs>
          <w:tab w:val="left" w:pos="1276"/>
        </w:tabs>
        <w:spacing w:line="360" w:lineRule="auto"/>
        <w:ind w:left="284" w:right="266" w:hanging="284"/>
        <w:jc w:val="both"/>
        <w:rPr>
          <w:rFonts w:ascii="Times New Roman" w:eastAsia="Symbol" w:hAnsi="Times New Roman"/>
          <w:sz w:val="24"/>
          <w:szCs w:val="24"/>
        </w:rPr>
        <w:sectPr w:rsidR="004E1A17" w:rsidRPr="00765605" w:rsidSect="007D270C">
          <w:headerReference w:type="default" r:id="rId23"/>
          <w:footerReference w:type="default" r:id="rId24"/>
          <w:headerReference w:type="first" r:id="rId25"/>
          <w:footerReference w:type="first" r:id="rId26"/>
          <w:pgSz w:w="11907" w:h="16840" w:code="9"/>
          <w:pgMar w:top="1701" w:right="1701" w:bottom="1701" w:left="2268" w:header="720" w:footer="720" w:gutter="0"/>
          <w:cols w:space="720"/>
          <w:titlePg/>
          <w:docGrid w:linePitch="360"/>
        </w:sectPr>
      </w:pPr>
      <w:r w:rsidRPr="00C02E26">
        <w:rPr>
          <w:rFonts w:ascii="Times New Roman" w:hAnsi="Times New Roman"/>
          <w:sz w:val="24"/>
          <w:szCs w:val="24"/>
        </w:rPr>
        <w:t>7.</w:t>
      </w:r>
      <w:r>
        <w:rPr>
          <w:rFonts w:ascii="Times New Roman" w:hAnsi="Times New Roman"/>
          <w:sz w:val="24"/>
          <w:szCs w:val="24"/>
        </w:rPr>
        <w:t xml:space="preserve"> </w:t>
      </w:r>
      <w:r w:rsidRPr="00C02E26">
        <w:rPr>
          <w:rFonts w:ascii="Times New Roman" w:hAnsi="Times New Roman"/>
          <w:sz w:val="24"/>
          <w:szCs w:val="24"/>
        </w:rPr>
        <w:t>Degranulasi sel mast sebagai respon terhadap allergen mengakibatkan pembebasan mediator seperti histamin, eusinofil</w:t>
      </w:r>
      <w:proofErr w:type="gramStart"/>
      <w:r w:rsidRPr="00C02E26">
        <w:rPr>
          <w:rFonts w:ascii="Times New Roman" w:hAnsi="Times New Roman"/>
          <w:sz w:val="24"/>
          <w:szCs w:val="24"/>
        </w:rPr>
        <w:t>,neutrofil</w:t>
      </w:r>
      <w:proofErr w:type="gramEnd"/>
      <w:r w:rsidRPr="00C02E26">
        <w:rPr>
          <w:rFonts w:ascii="Times New Roman" w:hAnsi="Times New Roman"/>
          <w:sz w:val="24"/>
          <w:szCs w:val="24"/>
        </w:rPr>
        <w:t>; leukotrien C4, D4</w:t>
      </w:r>
    </w:p>
    <w:p w14:paraId="33B58D5D" w14:textId="2DA4B8E7" w:rsidR="00D72535" w:rsidRPr="00C02E26" w:rsidRDefault="00D72535" w:rsidP="0039126E">
      <w:pPr>
        <w:tabs>
          <w:tab w:val="left" w:pos="1276"/>
        </w:tabs>
        <w:spacing w:line="360" w:lineRule="auto"/>
        <w:ind w:left="284" w:right="266" w:hanging="284"/>
        <w:jc w:val="both"/>
        <w:rPr>
          <w:rFonts w:ascii="Times New Roman" w:eastAsia="Symbol" w:hAnsi="Times New Roman"/>
          <w:sz w:val="24"/>
          <w:szCs w:val="24"/>
        </w:rPr>
      </w:pPr>
    </w:p>
    <w:p w14:paraId="41FBD593" w14:textId="189B2E31" w:rsidR="00D72535" w:rsidRPr="00C02E26" w:rsidRDefault="0039126E" w:rsidP="00B2444E">
      <w:pPr>
        <w:tabs>
          <w:tab w:val="left" w:pos="1276"/>
        </w:tabs>
        <w:spacing w:line="360" w:lineRule="auto"/>
        <w:ind w:left="284" w:right="266" w:hanging="284"/>
        <w:jc w:val="both"/>
        <w:rPr>
          <w:rFonts w:ascii="Times New Roman" w:eastAsia="Symbol" w:hAnsi="Times New Roman"/>
          <w:sz w:val="24"/>
          <w:szCs w:val="24"/>
        </w:rPr>
      </w:pPr>
      <w:r>
        <w:rPr>
          <w:rFonts w:ascii="Times New Roman" w:hAnsi="Times New Roman"/>
          <w:sz w:val="24"/>
          <w:szCs w:val="24"/>
        </w:rPr>
        <w:t xml:space="preserve">     </w:t>
      </w:r>
      <w:proofErr w:type="gramStart"/>
      <w:r w:rsidR="00D72535" w:rsidRPr="00C02E26">
        <w:rPr>
          <w:rFonts w:ascii="Times New Roman" w:hAnsi="Times New Roman"/>
          <w:sz w:val="24"/>
          <w:szCs w:val="24"/>
        </w:rPr>
        <w:t>dan</w:t>
      </w:r>
      <w:proofErr w:type="gramEnd"/>
      <w:r w:rsidR="00D72535" w:rsidRPr="00C02E26">
        <w:rPr>
          <w:rFonts w:ascii="Times New Roman" w:hAnsi="Times New Roman"/>
          <w:sz w:val="24"/>
          <w:szCs w:val="24"/>
        </w:rPr>
        <w:t xml:space="preserve"> E4; prostaglandin, dan faktor pengaktivasi platelet (PAF). </w:t>
      </w:r>
      <w:proofErr w:type="gramStart"/>
      <w:r w:rsidR="00D72535" w:rsidRPr="00C02E26">
        <w:rPr>
          <w:rFonts w:ascii="Times New Roman" w:hAnsi="Times New Roman"/>
          <w:sz w:val="24"/>
          <w:szCs w:val="24"/>
        </w:rPr>
        <w:t>Histamin mampu menginduksi konstriksi otot polos dan bronkospasme dan berperan dalam edema mukosa serta sekresi mukus.</w:t>
      </w:r>
      <w:proofErr w:type="gramEnd"/>
    </w:p>
    <w:p w14:paraId="753D45D6" w14:textId="70C406DD" w:rsidR="00D72535" w:rsidRPr="00C02E26" w:rsidRDefault="00D72535" w:rsidP="00B2444E">
      <w:pPr>
        <w:tabs>
          <w:tab w:val="left" w:pos="1276"/>
        </w:tabs>
        <w:spacing w:line="360" w:lineRule="auto"/>
        <w:ind w:left="284" w:right="266" w:hanging="284"/>
        <w:jc w:val="both"/>
        <w:rPr>
          <w:rFonts w:ascii="Times New Roman" w:eastAsia="Symbol" w:hAnsi="Times New Roman"/>
          <w:sz w:val="24"/>
          <w:szCs w:val="24"/>
        </w:rPr>
      </w:pPr>
      <w:r w:rsidRPr="00C02E26">
        <w:rPr>
          <w:rFonts w:ascii="Times New Roman" w:hAnsi="Times New Roman"/>
          <w:sz w:val="24"/>
          <w:szCs w:val="24"/>
        </w:rPr>
        <w:t>8.</w:t>
      </w:r>
      <w:r w:rsidR="002543E9">
        <w:rPr>
          <w:rFonts w:ascii="Times New Roman" w:hAnsi="Times New Roman"/>
          <w:sz w:val="24"/>
          <w:szCs w:val="24"/>
        </w:rPr>
        <w:t xml:space="preserve"> </w:t>
      </w:r>
      <w:r w:rsidRPr="00C02E26">
        <w:rPr>
          <w:rFonts w:ascii="Times New Roman" w:hAnsi="Times New Roman"/>
          <w:sz w:val="24"/>
          <w:szCs w:val="24"/>
        </w:rPr>
        <w:t>Makrofag alveolar membebaskan sejumlah mediator inflamasi, termasuk PAF dan leukotrien B4, C4 dan D4. Produksi faktor khemotaktik neutrofil dan eosinofil memperkuat proses inflamasi.</w:t>
      </w:r>
    </w:p>
    <w:p w14:paraId="4AAD0FFD" w14:textId="2B484B71" w:rsidR="00D72535" w:rsidRPr="00C02E26" w:rsidRDefault="00D72535" w:rsidP="00B2444E">
      <w:pPr>
        <w:tabs>
          <w:tab w:val="left" w:pos="1276"/>
        </w:tabs>
        <w:spacing w:line="360" w:lineRule="auto"/>
        <w:ind w:left="284" w:right="266" w:hanging="284"/>
        <w:jc w:val="both"/>
        <w:rPr>
          <w:rFonts w:ascii="Times New Roman" w:eastAsia="Symbol" w:hAnsi="Times New Roman"/>
          <w:sz w:val="24"/>
          <w:szCs w:val="24"/>
        </w:rPr>
      </w:pPr>
      <w:r w:rsidRPr="00C02E26">
        <w:rPr>
          <w:rFonts w:ascii="Times New Roman" w:hAnsi="Times New Roman"/>
          <w:sz w:val="24"/>
          <w:szCs w:val="24"/>
        </w:rPr>
        <w:t>9.</w:t>
      </w:r>
      <w:r w:rsidR="002543E9">
        <w:rPr>
          <w:rFonts w:ascii="Times New Roman" w:hAnsi="Times New Roman"/>
          <w:sz w:val="24"/>
          <w:szCs w:val="24"/>
        </w:rPr>
        <w:t xml:space="preserve"> </w:t>
      </w:r>
      <w:r w:rsidRPr="00C02E26">
        <w:rPr>
          <w:rFonts w:ascii="Times New Roman" w:hAnsi="Times New Roman"/>
          <w:sz w:val="24"/>
          <w:szCs w:val="24"/>
        </w:rPr>
        <w:t>Neutrofil juga merupakan sumber mediator (PAF, prostaglandin, tromboksan dan leukotrien) yang berkontribusi pada BHR dan inflamasi jalan udara.</w:t>
      </w:r>
    </w:p>
    <w:p w14:paraId="6C4B3074" w14:textId="77777777" w:rsidR="00D72535" w:rsidRPr="00C02E26" w:rsidRDefault="00D72535" w:rsidP="00B2444E">
      <w:pPr>
        <w:tabs>
          <w:tab w:val="left" w:pos="1276"/>
        </w:tabs>
        <w:spacing w:line="360" w:lineRule="auto"/>
        <w:ind w:left="284" w:right="266" w:hanging="284"/>
        <w:jc w:val="both"/>
        <w:rPr>
          <w:rFonts w:ascii="Times New Roman" w:eastAsia="Symbol" w:hAnsi="Times New Roman"/>
          <w:sz w:val="24"/>
          <w:szCs w:val="24"/>
        </w:rPr>
      </w:pPr>
      <w:r w:rsidRPr="00C02E26">
        <w:rPr>
          <w:rFonts w:ascii="Times New Roman" w:hAnsi="Times New Roman"/>
          <w:sz w:val="24"/>
          <w:szCs w:val="24"/>
        </w:rPr>
        <w:t>10</w:t>
      </w:r>
      <w:proofErr w:type="gramStart"/>
      <w:r w:rsidRPr="00C02E26">
        <w:rPr>
          <w:rFonts w:ascii="Times New Roman" w:hAnsi="Times New Roman"/>
          <w:sz w:val="24"/>
          <w:szCs w:val="24"/>
        </w:rPr>
        <w:t>.Jalur</w:t>
      </w:r>
      <w:proofErr w:type="gramEnd"/>
      <w:r w:rsidRPr="00C02E26">
        <w:rPr>
          <w:rFonts w:ascii="Times New Roman" w:hAnsi="Times New Roman"/>
          <w:sz w:val="24"/>
          <w:szCs w:val="24"/>
        </w:rPr>
        <w:t xml:space="preserve"> 5-lipoksigenase dari asam pemecahan asam arakhidonat bertanggung jawab pada produksi leukotrien. </w:t>
      </w:r>
      <w:proofErr w:type="gramStart"/>
      <w:r w:rsidRPr="00C02E26">
        <w:rPr>
          <w:rFonts w:ascii="Times New Roman" w:hAnsi="Times New Roman"/>
          <w:sz w:val="24"/>
          <w:szCs w:val="24"/>
        </w:rPr>
        <w:t>Leukotrien C4, D4 dan E4 (sistenil leukotrien) menyusun zat reaksi lambat anafilaksis (</w:t>
      </w:r>
      <w:r w:rsidRPr="00C02E26">
        <w:rPr>
          <w:rFonts w:ascii="Times New Roman" w:hAnsi="Times New Roman"/>
          <w:i/>
          <w:sz w:val="24"/>
          <w:szCs w:val="24"/>
        </w:rPr>
        <w:t xml:space="preserve">slow-reaction substance ofanaphylaxis, </w:t>
      </w:r>
      <w:r w:rsidRPr="00C02E26">
        <w:rPr>
          <w:rFonts w:ascii="Times New Roman" w:hAnsi="Times New Roman"/>
          <w:sz w:val="24"/>
          <w:szCs w:val="24"/>
        </w:rPr>
        <w:t>SRS-A).</w:t>
      </w:r>
      <w:proofErr w:type="gramEnd"/>
      <w:r w:rsidRPr="00C02E26">
        <w:rPr>
          <w:rFonts w:ascii="Times New Roman" w:hAnsi="Times New Roman"/>
          <w:sz w:val="24"/>
          <w:szCs w:val="24"/>
        </w:rPr>
        <w:t xml:space="preserve"> Leukotrien ini dibebaskan selama proses inflamasi diparu-paru dan menyebabkan bronkokonstriksi, sekresi mukus, permeabilitas mikrovaskular, dan edema jalan udara.</w:t>
      </w:r>
    </w:p>
    <w:p w14:paraId="1B8EC04A" w14:textId="77777777" w:rsidR="00D72535" w:rsidRPr="00C02E26" w:rsidRDefault="00D72535" w:rsidP="00B2444E">
      <w:pPr>
        <w:tabs>
          <w:tab w:val="left" w:pos="1276"/>
        </w:tabs>
        <w:spacing w:line="360" w:lineRule="auto"/>
        <w:ind w:left="284" w:right="266" w:hanging="284"/>
        <w:jc w:val="both"/>
        <w:rPr>
          <w:rFonts w:ascii="Times New Roman" w:eastAsia="Symbol" w:hAnsi="Times New Roman"/>
          <w:sz w:val="24"/>
          <w:szCs w:val="24"/>
        </w:rPr>
      </w:pPr>
      <w:r w:rsidRPr="00C02E26">
        <w:rPr>
          <w:rFonts w:ascii="Times New Roman" w:hAnsi="Times New Roman"/>
          <w:sz w:val="24"/>
          <w:szCs w:val="24"/>
        </w:rPr>
        <w:t>11</w:t>
      </w:r>
      <w:proofErr w:type="gramStart"/>
      <w:r w:rsidRPr="00C02E26">
        <w:rPr>
          <w:rFonts w:ascii="Times New Roman" w:hAnsi="Times New Roman"/>
          <w:sz w:val="24"/>
          <w:szCs w:val="24"/>
        </w:rPr>
        <w:t>.Sel</w:t>
      </w:r>
      <w:proofErr w:type="gramEnd"/>
      <w:r w:rsidRPr="00C02E26">
        <w:rPr>
          <w:rFonts w:ascii="Times New Roman" w:hAnsi="Times New Roman"/>
          <w:sz w:val="24"/>
          <w:szCs w:val="24"/>
        </w:rPr>
        <w:t xml:space="preserve"> epitel bronkial juga berpartisipasi dalam inflamasi dengan membebaskan eikosanoid, peptidase, protein matiks, sitokinin dan nitrit oksida. </w:t>
      </w:r>
      <w:proofErr w:type="gramStart"/>
      <w:r w:rsidRPr="00C02E26">
        <w:rPr>
          <w:rFonts w:ascii="Times New Roman" w:hAnsi="Times New Roman"/>
          <w:sz w:val="24"/>
          <w:szCs w:val="24"/>
        </w:rPr>
        <w:t>Pengikisan epitel mengakibatkan peningkatan responsifitas dan perubahan permeabilitas mukosa jalan udara, pengurangan faktor relaksan yang berasal dari mukosa, dan kehilangan enzim yang bertanggung jawab untuk penguraian neropeptida inflamasi.</w:t>
      </w:r>
      <w:proofErr w:type="gramEnd"/>
    </w:p>
    <w:p w14:paraId="4E738AF5" w14:textId="77777777" w:rsidR="00D72535" w:rsidRPr="00C02E26" w:rsidRDefault="00D72535" w:rsidP="00B2444E">
      <w:pPr>
        <w:tabs>
          <w:tab w:val="left" w:pos="1276"/>
        </w:tabs>
        <w:spacing w:line="360" w:lineRule="auto"/>
        <w:ind w:left="284" w:right="266" w:hanging="284"/>
        <w:jc w:val="both"/>
        <w:rPr>
          <w:rFonts w:ascii="Times New Roman" w:eastAsia="Symbol" w:hAnsi="Times New Roman"/>
          <w:sz w:val="24"/>
          <w:szCs w:val="24"/>
        </w:rPr>
      </w:pPr>
      <w:r w:rsidRPr="00C02E26">
        <w:rPr>
          <w:rFonts w:ascii="Times New Roman" w:hAnsi="Times New Roman"/>
          <w:sz w:val="24"/>
          <w:szCs w:val="24"/>
        </w:rPr>
        <w:t>12</w:t>
      </w:r>
      <w:proofErr w:type="gramStart"/>
      <w:r w:rsidRPr="00C02E26">
        <w:rPr>
          <w:rFonts w:ascii="Times New Roman" w:hAnsi="Times New Roman"/>
          <w:sz w:val="24"/>
          <w:szCs w:val="24"/>
        </w:rPr>
        <w:t>.Proses</w:t>
      </w:r>
      <w:proofErr w:type="gramEnd"/>
      <w:r w:rsidRPr="00C02E26">
        <w:rPr>
          <w:rFonts w:ascii="Times New Roman" w:hAnsi="Times New Roman"/>
          <w:sz w:val="24"/>
          <w:szCs w:val="24"/>
        </w:rPr>
        <w:t xml:space="preserve"> inflamasi eksudatif dan pengikisan sel epitel ke dalam lumen jalur udara merusak transport mukosiliar. </w:t>
      </w:r>
      <w:proofErr w:type="gramStart"/>
      <w:r w:rsidRPr="00C02E26">
        <w:rPr>
          <w:rFonts w:ascii="Times New Roman" w:hAnsi="Times New Roman"/>
          <w:sz w:val="24"/>
          <w:szCs w:val="24"/>
        </w:rPr>
        <w:t>Kelenjar bronkus menjadi berukuran besar, dan sel goblet meningkat baik ukuran maupun jumlahnya, yang menunjukkan suatu peningkatan produksi mukus.Mukus yang dikeluarkan oleh penderita asma cenderung memiliki viskositas tinggi.</w:t>
      </w:r>
      <w:proofErr w:type="gramEnd"/>
    </w:p>
    <w:p w14:paraId="41A6BC0F" w14:textId="77777777" w:rsidR="00D72535" w:rsidRDefault="00D72535" w:rsidP="00B2444E">
      <w:pPr>
        <w:tabs>
          <w:tab w:val="left" w:pos="1276"/>
        </w:tabs>
        <w:spacing w:line="360" w:lineRule="auto"/>
        <w:ind w:left="284" w:right="266" w:hanging="284"/>
        <w:jc w:val="both"/>
        <w:rPr>
          <w:rFonts w:ascii="Times New Roman" w:hAnsi="Times New Roman"/>
          <w:sz w:val="24"/>
          <w:szCs w:val="24"/>
          <w:vertAlign w:val="superscript"/>
        </w:rPr>
      </w:pPr>
      <w:r w:rsidRPr="00C02E26">
        <w:rPr>
          <w:rFonts w:ascii="Times New Roman" w:hAnsi="Times New Roman"/>
          <w:sz w:val="24"/>
          <w:szCs w:val="24"/>
        </w:rPr>
        <w:t>13</w:t>
      </w:r>
      <w:proofErr w:type="gramStart"/>
      <w:r w:rsidRPr="00C02E26">
        <w:rPr>
          <w:rFonts w:ascii="Times New Roman" w:hAnsi="Times New Roman"/>
          <w:sz w:val="24"/>
          <w:szCs w:val="24"/>
        </w:rPr>
        <w:t>.Jalan</w:t>
      </w:r>
      <w:proofErr w:type="gramEnd"/>
      <w:r w:rsidRPr="00C02E26">
        <w:rPr>
          <w:rFonts w:ascii="Times New Roman" w:hAnsi="Times New Roman"/>
          <w:sz w:val="24"/>
          <w:szCs w:val="24"/>
        </w:rPr>
        <w:t xml:space="preserve"> udara dipersyarafi oleh syaraf parasimpatik, simpatik dan syaraf inhibis nonadrenergik. </w:t>
      </w:r>
      <w:proofErr w:type="gramStart"/>
      <w:r w:rsidRPr="00C02E26">
        <w:rPr>
          <w:rFonts w:ascii="Times New Roman" w:hAnsi="Times New Roman"/>
          <w:sz w:val="24"/>
          <w:szCs w:val="24"/>
        </w:rPr>
        <w:t xml:space="preserve">Tonus istirahat normal otot polos jalan udara dipelihara oleh aktifitas eferen vagal, bronkokonstriksi dapat diperantarai oleh stimulasi vagal pada </w:t>
      </w:r>
      <w:r w:rsidRPr="00C02E26">
        <w:rPr>
          <w:rFonts w:ascii="Times New Roman" w:hAnsi="Times New Roman"/>
          <w:i/>
          <w:sz w:val="24"/>
          <w:szCs w:val="24"/>
        </w:rPr>
        <w:t>bronchi</w:t>
      </w:r>
      <w:r w:rsidRPr="00C02E26">
        <w:rPr>
          <w:rFonts w:ascii="Times New Roman" w:hAnsi="Times New Roman"/>
          <w:sz w:val="24"/>
          <w:szCs w:val="24"/>
        </w:rPr>
        <w:t xml:space="preserve"> berukuran kecil.Semua otot polos jalan udara mengandung reseptor beta adrenergik yang tidak menyebabkan bronkodilatasi karena tidak dipersyarafi.Pentingnya reseptor alfa adrenergik </w:t>
      </w:r>
      <w:r w:rsidRPr="00C02E26">
        <w:rPr>
          <w:rFonts w:ascii="Times New Roman" w:hAnsi="Times New Roman"/>
          <w:sz w:val="24"/>
          <w:szCs w:val="24"/>
        </w:rPr>
        <w:lastRenderedPageBreak/>
        <w:t>dalam asma tidak diketahui.</w:t>
      </w:r>
      <w:proofErr w:type="gramEnd"/>
      <w:r w:rsidRPr="00C02E26">
        <w:rPr>
          <w:rFonts w:ascii="Times New Roman" w:hAnsi="Times New Roman"/>
          <w:sz w:val="24"/>
          <w:szCs w:val="24"/>
        </w:rPr>
        <w:t xml:space="preserve"> Sistem syaraf nonadrenergik, nonkolinergik pada </w:t>
      </w:r>
      <w:r w:rsidRPr="00C02E26">
        <w:rPr>
          <w:rFonts w:ascii="Times New Roman" w:hAnsi="Times New Roman"/>
          <w:i/>
          <w:sz w:val="24"/>
          <w:szCs w:val="24"/>
        </w:rPr>
        <w:t>trachea</w:t>
      </w:r>
      <w:r w:rsidRPr="00C02E26">
        <w:rPr>
          <w:rFonts w:ascii="Times New Roman" w:hAnsi="Times New Roman"/>
          <w:sz w:val="24"/>
          <w:szCs w:val="24"/>
        </w:rPr>
        <w:t xml:space="preserve"> dan </w:t>
      </w:r>
      <w:r w:rsidRPr="00C02E26">
        <w:rPr>
          <w:rFonts w:ascii="Times New Roman" w:hAnsi="Times New Roman"/>
          <w:i/>
          <w:sz w:val="24"/>
          <w:szCs w:val="24"/>
        </w:rPr>
        <w:t>bronchi</w:t>
      </w:r>
      <w:r w:rsidRPr="00C02E26">
        <w:rPr>
          <w:rFonts w:ascii="Times New Roman" w:hAnsi="Times New Roman"/>
          <w:sz w:val="24"/>
          <w:szCs w:val="24"/>
        </w:rPr>
        <w:t xml:space="preserve"> dapat memperkuat inflamasi pada asma dengan melepaskan nitrit oksida.</w:t>
      </w:r>
      <w:r w:rsidRPr="00C02E26">
        <w:rPr>
          <w:rFonts w:ascii="Times New Roman" w:hAnsi="Times New Roman"/>
          <w:sz w:val="24"/>
          <w:szCs w:val="24"/>
          <w:vertAlign w:val="superscript"/>
        </w:rPr>
        <w:t>10</w:t>
      </w:r>
    </w:p>
    <w:p w14:paraId="34896A3C" w14:textId="77777777" w:rsidR="00B2444E" w:rsidRPr="00C02E26" w:rsidRDefault="00B2444E" w:rsidP="00B2444E">
      <w:pPr>
        <w:tabs>
          <w:tab w:val="left" w:pos="1276"/>
        </w:tabs>
        <w:spacing w:line="360" w:lineRule="auto"/>
        <w:ind w:left="284" w:right="266" w:hanging="284"/>
        <w:jc w:val="both"/>
        <w:rPr>
          <w:rFonts w:ascii="Times New Roman" w:hAnsi="Times New Roman"/>
          <w:sz w:val="24"/>
          <w:szCs w:val="24"/>
          <w:vertAlign w:val="superscript"/>
        </w:rPr>
      </w:pPr>
    </w:p>
    <w:p w14:paraId="16BD5106" w14:textId="77777777" w:rsidR="005F07B6" w:rsidRPr="00FD5941" w:rsidRDefault="00D72535" w:rsidP="00C021CC">
      <w:pPr>
        <w:pStyle w:val="Heading2"/>
        <w:numPr>
          <w:ilvl w:val="2"/>
          <w:numId w:val="31"/>
        </w:numPr>
        <w:tabs>
          <w:tab w:val="left" w:pos="567"/>
        </w:tabs>
        <w:spacing w:before="120" w:line="360" w:lineRule="auto"/>
        <w:rPr>
          <w:rFonts w:ascii="Times New Roman" w:hAnsi="Times New Roman" w:cs="Times New Roman"/>
          <w:color w:val="auto"/>
          <w:sz w:val="24"/>
          <w:szCs w:val="24"/>
          <w:lang w:val="id-ID"/>
        </w:rPr>
      </w:pPr>
      <w:bookmarkStart w:id="48" w:name="_Toc47356000"/>
      <w:r>
        <w:rPr>
          <w:rFonts w:ascii="Times New Roman" w:hAnsi="Times New Roman" w:cs="Times New Roman"/>
          <w:color w:val="auto"/>
          <w:sz w:val="24"/>
          <w:szCs w:val="24"/>
          <w:lang w:val="id-ID"/>
        </w:rPr>
        <w:t>Diagnosis Asma</w:t>
      </w:r>
      <w:bookmarkEnd w:id="48"/>
    </w:p>
    <w:p w14:paraId="77DA02C2" w14:textId="77777777" w:rsidR="00D72535" w:rsidRDefault="00D72535" w:rsidP="002543E9">
      <w:pPr>
        <w:pStyle w:val="ListParagraph"/>
        <w:spacing w:line="360" w:lineRule="auto"/>
        <w:ind w:left="0" w:right="266" w:firstLine="851"/>
        <w:jc w:val="both"/>
        <w:rPr>
          <w:rFonts w:ascii="Times New Roman" w:hAnsi="Times New Roman"/>
          <w:sz w:val="24"/>
          <w:szCs w:val="24"/>
          <w:vertAlign w:val="superscript"/>
          <w:lang w:val="id-ID"/>
        </w:rPr>
      </w:pPr>
      <w:r w:rsidRPr="00D72535">
        <w:rPr>
          <w:rFonts w:ascii="Times New Roman" w:hAnsi="Times New Roman"/>
          <w:sz w:val="24"/>
          <w:szCs w:val="24"/>
        </w:rPr>
        <w:t xml:space="preserve">Diagnosa penyakit asma bronkial perlu dipikirkan bilamana ada gejala batuk yang disertai dengan </w:t>
      </w:r>
      <w:r w:rsidRPr="00D72535">
        <w:rPr>
          <w:rFonts w:ascii="Times New Roman" w:hAnsi="Times New Roman"/>
          <w:i/>
          <w:sz w:val="24"/>
          <w:szCs w:val="24"/>
        </w:rPr>
        <w:t>wheezing</w:t>
      </w:r>
      <w:r w:rsidRPr="00D72535">
        <w:rPr>
          <w:rFonts w:ascii="Times New Roman" w:hAnsi="Times New Roman"/>
          <w:sz w:val="24"/>
          <w:szCs w:val="24"/>
        </w:rPr>
        <w:t xml:space="preserve"> (mengi) yang karakteristik dan timbul secara episodik .Gejala batuk terutama terjadi pada malam atau dini hari, dipengaruhi oleh musim, dan aktivitas fisik.Adanya riwayat penyakit atopik pada pasien atau keluarganya memperkuat dugaan adanya penyakit asma. Pada anak dan dewasa muda gejala asma sering terjadi banyak diantaranya dimulai dengan adanya eksim, rinitis, konjungtivitis, atau urtikaria.</w:t>
      </w:r>
      <w:r w:rsidRPr="00D72535">
        <w:rPr>
          <w:rFonts w:ascii="Times New Roman" w:hAnsi="Times New Roman"/>
          <w:sz w:val="24"/>
          <w:szCs w:val="24"/>
          <w:vertAlign w:val="superscript"/>
        </w:rPr>
        <w:t>11</w:t>
      </w:r>
    </w:p>
    <w:p w14:paraId="01A8B36F" w14:textId="77777777" w:rsidR="00D72535" w:rsidRDefault="00D72535" w:rsidP="00B2444E">
      <w:pPr>
        <w:pStyle w:val="ListParagraph"/>
        <w:spacing w:line="360" w:lineRule="auto"/>
        <w:ind w:left="0" w:right="266" w:firstLine="851"/>
        <w:jc w:val="both"/>
        <w:rPr>
          <w:rFonts w:ascii="Times New Roman" w:hAnsi="Times New Roman"/>
          <w:sz w:val="24"/>
          <w:szCs w:val="24"/>
          <w:vertAlign w:val="superscript"/>
        </w:rPr>
      </w:pPr>
      <w:r w:rsidRPr="00D72535">
        <w:rPr>
          <w:rFonts w:ascii="Times New Roman" w:hAnsi="Times New Roman"/>
          <w:sz w:val="24"/>
          <w:szCs w:val="24"/>
        </w:rPr>
        <w:t>Diagnosis asma dapat ditegakkan melalui gejala klinis, gambaran radiologis paru dan test provokasi. Uji faal paru dilakukan untuk menentukan berat ringannya obstruksi saluran napas, variasi dari fungsi saluran napas, evaluasi hasil terapi, dan beratnya serangan asma.Variasi nilai arus puncak ekspirasi (APE) ≥ 20% antara pagi dan sore hari mempunyai nilai diagnostik terhadap asma, dan dapat menentukan derajat hiperreaktivitas bronkus. Hal lain yang mendukung diagnosa asma antara lain: adanya variasi pada arus puncak</w:t>
      </w:r>
      <w:r w:rsidRPr="007E4C3B">
        <w:rPr>
          <w:rFonts w:ascii="Times New Roman" w:hAnsi="Times New Roman"/>
          <w:sz w:val="24"/>
          <w:szCs w:val="24"/>
        </w:rPr>
        <w:t>ekspirasi (APE) 15 % pada pagi dan sore hari, kenaikan ≥ 15% pada APE atau volume ekspirasi detik 1 (VEP1) setelah pemberian bronkodilator secara inhalasi, penurunan &gt; 20% VEP1 setelahujiprovokasibronkus.</w:t>
      </w:r>
      <w:r w:rsidRPr="007E4C3B">
        <w:rPr>
          <w:rFonts w:ascii="Times New Roman" w:hAnsi="Times New Roman"/>
          <w:sz w:val="24"/>
          <w:szCs w:val="24"/>
          <w:vertAlign w:val="superscript"/>
        </w:rPr>
        <w:t>11</w:t>
      </w:r>
    </w:p>
    <w:p w14:paraId="3FF84C9E" w14:textId="77777777" w:rsidR="005A52BF" w:rsidRPr="007E4C3B" w:rsidRDefault="005A52BF" w:rsidP="005A52BF">
      <w:pPr>
        <w:pStyle w:val="ListParagraph"/>
        <w:spacing w:line="360" w:lineRule="auto"/>
        <w:ind w:left="0" w:right="266" w:firstLine="426"/>
        <w:jc w:val="both"/>
        <w:rPr>
          <w:rFonts w:ascii="Times New Roman" w:hAnsi="Times New Roman"/>
          <w:sz w:val="24"/>
          <w:szCs w:val="24"/>
          <w:vertAlign w:val="superscript"/>
        </w:rPr>
      </w:pPr>
    </w:p>
    <w:p w14:paraId="33A01215" w14:textId="77777777" w:rsidR="007E4C3B" w:rsidRDefault="007E4C3B" w:rsidP="002543E9">
      <w:pPr>
        <w:pStyle w:val="Heading2"/>
        <w:numPr>
          <w:ilvl w:val="2"/>
          <w:numId w:val="31"/>
        </w:numPr>
        <w:spacing w:before="0" w:line="360" w:lineRule="auto"/>
        <w:ind w:left="567" w:hanging="567"/>
        <w:rPr>
          <w:rFonts w:ascii="Times New Roman" w:hAnsi="Times New Roman" w:cs="Times New Roman"/>
          <w:color w:val="auto"/>
          <w:sz w:val="24"/>
          <w:szCs w:val="24"/>
          <w:lang w:val="id-ID"/>
        </w:rPr>
      </w:pPr>
      <w:bookmarkStart w:id="49" w:name="_Toc47356001"/>
      <w:r w:rsidRPr="00FD5941">
        <w:rPr>
          <w:rFonts w:ascii="Times New Roman" w:hAnsi="Times New Roman" w:cs="Times New Roman"/>
          <w:color w:val="auto"/>
          <w:sz w:val="24"/>
          <w:szCs w:val="24"/>
          <w:lang w:val="id-ID"/>
        </w:rPr>
        <w:t>Pen</w:t>
      </w:r>
      <w:r>
        <w:rPr>
          <w:rFonts w:ascii="Times New Roman" w:hAnsi="Times New Roman" w:cs="Times New Roman"/>
          <w:color w:val="auto"/>
          <w:sz w:val="24"/>
          <w:szCs w:val="24"/>
          <w:lang w:val="id-ID"/>
        </w:rPr>
        <w:t>atalaksanaan Asma</w:t>
      </w:r>
      <w:bookmarkEnd w:id="49"/>
    </w:p>
    <w:p w14:paraId="1EE275EA" w14:textId="77777777" w:rsidR="007E4C3B" w:rsidRPr="000B0C0F" w:rsidRDefault="007E4C3B" w:rsidP="00B2444E">
      <w:pPr>
        <w:pStyle w:val="Heading3"/>
        <w:numPr>
          <w:ilvl w:val="0"/>
          <w:numId w:val="32"/>
        </w:numPr>
        <w:spacing w:before="0" w:line="360" w:lineRule="auto"/>
        <w:ind w:left="284" w:hanging="284"/>
        <w:rPr>
          <w:rFonts w:ascii="Times New Roman" w:hAnsi="Times New Roman" w:cs="Times New Roman"/>
          <w:color w:val="auto"/>
          <w:sz w:val="24"/>
          <w:szCs w:val="24"/>
          <w:lang w:val="id-ID"/>
        </w:rPr>
      </w:pPr>
      <w:bookmarkStart w:id="50" w:name="_Toc46576998"/>
      <w:bookmarkStart w:id="51" w:name="_Toc47356002"/>
      <w:r w:rsidRPr="000B0C0F">
        <w:rPr>
          <w:rFonts w:ascii="Times New Roman" w:hAnsi="Times New Roman" w:cs="Times New Roman"/>
          <w:color w:val="auto"/>
          <w:sz w:val="24"/>
          <w:szCs w:val="24"/>
          <w:lang w:val="id-ID"/>
        </w:rPr>
        <w:t>Tujuan Penatalaksanaan Asma</w:t>
      </w:r>
      <w:bookmarkEnd w:id="50"/>
      <w:bookmarkEnd w:id="51"/>
    </w:p>
    <w:p w14:paraId="70D25404" w14:textId="77777777" w:rsidR="007E4C3B" w:rsidRPr="007E4C3B" w:rsidRDefault="007E4C3B" w:rsidP="007E4C3B">
      <w:pPr>
        <w:spacing w:line="360" w:lineRule="auto"/>
        <w:ind w:right="266" w:firstLine="720"/>
        <w:jc w:val="both"/>
        <w:rPr>
          <w:rFonts w:ascii="Times New Roman" w:hAnsi="Times New Roman"/>
          <w:sz w:val="24"/>
          <w:szCs w:val="24"/>
          <w:vertAlign w:val="superscript"/>
        </w:rPr>
      </w:pPr>
      <w:r w:rsidRPr="007E4C3B">
        <w:rPr>
          <w:rFonts w:ascii="Times New Roman" w:hAnsi="Times New Roman"/>
          <w:sz w:val="24"/>
          <w:szCs w:val="24"/>
        </w:rPr>
        <w:t>Tujuan utama penatalaksanaan asma adalah meningkatkan dan mempertahankan kualiti hidup agar penderita asma dapat hidup normal tanpa hambatan dalam melakukan aktiviti sehari hari.</w:t>
      </w:r>
      <w:r w:rsidRPr="007E4C3B">
        <w:rPr>
          <w:rFonts w:ascii="Times New Roman" w:hAnsi="Times New Roman"/>
          <w:sz w:val="24"/>
          <w:szCs w:val="24"/>
          <w:vertAlign w:val="superscript"/>
        </w:rPr>
        <w:t>8</w:t>
      </w:r>
    </w:p>
    <w:p w14:paraId="4FEE1EA1" w14:textId="77777777" w:rsidR="007E4C3B" w:rsidRDefault="007E4C3B" w:rsidP="00B2444E">
      <w:pPr>
        <w:tabs>
          <w:tab w:val="left" w:pos="284"/>
        </w:tabs>
        <w:spacing w:line="360" w:lineRule="auto"/>
        <w:jc w:val="both"/>
        <w:rPr>
          <w:rFonts w:ascii="Times New Roman" w:hAnsi="Times New Roman"/>
          <w:sz w:val="24"/>
          <w:szCs w:val="24"/>
          <w:lang w:val="id-ID"/>
        </w:rPr>
      </w:pPr>
      <w:r w:rsidRPr="007E4C3B">
        <w:rPr>
          <w:rFonts w:ascii="Times New Roman" w:hAnsi="Times New Roman"/>
          <w:sz w:val="24"/>
          <w:szCs w:val="24"/>
        </w:rPr>
        <w:t>Tujuan penatalaksanaan asma:</w:t>
      </w:r>
    </w:p>
    <w:p w14:paraId="7D19E605" w14:textId="77777777" w:rsidR="00860219" w:rsidRPr="00860219" w:rsidRDefault="007E4C3B" w:rsidP="00B2444E">
      <w:pPr>
        <w:pStyle w:val="ListParagraph"/>
        <w:numPr>
          <w:ilvl w:val="0"/>
          <w:numId w:val="23"/>
        </w:numPr>
        <w:tabs>
          <w:tab w:val="left" w:pos="284"/>
        </w:tabs>
        <w:spacing w:line="360" w:lineRule="auto"/>
        <w:ind w:left="426" w:hanging="426"/>
        <w:jc w:val="both"/>
        <w:rPr>
          <w:rFonts w:ascii="Times New Roman" w:hAnsi="Times New Roman"/>
          <w:sz w:val="24"/>
          <w:szCs w:val="24"/>
        </w:rPr>
      </w:pPr>
      <w:r w:rsidRPr="00860219">
        <w:rPr>
          <w:rFonts w:ascii="Times New Roman" w:hAnsi="Times New Roman"/>
          <w:sz w:val="24"/>
          <w:szCs w:val="24"/>
        </w:rPr>
        <w:t>Menghilangkan dan mengendalikan gejala asma</w:t>
      </w:r>
    </w:p>
    <w:p w14:paraId="659A3E5B" w14:textId="77777777" w:rsidR="00860219" w:rsidRPr="00860219" w:rsidRDefault="007E4C3B" w:rsidP="00B2444E">
      <w:pPr>
        <w:pStyle w:val="ListParagraph"/>
        <w:numPr>
          <w:ilvl w:val="0"/>
          <w:numId w:val="23"/>
        </w:numPr>
        <w:tabs>
          <w:tab w:val="left" w:pos="284"/>
        </w:tabs>
        <w:spacing w:line="360" w:lineRule="auto"/>
        <w:ind w:left="426" w:hanging="426"/>
        <w:jc w:val="both"/>
        <w:rPr>
          <w:rFonts w:ascii="Times New Roman" w:hAnsi="Times New Roman"/>
          <w:sz w:val="24"/>
          <w:szCs w:val="24"/>
        </w:rPr>
      </w:pPr>
      <w:r w:rsidRPr="00860219">
        <w:rPr>
          <w:rFonts w:ascii="Times New Roman" w:hAnsi="Times New Roman"/>
          <w:sz w:val="24"/>
          <w:szCs w:val="24"/>
        </w:rPr>
        <w:t>Mencegah eksaserbasi akut</w:t>
      </w:r>
    </w:p>
    <w:p w14:paraId="695722AA" w14:textId="77777777" w:rsidR="00860219" w:rsidRPr="00860219" w:rsidRDefault="007E4C3B" w:rsidP="00B2444E">
      <w:pPr>
        <w:pStyle w:val="ListParagraph"/>
        <w:numPr>
          <w:ilvl w:val="0"/>
          <w:numId w:val="23"/>
        </w:numPr>
        <w:tabs>
          <w:tab w:val="left" w:pos="284"/>
        </w:tabs>
        <w:spacing w:line="360" w:lineRule="auto"/>
        <w:ind w:left="426" w:hanging="426"/>
        <w:jc w:val="both"/>
        <w:rPr>
          <w:rFonts w:ascii="Times New Roman" w:hAnsi="Times New Roman"/>
          <w:sz w:val="24"/>
          <w:szCs w:val="24"/>
        </w:rPr>
      </w:pPr>
      <w:r w:rsidRPr="00860219">
        <w:rPr>
          <w:rFonts w:ascii="Times New Roman" w:hAnsi="Times New Roman"/>
          <w:sz w:val="24"/>
          <w:szCs w:val="24"/>
        </w:rPr>
        <w:t>Meningkatkan dan mempertahankan faal paru seoptimal mungkin</w:t>
      </w:r>
    </w:p>
    <w:p w14:paraId="4ED9CC64" w14:textId="77777777" w:rsidR="00860219" w:rsidRPr="00860219" w:rsidRDefault="007E4C3B" w:rsidP="00B2444E">
      <w:pPr>
        <w:pStyle w:val="ListParagraph"/>
        <w:numPr>
          <w:ilvl w:val="0"/>
          <w:numId w:val="23"/>
        </w:numPr>
        <w:tabs>
          <w:tab w:val="left" w:pos="284"/>
        </w:tabs>
        <w:spacing w:line="360" w:lineRule="auto"/>
        <w:ind w:left="426" w:hanging="426"/>
        <w:jc w:val="both"/>
        <w:rPr>
          <w:rFonts w:ascii="Times New Roman" w:hAnsi="Times New Roman"/>
          <w:sz w:val="24"/>
          <w:szCs w:val="24"/>
        </w:rPr>
      </w:pPr>
      <w:r w:rsidRPr="00860219">
        <w:rPr>
          <w:rFonts w:ascii="Times New Roman" w:hAnsi="Times New Roman"/>
          <w:sz w:val="24"/>
          <w:szCs w:val="24"/>
        </w:rPr>
        <w:lastRenderedPageBreak/>
        <w:t xml:space="preserve">Mengupayakan aktiviti normal termasuk </w:t>
      </w:r>
      <w:r w:rsidRPr="00860219">
        <w:rPr>
          <w:rFonts w:ascii="Times New Roman" w:hAnsi="Times New Roman"/>
          <w:i/>
          <w:sz w:val="24"/>
          <w:szCs w:val="24"/>
        </w:rPr>
        <w:t>exercise</w:t>
      </w:r>
    </w:p>
    <w:p w14:paraId="1483031B" w14:textId="77777777" w:rsidR="00860219" w:rsidRPr="00860219" w:rsidRDefault="007E4C3B" w:rsidP="00B2444E">
      <w:pPr>
        <w:pStyle w:val="ListParagraph"/>
        <w:numPr>
          <w:ilvl w:val="0"/>
          <w:numId w:val="23"/>
        </w:numPr>
        <w:tabs>
          <w:tab w:val="left" w:pos="284"/>
        </w:tabs>
        <w:spacing w:line="360" w:lineRule="auto"/>
        <w:ind w:left="426" w:hanging="426"/>
        <w:jc w:val="both"/>
        <w:rPr>
          <w:rFonts w:ascii="Times New Roman" w:hAnsi="Times New Roman"/>
          <w:sz w:val="24"/>
          <w:szCs w:val="24"/>
        </w:rPr>
      </w:pPr>
      <w:r w:rsidRPr="00860219">
        <w:rPr>
          <w:rFonts w:ascii="Times New Roman" w:hAnsi="Times New Roman"/>
          <w:sz w:val="24"/>
          <w:szCs w:val="24"/>
        </w:rPr>
        <w:t>Menghindari efek samping obat</w:t>
      </w:r>
    </w:p>
    <w:p w14:paraId="011AD012" w14:textId="77777777" w:rsidR="00860219" w:rsidRPr="00860219" w:rsidRDefault="007E4C3B" w:rsidP="00B2444E">
      <w:pPr>
        <w:pStyle w:val="ListParagraph"/>
        <w:numPr>
          <w:ilvl w:val="0"/>
          <w:numId w:val="23"/>
        </w:numPr>
        <w:tabs>
          <w:tab w:val="left" w:pos="284"/>
        </w:tabs>
        <w:spacing w:line="360" w:lineRule="auto"/>
        <w:ind w:left="426" w:hanging="426"/>
        <w:jc w:val="both"/>
        <w:rPr>
          <w:rFonts w:ascii="Times New Roman" w:hAnsi="Times New Roman"/>
          <w:sz w:val="24"/>
          <w:szCs w:val="24"/>
        </w:rPr>
      </w:pPr>
      <w:r w:rsidRPr="00860219">
        <w:rPr>
          <w:rFonts w:ascii="Times New Roman" w:hAnsi="Times New Roman"/>
          <w:sz w:val="24"/>
          <w:szCs w:val="24"/>
        </w:rPr>
        <w:t>Mencegah terjadi keterbatasan aliran udara (</w:t>
      </w:r>
      <w:r w:rsidRPr="00860219">
        <w:rPr>
          <w:rFonts w:ascii="Times New Roman" w:hAnsi="Times New Roman"/>
          <w:i/>
          <w:sz w:val="24"/>
          <w:szCs w:val="24"/>
        </w:rPr>
        <w:t>airflow limitation</w:t>
      </w:r>
      <w:r w:rsidRPr="00860219">
        <w:rPr>
          <w:rFonts w:ascii="Times New Roman" w:hAnsi="Times New Roman"/>
          <w:sz w:val="24"/>
          <w:szCs w:val="24"/>
        </w:rPr>
        <w:t>) ireversibel</w:t>
      </w:r>
    </w:p>
    <w:p w14:paraId="7CACEAEC" w14:textId="77777777" w:rsidR="007E4C3B" w:rsidRPr="00860219" w:rsidRDefault="007E4C3B" w:rsidP="00B2444E">
      <w:pPr>
        <w:pStyle w:val="ListParagraph"/>
        <w:numPr>
          <w:ilvl w:val="0"/>
          <w:numId w:val="23"/>
        </w:numPr>
        <w:tabs>
          <w:tab w:val="left" w:pos="284"/>
        </w:tabs>
        <w:spacing w:after="0" w:line="360" w:lineRule="auto"/>
        <w:ind w:left="426" w:hanging="426"/>
        <w:jc w:val="both"/>
        <w:rPr>
          <w:rFonts w:ascii="Times New Roman" w:hAnsi="Times New Roman"/>
          <w:sz w:val="24"/>
          <w:szCs w:val="24"/>
        </w:rPr>
      </w:pPr>
      <w:r w:rsidRPr="00860219">
        <w:rPr>
          <w:rFonts w:ascii="Times New Roman" w:hAnsi="Times New Roman"/>
          <w:sz w:val="24"/>
          <w:szCs w:val="24"/>
        </w:rPr>
        <w:t>Mencegah kematian karena asma.</w:t>
      </w:r>
      <w:r w:rsidRPr="00860219">
        <w:rPr>
          <w:rFonts w:ascii="Times New Roman" w:hAnsi="Times New Roman"/>
          <w:sz w:val="24"/>
          <w:szCs w:val="24"/>
          <w:vertAlign w:val="superscript"/>
        </w:rPr>
        <w:t>8</w:t>
      </w:r>
    </w:p>
    <w:p w14:paraId="0266131F" w14:textId="77777777" w:rsidR="002543E9" w:rsidRDefault="002543E9" w:rsidP="00860219">
      <w:pPr>
        <w:tabs>
          <w:tab w:val="left" w:pos="1060"/>
        </w:tabs>
        <w:spacing w:line="360" w:lineRule="auto"/>
        <w:jc w:val="both"/>
        <w:rPr>
          <w:rFonts w:ascii="Times New Roman" w:hAnsi="Times New Roman"/>
          <w:sz w:val="24"/>
          <w:szCs w:val="24"/>
        </w:rPr>
      </w:pPr>
    </w:p>
    <w:p w14:paraId="10BD5C45" w14:textId="1B540C3C" w:rsidR="007E4C3B" w:rsidRPr="007E4C3B" w:rsidRDefault="007E4C3B" w:rsidP="00860219">
      <w:pPr>
        <w:tabs>
          <w:tab w:val="left" w:pos="1060"/>
        </w:tabs>
        <w:spacing w:line="360" w:lineRule="auto"/>
        <w:jc w:val="both"/>
        <w:rPr>
          <w:rFonts w:ascii="Times New Roman" w:hAnsi="Times New Roman"/>
          <w:sz w:val="24"/>
          <w:szCs w:val="24"/>
        </w:rPr>
      </w:pPr>
      <w:proofErr w:type="gramStart"/>
      <w:r w:rsidRPr="007E4C3B">
        <w:rPr>
          <w:rFonts w:ascii="Times New Roman" w:hAnsi="Times New Roman"/>
          <w:sz w:val="24"/>
          <w:szCs w:val="24"/>
        </w:rPr>
        <w:t>Penatalaksanaan asma berguna untuk mengontrol penyakit.</w:t>
      </w:r>
      <w:proofErr w:type="gramEnd"/>
      <w:r w:rsidRPr="007E4C3B">
        <w:rPr>
          <w:rFonts w:ascii="Times New Roman" w:hAnsi="Times New Roman"/>
          <w:sz w:val="24"/>
          <w:szCs w:val="24"/>
        </w:rPr>
        <w:t xml:space="preserve"> Asma dikatakan terkontrol </w:t>
      </w:r>
      <w:proofErr w:type="gramStart"/>
      <w:r w:rsidRPr="007E4C3B">
        <w:rPr>
          <w:rFonts w:ascii="Times New Roman" w:hAnsi="Times New Roman"/>
          <w:sz w:val="24"/>
          <w:szCs w:val="24"/>
        </w:rPr>
        <w:t>bila :</w:t>
      </w:r>
      <w:proofErr w:type="gramEnd"/>
    </w:p>
    <w:p w14:paraId="4B897DBC" w14:textId="0F0B138D" w:rsidR="007E4C3B" w:rsidRPr="007E4C3B" w:rsidRDefault="007E4C3B" w:rsidP="00B2444E">
      <w:pPr>
        <w:pStyle w:val="ListParagraph"/>
        <w:tabs>
          <w:tab w:val="left" w:pos="1120"/>
        </w:tabs>
        <w:spacing w:line="360" w:lineRule="auto"/>
        <w:ind w:left="284" w:hanging="284"/>
        <w:jc w:val="both"/>
        <w:rPr>
          <w:rFonts w:ascii="Times New Roman" w:hAnsi="Times New Roman"/>
          <w:sz w:val="24"/>
          <w:szCs w:val="24"/>
        </w:rPr>
      </w:pPr>
      <w:r w:rsidRPr="007E4C3B">
        <w:rPr>
          <w:rFonts w:ascii="Times New Roman" w:hAnsi="Times New Roman"/>
          <w:sz w:val="24"/>
          <w:szCs w:val="24"/>
        </w:rPr>
        <w:t>1.</w:t>
      </w:r>
      <w:r w:rsidR="005A52BF">
        <w:rPr>
          <w:rFonts w:ascii="Times New Roman" w:hAnsi="Times New Roman"/>
          <w:sz w:val="24"/>
          <w:szCs w:val="24"/>
        </w:rPr>
        <w:tab/>
      </w:r>
      <w:r w:rsidRPr="007E4C3B">
        <w:rPr>
          <w:rFonts w:ascii="Times New Roman" w:hAnsi="Times New Roman"/>
          <w:sz w:val="24"/>
          <w:szCs w:val="24"/>
        </w:rPr>
        <w:t>Gejala minimal (sebaiknya tidak ada), termasuk gejala malam</w:t>
      </w:r>
    </w:p>
    <w:p w14:paraId="74A977C0" w14:textId="77777777" w:rsidR="007E4C3B" w:rsidRPr="007E4C3B" w:rsidRDefault="007E4C3B" w:rsidP="00B2444E">
      <w:pPr>
        <w:pStyle w:val="ListParagraph"/>
        <w:tabs>
          <w:tab w:val="left" w:pos="284"/>
          <w:tab w:val="left" w:pos="1120"/>
        </w:tabs>
        <w:spacing w:line="360" w:lineRule="auto"/>
        <w:ind w:left="0"/>
        <w:jc w:val="both"/>
        <w:rPr>
          <w:rFonts w:ascii="Times New Roman" w:hAnsi="Times New Roman"/>
          <w:sz w:val="24"/>
          <w:szCs w:val="24"/>
        </w:rPr>
      </w:pPr>
      <w:r w:rsidRPr="007E4C3B">
        <w:rPr>
          <w:rFonts w:ascii="Times New Roman" w:hAnsi="Times New Roman"/>
          <w:sz w:val="24"/>
          <w:szCs w:val="24"/>
        </w:rPr>
        <w:t>2.</w:t>
      </w:r>
      <w:r w:rsidR="005A52BF">
        <w:rPr>
          <w:rFonts w:ascii="Times New Roman" w:hAnsi="Times New Roman"/>
          <w:sz w:val="24"/>
          <w:szCs w:val="24"/>
        </w:rPr>
        <w:tab/>
      </w:r>
      <w:r w:rsidRPr="007E4C3B">
        <w:rPr>
          <w:rFonts w:ascii="Times New Roman" w:hAnsi="Times New Roman"/>
          <w:sz w:val="24"/>
          <w:szCs w:val="24"/>
        </w:rPr>
        <w:t xml:space="preserve">Tidak ada keterbatasan aktiviti termasuk </w:t>
      </w:r>
      <w:r w:rsidRPr="007E4C3B">
        <w:rPr>
          <w:rFonts w:ascii="Times New Roman" w:hAnsi="Times New Roman"/>
          <w:i/>
          <w:sz w:val="24"/>
          <w:szCs w:val="24"/>
        </w:rPr>
        <w:t>exercise</w:t>
      </w:r>
    </w:p>
    <w:p w14:paraId="2463F484" w14:textId="20F83E04" w:rsidR="007E4C3B" w:rsidRPr="007E4C3B" w:rsidRDefault="007E4C3B" w:rsidP="002543E9">
      <w:pPr>
        <w:pStyle w:val="ListParagraph"/>
        <w:tabs>
          <w:tab w:val="left" w:pos="284"/>
          <w:tab w:val="left" w:pos="1120"/>
        </w:tabs>
        <w:spacing w:line="360" w:lineRule="auto"/>
        <w:ind w:left="284" w:right="266" w:hanging="284"/>
        <w:jc w:val="both"/>
        <w:rPr>
          <w:rFonts w:ascii="Times New Roman" w:hAnsi="Times New Roman"/>
          <w:sz w:val="24"/>
          <w:szCs w:val="24"/>
        </w:rPr>
      </w:pPr>
      <w:r w:rsidRPr="007E4C3B">
        <w:rPr>
          <w:rFonts w:ascii="Times New Roman" w:hAnsi="Times New Roman"/>
          <w:sz w:val="24"/>
          <w:szCs w:val="24"/>
        </w:rPr>
        <w:t>3.</w:t>
      </w:r>
      <w:r w:rsidR="002543E9">
        <w:rPr>
          <w:rFonts w:ascii="Times New Roman" w:hAnsi="Times New Roman"/>
          <w:sz w:val="24"/>
          <w:szCs w:val="24"/>
        </w:rPr>
        <w:t xml:space="preserve"> </w:t>
      </w:r>
      <w:r w:rsidRPr="007E4C3B">
        <w:rPr>
          <w:rFonts w:ascii="Times New Roman" w:hAnsi="Times New Roman"/>
          <w:sz w:val="24"/>
          <w:szCs w:val="24"/>
        </w:rPr>
        <w:t>Kebutuhan bronkodilator (agonis β2 kerja singkat) minimal (idealnya tidak diperlukan).</w:t>
      </w:r>
    </w:p>
    <w:p w14:paraId="29A837DB" w14:textId="36F9C73D" w:rsidR="007E4C3B" w:rsidRPr="007E4C3B" w:rsidRDefault="007E4C3B" w:rsidP="00B2444E">
      <w:pPr>
        <w:pStyle w:val="ListParagraph"/>
        <w:tabs>
          <w:tab w:val="left" w:pos="284"/>
          <w:tab w:val="left" w:pos="1120"/>
        </w:tabs>
        <w:spacing w:line="360" w:lineRule="auto"/>
        <w:ind w:left="0"/>
        <w:jc w:val="both"/>
        <w:rPr>
          <w:rFonts w:ascii="Times New Roman" w:hAnsi="Times New Roman"/>
          <w:sz w:val="24"/>
          <w:szCs w:val="24"/>
        </w:rPr>
      </w:pPr>
      <w:r w:rsidRPr="007E4C3B">
        <w:rPr>
          <w:rFonts w:ascii="Times New Roman" w:hAnsi="Times New Roman"/>
          <w:sz w:val="24"/>
          <w:szCs w:val="24"/>
        </w:rPr>
        <w:t>4.</w:t>
      </w:r>
      <w:r w:rsidR="002543E9">
        <w:rPr>
          <w:rFonts w:ascii="Times New Roman" w:hAnsi="Times New Roman"/>
          <w:sz w:val="24"/>
          <w:szCs w:val="24"/>
        </w:rPr>
        <w:t xml:space="preserve">  </w:t>
      </w:r>
      <w:r w:rsidRPr="007E4C3B">
        <w:rPr>
          <w:rFonts w:ascii="Times New Roman" w:hAnsi="Times New Roman"/>
          <w:sz w:val="24"/>
          <w:szCs w:val="24"/>
        </w:rPr>
        <w:t>Variasi harian APE kurang dari 20%</w:t>
      </w:r>
    </w:p>
    <w:p w14:paraId="3573A679" w14:textId="275D4B49" w:rsidR="007E4C3B" w:rsidRPr="007E4C3B" w:rsidRDefault="007E4C3B" w:rsidP="00B2444E">
      <w:pPr>
        <w:pStyle w:val="ListParagraph"/>
        <w:tabs>
          <w:tab w:val="left" w:pos="284"/>
          <w:tab w:val="left" w:pos="1120"/>
        </w:tabs>
        <w:spacing w:line="360" w:lineRule="auto"/>
        <w:ind w:left="0"/>
        <w:jc w:val="both"/>
        <w:rPr>
          <w:rFonts w:ascii="Times New Roman" w:hAnsi="Times New Roman"/>
          <w:sz w:val="24"/>
          <w:szCs w:val="24"/>
        </w:rPr>
      </w:pPr>
      <w:r w:rsidRPr="007E4C3B">
        <w:rPr>
          <w:rFonts w:ascii="Times New Roman" w:hAnsi="Times New Roman"/>
          <w:sz w:val="24"/>
          <w:szCs w:val="24"/>
        </w:rPr>
        <w:t>5.</w:t>
      </w:r>
      <w:r w:rsidR="002543E9">
        <w:rPr>
          <w:rFonts w:ascii="Times New Roman" w:hAnsi="Times New Roman"/>
          <w:sz w:val="24"/>
          <w:szCs w:val="24"/>
        </w:rPr>
        <w:t xml:space="preserve">  </w:t>
      </w:r>
      <w:r w:rsidRPr="007E4C3B">
        <w:rPr>
          <w:rFonts w:ascii="Times New Roman" w:hAnsi="Times New Roman"/>
          <w:sz w:val="24"/>
          <w:szCs w:val="24"/>
        </w:rPr>
        <w:t>Nilai APE normal atau mendekati normal</w:t>
      </w:r>
    </w:p>
    <w:p w14:paraId="30C64899" w14:textId="411E02B1" w:rsidR="007E4C3B" w:rsidRPr="007E4C3B" w:rsidRDefault="007E4C3B" w:rsidP="00B2444E">
      <w:pPr>
        <w:pStyle w:val="ListParagraph"/>
        <w:tabs>
          <w:tab w:val="left" w:pos="284"/>
          <w:tab w:val="left" w:pos="1120"/>
        </w:tabs>
        <w:spacing w:line="360" w:lineRule="auto"/>
        <w:ind w:left="0"/>
        <w:jc w:val="both"/>
        <w:rPr>
          <w:rFonts w:ascii="Times New Roman" w:hAnsi="Times New Roman"/>
          <w:sz w:val="24"/>
          <w:szCs w:val="24"/>
        </w:rPr>
      </w:pPr>
      <w:r w:rsidRPr="007E4C3B">
        <w:rPr>
          <w:rFonts w:ascii="Times New Roman" w:hAnsi="Times New Roman"/>
          <w:sz w:val="24"/>
          <w:szCs w:val="24"/>
        </w:rPr>
        <w:t>6.</w:t>
      </w:r>
      <w:r w:rsidR="002543E9">
        <w:rPr>
          <w:rFonts w:ascii="Times New Roman" w:hAnsi="Times New Roman"/>
          <w:sz w:val="24"/>
          <w:szCs w:val="24"/>
        </w:rPr>
        <w:t xml:space="preserve">  </w:t>
      </w:r>
      <w:r w:rsidRPr="007E4C3B">
        <w:rPr>
          <w:rFonts w:ascii="Times New Roman" w:hAnsi="Times New Roman"/>
          <w:sz w:val="24"/>
          <w:szCs w:val="24"/>
        </w:rPr>
        <w:t>Efek samping obat minimal (tidak ada)</w:t>
      </w:r>
    </w:p>
    <w:p w14:paraId="41DBEADA" w14:textId="375A0B9B" w:rsidR="007E4C3B" w:rsidRDefault="007E4C3B" w:rsidP="00B2444E">
      <w:pPr>
        <w:pStyle w:val="ListParagraph"/>
        <w:tabs>
          <w:tab w:val="left" w:pos="284"/>
          <w:tab w:val="left" w:pos="1120"/>
        </w:tabs>
        <w:spacing w:line="360" w:lineRule="auto"/>
        <w:ind w:left="0"/>
        <w:jc w:val="both"/>
        <w:rPr>
          <w:rFonts w:ascii="Times New Roman" w:hAnsi="Times New Roman"/>
          <w:sz w:val="24"/>
          <w:szCs w:val="24"/>
          <w:vertAlign w:val="superscript"/>
        </w:rPr>
      </w:pPr>
      <w:r w:rsidRPr="007E4C3B">
        <w:rPr>
          <w:rFonts w:ascii="Times New Roman" w:hAnsi="Times New Roman"/>
          <w:sz w:val="24"/>
          <w:szCs w:val="24"/>
        </w:rPr>
        <w:t>7.</w:t>
      </w:r>
      <w:r w:rsidR="002543E9">
        <w:rPr>
          <w:rFonts w:ascii="Times New Roman" w:hAnsi="Times New Roman"/>
          <w:sz w:val="24"/>
          <w:szCs w:val="24"/>
        </w:rPr>
        <w:t xml:space="preserve">  </w:t>
      </w:r>
      <w:r w:rsidRPr="007E4C3B">
        <w:rPr>
          <w:rFonts w:ascii="Times New Roman" w:hAnsi="Times New Roman"/>
          <w:sz w:val="24"/>
          <w:szCs w:val="24"/>
        </w:rPr>
        <w:t>Tidak ada kunjungan ke unit darurat gawat.</w:t>
      </w:r>
      <w:r w:rsidRPr="007E4C3B">
        <w:rPr>
          <w:rFonts w:ascii="Times New Roman" w:hAnsi="Times New Roman"/>
          <w:sz w:val="24"/>
          <w:szCs w:val="24"/>
          <w:vertAlign w:val="superscript"/>
        </w:rPr>
        <w:t>8</w:t>
      </w:r>
    </w:p>
    <w:p w14:paraId="5D975F43" w14:textId="77777777" w:rsidR="002543E9" w:rsidRPr="00447A10" w:rsidRDefault="002543E9" w:rsidP="00B2444E">
      <w:pPr>
        <w:pStyle w:val="ListParagraph"/>
        <w:tabs>
          <w:tab w:val="left" w:pos="284"/>
          <w:tab w:val="left" w:pos="1120"/>
        </w:tabs>
        <w:spacing w:line="360" w:lineRule="auto"/>
        <w:ind w:left="0"/>
        <w:jc w:val="both"/>
        <w:rPr>
          <w:rFonts w:ascii="Times New Roman" w:hAnsi="Times New Roman"/>
          <w:sz w:val="24"/>
          <w:szCs w:val="24"/>
          <w:lang w:val="id-ID"/>
        </w:rPr>
      </w:pPr>
    </w:p>
    <w:p w14:paraId="2CCD7BCC" w14:textId="1BEAC770" w:rsidR="007E4C3B" w:rsidRPr="00447A10" w:rsidRDefault="00447A10" w:rsidP="00447A10">
      <w:pPr>
        <w:pStyle w:val="Heading3"/>
        <w:spacing w:line="360" w:lineRule="auto"/>
        <w:jc w:val="both"/>
        <w:rPr>
          <w:rFonts w:ascii="Times New Roman" w:hAnsi="Times New Roman" w:cs="Times New Roman"/>
          <w:color w:val="auto"/>
          <w:sz w:val="24"/>
          <w:szCs w:val="24"/>
          <w:lang w:val="id-ID"/>
        </w:rPr>
      </w:pPr>
      <w:bookmarkStart w:id="52" w:name="_Toc46576999"/>
      <w:bookmarkStart w:id="53" w:name="_Toc47356003"/>
      <w:r>
        <w:rPr>
          <w:rFonts w:ascii="Times New Roman" w:hAnsi="Times New Roman" w:cs="Times New Roman"/>
          <w:color w:val="auto"/>
          <w:sz w:val="24"/>
          <w:szCs w:val="24"/>
          <w:lang w:val="id-ID"/>
        </w:rPr>
        <w:t xml:space="preserve">2. </w:t>
      </w:r>
      <w:r w:rsidR="007E4C3B" w:rsidRPr="00447A10">
        <w:rPr>
          <w:rFonts w:ascii="Times New Roman" w:hAnsi="Times New Roman" w:cs="Times New Roman"/>
          <w:color w:val="auto"/>
          <w:sz w:val="24"/>
          <w:szCs w:val="24"/>
          <w:lang w:val="id-ID"/>
        </w:rPr>
        <w:t>Penatalaksanaan di Rumah Sakit</w:t>
      </w:r>
      <w:bookmarkEnd w:id="52"/>
      <w:bookmarkEnd w:id="53"/>
    </w:p>
    <w:p w14:paraId="62130957" w14:textId="77777777" w:rsidR="007E4C3B" w:rsidRDefault="007E4C3B" w:rsidP="002543E9">
      <w:pPr>
        <w:spacing w:line="360" w:lineRule="auto"/>
        <w:ind w:right="266" w:firstLine="851"/>
        <w:jc w:val="both"/>
        <w:rPr>
          <w:rFonts w:ascii="Times New Roman" w:hAnsi="Times New Roman"/>
          <w:sz w:val="24"/>
          <w:szCs w:val="24"/>
          <w:vertAlign w:val="superscript"/>
          <w:lang w:val="id-ID"/>
        </w:rPr>
      </w:pPr>
      <w:r w:rsidRPr="007E4C3B">
        <w:rPr>
          <w:rFonts w:ascii="Times New Roman" w:hAnsi="Times New Roman"/>
          <w:sz w:val="24"/>
          <w:szCs w:val="24"/>
        </w:rPr>
        <w:t>Serangan akut berat adalah darurat gawat dan membutuhkan bantuan medis segera, penanganan harus cepat dan sebaiknya dilakukan di rumah sakit/ gawat darurat.</w:t>
      </w:r>
      <w:r w:rsidRPr="007E4C3B">
        <w:rPr>
          <w:rFonts w:ascii="Times New Roman" w:hAnsi="Times New Roman"/>
          <w:sz w:val="24"/>
          <w:szCs w:val="24"/>
          <w:vertAlign w:val="superscript"/>
        </w:rPr>
        <w:t>8</w:t>
      </w:r>
    </w:p>
    <w:p w14:paraId="0F5A2C58" w14:textId="77081811" w:rsidR="007E4C3B" w:rsidRPr="002543E9" w:rsidRDefault="007E4C3B" w:rsidP="002543E9">
      <w:pPr>
        <w:pStyle w:val="ListParagraph"/>
        <w:numPr>
          <w:ilvl w:val="0"/>
          <w:numId w:val="47"/>
        </w:numPr>
        <w:tabs>
          <w:tab w:val="left" w:pos="284"/>
        </w:tabs>
        <w:spacing w:after="0" w:line="360" w:lineRule="auto"/>
        <w:ind w:left="426" w:right="266" w:hanging="426"/>
        <w:rPr>
          <w:rFonts w:ascii="Times New Roman" w:hAnsi="Times New Roman"/>
          <w:sz w:val="24"/>
          <w:szCs w:val="24"/>
          <w:vertAlign w:val="superscript"/>
          <w:lang w:val="id-ID"/>
        </w:rPr>
      </w:pPr>
      <w:r w:rsidRPr="002543E9">
        <w:rPr>
          <w:rFonts w:ascii="Times New Roman" w:hAnsi="Times New Roman"/>
          <w:sz w:val="24"/>
          <w:szCs w:val="24"/>
        </w:rPr>
        <w:t>Penilaian</w:t>
      </w:r>
    </w:p>
    <w:p w14:paraId="1163E85D" w14:textId="77777777" w:rsidR="007E4C3B" w:rsidRDefault="007E4C3B" w:rsidP="00B2444E">
      <w:pPr>
        <w:spacing w:line="360" w:lineRule="auto"/>
        <w:ind w:left="142" w:right="266" w:firstLine="851"/>
        <w:jc w:val="both"/>
        <w:rPr>
          <w:rFonts w:ascii="Times New Roman" w:hAnsi="Times New Roman"/>
          <w:sz w:val="24"/>
          <w:szCs w:val="24"/>
          <w:vertAlign w:val="superscript"/>
          <w:lang w:val="id-ID"/>
        </w:rPr>
      </w:pPr>
      <w:proofErr w:type="gramStart"/>
      <w:r w:rsidRPr="007E4C3B">
        <w:rPr>
          <w:rFonts w:ascii="Times New Roman" w:hAnsi="Times New Roman"/>
          <w:sz w:val="24"/>
          <w:szCs w:val="24"/>
        </w:rPr>
        <w:t>Berat serangan dinilai berdasarkan riwayat singkat serangan termasuk gejala, pemeriksaan fisis dan sebaiknya pemeriksaan faal paru; untuk selanjutnya diberikan pengobatan yang tepat.</w:t>
      </w:r>
      <w:proofErr w:type="gramEnd"/>
      <w:r w:rsidRPr="007E4C3B">
        <w:rPr>
          <w:rFonts w:ascii="Times New Roman" w:hAnsi="Times New Roman"/>
          <w:sz w:val="24"/>
          <w:szCs w:val="24"/>
        </w:rPr>
        <w:t xml:space="preserve"> Pada prinsipnya tidak diperkenankan pemeriksaan faal paru dan laboratorium menjadikan keterlambatan dalam pengobatan/ tindakan.Riwayat singkat serangan meliputi gejala, pengobatan yang telah digunakan, respons pengobatan, waktu mula terjadinya dan penyebab/pencetus serangan saat itu, dan ada tidaknya risiko tinggi untuk mendapatkan keadaan fatal/kematian yaitu:</w:t>
      </w:r>
    </w:p>
    <w:p w14:paraId="40D5FAB2" w14:textId="61AC32DC" w:rsidR="007E4C3B" w:rsidRPr="007E4C3B" w:rsidRDefault="007E4C3B" w:rsidP="002543E9">
      <w:pPr>
        <w:tabs>
          <w:tab w:val="left" w:pos="426"/>
        </w:tabs>
        <w:spacing w:line="360" w:lineRule="auto"/>
        <w:ind w:left="426" w:right="266" w:hanging="142"/>
        <w:jc w:val="both"/>
        <w:rPr>
          <w:rFonts w:ascii="Times New Roman" w:hAnsi="Times New Roman"/>
          <w:sz w:val="24"/>
          <w:szCs w:val="24"/>
          <w:vertAlign w:val="superscript"/>
        </w:rPr>
      </w:pPr>
      <w:r w:rsidRPr="007E4C3B">
        <w:rPr>
          <w:rFonts w:ascii="Times New Roman" w:hAnsi="Times New Roman"/>
          <w:sz w:val="24"/>
          <w:szCs w:val="24"/>
        </w:rPr>
        <w:t>a.</w:t>
      </w:r>
      <w:r w:rsidR="002543E9">
        <w:rPr>
          <w:rFonts w:ascii="Times New Roman" w:hAnsi="Times New Roman"/>
          <w:sz w:val="24"/>
          <w:szCs w:val="24"/>
        </w:rPr>
        <w:t xml:space="preserve">   </w:t>
      </w:r>
      <w:r w:rsidRPr="007E4C3B">
        <w:rPr>
          <w:rFonts w:ascii="Times New Roman" w:hAnsi="Times New Roman"/>
          <w:sz w:val="24"/>
          <w:szCs w:val="24"/>
        </w:rPr>
        <w:t>Riwayat serangan asma yang membutuhkan intubasi/ventilasi mekanis</w:t>
      </w:r>
    </w:p>
    <w:p w14:paraId="6BFF605E" w14:textId="686DA870" w:rsidR="007E4C3B" w:rsidRPr="00AF6ACB" w:rsidRDefault="007E4C3B" w:rsidP="002543E9">
      <w:pPr>
        <w:tabs>
          <w:tab w:val="left" w:pos="709"/>
          <w:tab w:val="left" w:pos="1820"/>
        </w:tabs>
        <w:spacing w:line="360" w:lineRule="auto"/>
        <w:ind w:left="567" w:hanging="283"/>
        <w:jc w:val="both"/>
        <w:rPr>
          <w:rFonts w:ascii="Times New Roman" w:hAnsi="Times New Roman"/>
          <w:sz w:val="24"/>
          <w:szCs w:val="24"/>
        </w:rPr>
      </w:pPr>
      <w:proofErr w:type="gramStart"/>
      <w:r w:rsidRPr="00AF6ACB">
        <w:rPr>
          <w:rFonts w:ascii="Times New Roman" w:hAnsi="Times New Roman"/>
          <w:sz w:val="24"/>
          <w:szCs w:val="24"/>
        </w:rPr>
        <w:t>b.</w:t>
      </w:r>
      <w:r w:rsidR="002543E9">
        <w:rPr>
          <w:rFonts w:ascii="Times New Roman" w:hAnsi="Times New Roman"/>
          <w:sz w:val="24"/>
          <w:szCs w:val="24"/>
        </w:rPr>
        <w:t xml:space="preserve">  </w:t>
      </w:r>
      <w:r w:rsidRPr="00AF6ACB">
        <w:rPr>
          <w:rFonts w:ascii="Times New Roman" w:hAnsi="Times New Roman"/>
          <w:sz w:val="24"/>
          <w:szCs w:val="24"/>
        </w:rPr>
        <w:t>Riwayat</w:t>
      </w:r>
      <w:proofErr w:type="gramEnd"/>
      <w:r w:rsidRPr="00AF6ACB">
        <w:rPr>
          <w:rFonts w:ascii="Times New Roman" w:hAnsi="Times New Roman"/>
          <w:sz w:val="24"/>
          <w:szCs w:val="24"/>
        </w:rPr>
        <w:t xml:space="preserve"> perawatan di rumah sakit atau kunjungan ke darurat gawat dalam satu </w:t>
      </w:r>
      <w:r w:rsidR="002543E9">
        <w:rPr>
          <w:rFonts w:ascii="Times New Roman" w:hAnsi="Times New Roman"/>
          <w:sz w:val="24"/>
          <w:szCs w:val="24"/>
        </w:rPr>
        <w:t xml:space="preserve">  </w:t>
      </w:r>
      <w:r w:rsidRPr="00AF6ACB">
        <w:rPr>
          <w:rFonts w:ascii="Times New Roman" w:hAnsi="Times New Roman"/>
          <w:sz w:val="24"/>
          <w:szCs w:val="24"/>
        </w:rPr>
        <w:t>tahun terakhir</w:t>
      </w:r>
    </w:p>
    <w:p w14:paraId="3F20F0F5" w14:textId="2757B902" w:rsidR="007E4C3B" w:rsidRPr="00B2444E" w:rsidRDefault="007E4C3B" w:rsidP="002543E9">
      <w:pPr>
        <w:tabs>
          <w:tab w:val="left" w:pos="709"/>
        </w:tabs>
        <w:ind w:left="567" w:hanging="283"/>
        <w:rPr>
          <w:rFonts w:ascii="Times New Roman" w:hAnsi="Times New Roman"/>
          <w:sz w:val="24"/>
          <w:szCs w:val="24"/>
        </w:rPr>
      </w:pPr>
      <w:proofErr w:type="gramStart"/>
      <w:r w:rsidRPr="00B2444E">
        <w:rPr>
          <w:rFonts w:ascii="Times New Roman" w:hAnsi="Times New Roman"/>
          <w:sz w:val="24"/>
          <w:szCs w:val="24"/>
        </w:rPr>
        <w:lastRenderedPageBreak/>
        <w:t>c.</w:t>
      </w:r>
      <w:r w:rsidR="002543E9">
        <w:rPr>
          <w:rFonts w:ascii="Times New Roman" w:hAnsi="Times New Roman"/>
          <w:sz w:val="24"/>
          <w:szCs w:val="24"/>
        </w:rPr>
        <w:t xml:space="preserve">  </w:t>
      </w:r>
      <w:r w:rsidRPr="00B2444E">
        <w:rPr>
          <w:rFonts w:ascii="Times New Roman" w:hAnsi="Times New Roman"/>
          <w:sz w:val="24"/>
          <w:szCs w:val="24"/>
        </w:rPr>
        <w:t>Saat</w:t>
      </w:r>
      <w:proofErr w:type="gramEnd"/>
      <w:r w:rsidRPr="00B2444E">
        <w:rPr>
          <w:rFonts w:ascii="Times New Roman" w:hAnsi="Times New Roman"/>
          <w:sz w:val="24"/>
          <w:szCs w:val="24"/>
        </w:rPr>
        <w:t xml:space="preserve"> serangan, masih dalam glukokortikosteroid oral, atau baru saja </w:t>
      </w:r>
      <w:r w:rsidR="002543E9">
        <w:rPr>
          <w:rFonts w:ascii="Times New Roman" w:hAnsi="Times New Roman"/>
          <w:sz w:val="24"/>
          <w:szCs w:val="24"/>
        </w:rPr>
        <w:t xml:space="preserve"> </w:t>
      </w:r>
      <w:r w:rsidRPr="00B2444E">
        <w:rPr>
          <w:rFonts w:ascii="Times New Roman" w:hAnsi="Times New Roman"/>
          <w:sz w:val="24"/>
          <w:szCs w:val="24"/>
        </w:rPr>
        <w:t>menghentikan salbutamol atau ekivalennya</w:t>
      </w:r>
    </w:p>
    <w:p w14:paraId="6DC8B5C0" w14:textId="0D5F4541" w:rsidR="007E4C3B" w:rsidRPr="00B2444E" w:rsidRDefault="007E4C3B" w:rsidP="002543E9">
      <w:pPr>
        <w:tabs>
          <w:tab w:val="left" w:pos="709"/>
        </w:tabs>
        <w:ind w:left="567" w:hanging="283"/>
        <w:rPr>
          <w:rFonts w:ascii="Times New Roman" w:hAnsi="Times New Roman"/>
          <w:sz w:val="24"/>
          <w:szCs w:val="24"/>
        </w:rPr>
      </w:pPr>
      <w:proofErr w:type="gramStart"/>
      <w:r w:rsidRPr="00B2444E">
        <w:rPr>
          <w:rFonts w:ascii="Times New Roman" w:hAnsi="Times New Roman"/>
          <w:sz w:val="24"/>
          <w:szCs w:val="24"/>
        </w:rPr>
        <w:t>d.</w:t>
      </w:r>
      <w:r w:rsidR="002543E9">
        <w:rPr>
          <w:rFonts w:ascii="Times New Roman" w:hAnsi="Times New Roman"/>
          <w:sz w:val="24"/>
          <w:szCs w:val="24"/>
        </w:rPr>
        <w:t xml:space="preserve">  </w:t>
      </w:r>
      <w:r w:rsidRPr="00B2444E">
        <w:rPr>
          <w:rFonts w:ascii="Times New Roman" w:hAnsi="Times New Roman"/>
          <w:sz w:val="24"/>
          <w:szCs w:val="24"/>
        </w:rPr>
        <w:t>Dengan</w:t>
      </w:r>
      <w:proofErr w:type="gramEnd"/>
      <w:r w:rsidRPr="00B2444E">
        <w:rPr>
          <w:rFonts w:ascii="Times New Roman" w:hAnsi="Times New Roman"/>
          <w:sz w:val="24"/>
          <w:szCs w:val="24"/>
        </w:rPr>
        <w:t xml:space="preserve"> gangguan/penyakit psikiatri atau masalah psikososial termasuk penggunaan sedasi</w:t>
      </w:r>
    </w:p>
    <w:p w14:paraId="47F18348" w14:textId="094B22AE" w:rsidR="00AF6ACB" w:rsidRDefault="007E4C3B" w:rsidP="002543E9">
      <w:pPr>
        <w:tabs>
          <w:tab w:val="left" w:pos="426"/>
          <w:tab w:val="left" w:pos="1820"/>
        </w:tabs>
        <w:spacing w:line="360" w:lineRule="auto"/>
        <w:ind w:left="426" w:hanging="142"/>
        <w:jc w:val="both"/>
        <w:rPr>
          <w:rFonts w:ascii="Times New Roman" w:hAnsi="Times New Roman"/>
          <w:sz w:val="24"/>
          <w:szCs w:val="24"/>
          <w:vertAlign w:val="superscript"/>
        </w:rPr>
      </w:pPr>
      <w:proofErr w:type="gramStart"/>
      <w:r w:rsidRPr="00AF6ACB">
        <w:rPr>
          <w:rFonts w:ascii="Times New Roman" w:hAnsi="Times New Roman"/>
          <w:sz w:val="24"/>
          <w:szCs w:val="24"/>
        </w:rPr>
        <w:t>e.</w:t>
      </w:r>
      <w:r w:rsidR="002543E9">
        <w:rPr>
          <w:rFonts w:ascii="Times New Roman" w:hAnsi="Times New Roman"/>
          <w:sz w:val="24"/>
          <w:szCs w:val="24"/>
        </w:rPr>
        <w:t xml:space="preserve">  </w:t>
      </w:r>
      <w:r w:rsidRPr="00AF6ACB">
        <w:rPr>
          <w:rFonts w:ascii="Times New Roman" w:hAnsi="Times New Roman"/>
          <w:sz w:val="24"/>
          <w:szCs w:val="24"/>
        </w:rPr>
        <w:t>Riwayat</w:t>
      </w:r>
      <w:proofErr w:type="gramEnd"/>
      <w:r w:rsidRPr="00AF6ACB">
        <w:rPr>
          <w:rFonts w:ascii="Times New Roman" w:hAnsi="Times New Roman"/>
          <w:sz w:val="24"/>
          <w:szCs w:val="24"/>
        </w:rPr>
        <w:t xml:space="preserve"> tidak patuh dengan pengobatan (jangka panjang) asma.</w:t>
      </w:r>
      <w:r w:rsidRPr="00AF6ACB">
        <w:rPr>
          <w:rFonts w:ascii="Times New Roman" w:hAnsi="Times New Roman"/>
          <w:sz w:val="24"/>
          <w:szCs w:val="24"/>
          <w:vertAlign w:val="superscript"/>
        </w:rPr>
        <w:t>7</w:t>
      </w:r>
    </w:p>
    <w:p w14:paraId="227E2B41" w14:textId="77777777" w:rsidR="002543E9" w:rsidRDefault="002543E9" w:rsidP="002543E9">
      <w:pPr>
        <w:tabs>
          <w:tab w:val="left" w:pos="426"/>
          <w:tab w:val="left" w:pos="1820"/>
        </w:tabs>
        <w:spacing w:line="360" w:lineRule="auto"/>
        <w:ind w:left="426" w:hanging="142"/>
        <w:jc w:val="both"/>
        <w:rPr>
          <w:rFonts w:ascii="Times New Roman" w:hAnsi="Times New Roman"/>
          <w:sz w:val="24"/>
          <w:szCs w:val="24"/>
          <w:lang w:val="id-ID"/>
        </w:rPr>
      </w:pPr>
    </w:p>
    <w:p w14:paraId="174636CD" w14:textId="3883029B" w:rsidR="00B763EF" w:rsidRDefault="00B763EF" w:rsidP="00B763EF">
      <w:pPr>
        <w:pStyle w:val="Heading2"/>
        <w:spacing w:line="360" w:lineRule="auto"/>
        <w:rPr>
          <w:rFonts w:ascii="Times New Roman" w:eastAsia="Times New Roman" w:hAnsi="Times New Roman" w:cs="Times New Roman"/>
          <w:color w:val="auto"/>
          <w:sz w:val="24"/>
          <w:szCs w:val="24"/>
        </w:rPr>
      </w:pPr>
      <w:bookmarkStart w:id="54" w:name="_Toc47356004"/>
      <w:proofErr w:type="gramStart"/>
      <w:r w:rsidRPr="00B763EF">
        <w:rPr>
          <w:rFonts w:ascii="Times New Roman" w:eastAsia="Times New Roman" w:hAnsi="Times New Roman" w:cs="Times New Roman"/>
          <w:color w:val="auto"/>
          <w:sz w:val="24"/>
          <w:szCs w:val="24"/>
        </w:rPr>
        <w:t>2.</w:t>
      </w:r>
      <w:r w:rsidR="00C021CC">
        <w:rPr>
          <w:rFonts w:ascii="Times New Roman" w:eastAsia="Times New Roman" w:hAnsi="Times New Roman" w:cs="Times New Roman"/>
          <w:color w:val="auto"/>
          <w:sz w:val="24"/>
          <w:szCs w:val="24"/>
        </w:rPr>
        <w:t>2</w:t>
      </w:r>
      <w:r w:rsidR="002543E9">
        <w:rPr>
          <w:rFonts w:ascii="Times New Roman" w:eastAsia="Times New Roman" w:hAnsi="Times New Roman" w:cs="Times New Roman"/>
          <w:color w:val="auto"/>
          <w:sz w:val="24"/>
          <w:szCs w:val="24"/>
        </w:rPr>
        <w:t xml:space="preserve">  </w:t>
      </w:r>
      <w:r w:rsidRPr="00B763EF">
        <w:rPr>
          <w:rFonts w:ascii="Times New Roman" w:eastAsia="Times New Roman" w:hAnsi="Times New Roman" w:cs="Times New Roman"/>
          <w:color w:val="auto"/>
          <w:sz w:val="24"/>
          <w:szCs w:val="24"/>
        </w:rPr>
        <w:t>Pengobatan</w:t>
      </w:r>
      <w:proofErr w:type="gramEnd"/>
      <w:r w:rsidRPr="00B763EF">
        <w:rPr>
          <w:rFonts w:ascii="Times New Roman" w:eastAsia="Times New Roman" w:hAnsi="Times New Roman" w:cs="Times New Roman"/>
          <w:color w:val="auto"/>
          <w:sz w:val="24"/>
          <w:szCs w:val="24"/>
        </w:rPr>
        <w:t xml:space="preserve"> Asma</w:t>
      </w:r>
      <w:bookmarkEnd w:id="54"/>
    </w:p>
    <w:p w14:paraId="5560F836" w14:textId="57623F3D" w:rsidR="00B763EF" w:rsidRDefault="00B763EF" w:rsidP="002543E9">
      <w:pPr>
        <w:spacing w:line="360" w:lineRule="auto"/>
        <w:ind w:right="266" w:firstLine="851"/>
        <w:jc w:val="both"/>
        <w:rPr>
          <w:rFonts w:ascii="Times New Roman" w:hAnsi="Times New Roman"/>
          <w:sz w:val="24"/>
          <w:szCs w:val="24"/>
          <w:vertAlign w:val="superscript"/>
        </w:rPr>
      </w:pPr>
      <w:proofErr w:type="gramStart"/>
      <w:r w:rsidRPr="00C02E26">
        <w:rPr>
          <w:rFonts w:ascii="Times New Roman" w:hAnsi="Times New Roman"/>
          <w:sz w:val="24"/>
          <w:szCs w:val="24"/>
        </w:rPr>
        <w:t>Pencegah atau pengontrol adalah obat obat yang dipakai setiap hari dengan tujuan agar gejala asma pesisten tetap terkendali.</w:t>
      </w:r>
      <w:proofErr w:type="gramEnd"/>
      <w:r w:rsidRPr="00C02E26">
        <w:rPr>
          <w:rFonts w:ascii="Times New Roman" w:hAnsi="Times New Roman"/>
          <w:sz w:val="24"/>
          <w:szCs w:val="24"/>
        </w:rPr>
        <w:t xml:space="preserve"> Yang termasuk golongan ini yaitu obat-</w:t>
      </w:r>
      <w:proofErr w:type="gramStart"/>
      <w:r w:rsidRPr="00C02E26">
        <w:rPr>
          <w:rFonts w:ascii="Times New Roman" w:hAnsi="Times New Roman"/>
          <w:sz w:val="24"/>
          <w:szCs w:val="24"/>
        </w:rPr>
        <w:t>obatan :</w:t>
      </w:r>
      <w:r w:rsidRPr="00C02E26">
        <w:rPr>
          <w:rFonts w:ascii="Times New Roman" w:hAnsi="Times New Roman"/>
          <w:sz w:val="24"/>
          <w:szCs w:val="24"/>
          <w:vertAlign w:val="superscript"/>
        </w:rPr>
        <w:t>7</w:t>
      </w:r>
      <w:proofErr w:type="gramEnd"/>
    </w:p>
    <w:p w14:paraId="6F20DEAD" w14:textId="77777777" w:rsidR="002543E9" w:rsidRPr="00C02E26" w:rsidRDefault="002543E9" w:rsidP="002543E9">
      <w:pPr>
        <w:spacing w:line="360" w:lineRule="auto"/>
        <w:ind w:right="266" w:firstLine="851"/>
        <w:jc w:val="both"/>
        <w:rPr>
          <w:rFonts w:ascii="Times New Roman" w:hAnsi="Times New Roman"/>
          <w:sz w:val="24"/>
          <w:szCs w:val="24"/>
          <w:vertAlign w:val="superscript"/>
        </w:rPr>
      </w:pPr>
    </w:p>
    <w:p w14:paraId="041F0F4E" w14:textId="62C61609" w:rsidR="00B763EF" w:rsidRPr="00B2444E" w:rsidRDefault="00C021CC" w:rsidP="0097098E">
      <w:pPr>
        <w:tabs>
          <w:tab w:val="left" w:pos="1520"/>
        </w:tabs>
        <w:spacing w:line="360" w:lineRule="auto"/>
        <w:jc w:val="both"/>
        <w:rPr>
          <w:rFonts w:ascii="Times New Roman" w:hAnsi="Times New Roman"/>
          <w:b/>
          <w:sz w:val="24"/>
          <w:szCs w:val="24"/>
        </w:rPr>
      </w:pPr>
      <w:r>
        <w:rPr>
          <w:rFonts w:ascii="Times New Roman" w:hAnsi="Times New Roman"/>
          <w:b/>
          <w:sz w:val="24"/>
          <w:szCs w:val="24"/>
        </w:rPr>
        <w:t>2.2.</w:t>
      </w:r>
      <w:r w:rsidR="0097098E" w:rsidRPr="00B2444E">
        <w:rPr>
          <w:rFonts w:ascii="Times New Roman" w:hAnsi="Times New Roman"/>
          <w:b/>
          <w:sz w:val="24"/>
          <w:szCs w:val="24"/>
        </w:rPr>
        <w:t>1</w:t>
      </w:r>
      <w:r>
        <w:rPr>
          <w:rFonts w:ascii="Times New Roman" w:hAnsi="Times New Roman"/>
          <w:b/>
          <w:sz w:val="24"/>
          <w:szCs w:val="24"/>
        </w:rPr>
        <w:t xml:space="preserve"> </w:t>
      </w:r>
      <w:r w:rsidR="00B763EF" w:rsidRPr="00B2444E">
        <w:rPr>
          <w:rFonts w:ascii="Times New Roman" w:hAnsi="Times New Roman"/>
          <w:b/>
          <w:sz w:val="24"/>
          <w:szCs w:val="24"/>
        </w:rPr>
        <w:t>Glukokortikosteroid inhalasi</w:t>
      </w:r>
    </w:p>
    <w:p w14:paraId="6CED9E35" w14:textId="111ADA96" w:rsidR="00B763EF" w:rsidRDefault="00B763EF" w:rsidP="00C021CC">
      <w:pPr>
        <w:spacing w:line="360" w:lineRule="auto"/>
        <w:ind w:right="266" w:firstLine="851"/>
        <w:jc w:val="both"/>
        <w:rPr>
          <w:rFonts w:ascii="Times New Roman" w:hAnsi="Times New Roman"/>
          <w:sz w:val="24"/>
          <w:szCs w:val="24"/>
          <w:vertAlign w:val="superscript"/>
        </w:rPr>
      </w:pPr>
      <w:r w:rsidRPr="00C02E26">
        <w:rPr>
          <w:rFonts w:ascii="Times New Roman" w:hAnsi="Times New Roman"/>
          <w:sz w:val="24"/>
          <w:szCs w:val="24"/>
        </w:rPr>
        <w:t>Kortikosteroid inhalasi meupakan terapi kontrol jangka panjang paling efektif untuk asma persisten, tanpa memperhitungkan keparahan, dan merupakan satu-satunya terapi yang menunjukkan penurunan resiko kematian yang disebabkan asma meski dalam dosis yang relatif kecil.</w:t>
      </w:r>
      <w:r w:rsidRPr="00C02E26">
        <w:rPr>
          <w:rFonts w:ascii="Times New Roman" w:hAnsi="Times New Roman"/>
          <w:sz w:val="24"/>
          <w:szCs w:val="24"/>
          <w:vertAlign w:val="superscript"/>
        </w:rPr>
        <w:t>10</w:t>
      </w:r>
      <w:r w:rsidR="00C021CC">
        <w:rPr>
          <w:rFonts w:ascii="Times New Roman" w:hAnsi="Times New Roman"/>
          <w:sz w:val="24"/>
          <w:szCs w:val="24"/>
          <w:vertAlign w:val="superscript"/>
        </w:rPr>
        <w:t xml:space="preserve"> </w:t>
      </w:r>
      <w:r w:rsidRPr="00C02E26">
        <w:rPr>
          <w:rFonts w:ascii="Times New Roman" w:hAnsi="Times New Roman"/>
          <w:sz w:val="24"/>
          <w:szCs w:val="24"/>
        </w:rPr>
        <w:t>Obat-obatan yang termasuk ke dalam kortikosteroid inhalasi yaitu Flutikason Propionat (FP), Budesonide (BDP), Kromolin, Beklometason dipropionat (BDP), Flunisolide (FLU), Mometason furoat (MF), Triamsinolon asetonida TAA.</w:t>
      </w:r>
      <w:r w:rsidRPr="00C02E26">
        <w:rPr>
          <w:rFonts w:ascii="Times New Roman" w:hAnsi="Times New Roman"/>
          <w:sz w:val="24"/>
          <w:szCs w:val="24"/>
          <w:vertAlign w:val="superscript"/>
        </w:rPr>
        <w:t>10</w:t>
      </w:r>
    </w:p>
    <w:p w14:paraId="599F829A" w14:textId="77777777" w:rsidR="002543E9" w:rsidRPr="00C02E26" w:rsidRDefault="002543E9" w:rsidP="00B2444E">
      <w:pPr>
        <w:spacing w:line="360" w:lineRule="auto"/>
        <w:ind w:left="284" w:right="266"/>
        <w:jc w:val="both"/>
        <w:rPr>
          <w:rFonts w:ascii="Times New Roman" w:hAnsi="Times New Roman"/>
          <w:sz w:val="24"/>
          <w:szCs w:val="24"/>
          <w:vertAlign w:val="superscript"/>
        </w:rPr>
      </w:pPr>
    </w:p>
    <w:p w14:paraId="72DB42B3" w14:textId="3B55195C" w:rsidR="00B763EF" w:rsidRPr="00B2444E" w:rsidRDefault="0097098E" w:rsidP="00B2444E">
      <w:pPr>
        <w:spacing w:line="360" w:lineRule="auto"/>
        <w:ind w:left="284" w:right="266" w:hanging="284"/>
        <w:jc w:val="both"/>
        <w:rPr>
          <w:rFonts w:ascii="Times New Roman" w:hAnsi="Times New Roman"/>
          <w:b/>
          <w:sz w:val="24"/>
          <w:szCs w:val="24"/>
          <w:vertAlign w:val="superscript"/>
        </w:rPr>
      </w:pPr>
      <w:r w:rsidRPr="00B2444E">
        <w:rPr>
          <w:rFonts w:ascii="Times New Roman" w:hAnsi="Times New Roman"/>
          <w:b/>
          <w:sz w:val="24"/>
          <w:szCs w:val="24"/>
        </w:rPr>
        <w:t>2.</w:t>
      </w:r>
      <w:r w:rsidR="00C021CC">
        <w:rPr>
          <w:rFonts w:ascii="Times New Roman" w:hAnsi="Times New Roman"/>
          <w:b/>
          <w:sz w:val="24"/>
          <w:szCs w:val="24"/>
        </w:rPr>
        <w:t>2.2</w:t>
      </w:r>
      <w:r w:rsidRPr="00B2444E">
        <w:rPr>
          <w:rFonts w:ascii="Times New Roman" w:hAnsi="Times New Roman"/>
          <w:b/>
          <w:sz w:val="24"/>
          <w:szCs w:val="24"/>
        </w:rPr>
        <w:t xml:space="preserve"> </w:t>
      </w:r>
      <w:r w:rsidR="00B763EF" w:rsidRPr="00B2444E">
        <w:rPr>
          <w:rFonts w:ascii="Times New Roman" w:hAnsi="Times New Roman"/>
          <w:b/>
          <w:sz w:val="24"/>
          <w:szCs w:val="24"/>
        </w:rPr>
        <w:t>Glukokortikosteroid sistemik</w:t>
      </w:r>
    </w:p>
    <w:p w14:paraId="609AB926" w14:textId="77777777" w:rsidR="00B763EF" w:rsidRPr="00C02E26" w:rsidRDefault="00B763EF" w:rsidP="00C021CC">
      <w:pPr>
        <w:spacing w:line="360" w:lineRule="auto"/>
        <w:ind w:right="266" w:firstLine="851"/>
        <w:jc w:val="both"/>
        <w:rPr>
          <w:rFonts w:ascii="Times New Roman" w:hAnsi="Times New Roman"/>
          <w:sz w:val="24"/>
          <w:szCs w:val="24"/>
          <w:vertAlign w:val="superscript"/>
        </w:rPr>
      </w:pPr>
      <w:proofErr w:type="gramStart"/>
      <w:r w:rsidRPr="00C02E26">
        <w:rPr>
          <w:rFonts w:ascii="Times New Roman" w:hAnsi="Times New Roman"/>
          <w:sz w:val="24"/>
          <w:szCs w:val="24"/>
        </w:rPr>
        <w:t>Cara pemberian melalui oral atau intravena.Pemberian oral lebih disukai tidak invasif dan tidak mahal.Pada penderita yang tidak dapat diberikan oral karena gangguan absorpsi gastrointestinal atau lainnya maka dianjurkan pemberian intravena.</w:t>
      </w:r>
      <w:proofErr w:type="gramEnd"/>
      <w:r w:rsidRPr="00C02E26">
        <w:rPr>
          <w:rFonts w:ascii="Times New Roman" w:hAnsi="Times New Roman"/>
          <w:sz w:val="24"/>
          <w:szCs w:val="24"/>
        </w:rPr>
        <w:t xml:space="preserve"> Dibutuhkan paling tidak 4 jam untuk tercapai perbaikan klinis.</w:t>
      </w:r>
      <w:r w:rsidRPr="00C02E26">
        <w:rPr>
          <w:rFonts w:ascii="Times New Roman" w:hAnsi="Times New Roman"/>
          <w:sz w:val="24"/>
          <w:szCs w:val="24"/>
          <w:vertAlign w:val="superscript"/>
        </w:rPr>
        <w:t>7</w:t>
      </w:r>
      <w:r w:rsidRPr="00C02E26">
        <w:rPr>
          <w:rFonts w:ascii="Times New Roman" w:hAnsi="Times New Roman"/>
          <w:sz w:val="24"/>
          <w:szCs w:val="24"/>
        </w:rPr>
        <w:t xml:space="preserve">Kortikosteroid sistemik juga direkomendasikan untuk penanganan episode asma akut yang tidak dapat diobati dengan terapi bronkodilator.Prednisolon, 1-2 mg/kg/hari (hingga 40-60 mg/hari), diberikan secara oral dalam dua dosis terbagi selama 3 hingga 10 hari. Karena steroid sistemik dosis tinggi dalam janga pendek (1-2 minggu) tidak menimbulkan </w:t>
      </w:r>
      <w:r w:rsidRPr="00C02E26">
        <w:rPr>
          <w:rFonts w:ascii="Times New Roman" w:hAnsi="Times New Roman"/>
          <w:sz w:val="24"/>
          <w:szCs w:val="24"/>
        </w:rPr>
        <w:lastRenderedPageBreak/>
        <w:t>toksisitas yang serius, maka metode idealnya adalah digunakan dosis tinggi sesaat (</w:t>
      </w:r>
      <w:r w:rsidRPr="00C02E26">
        <w:rPr>
          <w:rFonts w:ascii="Times New Roman" w:hAnsi="Times New Roman"/>
          <w:i/>
          <w:sz w:val="24"/>
          <w:szCs w:val="24"/>
        </w:rPr>
        <w:t>burst</w:t>
      </w:r>
      <w:r w:rsidRPr="00C02E26">
        <w:rPr>
          <w:rFonts w:ascii="Times New Roman" w:hAnsi="Times New Roman"/>
          <w:sz w:val="24"/>
          <w:szCs w:val="24"/>
        </w:rPr>
        <w:t>) lalu menjaga pasien dalam terapi kontrol jangka panjang yang memadai dengan periode panjang antara penanganan kortikosteroid sistemik.</w:t>
      </w:r>
      <w:r w:rsidRPr="00C02E26">
        <w:rPr>
          <w:rFonts w:ascii="Times New Roman" w:hAnsi="Times New Roman"/>
          <w:sz w:val="24"/>
          <w:szCs w:val="24"/>
          <w:vertAlign w:val="superscript"/>
        </w:rPr>
        <w:t>10</w:t>
      </w:r>
    </w:p>
    <w:p w14:paraId="2ABDC4D7" w14:textId="3AE53613" w:rsidR="00B763EF" w:rsidRDefault="00B763EF" w:rsidP="00C021CC">
      <w:pPr>
        <w:spacing w:line="360" w:lineRule="auto"/>
        <w:ind w:right="266" w:firstLine="851"/>
        <w:jc w:val="both"/>
        <w:rPr>
          <w:rFonts w:ascii="Times New Roman" w:hAnsi="Times New Roman"/>
          <w:sz w:val="24"/>
          <w:szCs w:val="24"/>
          <w:vertAlign w:val="superscript"/>
        </w:rPr>
      </w:pPr>
      <w:r w:rsidRPr="00C02E26">
        <w:rPr>
          <w:rFonts w:ascii="Times New Roman" w:hAnsi="Times New Roman"/>
          <w:sz w:val="24"/>
          <w:szCs w:val="24"/>
        </w:rPr>
        <w:t xml:space="preserve">Jika anak mengalami serangan </w:t>
      </w:r>
      <w:r w:rsidRPr="00C02E26">
        <w:rPr>
          <w:rFonts w:ascii="Times New Roman" w:hAnsi="Times New Roman"/>
          <w:i/>
          <w:sz w:val="24"/>
          <w:szCs w:val="24"/>
        </w:rPr>
        <w:t>wheezing</w:t>
      </w:r>
      <w:r w:rsidRPr="00C02E26">
        <w:rPr>
          <w:rFonts w:ascii="Times New Roman" w:hAnsi="Times New Roman"/>
          <w:sz w:val="24"/>
          <w:szCs w:val="24"/>
        </w:rPr>
        <w:t xml:space="preserve"> akut berat berikan kortikosteroid sistemik metilprednisolon 0.3 mg/kgBB/kali tiga kali sehari pemberian oral atau deksametason 0.3 mg/kgBB/kali IV/oral tiga kali sehari pemberian selama 3-5 hari.</w:t>
      </w:r>
      <w:r w:rsidRPr="00C02E26">
        <w:rPr>
          <w:rFonts w:ascii="Times New Roman" w:hAnsi="Times New Roman"/>
          <w:sz w:val="24"/>
          <w:szCs w:val="24"/>
          <w:vertAlign w:val="superscript"/>
        </w:rPr>
        <w:t>9</w:t>
      </w:r>
    </w:p>
    <w:p w14:paraId="06583911" w14:textId="77777777" w:rsidR="002543E9" w:rsidRPr="00C02E26" w:rsidRDefault="002543E9" w:rsidP="00B2444E">
      <w:pPr>
        <w:spacing w:line="360" w:lineRule="auto"/>
        <w:ind w:left="284" w:right="266" w:firstLine="709"/>
        <w:jc w:val="both"/>
        <w:rPr>
          <w:rFonts w:ascii="Times New Roman" w:hAnsi="Times New Roman"/>
          <w:sz w:val="24"/>
          <w:szCs w:val="24"/>
          <w:vertAlign w:val="superscript"/>
        </w:rPr>
      </w:pPr>
    </w:p>
    <w:p w14:paraId="4D35445F" w14:textId="767A29A4" w:rsidR="00B763EF" w:rsidRPr="00B2444E" w:rsidRDefault="00C021CC" w:rsidP="00B2444E">
      <w:pPr>
        <w:spacing w:line="360" w:lineRule="auto"/>
        <w:ind w:left="284" w:right="266" w:hanging="284"/>
        <w:jc w:val="both"/>
        <w:rPr>
          <w:rFonts w:ascii="Times New Roman" w:hAnsi="Times New Roman"/>
          <w:b/>
          <w:sz w:val="24"/>
          <w:szCs w:val="24"/>
          <w:vertAlign w:val="superscript"/>
        </w:rPr>
      </w:pPr>
      <w:r>
        <w:rPr>
          <w:rFonts w:ascii="Times New Roman" w:hAnsi="Times New Roman"/>
          <w:b/>
          <w:sz w:val="24"/>
          <w:szCs w:val="24"/>
        </w:rPr>
        <w:t>2.2.</w:t>
      </w:r>
      <w:r w:rsidR="0097098E" w:rsidRPr="00B2444E">
        <w:rPr>
          <w:rFonts w:ascii="Times New Roman" w:hAnsi="Times New Roman"/>
          <w:b/>
          <w:sz w:val="24"/>
          <w:szCs w:val="24"/>
        </w:rPr>
        <w:t>3</w:t>
      </w:r>
      <w:r>
        <w:rPr>
          <w:rFonts w:ascii="Times New Roman" w:hAnsi="Times New Roman"/>
          <w:b/>
          <w:sz w:val="24"/>
          <w:szCs w:val="24"/>
        </w:rPr>
        <w:t xml:space="preserve"> </w:t>
      </w:r>
      <w:r w:rsidR="00B763EF" w:rsidRPr="00B2444E">
        <w:rPr>
          <w:rFonts w:ascii="Times New Roman" w:hAnsi="Times New Roman"/>
          <w:b/>
          <w:sz w:val="24"/>
          <w:szCs w:val="24"/>
        </w:rPr>
        <w:t>Kromolin dan Nedokromil</w:t>
      </w:r>
    </w:p>
    <w:p w14:paraId="0F8CC94E" w14:textId="77777777" w:rsidR="00B763EF" w:rsidRPr="00C02E26" w:rsidRDefault="00B763EF" w:rsidP="00C021CC">
      <w:pPr>
        <w:spacing w:line="360" w:lineRule="auto"/>
        <w:ind w:right="266" w:firstLine="851"/>
        <w:jc w:val="both"/>
        <w:rPr>
          <w:rFonts w:ascii="Times New Roman" w:hAnsi="Times New Roman"/>
          <w:sz w:val="24"/>
          <w:szCs w:val="24"/>
          <w:vertAlign w:val="superscript"/>
        </w:rPr>
      </w:pPr>
      <w:r w:rsidRPr="00C02E26">
        <w:rPr>
          <w:rFonts w:ascii="Times New Roman" w:hAnsi="Times New Roman"/>
          <w:sz w:val="24"/>
          <w:szCs w:val="24"/>
        </w:rPr>
        <w:t xml:space="preserve">Kromolin natrium (dinatrium kromoglikat) dan nedokromil berbeda dari kebanyakan obat-obat antiasmatik </w:t>
      </w:r>
      <w:proofErr w:type="gramStart"/>
      <w:r w:rsidRPr="00C02E26">
        <w:rPr>
          <w:rFonts w:ascii="Times New Roman" w:hAnsi="Times New Roman"/>
          <w:sz w:val="24"/>
          <w:szCs w:val="24"/>
        </w:rPr>
        <w:t>lain</w:t>
      </w:r>
      <w:proofErr w:type="gramEnd"/>
      <w:r w:rsidRPr="00C02E26">
        <w:rPr>
          <w:rFonts w:ascii="Times New Roman" w:hAnsi="Times New Roman"/>
          <w:sz w:val="24"/>
          <w:szCs w:val="24"/>
        </w:rPr>
        <w:t xml:space="preserve"> karena obat-obat ini hanya bermanfaat jika digunakan sebagai profilak. Obat obat ini tetap stabil tetapi tidak sempurna larut dalam garam garam.</w:t>
      </w:r>
      <w:r w:rsidRPr="00C02E26">
        <w:rPr>
          <w:rFonts w:ascii="Times New Roman" w:hAnsi="Times New Roman"/>
          <w:sz w:val="24"/>
          <w:szCs w:val="24"/>
          <w:vertAlign w:val="superscript"/>
        </w:rPr>
        <w:t>12</w:t>
      </w:r>
    </w:p>
    <w:p w14:paraId="2713722E" w14:textId="54BDF375" w:rsidR="00B763EF" w:rsidRDefault="00B763EF" w:rsidP="00C021CC">
      <w:pPr>
        <w:spacing w:line="360" w:lineRule="auto"/>
        <w:ind w:right="266" w:firstLine="851"/>
        <w:jc w:val="both"/>
        <w:rPr>
          <w:rFonts w:ascii="Times New Roman" w:hAnsi="Times New Roman"/>
          <w:sz w:val="24"/>
          <w:szCs w:val="24"/>
          <w:vertAlign w:val="superscript"/>
        </w:rPr>
      </w:pPr>
      <w:proofErr w:type="gramStart"/>
      <w:r w:rsidRPr="00C02E26">
        <w:rPr>
          <w:rFonts w:ascii="Times New Roman" w:hAnsi="Times New Roman"/>
          <w:sz w:val="24"/>
          <w:szCs w:val="24"/>
        </w:rPr>
        <w:t>Kromolin dan Nedokromil bekerja menstabilkan sel mast dan mengganggu fungsi saluran klorida.Mereka digunakan sebagai alternatif, namun tidak disukai, obat-obatan untuk pasien yang memerlukan langkah 2 perawatan (untuk asma persisten ringan).</w:t>
      </w:r>
      <w:proofErr w:type="gramEnd"/>
      <w:r w:rsidRPr="00C02E26">
        <w:rPr>
          <w:rFonts w:ascii="Times New Roman" w:hAnsi="Times New Roman"/>
          <w:sz w:val="24"/>
          <w:szCs w:val="24"/>
        </w:rPr>
        <w:t xml:space="preserve"> Mereka juga dapat digunakan sebagai pengobatan pencegahan sebelum latihan atau paparan tidak dapat dihindari untuk alergen dikenal.</w:t>
      </w:r>
      <w:r w:rsidRPr="00C02E26">
        <w:rPr>
          <w:rFonts w:ascii="Times New Roman" w:hAnsi="Times New Roman"/>
          <w:sz w:val="24"/>
          <w:szCs w:val="24"/>
          <w:vertAlign w:val="superscript"/>
        </w:rPr>
        <w:t>13</w:t>
      </w:r>
    </w:p>
    <w:p w14:paraId="1631A42D" w14:textId="77777777" w:rsidR="00765605" w:rsidRPr="00767946" w:rsidRDefault="00765605" w:rsidP="00B2444E">
      <w:pPr>
        <w:spacing w:line="360" w:lineRule="auto"/>
        <w:ind w:left="284" w:right="266" w:firstLine="709"/>
        <w:jc w:val="both"/>
        <w:rPr>
          <w:rFonts w:ascii="Times New Roman" w:hAnsi="Times New Roman"/>
          <w:sz w:val="24"/>
          <w:szCs w:val="24"/>
          <w:vertAlign w:val="superscript"/>
          <w:lang w:val="id-ID"/>
        </w:rPr>
      </w:pPr>
    </w:p>
    <w:p w14:paraId="30101512" w14:textId="7184CC18" w:rsidR="00B763EF" w:rsidRPr="00B2444E" w:rsidRDefault="00C021CC" w:rsidP="00B2444E">
      <w:pPr>
        <w:spacing w:line="360" w:lineRule="auto"/>
        <w:ind w:left="284" w:right="266" w:hanging="284"/>
        <w:jc w:val="both"/>
        <w:rPr>
          <w:rFonts w:ascii="Times New Roman" w:hAnsi="Times New Roman"/>
          <w:b/>
          <w:sz w:val="24"/>
          <w:szCs w:val="24"/>
          <w:vertAlign w:val="superscript"/>
        </w:rPr>
      </w:pPr>
      <w:proofErr w:type="gramStart"/>
      <w:r>
        <w:rPr>
          <w:rFonts w:ascii="Times New Roman" w:hAnsi="Times New Roman"/>
          <w:b/>
          <w:sz w:val="24"/>
          <w:szCs w:val="24"/>
        </w:rPr>
        <w:t>2.2.</w:t>
      </w:r>
      <w:r w:rsidR="0097098E" w:rsidRPr="00B2444E">
        <w:rPr>
          <w:rFonts w:ascii="Times New Roman" w:hAnsi="Times New Roman"/>
          <w:b/>
          <w:sz w:val="24"/>
          <w:szCs w:val="24"/>
        </w:rPr>
        <w:t>4</w:t>
      </w:r>
      <w:r>
        <w:rPr>
          <w:rFonts w:ascii="Times New Roman" w:hAnsi="Times New Roman"/>
          <w:b/>
          <w:sz w:val="24"/>
          <w:szCs w:val="24"/>
        </w:rPr>
        <w:t xml:space="preserve"> </w:t>
      </w:r>
      <w:r w:rsidR="0097098E" w:rsidRPr="00B2444E">
        <w:rPr>
          <w:rFonts w:ascii="Times New Roman" w:hAnsi="Times New Roman"/>
          <w:b/>
          <w:sz w:val="24"/>
          <w:szCs w:val="24"/>
        </w:rPr>
        <w:t xml:space="preserve"> </w:t>
      </w:r>
      <w:r w:rsidR="00B763EF" w:rsidRPr="00B2444E">
        <w:rPr>
          <w:rFonts w:ascii="Times New Roman" w:hAnsi="Times New Roman"/>
          <w:b/>
          <w:sz w:val="24"/>
          <w:szCs w:val="24"/>
        </w:rPr>
        <w:t>Metilsantin</w:t>
      </w:r>
      <w:proofErr w:type="gramEnd"/>
    </w:p>
    <w:p w14:paraId="74051C84" w14:textId="77777777" w:rsidR="00B763EF" w:rsidRPr="00C02E26" w:rsidRDefault="00B763EF" w:rsidP="00C021CC">
      <w:pPr>
        <w:spacing w:line="360" w:lineRule="auto"/>
        <w:ind w:right="266" w:firstLine="851"/>
        <w:jc w:val="both"/>
        <w:rPr>
          <w:rFonts w:ascii="Times New Roman" w:hAnsi="Times New Roman"/>
          <w:sz w:val="24"/>
          <w:szCs w:val="24"/>
          <w:vertAlign w:val="superscript"/>
        </w:rPr>
      </w:pPr>
      <w:r w:rsidRPr="00C02E26">
        <w:rPr>
          <w:rFonts w:ascii="Times New Roman" w:hAnsi="Times New Roman"/>
          <w:sz w:val="24"/>
          <w:szCs w:val="24"/>
        </w:rPr>
        <w:t>Tiga metilsantin yang terpenting adalah Teofilin, Teobromin dan Kafein.Yang betul betul dikenal baik ialah Teofilin sebagai zat terapeutik dalam pengobatan asma yang keefektifannya lebih besar dari inhalasi simpatomimetik untuk asma akut dan dari inhalasi zat anti inflasi untuk asma kronis.</w:t>
      </w:r>
      <w:r w:rsidRPr="00C02E26">
        <w:rPr>
          <w:rFonts w:ascii="Times New Roman" w:hAnsi="Times New Roman"/>
          <w:sz w:val="24"/>
          <w:szCs w:val="24"/>
          <w:vertAlign w:val="superscript"/>
        </w:rPr>
        <w:t>12</w:t>
      </w:r>
    </w:p>
    <w:p w14:paraId="0323F103" w14:textId="6168AC54" w:rsidR="00B763EF" w:rsidRDefault="00B763EF" w:rsidP="00C021CC">
      <w:pPr>
        <w:spacing w:line="360" w:lineRule="auto"/>
        <w:ind w:right="266" w:firstLine="851"/>
        <w:jc w:val="both"/>
        <w:rPr>
          <w:rFonts w:ascii="Times New Roman" w:hAnsi="Times New Roman"/>
          <w:sz w:val="24"/>
          <w:szCs w:val="24"/>
          <w:vertAlign w:val="superscript"/>
        </w:rPr>
      </w:pPr>
      <w:r w:rsidRPr="00C02E26">
        <w:rPr>
          <w:rFonts w:ascii="Times New Roman" w:hAnsi="Times New Roman"/>
          <w:sz w:val="24"/>
          <w:szCs w:val="24"/>
        </w:rPr>
        <w:t xml:space="preserve">Teofilin atau aminofilin lepas lambat dapat digunakan sebagai obat pengontrol, dimana pemberian jangka panjang efektif mengontrol gejala dan memperbaiki faal paru.Preparat lepas lambat mempunyai aksi/waktu kerja yang lama sehingga digunakan untuk mengontrol gejala asma malam dikombinasi dengan antiinflamasi yang lazim.Efek samping berpotensi terjadi pada dosis tinggi (≥10 mg/kgBB/hari atau lebih) dengan gejala gastrointestinal seperti nausea, muntah adalah efek samping yang paling dulu dan sering terjadi.Efek </w:t>
      </w:r>
      <w:r w:rsidRPr="00C02E26">
        <w:rPr>
          <w:rFonts w:ascii="Times New Roman" w:hAnsi="Times New Roman"/>
          <w:sz w:val="24"/>
          <w:szCs w:val="24"/>
        </w:rPr>
        <w:lastRenderedPageBreak/>
        <w:t>kardiopulmoner seperti takikardi, aritmia dan kadangkala merangsang pusat nafas. Intoksikasi teofilin dapat menyebabkan kejang bahkan kematian.</w:t>
      </w:r>
      <w:r w:rsidRPr="00C02E26">
        <w:rPr>
          <w:rFonts w:ascii="Times New Roman" w:hAnsi="Times New Roman"/>
          <w:sz w:val="24"/>
          <w:szCs w:val="24"/>
          <w:vertAlign w:val="superscript"/>
        </w:rPr>
        <w:t>14</w:t>
      </w:r>
    </w:p>
    <w:p w14:paraId="07A7EB16" w14:textId="77777777" w:rsidR="00765605" w:rsidRPr="00C02E26" w:rsidRDefault="00765605" w:rsidP="00B2444E">
      <w:pPr>
        <w:spacing w:line="360" w:lineRule="auto"/>
        <w:ind w:left="284" w:right="266" w:firstLine="709"/>
        <w:jc w:val="both"/>
        <w:rPr>
          <w:rFonts w:ascii="Times New Roman" w:hAnsi="Times New Roman"/>
          <w:sz w:val="24"/>
          <w:szCs w:val="24"/>
          <w:vertAlign w:val="superscript"/>
        </w:rPr>
      </w:pPr>
    </w:p>
    <w:p w14:paraId="14E1B9B6" w14:textId="68CFAE54" w:rsidR="00B763EF" w:rsidRPr="00B2444E" w:rsidRDefault="00C021CC" w:rsidP="00B2444E">
      <w:pPr>
        <w:spacing w:line="360" w:lineRule="auto"/>
        <w:ind w:left="284" w:right="266" w:hanging="284"/>
        <w:jc w:val="both"/>
        <w:rPr>
          <w:rFonts w:ascii="Times New Roman" w:hAnsi="Times New Roman"/>
          <w:b/>
          <w:sz w:val="24"/>
          <w:szCs w:val="24"/>
          <w:vertAlign w:val="superscript"/>
        </w:rPr>
      </w:pPr>
      <w:proofErr w:type="gramStart"/>
      <w:r>
        <w:rPr>
          <w:rFonts w:ascii="Times New Roman" w:hAnsi="Times New Roman"/>
          <w:b/>
          <w:sz w:val="24"/>
          <w:szCs w:val="24"/>
        </w:rPr>
        <w:t>2.2.</w:t>
      </w:r>
      <w:r w:rsidR="0097098E" w:rsidRPr="00B2444E">
        <w:rPr>
          <w:rFonts w:ascii="Times New Roman" w:hAnsi="Times New Roman"/>
          <w:b/>
          <w:sz w:val="24"/>
          <w:szCs w:val="24"/>
        </w:rPr>
        <w:t>5</w:t>
      </w:r>
      <w:r>
        <w:rPr>
          <w:rFonts w:ascii="Times New Roman" w:hAnsi="Times New Roman"/>
          <w:b/>
          <w:sz w:val="24"/>
          <w:szCs w:val="24"/>
        </w:rPr>
        <w:t xml:space="preserve"> </w:t>
      </w:r>
      <w:r w:rsidR="0097098E" w:rsidRPr="00B2444E">
        <w:rPr>
          <w:rFonts w:ascii="Times New Roman" w:hAnsi="Times New Roman"/>
          <w:b/>
          <w:sz w:val="24"/>
          <w:szCs w:val="24"/>
        </w:rPr>
        <w:t xml:space="preserve"> </w:t>
      </w:r>
      <w:r w:rsidR="00B763EF" w:rsidRPr="00B2444E">
        <w:rPr>
          <w:rFonts w:ascii="Times New Roman" w:hAnsi="Times New Roman"/>
          <w:b/>
          <w:sz w:val="24"/>
          <w:szCs w:val="24"/>
        </w:rPr>
        <w:t>Agonis</w:t>
      </w:r>
      <w:proofErr w:type="gramEnd"/>
      <w:r w:rsidR="00B763EF" w:rsidRPr="00B2444E">
        <w:rPr>
          <w:rFonts w:ascii="Times New Roman" w:hAnsi="Times New Roman"/>
          <w:b/>
          <w:sz w:val="24"/>
          <w:szCs w:val="24"/>
        </w:rPr>
        <w:t xml:space="preserve"> β2 kerja lama (</w:t>
      </w:r>
      <w:r w:rsidR="00B763EF" w:rsidRPr="00B2444E">
        <w:rPr>
          <w:rFonts w:ascii="Times New Roman" w:hAnsi="Times New Roman"/>
          <w:b/>
          <w:i/>
          <w:sz w:val="24"/>
          <w:szCs w:val="24"/>
        </w:rPr>
        <w:t>long-acting</w:t>
      </w:r>
      <w:r w:rsidR="00B763EF" w:rsidRPr="00B2444E">
        <w:rPr>
          <w:rFonts w:ascii="Times New Roman" w:hAnsi="Times New Roman"/>
          <w:b/>
          <w:sz w:val="24"/>
          <w:szCs w:val="24"/>
        </w:rPr>
        <w:t>)</w:t>
      </w:r>
    </w:p>
    <w:p w14:paraId="329E48BF" w14:textId="4FF252EE" w:rsidR="00B763EF" w:rsidRDefault="00B763EF" w:rsidP="00C021CC">
      <w:pPr>
        <w:spacing w:line="360" w:lineRule="auto"/>
        <w:ind w:right="266" w:firstLine="851"/>
        <w:jc w:val="both"/>
        <w:rPr>
          <w:rFonts w:ascii="Times New Roman" w:hAnsi="Times New Roman"/>
          <w:sz w:val="24"/>
          <w:szCs w:val="24"/>
          <w:vertAlign w:val="superscript"/>
        </w:rPr>
      </w:pPr>
      <w:r w:rsidRPr="00C02E26">
        <w:rPr>
          <w:rFonts w:ascii="Times New Roman" w:hAnsi="Times New Roman"/>
          <w:sz w:val="24"/>
          <w:szCs w:val="24"/>
        </w:rPr>
        <w:t>Termasuk agonis β2 kerja lama inhalasi adalah salmoterol dan formoterol yang diindikasikan sebagai kontrol tambahan jangka panjang untuk pasien yang telah mengkonsumsi inhalasi kortikosteroid dosis rendah hingga sedang sebelum ditingkatkan menjadi dosis sedang atau tinggi.</w:t>
      </w:r>
      <w:r w:rsidRPr="00C02E26">
        <w:rPr>
          <w:rFonts w:ascii="Times New Roman" w:hAnsi="Times New Roman"/>
          <w:sz w:val="24"/>
          <w:szCs w:val="24"/>
          <w:vertAlign w:val="superscript"/>
        </w:rPr>
        <w:t>10</w:t>
      </w:r>
    </w:p>
    <w:p w14:paraId="1E64472F" w14:textId="77777777" w:rsidR="00765605" w:rsidRPr="00767946" w:rsidRDefault="00765605" w:rsidP="00C021CC">
      <w:pPr>
        <w:spacing w:line="360" w:lineRule="auto"/>
        <w:ind w:firstLine="851"/>
        <w:jc w:val="both"/>
        <w:rPr>
          <w:rFonts w:ascii="Times New Roman" w:hAnsi="Times New Roman"/>
          <w:sz w:val="24"/>
          <w:szCs w:val="24"/>
          <w:vertAlign w:val="superscript"/>
          <w:lang w:val="id-ID"/>
        </w:rPr>
      </w:pPr>
    </w:p>
    <w:p w14:paraId="7D5998C1" w14:textId="15811AC0" w:rsidR="00B763EF" w:rsidRPr="00B2444E" w:rsidRDefault="00C021CC" w:rsidP="00C021CC">
      <w:pPr>
        <w:spacing w:line="360" w:lineRule="auto"/>
        <w:ind w:right="266"/>
        <w:jc w:val="both"/>
        <w:rPr>
          <w:rFonts w:ascii="Times New Roman" w:hAnsi="Times New Roman"/>
          <w:b/>
          <w:sz w:val="24"/>
          <w:szCs w:val="24"/>
          <w:vertAlign w:val="superscript"/>
        </w:rPr>
      </w:pPr>
      <w:proofErr w:type="gramStart"/>
      <w:r>
        <w:rPr>
          <w:rFonts w:ascii="Times New Roman" w:hAnsi="Times New Roman"/>
          <w:b/>
          <w:sz w:val="24"/>
          <w:szCs w:val="24"/>
        </w:rPr>
        <w:t>2.2.</w:t>
      </w:r>
      <w:r w:rsidR="0097098E" w:rsidRPr="00B2444E">
        <w:rPr>
          <w:rFonts w:ascii="Times New Roman" w:hAnsi="Times New Roman"/>
          <w:b/>
          <w:sz w:val="24"/>
          <w:szCs w:val="24"/>
        </w:rPr>
        <w:t>6</w:t>
      </w:r>
      <w:r>
        <w:rPr>
          <w:rFonts w:ascii="Times New Roman" w:hAnsi="Times New Roman"/>
          <w:b/>
          <w:sz w:val="24"/>
          <w:szCs w:val="24"/>
        </w:rPr>
        <w:t xml:space="preserve"> </w:t>
      </w:r>
      <w:r w:rsidR="0097098E" w:rsidRPr="00B2444E">
        <w:rPr>
          <w:rFonts w:ascii="Times New Roman" w:hAnsi="Times New Roman"/>
          <w:b/>
          <w:sz w:val="24"/>
          <w:szCs w:val="24"/>
        </w:rPr>
        <w:t xml:space="preserve"> </w:t>
      </w:r>
      <w:r w:rsidR="00B763EF" w:rsidRPr="00B2444E">
        <w:rPr>
          <w:rFonts w:ascii="Times New Roman" w:hAnsi="Times New Roman"/>
          <w:b/>
          <w:sz w:val="24"/>
          <w:szCs w:val="24"/>
        </w:rPr>
        <w:t>Antikolinergik</w:t>
      </w:r>
      <w:proofErr w:type="gramEnd"/>
      <w:r w:rsidR="00B763EF" w:rsidRPr="00B2444E">
        <w:rPr>
          <w:rFonts w:ascii="Times New Roman" w:hAnsi="Times New Roman"/>
          <w:b/>
          <w:sz w:val="24"/>
          <w:szCs w:val="24"/>
        </w:rPr>
        <w:t xml:space="preserve"> Pemberiannya secara inhalasi.</w:t>
      </w:r>
    </w:p>
    <w:p w14:paraId="71462E5A" w14:textId="77777777" w:rsidR="00B763EF" w:rsidRPr="00C02E26" w:rsidRDefault="00B763EF" w:rsidP="00C021CC">
      <w:pPr>
        <w:spacing w:line="360" w:lineRule="auto"/>
        <w:ind w:right="266" w:firstLine="851"/>
        <w:jc w:val="both"/>
        <w:rPr>
          <w:rFonts w:ascii="Times New Roman" w:hAnsi="Times New Roman"/>
          <w:sz w:val="24"/>
          <w:szCs w:val="24"/>
          <w:vertAlign w:val="superscript"/>
        </w:rPr>
      </w:pPr>
      <w:proofErr w:type="gramStart"/>
      <w:r w:rsidRPr="00C02E26">
        <w:rPr>
          <w:rFonts w:ascii="Times New Roman" w:hAnsi="Times New Roman"/>
          <w:sz w:val="24"/>
          <w:szCs w:val="24"/>
        </w:rPr>
        <w:t xml:space="preserve">Ipratropium bromida dan tiotropium bromida merupakan inhibitor kompetitif reseptor muskarinik; zat ini menghasilkan bronkodilatasi hanya pada bronkokonstriksi yang dimediasi </w:t>
      </w:r>
      <w:r w:rsidRPr="00C021CC">
        <w:rPr>
          <w:rFonts w:ascii="Times New Roman" w:hAnsi="Times New Roman"/>
          <w:sz w:val="24"/>
          <w:szCs w:val="24"/>
        </w:rPr>
        <w:t>kolinergik.Antikolinergik</w:t>
      </w:r>
      <w:r w:rsidRPr="00C02E26">
        <w:rPr>
          <w:rFonts w:ascii="Times New Roman" w:hAnsi="Times New Roman"/>
          <w:sz w:val="24"/>
          <w:szCs w:val="24"/>
        </w:rPr>
        <w:t xml:space="preserve"> merupakan bronkodilator efektif tetapi tidak sekuat agonis β2.</w:t>
      </w:r>
      <w:proofErr w:type="gramEnd"/>
      <w:r w:rsidRPr="00C02E26">
        <w:rPr>
          <w:rFonts w:ascii="Times New Roman" w:hAnsi="Times New Roman"/>
          <w:sz w:val="24"/>
          <w:szCs w:val="24"/>
        </w:rPr>
        <w:t xml:space="preserve"> Mereka menekan, tetapi tidak memblok, asma yang dipicu allergen atau latihan pada fashion bergantung dosis.</w:t>
      </w:r>
      <w:r w:rsidRPr="00C02E26">
        <w:rPr>
          <w:rFonts w:ascii="Times New Roman" w:hAnsi="Times New Roman"/>
          <w:sz w:val="24"/>
          <w:szCs w:val="24"/>
          <w:vertAlign w:val="superscript"/>
        </w:rPr>
        <w:t>10</w:t>
      </w:r>
    </w:p>
    <w:p w14:paraId="75042AC3" w14:textId="408D7396" w:rsidR="00B763EF" w:rsidRDefault="00B763EF" w:rsidP="00C021CC">
      <w:pPr>
        <w:spacing w:line="360" w:lineRule="auto"/>
        <w:ind w:right="266" w:firstLine="851"/>
        <w:jc w:val="both"/>
        <w:rPr>
          <w:rFonts w:ascii="Times New Roman" w:hAnsi="Times New Roman"/>
          <w:sz w:val="24"/>
          <w:szCs w:val="24"/>
          <w:vertAlign w:val="superscript"/>
        </w:rPr>
      </w:pPr>
      <w:proofErr w:type="gramStart"/>
      <w:r w:rsidRPr="00C02E26">
        <w:rPr>
          <w:rFonts w:ascii="Times New Roman" w:hAnsi="Times New Roman"/>
          <w:sz w:val="24"/>
          <w:szCs w:val="24"/>
        </w:rPr>
        <w:t>Selektivitas efek atropin lebih lanjut dapat ditingkatkan dengan pemberian secara inhalasi.</w:t>
      </w:r>
      <w:proofErr w:type="gramEnd"/>
      <w:r w:rsidR="00C021CC">
        <w:rPr>
          <w:rFonts w:ascii="Times New Roman" w:hAnsi="Times New Roman"/>
          <w:sz w:val="24"/>
          <w:szCs w:val="24"/>
        </w:rPr>
        <w:t xml:space="preserve"> </w:t>
      </w:r>
      <w:r w:rsidRPr="00C02E26">
        <w:rPr>
          <w:rFonts w:ascii="Times New Roman" w:hAnsi="Times New Roman"/>
          <w:sz w:val="24"/>
          <w:szCs w:val="24"/>
        </w:rPr>
        <w:t>Penelitian-penelitian sulfat atropin aerosol membuktikan bahwa obat ini dapat menyebabkan pelebaran saluran napas yang mendekati ekivalen dengan yang diperoleh pada pemberian obat obat agonis-beta, dan efek efek ini menetap selama 5 jam.</w:t>
      </w:r>
      <w:r w:rsidRPr="00C02E26">
        <w:rPr>
          <w:rFonts w:ascii="Times New Roman" w:hAnsi="Times New Roman"/>
          <w:sz w:val="24"/>
          <w:szCs w:val="24"/>
          <w:vertAlign w:val="superscript"/>
        </w:rPr>
        <w:t>12</w:t>
      </w:r>
    </w:p>
    <w:p w14:paraId="0D981F3B" w14:textId="77777777" w:rsidR="00C021CC" w:rsidRPr="00C02E26" w:rsidRDefault="00C021CC" w:rsidP="00C021CC">
      <w:pPr>
        <w:spacing w:line="360" w:lineRule="auto"/>
        <w:ind w:right="266" w:firstLine="851"/>
        <w:jc w:val="both"/>
        <w:rPr>
          <w:rFonts w:ascii="Times New Roman" w:hAnsi="Times New Roman"/>
          <w:sz w:val="24"/>
          <w:szCs w:val="24"/>
          <w:vertAlign w:val="superscript"/>
        </w:rPr>
      </w:pPr>
    </w:p>
    <w:p w14:paraId="3BE97E1D" w14:textId="43737143" w:rsidR="00B763EF" w:rsidRPr="00C021CC" w:rsidRDefault="00C021CC" w:rsidP="00C021CC">
      <w:pPr>
        <w:keepNext/>
        <w:keepLines/>
        <w:spacing w:before="200"/>
        <w:ind w:left="142" w:hanging="142"/>
        <w:outlineLvl w:val="1"/>
        <w:rPr>
          <w:rFonts w:ascii="Times New Roman" w:eastAsia="SimSun" w:hAnsi="Times New Roman"/>
          <w:b/>
          <w:bCs/>
          <w:sz w:val="24"/>
          <w:szCs w:val="24"/>
        </w:rPr>
      </w:pPr>
      <w:bookmarkStart w:id="55" w:name="_Toc519244106"/>
      <w:bookmarkStart w:id="56" w:name="_Toc47356005"/>
      <w:r>
        <w:rPr>
          <w:rFonts w:ascii="Times New Roman" w:eastAsia="SimSun" w:hAnsi="Times New Roman"/>
          <w:b/>
          <w:bCs/>
          <w:sz w:val="24"/>
          <w:szCs w:val="24"/>
        </w:rPr>
        <w:t xml:space="preserve">2.3 </w:t>
      </w:r>
      <w:r w:rsidR="00B763EF" w:rsidRPr="00C021CC">
        <w:rPr>
          <w:rFonts w:ascii="Times New Roman" w:eastAsia="SimSun" w:hAnsi="Times New Roman"/>
          <w:b/>
          <w:bCs/>
          <w:sz w:val="24"/>
          <w:szCs w:val="24"/>
        </w:rPr>
        <w:t>Badan Penyelenggara Jaminan Kesehatan (BPJS)</w:t>
      </w:r>
      <w:bookmarkEnd w:id="55"/>
      <w:bookmarkEnd w:id="56"/>
    </w:p>
    <w:p w14:paraId="0798015F" w14:textId="77777777" w:rsidR="00B763EF" w:rsidRPr="00432A15" w:rsidRDefault="00B763EF" w:rsidP="00B2444E">
      <w:pPr>
        <w:spacing w:line="360" w:lineRule="auto"/>
        <w:ind w:firstLine="851"/>
        <w:jc w:val="both"/>
        <w:rPr>
          <w:rFonts w:ascii="Times New Roman" w:hAnsi="Times New Roman"/>
          <w:sz w:val="24"/>
          <w:szCs w:val="24"/>
        </w:rPr>
      </w:pPr>
      <w:proofErr w:type="gramStart"/>
      <w:r w:rsidRPr="00432A15">
        <w:rPr>
          <w:rFonts w:ascii="Times New Roman" w:hAnsi="Times New Roman"/>
          <w:sz w:val="24"/>
          <w:szCs w:val="24"/>
        </w:rPr>
        <w:t>Badan Penyelenggara Jaminan Sosial (BPJS) adalah badan hukum publik yang dibentuk untuk menyelenggarakan program jaminan sosial.BPJS terdiri dari BPJS Kesehatan dan BPJS Ketenagakerjaan.</w:t>
      </w:r>
      <w:proofErr w:type="gramEnd"/>
      <w:r w:rsidRPr="00432A15">
        <w:rPr>
          <w:rFonts w:ascii="Times New Roman" w:hAnsi="Times New Roman"/>
          <w:sz w:val="24"/>
          <w:szCs w:val="24"/>
        </w:rPr>
        <w:t xml:space="preserve"> Badan Penyelenggara Jaminan Sosial (BPJS) Kesehatan adalah badan hukum yang dibentuk untuk menyelenggarakan program jaminan kesehatan.</w:t>
      </w:r>
      <w:r>
        <w:rPr>
          <w:rFonts w:ascii="Times New Roman" w:hAnsi="Times New Roman"/>
          <w:sz w:val="24"/>
          <w:szCs w:val="24"/>
          <w:vertAlign w:val="superscript"/>
        </w:rPr>
        <w:t>15</w:t>
      </w:r>
    </w:p>
    <w:p w14:paraId="6D793D06" w14:textId="77777777" w:rsidR="00B763EF" w:rsidRPr="00432A15" w:rsidRDefault="00B763EF" w:rsidP="00B763EF">
      <w:pPr>
        <w:spacing w:line="360" w:lineRule="auto"/>
        <w:jc w:val="both"/>
        <w:rPr>
          <w:rFonts w:ascii="Times New Roman" w:hAnsi="Times New Roman"/>
          <w:sz w:val="24"/>
          <w:szCs w:val="24"/>
        </w:rPr>
      </w:pPr>
      <w:r w:rsidRPr="00432A15">
        <w:rPr>
          <w:rFonts w:ascii="Times New Roman" w:hAnsi="Times New Roman"/>
          <w:sz w:val="24"/>
          <w:szCs w:val="24"/>
        </w:rPr>
        <w:t>BPJS bertujuan untuk mewujudkan terselenggaranya pemberian jaminan terpenuhinya kebutuhan dasar hidup yang layak bagi setiap pe</w:t>
      </w:r>
      <w:r>
        <w:rPr>
          <w:rFonts w:ascii="Times New Roman" w:hAnsi="Times New Roman"/>
          <w:sz w:val="24"/>
          <w:szCs w:val="24"/>
        </w:rPr>
        <w:t>serta dan anggota keluarganya.</w:t>
      </w:r>
      <w:r w:rsidRPr="00432A15">
        <w:rPr>
          <w:rFonts w:ascii="Times New Roman" w:hAnsi="Times New Roman"/>
          <w:sz w:val="24"/>
          <w:szCs w:val="24"/>
        </w:rPr>
        <w:t xml:space="preserve">Setiap peserta berhak memperoleh manfaat jaminan kesehatan yang </w:t>
      </w:r>
      <w:r w:rsidRPr="00432A15">
        <w:rPr>
          <w:rFonts w:ascii="Times New Roman" w:hAnsi="Times New Roman"/>
          <w:sz w:val="24"/>
          <w:szCs w:val="24"/>
        </w:rPr>
        <w:lastRenderedPageBreak/>
        <w:t>bersifat pelayanan kesehatan perorangan, mencakup pelayanan promotif, preventif, kuratif, dan rehabilitatif termasuk pelayanan obat dan bahan medis habis pakai sesuai dengan k</w:t>
      </w:r>
      <w:r>
        <w:rPr>
          <w:rFonts w:ascii="Times New Roman" w:hAnsi="Times New Roman"/>
          <w:sz w:val="24"/>
          <w:szCs w:val="24"/>
        </w:rPr>
        <w:t>ebutuhan medis yang diperlukan.</w:t>
      </w:r>
    </w:p>
    <w:p w14:paraId="5F271320" w14:textId="77777777" w:rsidR="00B763EF" w:rsidRPr="00432A15" w:rsidRDefault="00B763EF" w:rsidP="00B763EF">
      <w:pPr>
        <w:spacing w:line="360" w:lineRule="auto"/>
        <w:jc w:val="both"/>
        <w:rPr>
          <w:rFonts w:ascii="Times New Roman" w:hAnsi="Times New Roman"/>
          <w:sz w:val="24"/>
          <w:szCs w:val="24"/>
        </w:rPr>
      </w:pPr>
      <w:r w:rsidRPr="00432A15">
        <w:rPr>
          <w:rFonts w:ascii="Times New Roman" w:hAnsi="Times New Roman"/>
          <w:sz w:val="24"/>
          <w:szCs w:val="24"/>
        </w:rPr>
        <w:t xml:space="preserve">Jenis program jaminan sosial </w:t>
      </w:r>
      <w:proofErr w:type="gramStart"/>
      <w:r w:rsidRPr="00432A15">
        <w:rPr>
          <w:rFonts w:ascii="Times New Roman" w:hAnsi="Times New Roman"/>
          <w:sz w:val="24"/>
          <w:szCs w:val="24"/>
        </w:rPr>
        <w:t>meliputi :</w:t>
      </w:r>
      <w:proofErr w:type="gramEnd"/>
    </w:p>
    <w:p w14:paraId="7915ADE1" w14:textId="77777777" w:rsidR="00B763EF" w:rsidRPr="00432A15" w:rsidRDefault="00B763EF" w:rsidP="00B763EF">
      <w:pPr>
        <w:spacing w:line="360" w:lineRule="auto"/>
        <w:jc w:val="both"/>
        <w:rPr>
          <w:rFonts w:ascii="Times New Roman" w:hAnsi="Times New Roman"/>
          <w:sz w:val="24"/>
          <w:szCs w:val="24"/>
        </w:rPr>
      </w:pPr>
      <w:proofErr w:type="gramStart"/>
      <w:r w:rsidRPr="00432A15">
        <w:rPr>
          <w:rFonts w:ascii="Times New Roman" w:hAnsi="Times New Roman"/>
          <w:sz w:val="24"/>
          <w:szCs w:val="24"/>
        </w:rPr>
        <w:t>a</w:t>
      </w:r>
      <w:proofErr w:type="gramEnd"/>
      <w:r w:rsidRPr="00432A15">
        <w:rPr>
          <w:rFonts w:ascii="Times New Roman" w:hAnsi="Times New Roman"/>
          <w:sz w:val="24"/>
          <w:szCs w:val="24"/>
        </w:rPr>
        <w:t>. jaminan kesehatan;</w:t>
      </w:r>
    </w:p>
    <w:p w14:paraId="4FBC8939" w14:textId="77777777" w:rsidR="00B763EF" w:rsidRPr="00432A15" w:rsidRDefault="00B763EF" w:rsidP="00B763EF">
      <w:pPr>
        <w:spacing w:line="360" w:lineRule="auto"/>
        <w:jc w:val="both"/>
        <w:rPr>
          <w:rFonts w:ascii="Times New Roman" w:hAnsi="Times New Roman"/>
          <w:sz w:val="24"/>
          <w:szCs w:val="24"/>
        </w:rPr>
      </w:pPr>
      <w:proofErr w:type="gramStart"/>
      <w:r w:rsidRPr="00432A15">
        <w:rPr>
          <w:rFonts w:ascii="Times New Roman" w:hAnsi="Times New Roman"/>
          <w:sz w:val="24"/>
          <w:szCs w:val="24"/>
        </w:rPr>
        <w:t>b</w:t>
      </w:r>
      <w:proofErr w:type="gramEnd"/>
      <w:r w:rsidRPr="00432A15">
        <w:rPr>
          <w:rFonts w:ascii="Times New Roman" w:hAnsi="Times New Roman"/>
          <w:sz w:val="24"/>
          <w:szCs w:val="24"/>
        </w:rPr>
        <w:t>. jaminan kecelakaan kerja;</w:t>
      </w:r>
    </w:p>
    <w:p w14:paraId="0EE92C8C" w14:textId="77777777" w:rsidR="00B763EF" w:rsidRPr="00432A15" w:rsidRDefault="00B763EF" w:rsidP="00B763EF">
      <w:pPr>
        <w:spacing w:line="360" w:lineRule="auto"/>
        <w:jc w:val="both"/>
        <w:rPr>
          <w:rFonts w:ascii="Times New Roman" w:hAnsi="Times New Roman"/>
          <w:sz w:val="24"/>
          <w:szCs w:val="24"/>
        </w:rPr>
      </w:pPr>
      <w:proofErr w:type="gramStart"/>
      <w:r w:rsidRPr="00432A15">
        <w:rPr>
          <w:rFonts w:ascii="Times New Roman" w:hAnsi="Times New Roman"/>
          <w:sz w:val="24"/>
          <w:szCs w:val="24"/>
        </w:rPr>
        <w:t>c</w:t>
      </w:r>
      <w:proofErr w:type="gramEnd"/>
      <w:r w:rsidRPr="00432A15">
        <w:rPr>
          <w:rFonts w:ascii="Times New Roman" w:hAnsi="Times New Roman"/>
          <w:sz w:val="24"/>
          <w:szCs w:val="24"/>
        </w:rPr>
        <w:t>. jaminan hari tua;</w:t>
      </w:r>
    </w:p>
    <w:p w14:paraId="225EAC5C" w14:textId="77777777" w:rsidR="00B763EF" w:rsidRPr="00432A15" w:rsidRDefault="00B763EF" w:rsidP="00B763EF">
      <w:pPr>
        <w:spacing w:line="360" w:lineRule="auto"/>
        <w:jc w:val="both"/>
        <w:rPr>
          <w:rFonts w:ascii="Times New Roman" w:hAnsi="Times New Roman"/>
          <w:sz w:val="24"/>
          <w:szCs w:val="24"/>
        </w:rPr>
      </w:pPr>
      <w:proofErr w:type="gramStart"/>
      <w:r w:rsidRPr="00432A15">
        <w:rPr>
          <w:rFonts w:ascii="Times New Roman" w:hAnsi="Times New Roman"/>
          <w:sz w:val="24"/>
          <w:szCs w:val="24"/>
        </w:rPr>
        <w:t>d</w:t>
      </w:r>
      <w:proofErr w:type="gramEnd"/>
      <w:r w:rsidRPr="00432A15">
        <w:rPr>
          <w:rFonts w:ascii="Times New Roman" w:hAnsi="Times New Roman"/>
          <w:sz w:val="24"/>
          <w:szCs w:val="24"/>
        </w:rPr>
        <w:t>. jaminan pensiun; dan</w:t>
      </w:r>
    </w:p>
    <w:p w14:paraId="2507136D" w14:textId="77777777" w:rsidR="00B763EF" w:rsidRDefault="00B763EF" w:rsidP="00B763EF">
      <w:pPr>
        <w:spacing w:line="360" w:lineRule="auto"/>
        <w:jc w:val="both"/>
        <w:rPr>
          <w:rFonts w:ascii="Times New Roman" w:hAnsi="Times New Roman"/>
          <w:sz w:val="24"/>
          <w:szCs w:val="24"/>
          <w:vertAlign w:val="superscript"/>
        </w:rPr>
      </w:pPr>
      <w:proofErr w:type="gramStart"/>
      <w:r w:rsidRPr="00432A15">
        <w:rPr>
          <w:rFonts w:ascii="Times New Roman" w:hAnsi="Times New Roman"/>
          <w:sz w:val="24"/>
          <w:szCs w:val="24"/>
        </w:rPr>
        <w:t>e</w:t>
      </w:r>
      <w:proofErr w:type="gramEnd"/>
      <w:r w:rsidRPr="00432A15">
        <w:rPr>
          <w:rFonts w:ascii="Times New Roman" w:hAnsi="Times New Roman"/>
          <w:sz w:val="24"/>
          <w:szCs w:val="24"/>
        </w:rPr>
        <w:t>. jaminan kematian.</w:t>
      </w:r>
      <w:r w:rsidR="00767946">
        <w:rPr>
          <w:rFonts w:ascii="Times New Roman" w:hAnsi="Times New Roman"/>
          <w:sz w:val="24"/>
          <w:szCs w:val="24"/>
          <w:vertAlign w:val="superscript"/>
        </w:rPr>
        <w:t>15</w:t>
      </w:r>
    </w:p>
    <w:p w14:paraId="1B80F373" w14:textId="77777777" w:rsidR="0097098E" w:rsidRPr="00767946" w:rsidRDefault="0097098E" w:rsidP="00B763EF">
      <w:pPr>
        <w:spacing w:line="360" w:lineRule="auto"/>
        <w:jc w:val="both"/>
        <w:rPr>
          <w:rFonts w:ascii="Times New Roman" w:hAnsi="Times New Roman"/>
          <w:sz w:val="24"/>
          <w:szCs w:val="24"/>
          <w:vertAlign w:val="superscript"/>
          <w:lang w:val="id-ID"/>
        </w:rPr>
      </w:pPr>
    </w:p>
    <w:p w14:paraId="3D0834C1" w14:textId="1A2E44A1" w:rsidR="00B763EF" w:rsidRPr="00767946" w:rsidRDefault="00767946" w:rsidP="00767946">
      <w:pPr>
        <w:pStyle w:val="Heading3"/>
        <w:spacing w:before="0" w:line="360" w:lineRule="auto"/>
        <w:rPr>
          <w:rFonts w:ascii="Times New Roman" w:hAnsi="Times New Roman" w:cs="Times New Roman"/>
          <w:color w:val="auto"/>
          <w:sz w:val="24"/>
          <w:szCs w:val="24"/>
        </w:rPr>
      </w:pPr>
      <w:bookmarkStart w:id="57" w:name="_Toc47356006"/>
      <w:r>
        <w:rPr>
          <w:rFonts w:ascii="Times New Roman" w:hAnsi="Times New Roman" w:cs="Times New Roman"/>
          <w:color w:val="auto"/>
          <w:sz w:val="24"/>
          <w:szCs w:val="24"/>
          <w:lang w:val="id-ID"/>
        </w:rPr>
        <w:t>2.</w:t>
      </w:r>
      <w:r w:rsidR="00A7632B">
        <w:rPr>
          <w:rFonts w:ascii="Times New Roman" w:hAnsi="Times New Roman" w:cs="Times New Roman"/>
          <w:color w:val="auto"/>
          <w:sz w:val="24"/>
          <w:szCs w:val="24"/>
        </w:rPr>
        <w:t>3.1</w:t>
      </w:r>
      <w:r w:rsidR="00C021CC">
        <w:rPr>
          <w:rFonts w:ascii="Times New Roman" w:hAnsi="Times New Roman" w:cs="Times New Roman"/>
          <w:color w:val="auto"/>
          <w:sz w:val="24"/>
          <w:szCs w:val="24"/>
        </w:rPr>
        <w:t xml:space="preserve"> </w:t>
      </w:r>
      <w:r w:rsidR="00B763EF" w:rsidRPr="00767946">
        <w:rPr>
          <w:rFonts w:ascii="Times New Roman" w:hAnsi="Times New Roman" w:cs="Times New Roman"/>
          <w:color w:val="auto"/>
          <w:sz w:val="24"/>
          <w:szCs w:val="24"/>
        </w:rPr>
        <w:t>Obat Asma yang Ditanggung BPJS</w:t>
      </w:r>
      <w:bookmarkEnd w:id="57"/>
    </w:p>
    <w:p w14:paraId="7EDCAFDE" w14:textId="1CF86099" w:rsidR="00B763EF" w:rsidRDefault="00B763EF" w:rsidP="0097098E">
      <w:pPr>
        <w:pStyle w:val="ListParagraph"/>
        <w:spacing w:line="360" w:lineRule="auto"/>
        <w:ind w:left="0" w:firstLine="426"/>
        <w:jc w:val="both"/>
        <w:rPr>
          <w:rFonts w:ascii="Times New Roman" w:hAnsi="Times New Roman" w:cs="Times New Roman"/>
          <w:sz w:val="24"/>
          <w:szCs w:val="24"/>
          <w:vertAlign w:val="superscript"/>
        </w:rPr>
      </w:pPr>
      <w:r>
        <w:rPr>
          <w:rFonts w:ascii="Times New Roman" w:hAnsi="Times New Roman" w:cs="Times New Roman"/>
          <w:sz w:val="24"/>
          <w:szCs w:val="24"/>
        </w:rPr>
        <w:t>Aminofilin, B</w:t>
      </w:r>
      <w:r w:rsidRPr="007945FF">
        <w:rPr>
          <w:rFonts w:ascii="Times New Roman" w:hAnsi="Times New Roman" w:cs="Times New Roman"/>
          <w:sz w:val="24"/>
          <w:szCs w:val="24"/>
        </w:rPr>
        <w:t>udesoni</w:t>
      </w:r>
      <w:r>
        <w:rPr>
          <w:rFonts w:ascii="Times New Roman" w:hAnsi="Times New Roman" w:cs="Times New Roman"/>
          <w:sz w:val="24"/>
          <w:szCs w:val="24"/>
        </w:rPr>
        <w:t>d</w:t>
      </w:r>
      <w:r w:rsidR="00770D53">
        <w:rPr>
          <w:rFonts w:ascii="Times New Roman" w:hAnsi="Times New Roman" w:cs="Times New Roman"/>
          <w:sz w:val="24"/>
          <w:szCs w:val="24"/>
        </w:rPr>
        <w:t>e</w:t>
      </w:r>
      <w:r>
        <w:rPr>
          <w:rFonts w:ascii="Times New Roman" w:hAnsi="Times New Roman" w:cs="Times New Roman"/>
          <w:sz w:val="24"/>
          <w:szCs w:val="24"/>
        </w:rPr>
        <w:t>, Deksametason</w:t>
      </w:r>
      <w:r w:rsidR="00770D53">
        <w:rPr>
          <w:rFonts w:ascii="Times New Roman" w:hAnsi="Times New Roman" w:cs="Times New Roman"/>
          <w:sz w:val="24"/>
          <w:szCs w:val="24"/>
        </w:rPr>
        <w:t>e</w:t>
      </w:r>
      <w:r>
        <w:rPr>
          <w:rFonts w:ascii="Times New Roman" w:hAnsi="Times New Roman" w:cs="Times New Roman"/>
          <w:sz w:val="24"/>
          <w:szCs w:val="24"/>
        </w:rPr>
        <w:t>, Epinefrin, Ipatropium bromida, Fluti</w:t>
      </w:r>
      <w:r w:rsidR="00770D53">
        <w:rPr>
          <w:rFonts w:ascii="Times New Roman" w:hAnsi="Times New Roman" w:cs="Times New Roman"/>
          <w:sz w:val="24"/>
          <w:szCs w:val="24"/>
        </w:rPr>
        <w:t>c</w:t>
      </w:r>
      <w:r>
        <w:rPr>
          <w:rFonts w:ascii="Times New Roman" w:hAnsi="Times New Roman" w:cs="Times New Roman"/>
          <w:sz w:val="24"/>
          <w:szCs w:val="24"/>
        </w:rPr>
        <w:t>ason</w:t>
      </w:r>
      <w:r w:rsidR="00770D53">
        <w:rPr>
          <w:rFonts w:ascii="Times New Roman" w:hAnsi="Times New Roman" w:cs="Times New Roman"/>
          <w:sz w:val="24"/>
          <w:szCs w:val="24"/>
        </w:rPr>
        <w:t>e</w:t>
      </w:r>
      <w:r>
        <w:rPr>
          <w:rFonts w:ascii="Times New Roman" w:hAnsi="Times New Roman" w:cs="Times New Roman"/>
          <w:sz w:val="24"/>
          <w:szCs w:val="24"/>
        </w:rPr>
        <w:t xml:space="preserve"> Propionat</w:t>
      </w:r>
      <w:r w:rsidR="00770D53">
        <w:rPr>
          <w:rFonts w:ascii="Times New Roman" w:hAnsi="Times New Roman" w:cs="Times New Roman"/>
          <w:sz w:val="24"/>
          <w:szCs w:val="24"/>
        </w:rPr>
        <w:t>e</w:t>
      </w:r>
      <w:r>
        <w:rPr>
          <w:rFonts w:ascii="Times New Roman" w:hAnsi="Times New Roman" w:cs="Times New Roman"/>
          <w:sz w:val="24"/>
          <w:szCs w:val="24"/>
        </w:rPr>
        <w:t>, Metilprednisolon, Salbutamol, Teofilin, dan T</w:t>
      </w:r>
      <w:r w:rsidRPr="007945FF">
        <w:rPr>
          <w:rFonts w:ascii="Times New Roman" w:hAnsi="Times New Roman" w:cs="Times New Roman"/>
          <w:sz w:val="24"/>
          <w:szCs w:val="24"/>
        </w:rPr>
        <w:t>erb</w:t>
      </w:r>
      <w:r>
        <w:rPr>
          <w:rFonts w:ascii="Times New Roman" w:hAnsi="Times New Roman" w:cs="Times New Roman"/>
          <w:sz w:val="24"/>
          <w:szCs w:val="24"/>
        </w:rPr>
        <w:t>utalin. Ipatropium bromida dan S</w:t>
      </w:r>
      <w:r w:rsidRPr="007945FF">
        <w:rPr>
          <w:rFonts w:ascii="Times New Roman" w:hAnsi="Times New Roman" w:cs="Times New Roman"/>
          <w:sz w:val="24"/>
          <w:szCs w:val="24"/>
        </w:rPr>
        <w:t>albutamol juga dapat digunakan untuk mengatasi penyakit paru obstruksi kronis (PPOK)</w:t>
      </w:r>
      <w:r>
        <w:rPr>
          <w:rFonts w:ascii="Times New Roman" w:hAnsi="Times New Roman" w:cs="Times New Roman"/>
          <w:sz w:val="24"/>
          <w:szCs w:val="24"/>
        </w:rPr>
        <w:t>.</w:t>
      </w:r>
      <w:r w:rsidRPr="007945FF">
        <w:rPr>
          <w:rFonts w:ascii="Times New Roman" w:hAnsi="Times New Roman" w:cs="Times New Roman"/>
          <w:sz w:val="24"/>
          <w:szCs w:val="24"/>
          <w:vertAlign w:val="superscript"/>
        </w:rPr>
        <w:t>16</w:t>
      </w:r>
    </w:p>
    <w:p w14:paraId="7F9E9BE1" w14:textId="77777777" w:rsidR="00C021CC" w:rsidRPr="007945FF" w:rsidRDefault="00C021CC" w:rsidP="0097098E">
      <w:pPr>
        <w:pStyle w:val="ListParagraph"/>
        <w:spacing w:line="360" w:lineRule="auto"/>
        <w:ind w:left="0" w:firstLine="426"/>
        <w:jc w:val="both"/>
        <w:rPr>
          <w:rFonts w:ascii="Times New Roman" w:hAnsi="Times New Roman" w:cs="Times New Roman"/>
          <w:sz w:val="24"/>
          <w:szCs w:val="24"/>
        </w:rPr>
      </w:pPr>
    </w:p>
    <w:p w14:paraId="7353DD18" w14:textId="28598E44" w:rsidR="00B763EF" w:rsidRPr="00767946" w:rsidRDefault="00767946" w:rsidP="00767946">
      <w:pPr>
        <w:pStyle w:val="Heading2"/>
        <w:spacing w:line="360" w:lineRule="auto"/>
        <w:rPr>
          <w:rFonts w:ascii="Times New Roman" w:hAnsi="Times New Roman" w:cs="Times New Roman"/>
          <w:color w:val="auto"/>
          <w:sz w:val="24"/>
          <w:szCs w:val="24"/>
        </w:rPr>
      </w:pPr>
      <w:bookmarkStart w:id="58" w:name="_Toc47356007"/>
      <w:r>
        <w:rPr>
          <w:rFonts w:ascii="Times New Roman" w:hAnsi="Times New Roman" w:cs="Times New Roman"/>
          <w:color w:val="auto"/>
          <w:sz w:val="24"/>
          <w:szCs w:val="24"/>
          <w:lang w:val="id-ID"/>
        </w:rPr>
        <w:t>2.</w:t>
      </w:r>
      <w:r w:rsidR="00A7632B">
        <w:rPr>
          <w:rFonts w:ascii="Times New Roman" w:hAnsi="Times New Roman" w:cs="Times New Roman"/>
          <w:color w:val="auto"/>
          <w:sz w:val="24"/>
          <w:szCs w:val="24"/>
        </w:rPr>
        <w:t>3.2</w:t>
      </w:r>
      <w:r>
        <w:rPr>
          <w:rFonts w:ascii="Times New Roman" w:hAnsi="Times New Roman" w:cs="Times New Roman"/>
          <w:color w:val="auto"/>
          <w:sz w:val="24"/>
          <w:szCs w:val="24"/>
          <w:lang w:val="id-ID"/>
        </w:rPr>
        <w:t xml:space="preserve"> </w:t>
      </w:r>
      <w:r w:rsidR="0097098E">
        <w:rPr>
          <w:rFonts w:ascii="Times New Roman" w:hAnsi="Times New Roman" w:cs="Times New Roman"/>
          <w:color w:val="auto"/>
          <w:sz w:val="24"/>
          <w:szCs w:val="24"/>
        </w:rPr>
        <w:t>Electronic Health Record (EH</w:t>
      </w:r>
      <w:r w:rsidR="00B763EF" w:rsidRPr="00767946">
        <w:rPr>
          <w:rFonts w:ascii="Times New Roman" w:hAnsi="Times New Roman" w:cs="Times New Roman"/>
          <w:color w:val="auto"/>
          <w:sz w:val="24"/>
          <w:szCs w:val="24"/>
        </w:rPr>
        <w:t>R)</w:t>
      </w:r>
      <w:bookmarkEnd w:id="58"/>
    </w:p>
    <w:p w14:paraId="7355CEE3" w14:textId="77777777" w:rsidR="00B763EF" w:rsidRDefault="00B763EF" w:rsidP="00B2444E">
      <w:pPr>
        <w:pStyle w:val="ListParagraph"/>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Rekam Kesehatan Elektronik atau </w:t>
      </w:r>
      <w:r w:rsidRPr="00CA79BA">
        <w:rPr>
          <w:rFonts w:ascii="Times New Roman" w:hAnsi="Times New Roman" w:cs="Times New Roman"/>
          <w:i/>
          <w:sz w:val="24"/>
          <w:szCs w:val="24"/>
        </w:rPr>
        <w:t>Electronic Health Record</w:t>
      </w:r>
      <w:r w:rsidR="0097098E">
        <w:rPr>
          <w:rFonts w:ascii="Times New Roman" w:hAnsi="Times New Roman" w:cs="Times New Roman"/>
          <w:sz w:val="24"/>
          <w:szCs w:val="24"/>
        </w:rPr>
        <w:t>yang sering disingkat EH</w:t>
      </w:r>
      <w:r>
        <w:rPr>
          <w:rFonts w:ascii="Times New Roman" w:hAnsi="Times New Roman" w:cs="Times New Roman"/>
          <w:sz w:val="24"/>
          <w:szCs w:val="24"/>
        </w:rPr>
        <w:t>R merupakan kegiatan mengkomputerisasikan isi rekam kesehatan dan proses yang berhubungan dengan kesehatan.</w:t>
      </w:r>
      <w:r>
        <w:rPr>
          <w:rFonts w:ascii="Times New Roman" w:hAnsi="Times New Roman" w:cs="Times New Roman"/>
          <w:sz w:val="24"/>
          <w:szCs w:val="24"/>
          <w:vertAlign w:val="superscript"/>
        </w:rPr>
        <w:t>17</w:t>
      </w:r>
    </w:p>
    <w:p w14:paraId="3DEECD55" w14:textId="77777777" w:rsidR="00767946" w:rsidRDefault="00B763EF" w:rsidP="00B2444E">
      <w:pPr>
        <w:pStyle w:val="ListParagraph"/>
        <w:spacing w:line="360" w:lineRule="auto"/>
        <w:ind w:left="0"/>
        <w:jc w:val="both"/>
        <w:rPr>
          <w:rFonts w:ascii="Times New Roman" w:hAnsi="Times New Roman" w:cs="Times New Roman"/>
          <w:sz w:val="24"/>
          <w:szCs w:val="24"/>
          <w:lang w:val="id-ID"/>
        </w:rPr>
      </w:pPr>
      <w:r w:rsidRPr="00CA79BA">
        <w:rPr>
          <w:rFonts w:ascii="Times New Roman" w:hAnsi="Times New Roman" w:cs="Times New Roman"/>
          <w:sz w:val="24"/>
          <w:szCs w:val="24"/>
        </w:rPr>
        <w:t xml:space="preserve">EHR merupakan sistem informasi yang memiliki framework lebih luas dan memenuhi satu set fungsi, menurut Amatayakul Magret K dalam bukunya </w:t>
      </w:r>
      <w:r w:rsidRPr="0097098E">
        <w:rPr>
          <w:rFonts w:ascii="Times New Roman" w:hAnsi="Times New Roman" w:cs="Times New Roman"/>
          <w:i/>
          <w:sz w:val="24"/>
          <w:szCs w:val="24"/>
        </w:rPr>
        <w:t>Electronic Health Records: A Practical, Guide for Professionals and Organizations</w:t>
      </w:r>
      <w:r w:rsidRPr="00CA79BA">
        <w:rPr>
          <w:rFonts w:ascii="Times New Roman" w:hAnsi="Times New Roman" w:cs="Times New Roman"/>
          <w:sz w:val="24"/>
          <w:szCs w:val="24"/>
        </w:rPr>
        <w:t xml:space="preserve"> harus mem</w:t>
      </w:r>
      <w:r w:rsidR="00767946">
        <w:rPr>
          <w:rFonts w:ascii="Times New Roman" w:hAnsi="Times New Roman" w:cs="Times New Roman"/>
          <w:sz w:val="24"/>
          <w:szCs w:val="24"/>
        </w:rPr>
        <w:t>enuhi kriteria sebagai berikut:</w:t>
      </w:r>
    </w:p>
    <w:p w14:paraId="0D47FAE4" w14:textId="77777777" w:rsidR="00767946" w:rsidRPr="00B2444E" w:rsidRDefault="00B763EF" w:rsidP="00B2444E">
      <w:pPr>
        <w:pStyle w:val="ListParagraph"/>
        <w:numPr>
          <w:ilvl w:val="0"/>
          <w:numId w:val="39"/>
        </w:numPr>
        <w:tabs>
          <w:tab w:val="left" w:pos="284"/>
        </w:tabs>
        <w:spacing w:line="360" w:lineRule="auto"/>
        <w:ind w:left="284" w:hanging="284"/>
        <w:jc w:val="both"/>
        <w:rPr>
          <w:rFonts w:ascii="Times New Roman" w:hAnsi="Times New Roman" w:cs="Times New Roman"/>
          <w:i/>
          <w:sz w:val="24"/>
          <w:szCs w:val="24"/>
        </w:rPr>
      </w:pPr>
      <w:r w:rsidRPr="00767946">
        <w:rPr>
          <w:rFonts w:ascii="Times New Roman" w:hAnsi="Times New Roman" w:cs="Times New Roman"/>
          <w:sz w:val="24"/>
          <w:szCs w:val="24"/>
        </w:rPr>
        <w:t>Mengintegrasikan data dari berbagai sumber (</w:t>
      </w:r>
      <w:r w:rsidRPr="00D562EF">
        <w:rPr>
          <w:rFonts w:ascii="Times New Roman" w:hAnsi="Times New Roman" w:cs="Times New Roman"/>
          <w:i/>
          <w:sz w:val="24"/>
          <w:szCs w:val="24"/>
        </w:rPr>
        <w:t xml:space="preserve">Integrated data from multiple </w:t>
      </w:r>
      <w:r w:rsidRPr="00B2444E">
        <w:rPr>
          <w:rFonts w:ascii="Times New Roman" w:hAnsi="Times New Roman"/>
          <w:i/>
          <w:sz w:val="24"/>
          <w:szCs w:val="24"/>
        </w:rPr>
        <w:t>source</w:t>
      </w:r>
      <w:r w:rsidRPr="00B2444E">
        <w:rPr>
          <w:rFonts w:ascii="Times New Roman" w:hAnsi="Times New Roman"/>
          <w:sz w:val="24"/>
          <w:szCs w:val="24"/>
        </w:rPr>
        <w:t>)</w:t>
      </w:r>
    </w:p>
    <w:p w14:paraId="1D70BB78" w14:textId="77777777" w:rsidR="00767946" w:rsidRPr="00767946" w:rsidRDefault="00767946" w:rsidP="00767946">
      <w:pPr>
        <w:pStyle w:val="ListParagraph"/>
        <w:spacing w:line="360" w:lineRule="auto"/>
        <w:ind w:left="0"/>
        <w:jc w:val="both"/>
        <w:rPr>
          <w:rFonts w:ascii="Times New Roman" w:hAnsi="Times New Roman" w:cs="Times New Roman"/>
          <w:sz w:val="24"/>
          <w:szCs w:val="24"/>
          <w:lang w:val="id-ID"/>
        </w:rPr>
      </w:pPr>
      <w:r w:rsidRPr="00767946">
        <w:rPr>
          <w:rFonts w:ascii="Times New Roman" w:hAnsi="Times New Roman" w:cs="Times New Roman"/>
          <w:sz w:val="24"/>
          <w:szCs w:val="24"/>
          <w:lang w:val="id-ID"/>
        </w:rPr>
        <w:t xml:space="preserve">2. </w:t>
      </w:r>
      <w:r w:rsidR="00B763EF" w:rsidRPr="00767946">
        <w:rPr>
          <w:rFonts w:ascii="Times New Roman" w:hAnsi="Times New Roman" w:cs="Times New Roman"/>
          <w:sz w:val="24"/>
          <w:szCs w:val="24"/>
        </w:rPr>
        <w:t>Mengumpulkan data pada titik pelayanan (</w:t>
      </w:r>
      <w:r w:rsidR="00B763EF" w:rsidRPr="00D562EF">
        <w:rPr>
          <w:rFonts w:ascii="Times New Roman" w:hAnsi="Times New Roman" w:cs="Times New Roman"/>
          <w:i/>
          <w:sz w:val="24"/>
          <w:szCs w:val="24"/>
        </w:rPr>
        <w:t>Capture data at the point of care</w:t>
      </w:r>
      <w:r w:rsidR="00B763EF" w:rsidRPr="00767946">
        <w:rPr>
          <w:rFonts w:ascii="Times New Roman" w:hAnsi="Times New Roman" w:cs="Times New Roman"/>
          <w:sz w:val="24"/>
          <w:szCs w:val="24"/>
        </w:rPr>
        <w:t>)</w:t>
      </w:r>
    </w:p>
    <w:p w14:paraId="08D4BEBE" w14:textId="77777777" w:rsidR="00767946" w:rsidRDefault="00767946" w:rsidP="00B2444E">
      <w:pPr>
        <w:pStyle w:val="ListParagraph"/>
        <w:spacing w:line="360" w:lineRule="auto"/>
        <w:ind w:left="284" w:hanging="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3. </w:t>
      </w:r>
      <w:proofErr w:type="gramStart"/>
      <w:r w:rsidR="00B763EF" w:rsidRPr="00767946">
        <w:rPr>
          <w:rFonts w:ascii="Times New Roman" w:hAnsi="Times New Roman" w:cs="Times New Roman"/>
          <w:sz w:val="24"/>
          <w:szCs w:val="24"/>
        </w:rPr>
        <w:t>Mendukung pemberi pelayanan dalam pengambilan keputusan (</w:t>
      </w:r>
      <w:r w:rsidR="00B763EF" w:rsidRPr="00D562EF">
        <w:rPr>
          <w:rFonts w:ascii="Times New Roman" w:hAnsi="Times New Roman" w:cs="Times New Roman"/>
          <w:i/>
          <w:sz w:val="24"/>
          <w:szCs w:val="24"/>
        </w:rPr>
        <w:t>Support caregiver decision making</w:t>
      </w:r>
      <w:r w:rsidR="00B763EF" w:rsidRPr="00767946">
        <w:rPr>
          <w:rFonts w:ascii="Times New Roman" w:hAnsi="Times New Roman" w:cs="Times New Roman"/>
          <w:sz w:val="24"/>
          <w:szCs w:val="24"/>
        </w:rPr>
        <w:t>).</w:t>
      </w:r>
      <w:proofErr w:type="gramEnd"/>
    </w:p>
    <w:p w14:paraId="64A631D3" w14:textId="77777777" w:rsidR="00767946" w:rsidRDefault="0097098E" w:rsidP="00767946">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rPr>
        <w:t>WHO menjelaskan bahwa EH</w:t>
      </w:r>
      <w:r w:rsidR="00B763EF" w:rsidRPr="00767946">
        <w:rPr>
          <w:rFonts w:ascii="Times New Roman" w:hAnsi="Times New Roman" w:cs="Times New Roman"/>
          <w:sz w:val="24"/>
          <w:szCs w:val="24"/>
        </w:rPr>
        <w:t>R idealnya harus mampu:</w:t>
      </w:r>
    </w:p>
    <w:p w14:paraId="56D24B56" w14:textId="77777777" w:rsidR="00767946" w:rsidRPr="00767946" w:rsidRDefault="00767946" w:rsidP="00767946">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1.  </w:t>
      </w:r>
      <w:r w:rsidR="00B763EF" w:rsidRPr="00767946">
        <w:rPr>
          <w:rFonts w:ascii="Times New Roman" w:hAnsi="Times New Roman" w:cs="Times New Roman"/>
          <w:sz w:val="24"/>
          <w:szCs w:val="24"/>
        </w:rPr>
        <w:t>Mengumpulkan data klinis, administrasi dan keuangan pada saat titik;</w:t>
      </w:r>
    </w:p>
    <w:p w14:paraId="5CA0FA5B" w14:textId="77777777" w:rsidR="00767946" w:rsidRDefault="00767946" w:rsidP="00B2444E">
      <w:pPr>
        <w:pStyle w:val="ListParagraph"/>
        <w:spacing w:line="360" w:lineRule="auto"/>
        <w:ind w:left="284" w:hanging="284"/>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2. </w:t>
      </w:r>
      <w:r w:rsidR="00B763EF" w:rsidRPr="00767946">
        <w:rPr>
          <w:rFonts w:ascii="Times New Roman" w:hAnsi="Times New Roman" w:cs="Times New Roman"/>
          <w:sz w:val="24"/>
          <w:szCs w:val="24"/>
        </w:rPr>
        <w:t>Pertukaran data lebih mudah antara profesional kesehatan untuk memfasilitasi perawatan berkelanjutan;</w:t>
      </w:r>
    </w:p>
    <w:p w14:paraId="26B16647" w14:textId="77777777" w:rsidR="00767946" w:rsidRDefault="00767946" w:rsidP="00224C83">
      <w:pPr>
        <w:pStyle w:val="ListParagraph"/>
        <w:spacing w:line="360" w:lineRule="auto"/>
        <w:ind w:left="284" w:hanging="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3. </w:t>
      </w:r>
      <w:r w:rsidR="00B763EF" w:rsidRPr="00767946">
        <w:rPr>
          <w:rFonts w:ascii="Times New Roman" w:hAnsi="Times New Roman" w:cs="Times New Roman"/>
          <w:sz w:val="24"/>
          <w:szCs w:val="24"/>
        </w:rPr>
        <w:t>Mengukur peningkatan dan kesehatan klinis hasil, membandingkan hasil benchmark terhadap resiko dan memfasilitasi penelitian dan uji klinis;</w:t>
      </w:r>
    </w:p>
    <w:p w14:paraId="7EAD76E0" w14:textId="77777777" w:rsidR="00767946" w:rsidRDefault="00767946" w:rsidP="00EC7AA4">
      <w:pPr>
        <w:pStyle w:val="ListParagraph"/>
        <w:spacing w:line="360" w:lineRule="auto"/>
        <w:ind w:left="284" w:hanging="284"/>
        <w:jc w:val="both"/>
        <w:rPr>
          <w:rFonts w:ascii="Times New Roman" w:hAnsi="Times New Roman" w:cs="Times New Roman"/>
          <w:sz w:val="24"/>
          <w:szCs w:val="24"/>
          <w:vertAlign w:val="superscript"/>
          <w:lang w:val="id-ID"/>
        </w:rPr>
      </w:pPr>
      <w:r>
        <w:rPr>
          <w:rFonts w:ascii="Times New Roman" w:hAnsi="Times New Roman" w:cs="Times New Roman"/>
          <w:sz w:val="24"/>
          <w:szCs w:val="24"/>
          <w:lang w:val="id-ID"/>
        </w:rPr>
        <w:t xml:space="preserve">4. </w:t>
      </w:r>
      <w:r w:rsidR="00B763EF" w:rsidRPr="00767946">
        <w:rPr>
          <w:rFonts w:ascii="Times New Roman" w:hAnsi="Times New Roman" w:cs="Times New Roman"/>
          <w:sz w:val="24"/>
          <w:szCs w:val="24"/>
        </w:rPr>
        <w:t>Menyediakan data statistik yang berharga pada waktu yang tepat dan efisien untuk kesehatan masyarakat dan pemerintah kementerian (pelaporan seperti data kesehatan adalah penting dalam deteksi dan pemantauan wabah penyakit, serta menyediakan statistik bermakna dan akurat untuk mengukur status kesehatan penduduk; dan manajemen Dukungan dalam pelaporan administrasi dan keuangan dan proses lainnya.</w:t>
      </w:r>
      <w:r w:rsidR="00B763EF" w:rsidRPr="00767946">
        <w:rPr>
          <w:rFonts w:ascii="Times New Roman" w:hAnsi="Times New Roman" w:cs="Times New Roman"/>
          <w:sz w:val="24"/>
          <w:szCs w:val="24"/>
          <w:vertAlign w:val="superscript"/>
        </w:rPr>
        <w:t>17</w:t>
      </w:r>
    </w:p>
    <w:p w14:paraId="5FB65B58" w14:textId="77777777" w:rsidR="00B763EF" w:rsidRDefault="00B763EF" w:rsidP="00224C83">
      <w:pPr>
        <w:pStyle w:val="ListParagraph"/>
        <w:spacing w:line="360" w:lineRule="auto"/>
        <w:ind w:left="0" w:firstLine="851"/>
        <w:jc w:val="both"/>
        <w:rPr>
          <w:rFonts w:ascii="Times New Roman" w:hAnsi="Times New Roman" w:cs="Times New Roman"/>
          <w:sz w:val="24"/>
          <w:szCs w:val="24"/>
        </w:rPr>
      </w:pPr>
      <w:r w:rsidRPr="00767946">
        <w:rPr>
          <w:rFonts w:ascii="Times New Roman" w:hAnsi="Times New Roman" w:cs="Times New Roman"/>
          <w:sz w:val="24"/>
          <w:szCs w:val="24"/>
        </w:rPr>
        <w:t>RSCM merupakan salah satu rumah sakit yang telah menggunakan aplikasi berbasis w</w:t>
      </w:r>
      <w:r w:rsidR="0097098E">
        <w:rPr>
          <w:rFonts w:ascii="Times New Roman" w:hAnsi="Times New Roman" w:cs="Times New Roman"/>
          <w:sz w:val="24"/>
          <w:szCs w:val="24"/>
        </w:rPr>
        <w:t>eb EHR tersebut. Di RSCM, EH</w:t>
      </w:r>
      <w:r w:rsidRPr="00767946">
        <w:rPr>
          <w:rFonts w:ascii="Times New Roman" w:hAnsi="Times New Roman" w:cs="Times New Roman"/>
          <w:sz w:val="24"/>
          <w:szCs w:val="24"/>
        </w:rPr>
        <w:t>R dikembangkan oleh Unit Manajemen Sistem Informasi RSCM.</w:t>
      </w:r>
    </w:p>
    <w:p w14:paraId="71DB356D" w14:textId="77777777" w:rsidR="00224C83" w:rsidRPr="00767946" w:rsidRDefault="00224C83" w:rsidP="00224C83">
      <w:pPr>
        <w:pStyle w:val="ListParagraph"/>
        <w:spacing w:line="360" w:lineRule="auto"/>
        <w:ind w:left="0" w:firstLine="851"/>
        <w:jc w:val="both"/>
        <w:rPr>
          <w:rFonts w:ascii="Times New Roman" w:hAnsi="Times New Roman" w:cs="Times New Roman"/>
          <w:sz w:val="24"/>
          <w:szCs w:val="24"/>
          <w:lang w:val="id-ID"/>
        </w:rPr>
      </w:pPr>
    </w:p>
    <w:p w14:paraId="1198859F" w14:textId="77777777" w:rsidR="008F5E15" w:rsidRDefault="008F5E15" w:rsidP="00C07258">
      <w:pPr>
        <w:pStyle w:val="Heading2"/>
        <w:spacing w:before="120"/>
        <w:rPr>
          <w:rFonts w:ascii="Times New Roman" w:eastAsia="Calibri" w:hAnsi="Times New Roman" w:cs="Times New Roman"/>
          <w:color w:val="auto"/>
          <w:sz w:val="24"/>
          <w:szCs w:val="24"/>
        </w:rPr>
      </w:pPr>
    </w:p>
    <w:p w14:paraId="234AED72" w14:textId="77777777" w:rsidR="008F5E15" w:rsidRDefault="008F5E15" w:rsidP="00C07258">
      <w:pPr>
        <w:pStyle w:val="Heading2"/>
        <w:spacing w:before="120"/>
        <w:rPr>
          <w:rFonts w:ascii="Times New Roman" w:eastAsia="Calibri" w:hAnsi="Times New Roman" w:cs="Times New Roman"/>
          <w:color w:val="auto"/>
          <w:sz w:val="24"/>
          <w:szCs w:val="24"/>
        </w:rPr>
      </w:pPr>
    </w:p>
    <w:p w14:paraId="24D9B17D" w14:textId="77777777" w:rsidR="008F5E15" w:rsidRDefault="008F5E15" w:rsidP="00C07258">
      <w:pPr>
        <w:pStyle w:val="Heading2"/>
        <w:spacing w:before="120"/>
        <w:rPr>
          <w:rFonts w:ascii="Times New Roman" w:eastAsia="Calibri" w:hAnsi="Times New Roman" w:cs="Times New Roman"/>
          <w:color w:val="auto"/>
          <w:sz w:val="24"/>
          <w:szCs w:val="24"/>
        </w:rPr>
      </w:pPr>
    </w:p>
    <w:p w14:paraId="4E7AC028" w14:textId="77777777" w:rsidR="008F5E15" w:rsidRDefault="008F5E15" w:rsidP="00C07258">
      <w:pPr>
        <w:pStyle w:val="Heading2"/>
        <w:spacing w:before="120"/>
        <w:rPr>
          <w:rFonts w:ascii="Times New Roman" w:eastAsia="Calibri" w:hAnsi="Times New Roman" w:cs="Times New Roman"/>
          <w:color w:val="auto"/>
          <w:sz w:val="24"/>
          <w:szCs w:val="24"/>
        </w:rPr>
      </w:pPr>
    </w:p>
    <w:p w14:paraId="562A9DC4" w14:textId="77777777" w:rsidR="008F5E15" w:rsidRDefault="008F5E15" w:rsidP="00C07258">
      <w:pPr>
        <w:pStyle w:val="Heading2"/>
        <w:spacing w:before="120"/>
        <w:rPr>
          <w:rFonts w:ascii="Times New Roman" w:eastAsia="Calibri" w:hAnsi="Times New Roman" w:cs="Times New Roman"/>
          <w:color w:val="auto"/>
          <w:sz w:val="24"/>
          <w:szCs w:val="24"/>
        </w:rPr>
      </w:pPr>
    </w:p>
    <w:p w14:paraId="3BF33CDF" w14:textId="77777777" w:rsidR="008F5E15" w:rsidRDefault="008F5E15" w:rsidP="00C07258">
      <w:pPr>
        <w:pStyle w:val="Heading2"/>
        <w:spacing w:before="120"/>
        <w:rPr>
          <w:rFonts w:ascii="Times New Roman" w:eastAsia="Calibri" w:hAnsi="Times New Roman" w:cs="Times New Roman"/>
          <w:color w:val="auto"/>
          <w:sz w:val="24"/>
          <w:szCs w:val="24"/>
        </w:rPr>
      </w:pPr>
    </w:p>
    <w:p w14:paraId="7D731A97" w14:textId="77777777" w:rsidR="008F5E15" w:rsidRDefault="008F5E15" w:rsidP="00C07258">
      <w:pPr>
        <w:pStyle w:val="Heading2"/>
        <w:spacing w:before="120"/>
        <w:rPr>
          <w:rFonts w:ascii="Times New Roman" w:eastAsia="Calibri" w:hAnsi="Times New Roman" w:cs="Times New Roman"/>
          <w:color w:val="auto"/>
          <w:sz w:val="24"/>
          <w:szCs w:val="24"/>
        </w:rPr>
      </w:pPr>
    </w:p>
    <w:p w14:paraId="43CFFC0E" w14:textId="77777777" w:rsidR="008F5E15" w:rsidRDefault="008F5E15" w:rsidP="00C07258">
      <w:pPr>
        <w:pStyle w:val="Heading2"/>
        <w:spacing w:before="120"/>
        <w:rPr>
          <w:rFonts w:ascii="Times New Roman" w:eastAsia="Calibri" w:hAnsi="Times New Roman" w:cs="Times New Roman"/>
          <w:color w:val="auto"/>
          <w:sz w:val="24"/>
          <w:szCs w:val="24"/>
        </w:rPr>
      </w:pPr>
    </w:p>
    <w:p w14:paraId="2CFA24A5" w14:textId="77777777" w:rsidR="008F5E15" w:rsidRDefault="008F5E15" w:rsidP="00C07258">
      <w:pPr>
        <w:pStyle w:val="Heading2"/>
        <w:spacing w:before="120"/>
        <w:rPr>
          <w:rFonts w:ascii="Times New Roman" w:eastAsia="Calibri" w:hAnsi="Times New Roman" w:cs="Times New Roman"/>
          <w:color w:val="auto"/>
          <w:sz w:val="24"/>
          <w:szCs w:val="24"/>
        </w:rPr>
      </w:pPr>
    </w:p>
    <w:p w14:paraId="19073CB1" w14:textId="77777777" w:rsidR="001E4D46" w:rsidRPr="001E4D46" w:rsidRDefault="001E4D46" w:rsidP="001E4D46">
      <w:pPr>
        <w:rPr>
          <w:rFonts w:eastAsia="Calibri"/>
        </w:rPr>
      </w:pPr>
    </w:p>
    <w:p w14:paraId="019D9D79" w14:textId="1806B581" w:rsidR="005F07B6" w:rsidRPr="00FD5941" w:rsidRDefault="00767946" w:rsidP="00C07258">
      <w:pPr>
        <w:pStyle w:val="Heading2"/>
        <w:spacing w:before="120"/>
        <w:rPr>
          <w:rFonts w:ascii="Times New Roman" w:eastAsia="Calibri" w:hAnsi="Times New Roman" w:cs="Times New Roman"/>
          <w:color w:val="auto"/>
          <w:sz w:val="24"/>
          <w:szCs w:val="24"/>
          <w:lang w:val="id-ID"/>
        </w:rPr>
      </w:pPr>
      <w:bookmarkStart w:id="59" w:name="_Toc47356008"/>
      <w:r>
        <w:rPr>
          <w:rFonts w:ascii="Times New Roman" w:eastAsia="Calibri" w:hAnsi="Times New Roman" w:cs="Times New Roman"/>
          <w:color w:val="auto"/>
          <w:sz w:val="24"/>
          <w:szCs w:val="24"/>
          <w:lang w:val="id-ID"/>
        </w:rPr>
        <w:lastRenderedPageBreak/>
        <w:t>2.</w:t>
      </w:r>
      <w:r w:rsidR="00A7632B">
        <w:rPr>
          <w:rFonts w:ascii="Times New Roman" w:eastAsia="Calibri" w:hAnsi="Times New Roman" w:cs="Times New Roman"/>
          <w:color w:val="auto"/>
          <w:sz w:val="24"/>
          <w:szCs w:val="24"/>
        </w:rPr>
        <w:t>4</w:t>
      </w:r>
      <w:r>
        <w:rPr>
          <w:rFonts w:ascii="Times New Roman" w:eastAsia="Calibri" w:hAnsi="Times New Roman" w:cs="Times New Roman"/>
          <w:color w:val="auto"/>
          <w:sz w:val="24"/>
          <w:szCs w:val="24"/>
          <w:lang w:val="id-ID"/>
        </w:rPr>
        <w:t xml:space="preserve"> </w:t>
      </w:r>
      <w:r w:rsidR="005F07B6" w:rsidRPr="00FD5941">
        <w:rPr>
          <w:rFonts w:ascii="Times New Roman" w:eastAsia="Calibri" w:hAnsi="Times New Roman" w:cs="Times New Roman"/>
          <w:color w:val="auto"/>
          <w:sz w:val="24"/>
          <w:szCs w:val="24"/>
          <w:lang w:val="id-ID"/>
        </w:rPr>
        <w:t>Defenisi Operasional</w:t>
      </w:r>
      <w:bookmarkEnd w:id="59"/>
    </w:p>
    <w:tbl>
      <w:tblPr>
        <w:tblStyle w:val="TableGrid"/>
        <w:tblW w:w="8505" w:type="dxa"/>
        <w:tblInd w:w="-426"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993"/>
        <w:gridCol w:w="2551"/>
        <w:gridCol w:w="1276"/>
        <w:gridCol w:w="1984"/>
        <w:gridCol w:w="1275"/>
      </w:tblGrid>
      <w:tr w:rsidR="00EC7AA4" w:rsidRPr="00C02E26" w14:paraId="2C7138C6" w14:textId="77777777" w:rsidTr="007F36CA">
        <w:trPr>
          <w:trHeight w:val="711"/>
        </w:trPr>
        <w:tc>
          <w:tcPr>
            <w:tcW w:w="426" w:type="dxa"/>
            <w:tcBorders>
              <w:bottom w:val="single" w:sz="4" w:space="0" w:color="auto"/>
            </w:tcBorders>
          </w:tcPr>
          <w:p w14:paraId="16AEDCA3" w14:textId="4D0F5C08" w:rsidR="00DA2C96" w:rsidRPr="0097098E" w:rsidRDefault="00A7632B" w:rsidP="00A7632B">
            <w:pPr>
              <w:spacing w:line="240" w:lineRule="auto"/>
              <w:ind w:hanging="111"/>
              <w:jc w:val="both"/>
              <w:rPr>
                <w:rFonts w:ascii="Times New Roman" w:hAnsi="Times New Roman"/>
                <w:sz w:val="24"/>
                <w:szCs w:val="24"/>
              </w:rPr>
            </w:pPr>
            <w:r>
              <w:rPr>
                <w:rFonts w:ascii="Times New Roman" w:hAnsi="Times New Roman"/>
                <w:sz w:val="24"/>
                <w:szCs w:val="24"/>
              </w:rPr>
              <w:t>N</w:t>
            </w:r>
            <w:r w:rsidR="00E817C5">
              <w:rPr>
                <w:rFonts w:ascii="Times New Roman" w:hAnsi="Times New Roman"/>
                <w:sz w:val="24"/>
                <w:szCs w:val="24"/>
              </w:rPr>
              <w:t>o</w:t>
            </w:r>
          </w:p>
        </w:tc>
        <w:tc>
          <w:tcPr>
            <w:tcW w:w="993" w:type="dxa"/>
            <w:tcBorders>
              <w:bottom w:val="single" w:sz="4" w:space="0" w:color="auto"/>
            </w:tcBorders>
          </w:tcPr>
          <w:p w14:paraId="4D531D1A" w14:textId="77777777" w:rsidR="00DA2C96" w:rsidRPr="0097098E" w:rsidRDefault="00DA2C96" w:rsidP="00A7632B">
            <w:pPr>
              <w:spacing w:line="240" w:lineRule="auto"/>
              <w:ind w:left="-105" w:right="-106" w:firstLine="13"/>
              <w:jc w:val="both"/>
              <w:rPr>
                <w:rFonts w:ascii="Times New Roman" w:hAnsi="Times New Roman"/>
                <w:sz w:val="24"/>
                <w:szCs w:val="24"/>
              </w:rPr>
            </w:pPr>
            <w:r w:rsidRPr="0097098E">
              <w:rPr>
                <w:rFonts w:ascii="Times New Roman" w:hAnsi="Times New Roman"/>
                <w:sz w:val="24"/>
                <w:szCs w:val="24"/>
              </w:rPr>
              <w:t>Variabel</w:t>
            </w:r>
          </w:p>
        </w:tc>
        <w:tc>
          <w:tcPr>
            <w:tcW w:w="2551" w:type="dxa"/>
            <w:tcBorders>
              <w:bottom w:val="single" w:sz="4" w:space="0" w:color="auto"/>
            </w:tcBorders>
          </w:tcPr>
          <w:p w14:paraId="08904328" w14:textId="77777777" w:rsidR="00DA2C96" w:rsidRPr="0097098E" w:rsidRDefault="00DA2C96" w:rsidP="00931661">
            <w:pPr>
              <w:spacing w:line="240" w:lineRule="auto"/>
              <w:ind w:right="266"/>
              <w:rPr>
                <w:rFonts w:ascii="Times New Roman" w:hAnsi="Times New Roman"/>
                <w:sz w:val="24"/>
                <w:szCs w:val="24"/>
              </w:rPr>
            </w:pPr>
            <w:r w:rsidRPr="0097098E">
              <w:rPr>
                <w:rFonts w:ascii="Times New Roman" w:hAnsi="Times New Roman"/>
                <w:sz w:val="24"/>
                <w:szCs w:val="24"/>
              </w:rPr>
              <w:t>Definisi operasional</w:t>
            </w:r>
          </w:p>
        </w:tc>
        <w:tc>
          <w:tcPr>
            <w:tcW w:w="1276" w:type="dxa"/>
            <w:tcBorders>
              <w:bottom w:val="single" w:sz="4" w:space="0" w:color="auto"/>
            </w:tcBorders>
          </w:tcPr>
          <w:p w14:paraId="216D0317" w14:textId="77777777" w:rsidR="00DA2C96" w:rsidRPr="0097098E" w:rsidRDefault="00DA2C96" w:rsidP="007F36CA">
            <w:pPr>
              <w:spacing w:line="240" w:lineRule="auto"/>
              <w:jc w:val="both"/>
              <w:rPr>
                <w:rFonts w:ascii="Times New Roman" w:hAnsi="Times New Roman"/>
                <w:sz w:val="24"/>
                <w:szCs w:val="24"/>
              </w:rPr>
            </w:pPr>
            <w:r w:rsidRPr="0097098E">
              <w:rPr>
                <w:rFonts w:ascii="Times New Roman" w:hAnsi="Times New Roman"/>
                <w:sz w:val="24"/>
                <w:szCs w:val="24"/>
              </w:rPr>
              <w:t>Alat Ukur</w:t>
            </w:r>
          </w:p>
        </w:tc>
        <w:tc>
          <w:tcPr>
            <w:tcW w:w="1984" w:type="dxa"/>
            <w:tcBorders>
              <w:bottom w:val="single" w:sz="4" w:space="0" w:color="auto"/>
            </w:tcBorders>
          </w:tcPr>
          <w:p w14:paraId="6E1C4D9D" w14:textId="77777777" w:rsidR="00DA2C96" w:rsidRPr="0097098E" w:rsidRDefault="00DA2C96" w:rsidP="0097098E">
            <w:pPr>
              <w:spacing w:line="240" w:lineRule="auto"/>
              <w:ind w:right="266"/>
              <w:jc w:val="both"/>
              <w:rPr>
                <w:rFonts w:ascii="Times New Roman" w:hAnsi="Times New Roman"/>
                <w:sz w:val="24"/>
                <w:szCs w:val="24"/>
              </w:rPr>
            </w:pPr>
            <w:r w:rsidRPr="0097098E">
              <w:rPr>
                <w:rFonts w:ascii="Times New Roman" w:hAnsi="Times New Roman"/>
                <w:sz w:val="24"/>
                <w:szCs w:val="24"/>
              </w:rPr>
              <w:t>Hasil Ukur</w:t>
            </w:r>
          </w:p>
        </w:tc>
        <w:tc>
          <w:tcPr>
            <w:tcW w:w="1275" w:type="dxa"/>
            <w:tcBorders>
              <w:bottom w:val="single" w:sz="4" w:space="0" w:color="auto"/>
            </w:tcBorders>
          </w:tcPr>
          <w:p w14:paraId="4EDA6C15" w14:textId="29897AF3" w:rsidR="00DA2C96" w:rsidRPr="0097098E" w:rsidRDefault="00DA2C96" w:rsidP="00A7632B">
            <w:pPr>
              <w:spacing w:line="240" w:lineRule="auto"/>
              <w:jc w:val="center"/>
              <w:rPr>
                <w:rFonts w:ascii="Times New Roman" w:hAnsi="Times New Roman"/>
                <w:sz w:val="24"/>
                <w:szCs w:val="24"/>
              </w:rPr>
            </w:pPr>
            <w:r w:rsidRPr="0097098E">
              <w:rPr>
                <w:rFonts w:ascii="Times New Roman" w:hAnsi="Times New Roman"/>
                <w:sz w:val="24"/>
                <w:szCs w:val="24"/>
              </w:rPr>
              <w:t>Skala ukur</w:t>
            </w:r>
          </w:p>
        </w:tc>
      </w:tr>
      <w:tr w:rsidR="00EC7AA4" w:rsidRPr="00C02E26" w14:paraId="788F7D8F" w14:textId="77777777" w:rsidTr="007F36CA">
        <w:trPr>
          <w:trHeight w:val="1560"/>
        </w:trPr>
        <w:tc>
          <w:tcPr>
            <w:tcW w:w="426" w:type="dxa"/>
            <w:tcBorders>
              <w:top w:val="single" w:sz="4" w:space="0" w:color="auto"/>
              <w:bottom w:val="single" w:sz="4" w:space="0" w:color="auto"/>
            </w:tcBorders>
          </w:tcPr>
          <w:p w14:paraId="0E9BC0ED" w14:textId="77777777" w:rsidR="00DA2C96" w:rsidRPr="0097098E" w:rsidRDefault="00DA2C96" w:rsidP="0097098E">
            <w:pPr>
              <w:spacing w:line="240" w:lineRule="auto"/>
              <w:ind w:right="266"/>
              <w:jc w:val="both"/>
              <w:rPr>
                <w:rFonts w:ascii="Times New Roman" w:hAnsi="Times New Roman"/>
                <w:sz w:val="24"/>
                <w:szCs w:val="24"/>
              </w:rPr>
            </w:pPr>
            <w:r w:rsidRPr="0097098E">
              <w:rPr>
                <w:rFonts w:ascii="Times New Roman" w:hAnsi="Times New Roman"/>
                <w:sz w:val="24"/>
                <w:szCs w:val="24"/>
              </w:rPr>
              <w:t>1</w:t>
            </w:r>
          </w:p>
        </w:tc>
        <w:tc>
          <w:tcPr>
            <w:tcW w:w="993" w:type="dxa"/>
            <w:tcBorders>
              <w:top w:val="single" w:sz="4" w:space="0" w:color="auto"/>
              <w:bottom w:val="single" w:sz="4" w:space="0" w:color="auto"/>
            </w:tcBorders>
          </w:tcPr>
          <w:p w14:paraId="0844F208" w14:textId="77777777" w:rsidR="00DA2C96" w:rsidRPr="0097098E" w:rsidRDefault="00DA2C96" w:rsidP="00A7632B">
            <w:pPr>
              <w:spacing w:line="240" w:lineRule="auto"/>
              <w:ind w:left="-105" w:right="-106" w:firstLine="13"/>
              <w:jc w:val="both"/>
              <w:rPr>
                <w:rFonts w:ascii="Times New Roman" w:hAnsi="Times New Roman"/>
                <w:sz w:val="24"/>
                <w:szCs w:val="24"/>
              </w:rPr>
            </w:pPr>
            <w:r w:rsidRPr="0097098E">
              <w:rPr>
                <w:rFonts w:ascii="Times New Roman" w:hAnsi="Times New Roman"/>
                <w:sz w:val="24"/>
                <w:szCs w:val="24"/>
              </w:rPr>
              <w:t>Jenis Kelamin</w:t>
            </w:r>
          </w:p>
        </w:tc>
        <w:tc>
          <w:tcPr>
            <w:tcW w:w="2551" w:type="dxa"/>
            <w:tcBorders>
              <w:top w:val="single" w:sz="4" w:space="0" w:color="auto"/>
              <w:bottom w:val="single" w:sz="4" w:space="0" w:color="auto"/>
            </w:tcBorders>
          </w:tcPr>
          <w:p w14:paraId="5805DDA5" w14:textId="77777777" w:rsidR="00DA2C96" w:rsidRPr="0097098E" w:rsidRDefault="00DA2C96" w:rsidP="00931661">
            <w:pPr>
              <w:spacing w:line="240" w:lineRule="auto"/>
              <w:ind w:right="266"/>
              <w:rPr>
                <w:rFonts w:ascii="Times New Roman" w:hAnsi="Times New Roman"/>
                <w:sz w:val="24"/>
                <w:szCs w:val="24"/>
              </w:rPr>
            </w:pPr>
            <w:r w:rsidRPr="0097098E">
              <w:rPr>
                <w:rFonts w:ascii="Times New Roman" w:hAnsi="Times New Roman"/>
                <w:sz w:val="24"/>
                <w:szCs w:val="24"/>
              </w:rPr>
              <w:t>Jenis kelamin pasien yang tercantum dalam rekam medis</w:t>
            </w:r>
          </w:p>
        </w:tc>
        <w:tc>
          <w:tcPr>
            <w:tcW w:w="1276" w:type="dxa"/>
            <w:tcBorders>
              <w:top w:val="single" w:sz="4" w:space="0" w:color="auto"/>
              <w:bottom w:val="single" w:sz="4" w:space="0" w:color="auto"/>
            </w:tcBorders>
          </w:tcPr>
          <w:p w14:paraId="7414DA61" w14:textId="4EC69D2E" w:rsidR="00DA2C96" w:rsidRPr="0097098E" w:rsidRDefault="0097098E" w:rsidP="007F36CA">
            <w:pPr>
              <w:spacing w:line="240" w:lineRule="auto"/>
              <w:jc w:val="both"/>
              <w:rPr>
                <w:rFonts w:ascii="Times New Roman" w:hAnsi="Times New Roman"/>
                <w:i/>
                <w:sz w:val="24"/>
                <w:szCs w:val="24"/>
              </w:rPr>
            </w:pPr>
            <w:r>
              <w:rPr>
                <w:rFonts w:ascii="Times New Roman" w:hAnsi="Times New Roman"/>
                <w:i/>
                <w:sz w:val="24"/>
                <w:szCs w:val="24"/>
              </w:rPr>
              <w:t xml:space="preserve">Electronic Health </w:t>
            </w:r>
            <w:r w:rsidR="00931661">
              <w:rPr>
                <w:rFonts w:ascii="Times New Roman" w:hAnsi="Times New Roman"/>
                <w:i/>
                <w:sz w:val="24"/>
                <w:szCs w:val="24"/>
              </w:rPr>
              <w:t xml:space="preserve">                 </w:t>
            </w:r>
            <w:r>
              <w:rPr>
                <w:rFonts w:ascii="Times New Roman" w:hAnsi="Times New Roman"/>
                <w:i/>
                <w:sz w:val="24"/>
                <w:szCs w:val="24"/>
              </w:rPr>
              <w:t>Record</w:t>
            </w:r>
            <w:r w:rsidR="00931661">
              <w:rPr>
                <w:rFonts w:ascii="Times New Roman" w:hAnsi="Times New Roman"/>
                <w:i/>
                <w:sz w:val="24"/>
                <w:szCs w:val="24"/>
              </w:rPr>
              <w:t xml:space="preserve">                  </w:t>
            </w:r>
            <w:r>
              <w:rPr>
                <w:rFonts w:ascii="Times New Roman" w:hAnsi="Times New Roman"/>
                <w:i/>
                <w:sz w:val="24"/>
                <w:szCs w:val="24"/>
              </w:rPr>
              <w:t xml:space="preserve"> </w:t>
            </w:r>
            <w:r w:rsidRPr="00931661">
              <w:rPr>
                <w:rFonts w:ascii="Times New Roman" w:hAnsi="Times New Roman"/>
                <w:sz w:val="24"/>
                <w:szCs w:val="24"/>
              </w:rPr>
              <w:t>(EH</w:t>
            </w:r>
            <w:r w:rsidR="00DA2C96" w:rsidRPr="00931661">
              <w:rPr>
                <w:rFonts w:ascii="Times New Roman" w:hAnsi="Times New Roman"/>
                <w:sz w:val="24"/>
                <w:szCs w:val="24"/>
              </w:rPr>
              <w:t>R)</w:t>
            </w:r>
          </w:p>
        </w:tc>
        <w:tc>
          <w:tcPr>
            <w:tcW w:w="1984" w:type="dxa"/>
            <w:tcBorders>
              <w:top w:val="single" w:sz="4" w:space="0" w:color="auto"/>
              <w:bottom w:val="single" w:sz="4" w:space="0" w:color="auto"/>
            </w:tcBorders>
          </w:tcPr>
          <w:p w14:paraId="0E5E4930" w14:textId="2C006926" w:rsidR="00931661" w:rsidRPr="00931661" w:rsidRDefault="00931661" w:rsidP="00931661">
            <w:pPr>
              <w:spacing w:line="240" w:lineRule="auto"/>
              <w:ind w:right="266"/>
              <w:jc w:val="both"/>
              <w:rPr>
                <w:rFonts w:ascii="Times New Roman" w:hAnsi="Times New Roman"/>
                <w:sz w:val="24"/>
                <w:szCs w:val="24"/>
              </w:rPr>
            </w:pPr>
            <w:r w:rsidRPr="0097098E">
              <w:rPr>
                <w:rFonts w:ascii="Times New Roman" w:hAnsi="Times New Roman"/>
                <w:sz w:val="24"/>
                <w:szCs w:val="24"/>
              </w:rPr>
              <w:t>Jumlah</w:t>
            </w:r>
            <w:r>
              <w:rPr>
                <w:rFonts w:ascii="Times New Roman" w:hAnsi="Times New Roman"/>
                <w:sz w:val="24"/>
                <w:szCs w:val="24"/>
              </w:rPr>
              <w:t xml:space="preserve"> dan</w:t>
            </w:r>
            <w:r w:rsidRPr="0097098E">
              <w:rPr>
                <w:rFonts w:ascii="Times New Roman" w:hAnsi="Times New Roman"/>
                <w:sz w:val="24"/>
                <w:szCs w:val="24"/>
              </w:rPr>
              <w:t xml:space="preserve"> %:</w:t>
            </w:r>
          </w:p>
          <w:p w14:paraId="39A0518E" w14:textId="3572C0E1" w:rsidR="00DA2C96" w:rsidRPr="0097098E" w:rsidRDefault="00DA2C96" w:rsidP="00A7632B">
            <w:pPr>
              <w:pStyle w:val="ListParagraph"/>
              <w:numPr>
                <w:ilvl w:val="0"/>
                <w:numId w:val="24"/>
              </w:numPr>
              <w:tabs>
                <w:tab w:val="left" w:pos="255"/>
              </w:tabs>
              <w:spacing w:after="0" w:line="240" w:lineRule="auto"/>
              <w:ind w:right="266" w:hanging="720"/>
              <w:jc w:val="both"/>
              <w:rPr>
                <w:rFonts w:ascii="Times New Roman" w:eastAsia="Times New Roman" w:hAnsi="Times New Roman" w:cs="Times New Roman"/>
                <w:sz w:val="24"/>
                <w:szCs w:val="24"/>
              </w:rPr>
            </w:pPr>
            <w:r w:rsidRPr="0097098E">
              <w:rPr>
                <w:rFonts w:ascii="Times New Roman" w:eastAsia="Times New Roman" w:hAnsi="Times New Roman" w:cs="Times New Roman"/>
                <w:sz w:val="24"/>
                <w:szCs w:val="24"/>
              </w:rPr>
              <w:t>Laki-Laki</w:t>
            </w:r>
          </w:p>
          <w:p w14:paraId="566584C2" w14:textId="77777777" w:rsidR="00DA2C96" w:rsidRPr="0097098E" w:rsidRDefault="00DA2C96" w:rsidP="00A7632B">
            <w:pPr>
              <w:pStyle w:val="ListParagraph"/>
              <w:numPr>
                <w:ilvl w:val="0"/>
                <w:numId w:val="24"/>
              </w:numPr>
              <w:tabs>
                <w:tab w:val="left" w:pos="255"/>
              </w:tabs>
              <w:spacing w:after="0" w:line="240" w:lineRule="auto"/>
              <w:ind w:right="266" w:hanging="720"/>
              <w:jc w:val="both"/>
              <w:rPr>
                <w:rFonts w:ascii="Times New Roman" w:eastAsia="Times New Roman" w:hAnsi="Times New Roman" w:cs="Times New Roman"/>
                <w:sz w:val="24"/>
                <w:szCs w:val="24"/>
              </w:rPr>
            </w:pPr>
            <w:r w:rsidRPr="0097098E">
              <w:rPr>
                <w:rFonts w:ascii="Times New Roman" w:eastAsia="Times New Roman" w:hAnsi="Times New Roman" w:cs="Times New Roman"/>
                <w:sz w:val="24"/>
                <w:szCs w:val="24"/>
              </w:rPr>
              <w:t>Perempuan</w:t>
            </w:r>
          </w:p>
        </w:tc>
        <w:tc>
          <w:tcPr>
            <w:tcW w:w="1275" w:type="dxa"/>
            <w:tcBorders>
              <w:top w:val="single" w:sz="4" w:space="0" w:color="auto"/>
              <w:bottom w:val="single" w:sz="4" w:space="0" w:color="auto"/>
            </w:tcBorders>
          </w:tcPr>
          <w:p w14:paraId="0FA2EDF5" w14:textId="77777777" w:rsidR="00DA2C96" w:rsidRPr="0097098E" w:rsidRDefault="00DA2C96" w:rsidP="00A7632B">
            <w:pPr>
              <w:spacing w:line="240" w:lineRule="auto"/>
              <w:jc w:val="both"/>
              <w:rPr>
                <w:rFonts w:ascii="Times New Roman" w:hAnsi="Times New Roman"/>
                <w:sz w:val="24"/>
                <w:szCs w:val="24"/>
              </w:rPr>
            </w:pPr>
            <w:r w:rsidRPr="0097098E">
              <w:rPr>
                <w:rFonts w:ascii="Times New Roman" w:hAnsi="Times New Roman"/>
                <w:sz w:val="24"/>
                <w:szCs w:val="24"/>
              </w:rPr>
              <w:t>Nominal</w:t>
            </w:r>
          </w:p>
        </w:tc>
      </w:tr>
      <w:tr w:rsidR="00EC7AA4" w:rsidRPr="00C02E26" w14:paraId="3D87148C" w14:textId="77777777" w:rsidTr="007F36CA">
        <w:trPr>
          <w:trHeight w:val="1513"/>
        </w:trPr>
        <w:tc>
          <w:tcPr>
            <w:tcW w:w="426" w:type="dxa"/>
            <w:tcBorders>
              <w:top w:val="single" w:sz="4" w:space="0" w:color="auto"/>
              <w:bottom w:val="single" w:sz="4" w:space="0" w:color="auto"/>
            </w:tcBorders>
          </w:tcPr>
          <w:p w14:paraId="33D0C193" w14:textId="324E2537" w:rsidR="00DA2C96" w:rsidRPr="0097098E" w:rsidRDefault="00DA2C96" w:rsidP="0097098E">
            <w:pPr>
              <w:spacing w:line="240" w:lineRule="auto"/>
              <w:ind w:right="266"/>
              <w:jc w:val="both"/>
              <w:rPr>
                <w:rFonts w:ascii="Times New Roman" w:hAnsi="Times New Roman"/>
                <w:sz w:val="24"/>
                <w:szCs w:val="24"/>
              </w:rPr>
            </w:pPr>
            <w:r w:rsidRPr="0097098E">
              <w:rPr>
                <w:rFonts w:ascii="Times New Roman" w:hAnsi="Times New Roman"/>
                <w:sz w:val="24"/>
                <w:szCs w:val="24"/>
              </w:rPr>
              <w:t>2</w:t>
            </w:r>
          </w:p>
        </w:tc>
        <w:tc>
          <w:tcPr>
            <w:tcW w:w="993" w:type="dxa"/>
            <w:tcBorders>
              <w:top w:val="single" w:sz="4" w:space="0" w:color="auto"/>
              <w:bottom w:val="single" w:sz="4" w:space="0" w:color="auto"/>
            </w:tcBorders>
          </w:tcPr>
          <w:p w14:paraId="6A9EEA29" w14:textId="77777777" w:rsidR="00DA2C96" w:rsidRPr="0097098E" w:rsidRDefault="00DA2C96" w:rsidP="00A7632B">
            <w:pPr>
              <w:spacing w:line="240" w:lineRule="auto"/>
              <w:ind w:left="-105" w:right="-106" w:firstLine="13"/>
              <w:jc w:val="both"/>
              <w:rPr>
                <w:rFonts w:ascii="Times New Roman" w:hAnsi="Times New Roman"/>
                <w:sz w:val="24"/>
                <w:szCs w:val="24"/>
              </w:rPr>
            </w:pPr>
            <w:r w:rsidRPr="0097098E">
              <w:rPr>
                <w:rFonts w:ascii="Times New Roman" w:hAnsi="Times New Roman"/>
                <w:sz w:val="24"/>
                <w:szCs w:val="24"/>
              </w:rPr>
              <w:t>Usia</w:t>
            </w:r>
          </w:p>
        </w:tc>
        <w:tc>
          <w:tcPr>
            <w:tcW w:w="2551" w:type="dxa"/>
            <w:tcBorders>
              <w:top w:val="single" w:sz="4" w:space="0" w:color="auto"/>
              <w:bottom w:val="single" w:sz="4" w:space="0" w:color="auto"/>
            </w:tcBorders>
          </w:tcPr>
          <w:p w14:paraId="6D8A04DA" w14:textId="77777777" w:rsidR="00DA2C96" w:rsidRPr="0097098E" w:rsidRDefault="00DA2C96" w:rsidP="00931661">
            <w:pPr>
              <w:spacing w:line="240" w:lineRule="auto"/>
              <w:ind w:right="266"/>
              <w:rPr>
                <w:rFonts w:ascii="Times New Roman" w:hAnsi="Times New Roman"/>
                <w:sz w:val="24"/>
                <w:szCs w:val="24"/>
              </w:rPr>
            </w:pPr>
            <w:r w:rsidRPr="0097098E">
              <w:rPr>
                <w:rFonts w:ascii="Times New Roman" w:hAnsi="Times New Roman"/>
                <w:sz w:val="24"/>
                <w:szCs w:val="24"/>
              </w:rPr>
              <w:t>Penggunaan Obat Asma yang Dibagi berdasarkan usia pasien</w:t>
            </w:r>
          </w:p>
        </w:tc>
        <w:tc>
          <w:tcPr>
            <w:tcW w:w="1276" w:type="dxa"/>
            <w:tcBorders>
              <w:top w:val="single" w:sz="4" w:space="0" w:color="auto"/>
              <w:bottom w:val="single" w:sz="4" w:space="0" w:color="auto"/>
            </w:tcBorders>
          </w:tcPr>
          <w:p w14:paraId="62E916DB" w14:textId="193AEE30" w:rsidR="00DA2C96" w:rsidRPr="00931661" w:rsidRDefault="00931661" w:rsidP="007F36CA">
            <w:pPr>
              <w:spacing w:line="240" w:lineRule="auto"/>
              <w:jc w:val="both"/>
              <w:rPr>
                <w:rFonts w:ascii="Times New Roman" w:hAnsi="Times New Roman"/>
                <w:sz w:val="24"/>
                <w:szCs w:val="24"/>
              </w:rPr>
            </w:pPr>
            <w:r w:rsidRPr="00931661">
              <w:rPr>
                <w:rFonts w:ascii="Times New Roman" w:hAnsi="Times New Roman"/>
                <w:sz w:val="24"/>
                <w:szCs w:val="24"/>
              </w:rPr>
              <w:t>EHR</w:t>
            </w:r>
          </w:p>
        </w:tc>
        <w:tc>
          <w:tcPr>
            <w:tcW w:w="1984" w:type="dxa"/>
            <w:tcBorders>
              <w:top w:val="single" w:sz="4" w:space="0" w:color="auto"/>
              <w:bottom w:val="single" w:sz="4" w:space="0" w:color="auto"/>
            </w:tcBorders>
          </w:tcPr>
          <w:p w14:paraId="5E2B4BDA" w14:textId="0C952DA9" w:rsidR="00931661" w:rsidRDefault="00931661" w:rsidP="00931661">
            <w:pPr>
              <w:spacing w:line="240" w:lineRule="auto"/>
              <w:ind w:right="266"/>
              <w:jc w:val="both"/>
              <w:rPr>
                <w:rFonts w:ascii="Times New Roman" w:hAnsi="Times New Roman"/>
                <w:sz w:val="24"/>
                <w:szCs w:val="24"/>
              </w:rPr>
            </w:pPr>
            <w:r w:rsidRPr="0097098E">
              <w:rPr>
                <w:rFonts w:ascii="Times New Roman" w:hAnsi="Times New Roman"/>
                <w:sz w:val="24"/>
                <w:szCs w:val="24"/>
              </w:rPr>
              <w:t>Jumlah</w:t>
            </w:r>
            <w:r>
              <w:rPr>
                <w:rFonts w:ascii="Times New Roman" w:hAnsi="Times New Roman"/>
                <w:sz w:val="24"/>
                <w:szCs w:val="24"/>
              </w:rPr>
              <w:t xml:space="preserve"> dan</w:t>
            </w:r>
            <w:r w:rsidRPr="0097098E">
              <w:rPr>
                <w:rFonts w:ascii="Times New Roman" w:hAnsi="Times New Roman"/>
                <w:sz w:val="24"/>
                <w:szCs w:val="24"/>
              </w:rPr>
              <w:t xml:space="preserve"> %:</w:t>
            </w:r>
          </w:p>
          <w:p w14:paraId="6ACE3A4B" w14:textId="3E09C635" w:rsidR="00DA2C96" w:rsidRPr="0097098E" w:rsidRDefault="00931661" w:rsidP="0097098E">
            <w:pPr>
              <w:spacing w:line="240" w:lineRule="auto"/>
              <w:rPr>
                <w:rFonts w:ascii="Times New Roman" w:hAnsi="Times New Roman"/>
                <w:sz w:val="24"/>
                <w:szCs w:val="24"/>
              </w:rPr>
            </w:pPr>
            <w:r>
              <w:rPr>
                <w:rFonts w:ascii="Times New Roman" w:hAnsi="Times New Roman"/>
                <w:sz w:val="24"/>
                <w:szCs w:val="24"/>
              </w:rPr>
              <w:t>1</w:t>
            </w:r>
            <w:r w:rsidR="00DA2C96" w:rsidRPr="0097098E">
              <w:rPr>
                <w:rFonts w:ascii="Times New Roman" w:hAnsi="Times New Roman"/>
                <w:sz w:val="24"/>
                <w:szCs w:val="24"/>
              </w:rPr>
              <w:t xml:space="preserve"> 0-14 tahun</w:t>
            </w:r>
          </w:p>
          <w:p w14:paraId="049F3B5F" w14:textId="77777777" w:rsidR="00DA2C96" w:rsidRPr="0097098E" w:rsidRDefault="00DA2C96" w:rsidP="0097098E">
            <w:pPr>
              <w:spacing w:line="240" w:lineRule="auto"/>
              <w:rPr>
                <w:rFonts w:ascii="Times New Roman" w:hAnsi="Times New Roman"/>
                <w:sz w:val="24"/>
                <w:szCs w:val="24"/>
              </w:rPr>
            </w:pPr>
            <w:r w:rsidRPr="0097098E">
              <w:rPr>
                <w:rFonts w:ascii="Times New Roman" w:hAnsi="Times New Roman"/>
                <w:sz w:val="24"/>
                <w:szCs w:val="24"/>
              </w:rPr>
              <w:t>2. 15-49 tahun</w:t>
            </w:r>
          </w:p>
          <w:p w14:paraId="6BB5632E" w14:textId="77777777" w:rsidR="00DA2C96" w:rsidRPr="0097098E" w:rsidRDefault="00DA2C96" w:rsidP="0097098E">
            <w:pPr>
              <w:spacing w:line="240" w:lineRule="auto"/>
              <w:ind w:right="266"/>
              <w:jc w:val="both"/>
              <w:rPr>
                <w:rFonts w:ascii="Times New Roman" w:hAnsi="Times New Roman"/>
                <w:sz w:val="24"/>
                <w:szCs w:val="24"/>
              </w:rPr>
            </w:pPr>
            <w:r w:rsidRPr="0097098E">
              <w:rPr>
                <w:rFonts w:ascii="Times New Roman" w:hAnsi="Times New Roman"/>
                <w:sz w:val="24"/>
                <w:szCs w:val="24"/>
              </w:rPr>
              <w:t xml:space="preserve">3. </w:t>
            </w:r>
            <w:r w:rsidRPr="0097098E">
              <w:rPr>
                <w:rFonts w:ascii="Gill Sans MT" w:hAnsi="Gill Sans MT"/>
                <w:sz w:val="24"/>
                <w:szCs w:val="24"/>
              </w:rPr>
              <w:t>≥</w:t>
            </w:r>
            <w:r w:rsidRPr="0097098E">
              <w:rPr>
                <w:rFonts w:ascii="Times New Roman" w:hAnsi="Times New Roman"/>
                <w:sz w:val="24"/>
                <w:szCs w:val="24"/>
              </w:rPr>
              <w:t>50 tahun</w:t>
            </w:r>
            <w:r w:rsidRPr="0097098E">
              <w:rPr>
                <w:rFonts w:ascii="Times New Roman" w:hAnsi="Times New Roman"/>
                <w:sz w:val="24"/>
                <w:szCs w:val="24"/>
                <w:vertAlign w:val="superscript"/>
              </w:rPr>
              <w:t>14</w:t>
            </w:r>
          </w:p>
        </w:tc>
        <w:tc>
          <w:tcPr>
            <w:tcW w:w="1275" w:type="dxa"/>
            <w:tcBorders>
              <w:top w:val="single" w:sz="4" w:space="0" w:color="auto"/>
              <w:bottom w:val="single" w:sz="4" w:space="0" w:color="auto"/>
            </w:tcBorders>
          </w:tcPr>
          <w:p w14:paraId="28AADA57" w14:textId="77777777" w:rsidR="00DA2C96" w:rsidRPr="0097098E" w:rsidRDefault="00DA2C96" w:rsidP="00A7632B">
            <w:pPr>
              <w:spacing w:line="240" w:lineRule="auto"/>
              <w:jc w:val="both"/>
              <w:rPr>
                <w:rFonts w:ascii="Times New Roman" w:hAnsi="Times New Roman"/>
                <w:sz w:val="24"/>
                <w:szCs w:val="24"/>
              </w:rPr>
            </w:pPr>
            <w:r w:rsidRPr="0097098E">
              <w:rPr>
                <w:rFonts w:ascii="Times New Roman" w:hAnsi="Times New Roman"/>
                <w:sz w:val="24"/>
                <w:szCs w:val="24"/>
              </w:rPr>
              <w:t>Ordinal</w:t>
            </w:r>
          </w:p>
        </w:tc>
      </w:tr>
      <w:tr w:rsidR="00EC7AA4" w:rsidRPr="00C02E26" w14:paraId="01D89C77" w14:textId="77777777" w:rsidTr="007F36CA">
        <w:trPr>
          <w:trHeight w:val="556"/>
        </w:trPr>
        <w:tc>
          <w:tcPr>
            <w:tcW w:w="426" w:type="dxa"/>
            <w:tcBorders>
              <w:top w:val="single" w:sz="4" w:space="0" w:color="auto"/>
              <w:bottom w:val="single" w:sz="4" w:space="0" w:color="auto"/>
            </w:tcBorders>
          </w:tcPr>
          <w:p w14:paraId="022C09A4" w14:textId="7AF67F4D" w:rsidR="00DA2C96" w:rsidRPr="0097098E" w:rsidRDefault="00DA2C96" w:rsidP="0097098E">
            <w:pPr>
              <w:spacing w:line="240" w:lineRule="auto"/>
              <w:ind w:right="266"/>
              <w:jc w:val="both"/>
              <w:rPr>
                <w:rFonts w:ascii="Times New Roman" w:hAnsi="Times New Roman"/>
                <w:sz w:val="24"/>
                <w:szCs w:val="24"/>
              </w:rPr>
            </w:pPr>
            <w:r w:rsidRPr="0097098E">
              <w:rPr>
                <w:rFonts w:ascii="Times New Roman" w:hAnsi="Times New Roman"/>
                <w:sz w:val="24"/>
                <w:szCs w:val="24"/>
              </w:rPr>
              <w:t>3</w:t>
            </w:r>
          </w:p>
        </w:tc>
        <w:tc>
          <w:tcPr>
            <w:tcW w:w="993" w:type="dxa"/>
            <w:tcBorders>
              <w:top w:val="single" w:sz="4" w:space="0" w:color="auto"/>
              <w:bottom w:val="single" w:sz="4" w:space="0" w:color="auto"/>
            </w:tcBorders>
          </w:tcPr>
          <w:p w14:paraId="521F0DD2" w14:textId="77777777" w:rsidR="00A7632B" w:rsidRDefault="00DA2C96" w:rsidP="00A7632B">
            <w:pPr>
              <w:spacing w:line="240" w:lineRule="auto"/>
              <w:ind w:left="-105" w:right="-106" w:firstLine="13"/>
              <w:jc w:val="both"/>
              <w:rPr>
                <w:rFonts w:ascii="Times New Roman" w:hAnsi="Times New Roman"/>
                <w:sz w:val="24"/>
                <w:szCs w:val="24"/>
              </w:rPr>
            </w:pPr>
            <w:r w:rsidRPr="0097098E">
              <w:rPr>
                <w:rFonts w:ascii="Times New Roman" w:hAnsi="Times New Roman"/>
                <w:sz w:val="24"/>
                <w:szCs w:val="24"/>
              </w:rPr>
              <w:t>Golongan</w:t>
            </w:r>
          </w:p>
          <w:p w14:paraId="295FF681" w14:textId="77777777" w:rsidR="00A7632B" w:rsidRDefault="00DA2C96" w:rsidP="00A7632B">
            <w:pPr>
              <w:spacing w:line="240" w:lineRule="auto"/>
              <w:ind w:left="-105" w:right="-106" w:firstLine="13"/>
              <w:jc w:val="both"/>
              <w:rPr>
                <w:rFonts w:ascii="Times New Roman" w:hAnsi="Times New Roman"/>
                <w:sz w:val="24"/>
                <w:szCs w:val="24"/>
              </w:rPr>
            </w:pPr>
            <w:r w:rsidRPr="0097098E">
              <w:rPr>
                <w:rFonts w:ascii="Times New Roman" w:hAnsi="Times New Roman"/>
                <w:sz w:val="24"/>
                <w:szCs w:val="24"/>
              </w:rPr>
              <w:t xml:space="preserve">Obat </w:t>
            </w:r>
          </w:p>
          <w:p w14:paraId="6E7A96B1" w14:textId="0C62122D" w:rsidR="00DA2C96" w:rsidRPr="0097098E" w:rsidRDefault="00DA2C96" w:rsidP="00A7632B">
            <w:pPr>
              <w:spacing w:line="240" w:lineRule="auto"/>
              <w:ind w:left="-105" w:right="-106" w:firstLine="13"/>
              <w:jc w:val="both"/>
              <w:rPr>
                <w:rFonts w:ascii="Times New Roman" w:hAnsi="Times New Roman"/>
                <w:sz w:val="24"/>
                <w:szCs w:val="24"/>
              </w:rPr>
            </w:pPr>
            <w:r w:rsidRPr="0097098E">
              <w:rPr>
                <w:rFonts w:ascii="Times New Roman" w:hAnsi="Times New Roman"/>
                <w:sz w:val="24"/>
                <w:szCs w:val="24"/>
              </w:rPr>
              <w:t>Asma</w:t>
            </w:r>
          </w:p>
        </w:tc>
        <w:tc>
          <w:tcPr>
            <w:tcW w:w="2551" w:type="dxa"/>
            <w:tcBorders>
              <w:top w:val="single" w:sz="4" w:space="0" w:color="auto"/>
              <w:bottom w:val="single" w:sz="4" w:space="0" w:color="auto"/>
            </w:tcBorders>
          </w:tcPr>
          <w:p w14:paraId="6FF3F465" w14:textId="77777777" w:rsidR="00DA2C96" w:rsidRPr="0097098E" w:rsidRDefault="00DA2C96" w:rsidP="00931661">
            <w:pPr>
              <w:spacing w:line="240" w:lineRule="auto"/>
              <w:ind w:right="266"/>
              <w:rPr>
                <w:rFonts w:ascii="Times New Roman" w:hAnsi="Times New Roman"/>
                <w:sz w:val="24"/>
                <w:szCs w:val="24"/>
              </w:rPr>
            </w:pPr>
            <w:r w:rsidRPr="0097098E">
              <w:rPr>
                <w:rFonts w:ascii="Times New Roman" w:hAnsi="Times New Roman"/>
                <w:sz w:val="24"/>
                <w:szCs w:val="24"/>
              </w:rPr>
              <w:t>Golongan Obat Asma yang paling banyak diresepkan</w:t>
            </w:r>
          </w:p>
        </w:tc>
        <w:tc>
          <w:tcPr>
            <w:tcW w:w="1276" w:type="dxa"/>
            <w:tcBorders>
              <w:top w:val="single" w:sz="4" w:space="0" w:color="auto"/>
              <w:bottom w:val="single" w:sz="4" w:space="0" w:color="auto"/>
            </w:tcBorders>
          </w:tcPr>
          <w:p w14:paraId="7CF3AD6A" w14:textId="4A561C7F" w:rsidR="00DA2C96" w:rsidRPr="00931661" w:rsidRDefault="0097098E" w:rsidP="007F36CA">
            <w:pPr>
              <w:spacing w:line="240" w:lineRule="auto"/>
              <w:jc w:val="both"/>
              <w:rPr>
                <w:rFonts w:ascii="Times New Roman" w:hAnsi="Times New Roman"/>
                <w:sz w:val="24"/>
                <w:szCs w:val="24"/>
              </w:rPr>
            </w:pPr>
            <w:r w:rsidRPr="00931661">
              <w:rPr>
                <w:rFonts w:ascii="Times New Roman" w:hAnsi="Times New Roman"/>
                <w:sz w:val="24"/>
                <w:szCs w:val="24"/>
              </w:rPr>
              <w:t>EH</w:t>
            </w:r>
            <w:r w:rsidR="00DA2C96" w:rsidRPr="00931661">
              <w:rPr>
                <w:rFonts w:ascii="Times New Roman" w:hAnsi="Times New Roman"/>
                <w:sz w:val="24"/>
                <w:szCs w:val="24"/>
              </w:rPr>
              <w:t>R</w:t>
            </w:r>
          </w:p>
        </w:tc>
        <w:tc>
          <w:tcPr>
            <w:tcW w:w="1984" w:type="dxa"/>
            <w:tcBorders>
              <w:top w:val="single" w:sz="4" w:space="0" w:color="auto"/>
              <w:bottom w:val="single" w:sz="4" w:space="0" w:color="auto"/>
            </w:tcBorders>
          </w:tcPr>
          <w:p w14:paraId="3310A1A0" w14:textId="7465C0B3" w:rsidR="00931661" w:rsidRPr="00931661" w:rsidRDefault="00931661" w:rsidP="00931661">
            <w:pPr>
              <w:spacing w:line="240" w:lineRule="auto"/>
              <w:ind w:right="266"/>
              <w:jc w:val="both"/>
              <w:rPr>
                <w:rFonts w:ascii="Times New Roman" w:hAnsi="Times New Roman"/>
                <w:sz w:val="24"/>
                <w:szCs w:val="24"/>
              </w:rPr>
            </w:pPr>
            <w:r w:rsidRPr="0097098E">
              <w:rPr>
                <w:rFonts w:ascii="Times New Roman" w:hAnsi="Times New Roman"/>
                <w:sz w:val="24"/>
                <w:szCs w:val="24"/>
              </w:rPr>
              <w:t>Jumlah</w:t>
            </w:r>
            <w:r>
              <w:rPr>
                <w:rFonts w:ascii="Times New Roman" w:hAnsi="Times New Roman"/>
                <w:sz w:val="24"/>
                <w:szCs w:val="24"/>
              </w:rPr>
              <w:t xml:space="preserve"> dan</w:t>
            </w:r>
            <w:r w:rsidRPr="0097098E">
              <w:rPr>
                <w:rFonts w:ascii="Times New Roman" w:hAnsi="Times New Roman"/>
                <w:sz w:val="24"/>
                <w:szCs w:val="24"/>
              </w:rPr>
              <w:t xml:space="preserve"> %:</w:t>
            </w:r>
          </w:p>
          <w:p w14:paraId="7200CAE4" w14:textId="243E1349" w:rsidR="00DA2C96" w:rsidRPr="0097098E" w:rsidRDefault="00DA2C96" w:rsidP="00931661">
            <w:pPr>
              <w:pStyle w:val="ListParagraph"/>
              <w:numPr>
                <w:ilvl w:val="0"/>
                <w:numId w:val="25"/>
              </w:numPr>
              <w:tabs>
                <w:tab w:val="left" w:pos="885"/>
              </w:tabs>
              <w:spacing w:after="0" w:line="240" w:lineRule="auto"/>
              <w:ind w:left="189" w:right="176" w:hanging="189"/>
              <w:jc w:val="both"/>
              <w:rPr>
                <w:rFonts w:ascii="Times New Roman" w:eastAsia="Times New Roman" w:hAnsi="Times New Roman" w:cs="Times New Roman"/>
                <w:sz w:val="24"/>
                <w:szCs w:val="24"/>
              </w:rPr>
            </w:pPr>
            <w:r w:rsidRPr="0097098E">
              <w:rPr>
                <w:rFonts w:ascii="Times New Roman" w:eastAsia="Times New Roman" w:hAnsi="Times New Roman" w:cs="Times New Roman"/>
                <w:sz w:val="24"/>
                <w:szCs w:val="24"/>
              </w:rPr>
              <w:t>Agonis Beta</w:t>
            </w:r>
            <w:r w:rsidR="00931661">
              <w:rPr>
                <w:rFonts w:ascii="Times New Roman" w:eastAsia="Times New Roman" w:hAnsi="Times New Roman" w:cs="Times New Roman"/>
                <w:sz w:val="24"/>
                <w:szCs w:val="24"/>
              </w:rPr>
              <w:t>-</w:t>
            </w:r>
            <w:r w:rsidRPr="0097098E">
              <w:rPr>
                <w:rFonts w:ascii="Times New Roman" w:eastAsia="Times New Roman" w:hAnsi="Times New Roman" w:cs="Times New Roman"/>
                <w:sz w:val="24"/>
                <w:szCs w:val="24"/>
              </w:rPr>
              <w:t>2 adrenergik</w:t>
            </w:r>
          </w:p>
          <w:p w14:paraId="2374834B" w14:textId="766796A1" w:rsidR="00DA2C96" w:rsidRPr="0097098E" w:rsidRDefault="00DA2C96" w:rsidP="00A7632B">
            <w:pPr>
              <w:pStyle w:val="ListParagraph"/>
              <w:numPr>
                <w:ilvl w:val="0"/>
                <w:numId w:val="25"/>
              </w:numPr>
              <w:tabs>
                <w:tab w:val="left" w:pos="1458"/>
              </w:tabs>
              <w:spacing w:after="0" w:line="240" w:lineRule="auto"/>
              <w:ind w:left="189" w:right="29" w:hanging="189"/>
              <w:jc w:val="both"/>
              <w:rPr>
                <w:rFonts w:ascii="Times New Roman" w:eastAsia="Times New Roman" w:hAnsi="Times New Roman" w:cs="Times New Roman"/>
                <w:sz w:val="24"/>
                <w:szCs w:val="24"/>
              </w:rPr>
            </w:pPr>
            <w:r w:rsidRPr="0097098E">
              <w:rPr>
                <w:rFonts w:ascii="Times New Roman" w:eastAsia="Times New Roman" w:hAnsi="Times New Roman" w:cs="Times New Roman"/>
                <w:sz w:val="24"/>
                <w:szCs w:val="24"/>
              </w:rPr>
              <w:t>Kortikoster</w:t>
            </w:r>
            <w:r w:rsidR="00A7632B">
              <w:rPr>
                <w:rFonts w:ascii="Times New Roman" w:eastAsia="Times New Roman" w:hAnsi="Times New Roman" w:cs="Times New Roman"/>
                <w:sz w:val="24"/>
                <w:szCs w:val="24"/>
              </w:rPr>
              <w:t>oi</w:t>
            </w:r>
            <w:r w:rsidRPr="0097098E">
              <w:rPr>
                <w:rFonts w:ascii="Times New Roman" w:eastAsia="Times New Roman" w:hAnsi="Times New Roman" w:cs="Times New Roman"/>
                <w:sz w:val="24"/>
                <w:szCs w:val="24"/>
              </w:rPr>
              <w:t>d</w:t>
            </w:r>
          </w:p>
          <w:p w14:paraId="47DD8E77" w14:textId="77777777" w:rsidR="00DA2C96" w:rsidRPr="0097098E" w:rsidRDefault="00DA2C96" w:rsidP="00A7632B">
            <w:pPr>
              <w:pStyle w:val="ListParagraph"/>
              <w:numPr>
                <w:ilvl w:val="0"/>
                <w:numId w:val="25"/>
              </w:numPr>
              <w:spacing w:after="0" w:line="240" w:lineRule="auto"/>
              <w:ind w:left="189" w:right="29" w:hanging="189"/>
              <w:jc w:val="both"/>
              <w:rPr>
                <w:rFonts w:ascii="Times New Roman" w:eastAsia="Times New Roman" w:hAnsi="Times New Roman" w:cs="Times New Roman"/>
                <w:sz w:val="24"/>
                <w:szCs w:val="24"/>
              </w:rPr>
            </w:pPr>
            <w:r w:rsidRPr="0097098E">
              <w:rPr>
                <w:rFonts w:ascii="Times New Roman" w:eastAsia="Times New Roman" w:hAnsi="Times New Roman" w:cs="Times New Roman"/>
                <w:sz w:val="24"/>
                <w:szCs w:val="24"/>
              </w:rPr>
              <w:t>Metilsantin</w:t>
            </w:r>
          </w:p>
          <w:p w14:paraId="19AF4A3E" w14:textId="77777777" w:rsidR="00DA2C96" w:rsidRPr="0097098E" w:rsidRDefault="00DA2C96" w:rsidP="00A7632B">
            <w:pPr>
              <w:pStyle w:val="ListParagraph"/>
              <w:numPr>
                <w:ilvl w:val="0"/>
                <w:numId w:val="25"/>
              </w:numPr>
              <w:spacing w:after="0" w:line="240" w:lineRule="auto"/>
              <w:ind w:left="189" w:right="29" w:hanging="189"/>
              <w:jc w:val="both"/>
              <w:rPr>
                <w:rFonts w:ascii="Times New Roman" w:eastAsia="Times New Roman" w:hAnsi="Times New Roman" w:cs="Times New Roman"/>
                <w:sz w:val="24"/>
                <w:szCs w:val="24"/>
              </w:rPr>
            </w:pPr>
            <w:r w:rsidRPr="0097098E">
              <w:rPr>
                <w:rFonts w:ascii="Times New Roman" w:eastAsia="Times New Roman" w:hAnsi="Times New Roman" w:cs="Times New Roman"/>
                <w:sz w:val="24"/>
                <w:szCs w:val="24"/>
              </w:rPr>
              <w:t>Antikolinergik</w:t>
            </w:r>
          </w:p>
        </w:tc>
        <w:tc>
          <w:tcPr>
            <w:tcW w:w="1275" w:type="dxa"/>
            <w:tcBorders>
              <w:top w:val="single" w:sz="4" w:space="0" w:color="auto"/>
              <w:bottom w:val="single" w:sz="4" w:space="0" w:color="auto"/>
            </w:tcBorders>
          </w:tcPr>
          <w:p w14:paraId="74BFEC49" w14:textId="77777777" w:rsidR="00DA2C96" w:rsidRPr="0097098E" w:rsidRDefault="00DA2C96" w:rsidP="00A7632B">
            <w:pPr>
              <w:spacing w:line="240" w:lineRule="auto"/>
              <w:jc w:val="both"/>
              <w:rPr>
                <w:rFonts w:ascii="Times New Roman" w:hAnsi="Times New Roman"/>
                <w:sz w:val="24"/>
                <w:szCs w:val="24"/>
              </w:rPr>
            </w:pPr>
            <w:r w:rsidRPr="0097098E">
              <w:rPr>
                <w:rFonts w:ascii="Times New Roman" w:hAnsi="Times New Roman"/>
                <w:sz w:val="24"/>
                <w:szCs w:val="24"/>
              </w:rPr>
              <w:t>Nominal</w:t>
            </w:r>
          </w:p>
        </w:tc>
      </w:tr>
      <w:tr w:rsidR="00EC7AA4" w:rsidRPr="00C02E26" w14:paraId="4D3671FC" w14:textId="77777777" w:rsidTr="007F36CA">
        <w:trPr>
          <w:trHeight w:val="556"/>
        </w:trPr>
        <w:tc>
          <w:tcPr>
            <w:tcW w:w="426" w:type="dxa"/>
            <w:tcBorders>
              <w:top w:val="single" w:sz="4" w:space="0" w:color="auto"/>
              <w:bottom w:val="single" w:sz="4" w:space="0" w:color="auto"/>
            </w:tcBorders>
          </w:tcPr>
          <w:p w14:paraId="6DF74317" w14:textId="18DCDCF4" w:rsidR="00DA2C96" w:rsidRPr="0097098E" w:rsidRDefault="00DA2C96" w:rsidP="0097098E">
            <w:pPr>
              <w:spacing w:line="240" w:lineRule="auto"/>
              <w:ind w:right="266"/>
              <w:jc w:val="both"/>
              <w:rPr>
                <w:rFonts w:ascii="Times New Roman" w:hAnsi="Times New Roman"/>
                <w:sz w:val="24"/>
                <w:szCs w:val="24"/>
              </w:rPr>
            </w:pPr>
            <w:r w:rsidRPr="0097098E">
              <w:rPr>
                <w:rFonts w:ascii="Times New Roman" w:hAnsi="Times New Roman"/>
                <w:sz w:val="24"/>
                <w:szCs w:val="24"/>
              </w:rPr>
              <w:t>4</w:t>
            </w:r>
          </w:p>
        </w:tc>
        <w:tc>
          <w:tcPr>
            <w:tcW w:w="993" w:type="dxa"/>
            <w:tcBorders>
              <w:top w:val="single" w:sz="4" w:space="0" w:color="auto"/>
              <w:bottom w:val="single" w:sz="4" w:space="0" w:color="auto"/>
            </w:tcBorders>
          </w:tcPr>
          <w:p w14:paraId="1B01AE4F" w14:textId="77777777" w:rsidR="00A7632B" w:rsidRDefault="00DA2C96" w:rsidP="00A7632B">
            <w:pPr>
              <w:spacing w:line="240" w:lineRule="auto"/>
              <w:ind w:left="-105" w:right="-106" w:firstLine="13"/>
              <w:jc w:val="both"/>
              <w:rPr>
                <w:rFonts w:ascii="Times New Roman" w:hAnsi="Times New Roman"/>
                <w:sz w:val="24"/>
                <w:szCs w:val="24"/>
              </w:rPr>
            </w:pPr>
            <w:r w:rsidRPr="0097098E">
              <w:rPr>
                <w:rFonts w:ascii="Times New Roman" w:hAnsi="Times New Roman"/>
                <w:sz w:val="24"/>
                <w:szCs w:val="24"/>
              </w:rPr>
              <w:t xml:space="preserve">Zat </w:t>
            </w:r>
          </w:p>
          <w:p w14:paraId="5B470FC2" w14:textId="77777777" w:rsidR="00A7632B" w:rsidRDefault="00DA2C96" w:rsidP="00A7632B">
            <w:pPr>
              <w:spacing w:line="240" w:lineRule="auto"/>
              <w:ind w:left="-105" w:right="-106" w:firstLine="13"/>
              <w:jc w:val="both"/>
              <w:rPr>
                <w:rFonts w:ascii="Times New Roman" w:hAnsi="Times New Roman"/>
                <w:sz w:val="24"/>
                <w:szCs w:val="24"/>
              </w:rPr>
            </w:pPr>
            <w:r w:rsidRPr="0097098E">
              <w:rPr>
                <w:rFonts w:ascii="Times New Roman" w:hAnsi="Times New Roman"/>
                <w:sz w:val="24"/>
                <w:szCs w:val="24"/>
              </w:rPr>
              <w:t xml:space="preserve">Aktif </w:t>
            </w:r>
          </w:p>
          <w:p w14:paraId="41D5BC99" w14:textId="08ABC4E3" w:rsidR="00DA2C96" w:rsidRPr="0097098E" w:rsidRDefault="00DA2C96" w:rsidP="00A7632B">
            <w:pPr>
              <w:spacing w:line="240" w:lineRule="auto"/>
              <w:ind w:left="-105" w:right="-106" w:firstLine="13"/>
              <w:jc w:val="both"/>
              <w:rPr>
                <w:rFonts w:ascii="Times New Roman" w:hAnsi="Times New Roman"/>
                <w:sz w:val="24"/>
                <w:szCs w:val="24"/>
              </w:rPr>
            </w:pPr>
            <w:r w:rsidRPr="0097098E">
              <w:rPr>
                <w:rFonts w:ascii="Times New Roman" w:hAnsi="Times New Roman"/>
                <w:sz w:val="24"/>
                <w:szCs w:val="24"/>
              </w:rPr>
              <w:t>Obat</w:t>
            </w:r>
            <w:r w:rsidR="00A7632B">
              <w:rPr>
                <w:rFonts w:ascii="Times New Roman" w:hAnsi="Times New Roman"/>
                <w:sz w:val="24"/>
                <w:szCs w:val="24"/>
              </w:rPr>
              <w:t xml:space="preserve"> </w:t>
            </w:r>
          </w:p>
        </w:tc>
        <w:tc>
          <w:tcPr>
            <w:tcW w:w="2551" w:type="dxa"/>
            <w:tcBorders>
              <w:top w:val="single" w:sz="4" w:space="0" w:color="auto"/>
              <w:bottom w:val="single" w:sz="4" w:space="0" w:color="auto"/>
            </w:tcBorders>
          </w:tcPr>
          <w:p w14:paraId="3FB11213" w14:textId="3ED4A3C5" w:rsidR="00DA2C96" w:rsidRPr="0097098E" w:rsidRDefault="00DA2C96" w:rsidP="00931661">
            <w:pPr>
              <w:spacing w:line="240" w:lineRule="auto"/>
              <w:ind w:right="266"/>
              <w:rPr>
                <w:rFonts w:ascii="Times New Roman" w:hAnsi="Times New Roman"/>
                <w:sz w:val="24"/>
                <w:szCs w:val="24"/>
              </w:rPr>
            </w:pPr>
            <w:r w:rsidRPr="0097098E">
              <w:rPr>
                <w:rFonts w:ascii="Times New Roman" w:hAnsi="Times New Roman"/>
                <w:sz w:val="24"/>
                <w:szCs w:val="24"/>
              </w:rPr>
              <w:t>Zat</w:t>
            </w:r>
            <w:r w:rsidR="00A7632B">
              <w:rPr>
                <w:rFonts w:ascii="Times New Roman" w:hAnsi="Times New Roman"/>
                <w:sz w:val="24"/>
                <w:szCs w:val="24"/>
              </w:rPr>
              <w:t xml:space="preserve"> </w:t>
            </w:r>
            <w:r w:rsidR="00A7632B" w:rsidRPr="0097098E">
              <w:rPr>
                <w:rFonts w:ascii="Times New Roman" w:hAnsi="Times New Roman"/>
                <w:sz w:val="24"/>
                <w:szCs w:val="24"/>
              </w:rPr>
              <w:t>aktif obat asma yang diresepkan</w:t>
            </w:r>
          </w:p>
        </w:tc>
        <w:tc>
          <w:tcPr>
            <w:tcW w:w="1276" w:type="dxa"/>
            <w:tcBorders>
              <w:top w:val="single" w:sz="4" w:space="0" w:color="auto"/>
              <w:bottom w:val="single" w:sz="4" w:space="0" w:color="auto"/>
            </w:tcBorders>
          </w:tcPr>
          <w:p w14:paraId="070F2A3D" w14:textId="04E26817" w:rsidR="00DA2C96" w:rsidRPr="00931661" w:rsidRDefault="0097098E" w:rsidP="007F36CA">
            <w:pPr>
              <w:spacing w:line="240" w:lineRule="auto"/>
              <w:jc w:val="both"/>
              <w:rPr>
                <w:rFonts w:ascii="Times New Roman" w:hAnsi="Times New Roman"/>
                <w:sz w:val="24"/>
                <w:szCs w:val="24"/>
              </w:rPr>
            </w:pPr>
            <w:r w:rsidRPr="00931661">
              <w:rPr>
                <w:rFonts w:ascii="Times New Roman" w:hAnsi="Times New Roman"/>
                <w:sz w:val="24"/>
                <w:szCs w:val="24"/>
              </w:rPr>
              <w:t>EH</w:t>
            </w:r>
            <w:r w:rsidR="00DA2C96" w:rsidRPr="00931661">
              <w:rPr>
                <w:rFonts w:ascii="Times New Roman" w:hAnsi="Times New Roman"/>
                <w:sz w:val="24"/>
                <w:szCs w:val="24"/>
              </w:rPr>
              <w:t>R</w:t>
            </w:r>
          </w:p>
        </w:tc>
        <w:tc>
          <w:tcPr>
            <w:tcW w:w="1984" w:type="dxa"/>
            <w:tcBorders>
              <w:top w:val="single" w:sz="4" w:space="0" w:color="auto"/>
              <w:bottom w:val="single" w:sz="4" w:space="0" w:color="auto"/>
            </w:tcBorders>
          </w:tcPr>
          <w:p w14:paraId="6BD416A3" w14:textId="3E962C04" w:rsidR="00DA2C96" w:rsidRPr="0097098E" w:rsidRDefault="00DA2C96" w:rsidP="0097098E">
            <w:pPr>
              <w:spacing w:line="240" w:lineRule="auto"/>
              <w:ind w:right="266"/>
              <w:jc w:val="both"/>
              <w:rPr>
                <w:rFonts w:ascii="Times New Roman" w:hAnsi="Times New Roman"/>
                <w:sz w:val="24"/>
                <w:szCs w:val="24"/>
              </w:rPr>
            </w:pPr>
            <w:r w:rsidRPr="0097098E">
              <w:rPr>
                <w:rFonts w:ascii="Times New Roman" w:hAnsi="Times New Roman"/>
                <w:sz w:val="24"/>
                <w:szCs w:val="24"/>
              </w:rPr>
              <w:t>Jumlah</w:t>
            </w:r>
            <w:r w:rsidR="00931661">
              <w:rPr>
                <w:rFonts w:ascii="Times New Roman" w:hAnsi="Times New Roman"/>
                <w:sz w:val="24"/>
                <w:szCs w:val="24"/>
              </w:rPr>
              <w:t xml:space="preserve"> dan</w:t>
            </w:r>
            <w:r w:rsidRPr="0097098E">
              <w:rPr>
                <w:rFonts w:ascii="Times New Roman" w:hAnsi="Times New Roman"/>
                <w:sz w:val="24"/>
                <w:szCs w:val="24"/>
              </w:rPr>
              <w:t xml:space="preserve"> %:</w:t>
            </w:r>
          </w:p>
          <w:p w14:paraId="2AE67961" w14:textId="3402D7FC" w:rsidR="00DA2C96" w:rsidRPr="0097098E" w:rsidRDefault="00931661" w:rsidP="00931661">
            <w:pPr>
              <w:pStyle w:val="ListParagraph"/>
              <w:numPr>
                <w:ilvl w:val="0"/>
                <w:numId w:val="26"/>
              </w:numPr>
              <w:spacing w:after="0" w:line="240" w:lineRule="auto"/>
              <w:ind w:left="182" w:right="266" w:hanging="18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A2C96" w:rsidRPr="0097098E">
              <w:rPr>
                <w:rFonts w:ascii="Times New Roman" w:eastAsia="Times New Roman" w:hAnsi="Times New Roman" w:cs="Times New Roman"/>
                <w:sz w:val="24"/>
                <w:szCs w:val="24"/>
              </w:rPr>
              <w:t>Salbutamol</w:t>
            </w:r>
          </w:p>
          <w:p w14:paraId="66CB4B6A" w14:textId="6C24AF9E" w:rsidR="00DA2C96" w:rsidRPr="0097098E" w:rsidRDefault="00931661" w:rsidP="00931661">
            <w:pPr>
              <w:pStyle w:val="ListParagraph"/>
              <w:numPr>
                <w:ilvl w:val="0"/>
                <w:numId w:val="26"/>
              </w:numPr>
              <w:spacing w:after="0" w:line="240" w:lineRule="auto"/>
              <w:ind w:left="182" w:right="266" w:hanging="18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A2C96" w:rsidRPr="0097098E">
              <w:rPr>
                <w:rFonts w:ascii="Times New Roman" w:eastAsia="Times New Roman" w:hAnsi="Times New Roman" w:cs="Times New Roman"/>
                <w:sz w:val="24"/>
                <w:szCs w:val="24"/>
              </w:rPr>
              <w:t>Teofilin</w:t>
            </w:r>
          </w:p>
          <w:p w14:paraId="0407A2F2" w14:textId="3C14B4AF" w:rsidR="00931661" w:rsidRDefault="00DA2C96" w:rsidP="007F36CA">
            <w:pPr>
              <w:pStyle w:val="ListParagraph"/>
              <w:numPr>
                <w:ilvl w:val="0"/>
                <w:numId w:val="26"/>
              </w:numPr>
              <w:tabs>
                <w:tab w:val="left" w:pos="225"/>
              </w:tabs>
              <w:spacing w:after="0" w:line="240" w:lineRule="auto"/>
              <w:ind w:right="-114" w:hanging="720"/>
              <w:jc w:val="both"/>
              <w:rPr>
                <w:rFonts w:ascii="Times New Roman" w:eastAsia="Times New Roman" w:hAnsi="Times New Roman" w:cs="Times New Roman"/>
                <w:sz w:val="24"/>
                <w:szCs w:val="24"/>
              </w:rPr>
            </w:pPr>
            <w:r w:rsidRPr="0097098E">
              <w:rPr>
                <w:rFonts w:ascii="Times New Roman" w:eastAsia="Times New Roman" w:hAnsi="Times New Roman" w:cs="Times New Roman"/>
                <w:sz w:val="24"/>
                <w:szCs w:val="24"/>
              </w:rPr>
              <w:t>Metilpredni</w:t>
            </w:r>
          </w:p>
          <w:p w14:paraId="01647385" w14:textId="05B075E9" w:rsidR="007F36CA" w:rsidRDefault="007F36CA" w:rsidP="007F36CA">
            <w:pPr>
              <w:pStyle w:val="ListParagraph"/>
              <w:tabs>
                <w:tab w:val="left" w:pos="225"/>
              </w:tabs>
              <w:spacing w:after="0" w:line="240" w:lineRule="auto"/>
              <w:ind w:right="-114"/>
              <w:jc w:val="both"/>
              <w:rPr>
                <w:rFonts w:ascii="Times New Roman" w:eastAsia="Times New Roman" w:hAnsi="Times New Roman" w:cs="Times New Roman"/>
                <w:sz w:val="24"/>
                <w:szCs w:val="24"/>
              </w:rPr>
            </w:pPr>
          </w:p>
          <w:p w14:paraId="5DA80EC9" w14:textId="77777777" w:rsidR="007F36CA" w:rsidRDefault="007F36CA" w:rsidP="007F36CA">
            <w:pPr>
              <w:pStyle w:val="ListParagraph"/>
              <w:tabs>
                <w:tab w:val="left" w:pos="225"/>
              </w:tabs>
              <w:spacing w:after="0" w:line="240" w:lineRule="auto"/>
              <w:ind w:right="-114"/>
              <w:jc w:val="both"/>
              <w:rPr>
                <w:rFonts w:ascii="Times New Roman" w:eastAsia="Times New Roman" w:hAnsi="Times New Roman" w:cs="Times New Roman"/>
                <w:sz w:val="24"/>
                <w:szCs w:val="24"/>
              </w:rPr>
            </w:pPr>
          </w:p>
          <w:p w14:paraId="2018FECC" w14:textId="75790478" w:rsidR="00DA2C96" w:rsidRPr="0097098E" w:rsidRDefault="00931661" w:rsidP="007F36CA">
            <w:pPr>
              <w:pStyle w:val="ListParagraph"/>
              <w:tabs>
                <w:tab w:val="left" w:pos="225"/>
              </w:tabs>
              <w:spacing w:after="0" w:line="240" w:lineRule="auto"/>
              <w:ind w:left="182" w:right="266" w:hanging="1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A2C96" w:rsidRPr="0097098E">
              <w:rPr>
                <w:rFonts w:ascii="Times New Roman" w:eastAsia="Times New Roman" w:hAnsi="Times New Roman" w:cs="Times New Roman"/>
                <w:sz w:val="24"/>
                <w:szCs w:val="24"/>
              </w:rPr>
              <w:t>solon</w:t>
            </w:r>
          </w:p>
          <w:p w14:paraId="79F3910D" w14:textId="274FF574" w:rsidR="00DA2C96" w:rsidRPr="0097098E" w:rsidRDefault="00931661" w:rsidP="00931661">
            <w:pPr>
              <w:pStyle w:val="ListParagraph"/>
              <w:numPr>
                <w:ilvl w:val="0"/>
                <w:numId w:val="26"/>
              </w:numPr>
              <w:spacing w:after="0" w:line="240" w:lineRule="auto"/>
              <w:ind w:left="182" w:right="29" w:hanging="18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A2C96" w:rsidRPr="0097098E">
              <w:rPr>
                <w:rFonts w:ascii="Times New Roman" w:eastAsia="Times New Roman" w:hAnsi="Times New Roman" w:cs="Times New Roman"/>
                <w:sz w:val="24"/>
                <w:szCs w:val="24"/>
              </w:rPr>
              <w:t>Triamcinolon</w:t>
            </w:r>
          </w:p>
          <w:p w14:paraId="1010A1BA" w14:textId="418827A0" w:rsidR="00DA2C96" w:rsidRPr="0097098E" w:rsidRDefault="00931661" w:rsidP="00931661">
            <w:pPr>
              <w:pStyle w:val="ListParagraph"/>
              <w:numPr>
                <w:ilvl w:val="0"/>
                <w:numId w:val="26"/>
              </w:numPr>
              <w:spacing w:after="0" w:line="240" w:lineRule="auto"/>
              <w:ind w:left="182" w:hanging="18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A2C96" w:rsidRPr="0097098E">
              <w:rPr>
                <w:rFonts w:ascii="Times New Roman" w:eastAsia="Times New Roman" w:hAnsi="Times New Roman" w:cs="Times New Roman"/>
                <w:sz w:val="24"/>
                <w:szCs w:val="24"/>
              </w:rPr>
              <w:t>Dexametason</w:t>
            </w:r>
          </w:p>
          <w:p w14:paraId="691915BD" w14:textId="526274B8" w:rsidR="00DA2C96" w:rsidRPr="0097098E" w:rsidRDefault="00931661" w:rsidP="00931661">
            <w:pPr>
              <w:pStyle w:val="ListParagraph"/>
              <w:numPr>
                <w:ilvl w:val="0"/>
                <w:numId w:val="26"/>
              </w:numPr>
              <w:spacing w:after="0" w:line="240" w:lineRule="auto"/>
              <w:ind w:left="182" w:right="266" w:hanging="18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A2C96" w:rsidRPr="0097098E">
              <w:rPr>
                <w:rFonts w:ascii="Times New Roman" w:eastAsia="Times New Roman" w:hAnsi="Times New Roman" w:cs="Times New Roman"/>
                <w:sz w:val="24"/>
                <w:szCs w:val="24"/>
              </w:rPr>
              <w:t>dll</w:t>
            </w:r>
          </w:p>
        </w:tc>
        <w:tc>
          <w:tcPr>
            <w:tcW w:w="1275" w:type="dxa"/>
            <w:tcBorders>
              <w:top w:val="single" w:sz="4" w:space="0" w:color="auto"/>
              <w:bottom w:val="single" w:sz="4" w:space="0" w:color="auto"/>
            </w:tcBorders>
          </w:tcPr>
          <w:p w14:paraId="0263E435" w14:textId="77777777" w:rsidR="00DA2C96" w:rsidRPr="0097098E" w:rsidRDefault="00DA2C96" w:rsidP="00A7632B">
            <w:pPr>
              <w:spacing w:line="240" w:lineRule="auto"/>
              <w:jc w:val="both"/>
              <w:rPr>
                <w:rFonts w:ascii="Times New Roman" w:hAnsi="Times New Roman"/>
                <w:sz w:val="24"/>
                <w:szCs w:val="24"/>
              </w:rPr>
            </w:pPr>
            <w:r w:rsidRPr="0097098E">
              <w:rPr>
                <w:rFonts w:ascii="Times New Roman" w:hAnsi="Times New Roman"/>
                <w:sz w:val="24"/>
                <w:szCs w:val="24"/>
              </w:rPr>
              <w:t>Nominal</w:t>
            </w:r>
          </w:p>
        </w:tc>
      </w:tr>
      <w:tr w:rsidR="00EC7AA4" w:rsidRPr="00C02E26" w14:paraId="095062B9" w14:textId="77777777" w:rsidTr="007F36CA">
        <w:tblPrEx>
          <w:tblBorders>
            <w:left w:val="single" w:sz="4" w:space="0" w:color="auto"/>
            <w:bottom w:val="single" w:sz="4" w:space="0" w:color="auto"/>
            <w:right w:val="single" w:sz="4" w:space="0" w:color="auto"/>
            <w:insideH w:val="single" w:sz="4" w:space="0" w:color="auto"/>
            <w:insideV w:val="single" w:sz="4" w:space="0" w:color="auto"/>
          </w:tblBorders>
        </w:tblPrEx>
        <w:trPr>
          <w:trHeight w:val="577"/>
        </w:trPr>
        <w:tc>
          <w:tcPr>
            <w:tcW w:w="426" w:type="dxa"/>
            <w:tcBorders>
              <w:top w:val="single" w:sz="4" w:space="0" w:color="auto"/>
              <w:left w:val="nil"/>
              <w:bottom w:val="single" w:sz="4" w:space="0" w:color="auto"/>
              <w:right w:val="nil"/>
            </w:tcBorders>
          </w:tcPr>
          <w:p w14:paraId="3CBFBB3F" w14:textId="6C152DF1" w:rsidR="00DA2C96" w:rsidRPr="0097098E" w:rsidRDefault="00DA2C96" w:rsidP="0097098E">
            <w:pPr>
              <w:spacing w:line="240" w:lineRule="auto"/>
              <w:ind w:right="266"/>
              <w:jc w:val="both"/>
              <w:rPr>
                <w:rFonts w:ascii="Times New Roman" w:hAnsi="Times New Roman"/>
                <w:sz w:val="24"/>
                <w:szCs w:val="24"/>
              </w:rPr>
            </w:pPr>
            <w:r w:rsidRPr="0097098E">
              <w:rPr>
                <w:rFonts w:ascii="Times New Roman" w:hAnsi="Times New Roman"/>
                <w:sz w:val="24"/>
                <w:szCs w:val="24"/>
              </w:rPr>
              <w:t>5</w:t>
            </w:r>
          </w:p>
        </w:tc>
        <w:tc>
          <w:tcPr>
            <w:tcW w:w="993" w:type="dxa"/>
            <w:tcBorders>
              <w:top w:val="single" w:sz="4" w:space="0" w:color="auto"/>
              <w:left w:val="nil"/>
              <w:bottom w:val="single" w:sz="4" w:space="0" w:color="auto"/>
              <w:right w:val="nil"/>
            </w:tcBorders>
          </w:tcPr>
          <w:p w14:paraId="55657BAC" w14:textId="77777777" w:rsidR="00A7632B" w:rsidRDefault="00DA2C96" w:rsidP="00A7632B">
            <w:pPr>
              <w:spacing w:line="240" w:lineRule="auto"/>
              <w:ind w:left="-105" w:right="-106" w:firstLine="13"/>
              <w:jc w:val="both"/>
              <w:rPr>
                <w:rFonts w:ascii="Times New Roman" w:hAnsi="Times New Roman"/>
                <w:sz w:val="24"/>
                <w:szCs w:val="24"/>
              </w:rPr>
            </w:pPr>
            <w:r w:rsidRPr="0097098E">
              <w:rPr>
                <w:rFonts w:ascii="Times New Roman" w:hAnsi="Times New Roman"/>
                <w:sz w:val="24"/>
                <w:szCs w:val="24"/>
              </w:rPr>
              <w:t xml:space="preserve">Kelas </w:t>
            </w:r>
          </w:p>
          <w:p w14:paraId="74CAAD60" w14:textId="77777777" w:rsidR="00A7632B" w:rsidRDefault="00DA2C96" w:rsidP="00A7632B">
            <w:pPr>
              <w:spacing w:line="240" w:lineRule="auto"/>
              <w:ind w:left="-105" w:right="-106" w:firstLine="13"/>
              <w:jc w:val="both"/>
              <w:rPr>
                <w:rFonts w:ascii="Times New Roman" w:hAnsi="Times New Roman"/>
                <w:sz w:val="24"/>
                <w:szCs w:val="24"/>
              </w:rPr>
            </w:pPr>
            <w:r w:rsidRPr="0097098E">
              <w:rPr>
                <w:rFonts w:ascii="Times New Roman" w:hAnsi="Times New Roman"/>
                <w:sz w:val="24"/>
                <w:szCs w:val="24"/>
              </w:rPr>
              <w:t xml:space="preserve">Terapi </w:t>
            </w:r>
          </w:p>
          <w:p w14:paraId="227F438B" w14:textId="1E6A44B2" w:rsidR="00DA2C96" w:rsidRPr="0097098E" w:rsidRDefault="00DA2C96" w:rsidP="00A7632B">
            <w:pPr>
              <w:spacing w:line="240" w:lineRule="auto"/>
              <w:ind w:left="-105" w:right="-106" w:firstLine="13"/>
              <w:jc w:val="both"/>
              <w:rPr>
                <w:rFonts w:ascii="Times New Roman" w:hAnsi="Times New Roman"/>
                <w:sz w:val="24"/>
                <w:szCs w:val="24"/>
              </w:rPr>
            </w:pPr>
            <w:r w:rsidRPr="0097098E">
              <w:rPr>
                <w:rFonts w:ascii="Times New Roman" w:hAnsi="Times New Roman"/>
                <w:sz w:val="24"/>
                <w:szCs w:val="24"/>
              </w:rPr>
              <w:t xml:space="preserve">Obat </w:t>
            </w:r>
          </w:p>
        </w:tc>
        <w:tc>
          <w:tcPr>
            <w:tcW w:w="2551" w:type="dxa"/>
            <w:tcBorders>
              <w:top w:val="single" w:sz="4" w:space="0" w:color="auto"/>
              <w:left w:val="nil"/>
              <w:bottom w:val="single" w:sz="4" w:space="0" w:color="auto"/>
              <w:right w:val="nil"/>
            </w:tcBorders>
          </w:tcPr>
          <w:p w14:paraId="074EF54E" w14:textId="77777777" w:rsidR="00DA2C96" w:rsidRPr="0097098E" w:rsidRDefault="00DA2C96" w:rsidP="00931661">
            <w:pPr>
              <w:spacing w:line="240" w:lineRule="auto"/>
              <w:ind w:right="266"/>
              <w:rPr>
                <w:rFonts w:ascii="Times New Roman" w:hAnsi="Times New Roman"/>
                <w:sz w:val="24"/>
                <w:szCs w:val="24"/>
              </w:rPr>
            </w:pPr>
            <w:r w:rsidRPr="0097098E">
              <w:rPr>
                <w:rFonts w:ascii="Times New Roman" w:hAnsi="Times New Roman"/>
                <w:sz w:val="24"/>
                <w:szCs w:val="24"/>
              </w:rPr>
              <w:t>Obat-obatan lain yang diresepkan pada pasien yang terdiagnosa asma</w:t>
            </w:r>
          </w:p>
        </w:tc>
        <w:tc>
          <w:tcPr>
            <w:tcW w:w="1276" w:type="dxa"/>
            <w:tcBorders>
              <w:top w:val="single" w:sz="4" w:space="0" w:color="auto"/>
              <w:left w:val="nil"/>
              <w:bottom w:val="single" w:sz="4" w:space="0" w:color="auto"/>
              <w:right w:val="nil"/>
            </w:tcBorders>
          </w:tcPr>
          <w:p w14:paraId="7B256196" w14:textId="4E8C092B" w:rsidR="00DA2C96" w:rsidRPr="00931661" w:rsidRDefault="0097098E" w:rsidP="007F36CA">
            <w:pPr>
              <w:spacing w:line="240" w:lineRule="auto"/>
              <w:jc w:val="both"/>
              <w:rPr>
                <w:rFonts w:ascii="Times New Roman" w:hAnsi="Times New Roman"/>
                <w:sz w:val="24"/>
                <w:szCs w:val="24"/>
              </w:rPr>
            </w:pPr>
            <w:r w:rsidRPr="00931661">
              <w:rPr>
                <w:rFonts w:ascii="Times New Roman" w:hAnsi="Times New Roman"/>
                <w:sz w:val="24"/>
                <w:szCs w:val="24"/>
              </w:rPr>
              <w:t>E</w:t>
            </w:r>
            <w:r w:rsidR="00DA2C96" w:rsidRPr="00931661">
              <w:rPr>
                <w:rFonts w:ascii="Times New Roman" w:hAnsi="Times New Roman"/>
                <w:sz w:val="24"/>
                <w:szCs w:val="24"/>
              </w:rPr>
              <w:t>HR</w:t>
            </w:r>
          </w:p>
        </w:tc>
        <w:tc>
          <w:tcPr>
            <w:tcW w:w="1984" w:type="dxa"/>
            <w:tcBorders>
              <w:top w:val="single" w:sz="4" w:space="0" w:color="auto"/>
              <w:left w:val="nil"/>
              <w:bottom w:val="single" w:sz="4" w:space="0" w:color="auto"/>
              <w:right w:val="nil"/>
            </w:tcBorders>
          </w:tcPr>
          <w:p w14:paraId="62FA7AF6" w14:textId="60F18CF2" w:rsidR="00DA2C96" w:rsidRPr="0097098E" w:rsidRDefault="00DA2C96" w:rsidP="007F36CA">
            <w:pPr>
              <w:spacing w:line="240" w:lineRule="auto"/>
              <w:ind w:right="27"/>
              <w:jc w:val="both"/>
              <w:rPr>
                <w:rFonts w:ascii="Times New Roman" w:hAnsi="Times New Roman"/>
                <w:sz w:val="24"/>
                <w:szCs w:val="24"/>
              </w:rPr>
            </w:pPr>
            <w:r w:rsidRPr="0097098E">
              <w:rPr>
                <w:rFonts w:ascii="Times New Roman" w:hAnsi="Times New Roman"/>
                <w:sz w:val="24"/>
                <w:szCs w:val="24"/>
              </w:rPr>
              <w:t>Jumlah</w:t>
            </w:r>
            <w:r w:rsidR="007F36CA">
              <w:rPr>
                <w:rFonts w:ascii="Times New Roman" w:hAnsi="Times New Roman"/>
                <w:sz w:val="24"/>
                <w:szCs w:val="24"/>
              </w:rPr>
              <w:t xml:space="preserve"> </w:t>
            </w:r>
            <w:r w:rsidR="00931661">
              <w:rPr>
                <w:rFonts w:ascii="Times New Roman" w:hAnsi="Times New Roman"/>
                <w:sz w:val="24"/>
                <w:szCs w:val="24"/>
              </w:rPr>
              <w:t>da</w:t>
            </w:r>
            <w:r w:rsidR="007F36CA">
              <w:rPr>
                <w:rFonts w:ascii="Times New Roman" w:hAnsi="Times New Roman"/>
                <w:sz w:val="24"/>
                <w:szCs w:val="24"/>
              </w:rPr>
              <w:t xml:space="preserve">n </w:t>
            </w:r>
            <w:r w:rsidRPr="0097098E">
              <w:rPr>
                <w:rFonts w:ascii="Times New Roman" w:hAnsi="Times New Roman"/>
                <w:sz w:val="24"/>
                <w:szCs w:val="24"/>
              </w:rPr>
              <w:t>(%)</w:t>
            </w:r>
            <w:r w:rsidR="00931661">
              <w:rPr>
                <w:rFonts w:ascii="Times New Roman" w:hAnsi="Times New Roman"/>
                <w:sz w:val="24"/>
                <w:szCs w:val="24"/>
              </w:rPr>
              <w:t>:</w:t>
            </w:r>
          </w:p>
          <w:p w14:paraId="3E4C1AD1" w14:textId="77777777" w:rsidR="00DA2C96" w:rsidRPr="0097098E" w:rsidRDefault="0097098E" w:rsidP="007F36CA">
            <w:pPr>
              <w:pStyle w:val="ListParagraph"/>
              <w:numPr>
                <w:ilvl w:val="0"/>
                <w:numId w:val="27"/>
              </w:numPr>
              <w:spacing w:after="0" w:line="240" w:lineRule="auto"/>
              <w:ind w:left="324" w:right="27" w:hanging="3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Penekan asam lambung</w:t>
            </w:r>
          </w:p>
          <w:p w14:paraId="08AD898A" w14:textId="77777777" w:rsidR="00DA2C96" w:rsidRPr="0097098E" w:rsidRDefault="00DA2C96" w:rsidP="007F36CA">
            <w:pPr>
              <w:pStyle w:val="ListParagraph"/>
              <w:numPr>
                <w:ilvl w:val="0"/>
                <w:numId w:val="27"/>
              </w:numPr>
              <w:spacing w:after="0" w:line="240" w:lineRule="auto"/>
              <w:ind w:left="324" w:right="27" w:hanging="324"/>
              <w:jc w:val="both"/>
              <w:rPr>
                <w:rFonts w:ascii="Times New Roman" w:eastAsia="Times New Roman" w:hAnsi="Times New Roman" w:cs="Times New Roman"/>
                <w:sz w:val="24"/>
                <w:szCs w:val="24"/>
              </w:rPr>
            </w:pPr>
            <w:r w:rsidRPr="0097098E">
              <w:rPr>
                <w:rFonts w:ascii="Times New Roman" w:eastAsia="Times New Roman" w:hAnsi="Times New Roman" w:cs="Times New Roman"/>
                <w:sz w:val="24"/>
                <w:szCs w:val="24"/>
              </w:rPr>
              <w:t>Immunosupresan</w:t>
            </w:r>
          </w:p>
          <w:p w14:paraId="04821CCC" w14:textId="77777777" w:rsidR="00DA2C96" w:rsidRPr="0097098E" w:rsidRDefault="00DA2C96" w:rsidP="007F36CA">
            <w:pPr>
              <w:pStyle w:val="ListParagraph"/>
              <w:numPr>
                <w:ilvl w:val="0"/>
                <w:numId w:val="27"/>
              </w:numPr>
              <w:spacing w:after="0" w:line="240" w:lineRule="auto"/>
              <w:ind w:left="324" w:right="27" w:hanging="324"/>
              <w:jc w:val="both"/>
              <w:rPr>
                <w:rFonts w:ascii="Times New Roman" w:eastAsia="Times New Roman" w:hAnsi="Times New Roman" w:cs="Times New Roman"/>
                <w:sz w:val="24"/>
                <w:szCs w:val="24"/>
              </w:rPr>
            </w:pPr>
            <w:r w:rsidRPr="0097098E">
              <w:rPr>
                <w:rFonts w:ascii="Times New Roman" w:eastAsia="Times New Roman" w:hAnsi="Times New Roman" w:cs="Times New Roman"/>
                <w:sz w:val="24"/>
                <w:szCs w:val="24"/>
              </w:rPr>
              <w:t>Antihipertensi</w:t>
            </w:r>
          </w:p>
          <w:p w14:paraId="0E97714A" w14:textId="77777777" w:rsidR="00DA2C96" w:rsidRPr="0097098E" w:rsidRDefault="00DA2C96" w:rsidP="007F36CA">
            <w:pPr>
              <w:pStyle w:val="ListParagraph"/>
              <w:numPr>
                <w:ilvl w:val="0"/>
                <w:numId w:val="27"/>
              </w:numPr>
              <w:spacing w:after="0" w:line="240" w:lineRule="auto"/>
              <w:ind w:left="324" w:right="27" w:hanging="324"/>
              <w:jc w:val="both"/>
              <w:rPr>
                <w:rFonts w:ascii="Times New Roman" w:eastAsia="Times New Roman" w:hAnsi="Times New Roman" w:cs="Times New Roman"/>
                <w:sz w:val="24"/>
                <w:szCs w:val="24"/>
              </w:rPr>
            </w:pPr>
            <w:r w:rsidRPr="0097098E">
              <w:rPr>
                <w:rFonts w:ascii="Times New Roman" w:eastAsia="Times New Roman" w:hAnsi="Times New Roman" w:cs="Times New Roman"/>
                <w:sz w:val="24"/>
                <w:szCs w:val="24"/>
              </w:rPr>
              <w:t>Antibiotik</w:t>
            </w:r>
          </w:p>
          <w:p w14:paraId="62E1D9AE" w14:textId="77777777" w:rsidR="00DA2C96" w:rsidRPr="0097098E" w:rsidRDefault="0097098E" w:rsidP="007F36CA">
            <w:pPr>
              <w:pStyle w:val="ListParagraph"/>
              <w:numPr>
                <w:ilvl w:val="0"/>
                <w:numId w:val="27"/>
              </w:numPr>
              <w:spacing w:after="0" w:line="240" w:lineRule="auto"/>
              <w:ind w:left="324" w:right="27" w:hanging="324"/>
              <w:jc w:val="both"/>
              <w:rPr>
                <w:rFonts w:ascii="Times New Roman" w:eastAsia="Times New Roman" w:hAnsi="Times New Roman" w:cs="Times New Roman"/>
                <w:sz w:val="24"/>
                <w:szCs w:val="24"/>
              </w:rPr>
            </w:pPr>
            <w:r w:rsidRPr="0097098E">
              <w:rPr>
                <w:rFonts w:ascii="Times New Roman" w:eastAsia="Times New Roman" w:hAnsi="Times New Roman" w:cs="Times New Roman"/>
                <w:sz w:val="24"/>
                <w:szCs w:val="24"/>
              </w:rPr>
              <w:t>D</w:t>
            </w:r>
            <w:r w:rsidR="00DA2C96" w:rsidRPr="0097098E">
              <w:rPr>
                <w:rFonts w:ascii="Times New Roman" w:eastAsia="Times New Roman" w:hAnsi="Times New Roman" w:cs="Times New Roman"/>
                <w:sz w:val="24"/>
                <w:szCs w:val="24"/>
              </w:rPr>
              <w:t>ll</w:t>
            </w:r>
          </w:p>
        </w:tc>
        <w:tc>
          <w:tcPr>
            <w:tcW w:w="1275" w:type="dxa"/>
            <w:tcBorders>
              <w:top w:val="single" w:sz="4" w:space="0" w:color="auto"/>
              <w:left w:val="nil"/>
              <w:bottom w:val="single" w:sz="4" w:space="0" w:color="auto"/>
              <w:right w:val="nil"/>
            </w:tcBorders>
          </w:tcPr>
          <w:p w14:paraId="0D68D217" w14:textId="77777777" w:rsidR="00DA2C96" w:rsidRPr="0097098E" w:rsidRDefault="00DA2C96" w:rsidP="00A7632B">
            <w:pPr>
              <w:spacing w:line="240" w:lineRule="auto"/>
              <w:jc w:val="both"/>
              <w:rPr>
                <w:rFonts w:ascii="Times New Roman" w:hAnsi="Times New Roman"/>
                <w:sz w:val="24"/>
                <w:szCs w:val="24"/>
              </w:rPr>
            </w:pPr>
            <w:r w:rsidRPr="0097098E">
              <w:rPr>
                <w:rFonts w:ascii="Times New Roman" w:hAnsi="Times New Roman"/>
                <w:sz w:val="24"/>
                <w:szCs w:val="24"/>
              </w:rPr>
              <w:t>Nominal</w:t>
            </w:r>
          </w:p>
        </w:tc>
      </w:tr>
    </w:tbl>
    <w:p w14:paraId="6BE806AE" w14:textId="77777777" w:rsidR="006100B1" w:rsidRDefault="006100B1" w:rsidP="006100B1">
      <w:pPr>
        <w:rPr>
          <w:rFonts w:ascii="Times New Roman" w:eastAsiaTheme="majorEastAsia" w:hAnsi="Times New Roman"/>
          <w:b/>
          <w:bCs/>
          <w:sz w:val="24"/>
          <w:szCs w:val="24"/>
          <w:lang w:val="id-ID"/>
        </w:rPr>
      </w:pPr>
    </w:p>
    <w:p w14:paraId="3F55393F" w14:textId="77777777" w:rsidR="006100B1" w:rsidRPr="006100B1" w:rsidRDefault="006100B1" w:rsidP="006100B1">
      <w:pPr>
        <w:rPr>
          <w:lang w:val="id-ID"/>
        </w:rPr>
        <w:sectPr w:rsidR="006100B1" w:rsidRPr="006100B1" w:rsidSect="007D270C">
          <w:footerReference w:type="default" r:id="rId27"/>
          <w:pgSz w:w="11907" w:h="16840" w:code="9"/>
          <w:pgMar w:top="1701" w:right="1701" w:bottom="1701" w:left="2268" w:header="720" w:footer="720" w:gutter="0"/>
          <w:cols w:space="720"/>
          <w:docGrid w:linePitch="360"/>
        </w:sectPr>
      </w:pPr>
    </w:p>
    <w:p w14:paraId="4381FF6D" w14:textId="77777777" w:rsidR="00047C71" w:rsidRPr="006963A2" w:rsidRDefault="00047C71" w:rsidP="00A866AF">
      <w:pPr>
        <w:pStyle w:val="Heading1"/>
        <w:spacing w:before="0" w:line="360" w:lineRule="auto"/>
        <w:jc w:val="center"/>
        <w:rPr>
          <w:rFonts w:ascii="Times New Roman" w:hAnsi="Times New Roman" w:cs="Times New Roman"/>
          <w:color w:val="auto"/>
          <w:sz w:val="24"/>
          <w:szCs w:val="24"/>
          <w:lang w:val="id-ID"/>
        </w:rPr>
      </w:pPr>
      <w:bookmarkStart w:id="60" w:name="_Toc47356009"/>
      <w:r w:rsidRPr="006963A2">
        <w:rPr>
          <w:rFonts w:ascii="Times New Roman" w:hAnsi="Times New Roman" w:cs="Times New Roman"/>
          <w:color w:val="auto"/>
          <w:sz w:val="24"/>
          <w:szCs w:val="24"/>
          <w:lang w:val="id-ID"/>
        </w:rPr>
        <w:lastRenderedPageBreak/>
        <w:t>BAB III</w:t>
      </w:r>
      <w:bookmarkEnd w:id="60"/>
    </w:p>
    <w:p w14:paraId="6D30D4C2" w14:textId="77777777" w:rsidR="00047C71" w:rsidRDefault="00047C71" w:rsidP="000865E4">
      <w:pPr>
        <w:pStyle w:val="Heading1"/>
        <w:spacing w:before="0" w:after="100" w:afterAutospacing="1" w:line="360" w:lineRule="auto"/>
        <w:jc w:val="center"/>
        <w:rPr>
          <w:rFonts w:ascii="Times New Roman" w:hAnsi="Times New Roman" w:cs="Times New Roman"/>
          <w:color w:val="auto"/>
          <w:sz w:val="24"/>
          <w:szCs w:val="24"/>
        </w:rPr>
      </w:pPr>
      <w:bookmarkStart w:id="61" w:name="_Toc42721867"/>
      <w:bookmarkStart w:id="62" w:name="_Toc43029979"/>
      <w:bookmarkStart w:id="63" w:name="_Toc43131666"/>
      <w:bookmarkStart w:id="64" w:name="_Toc43162940"/>
      <w:bookmarkStart w:id="65" w:name="_Toc43163099"/>
      <w:bookmarkStart w:id="66" w:name="_Toc43490850"/>
      <w:bookmarkStart w:id="67" w:name="_Toc43492526"/>
      <w:bookmarkStart w:id="68" w:name="_Toc44702866"/>
      <w:bookmarkStart w:id="69" w:name="_Toc44882494"/>
      <w:bookmarkStart w:id="70" w:name="_Toc44936729"/>
      <w:bookmarkStart w:id="71" w:name="_Toc47356010"/>
      <w:r w:rsidRPr="006963A2">
        <w:rPr>
          <w:rFonts w:ascii="Times New Roman" w:hAnsi="Times New Roman" w:cs="Times New Roman"/>
          <w:color w:val="auto"/>
          <w:sz w:val="24"/>
          <w:szCs w:val="24"/>
          <w:lang w:val="id-ID"/>
        </w:rPr>
        <w:t>METODOLOGI PENELITIAN</w:t>
      </w:r>
      <w:bookmarkEnd w:id="61"/>
      <w:bookmarkEnd w:id="62"/>
      <w:bookmarkEnd w:id="63"/>
      <w:bookmarkEnd w:id="64"/>
      <w:bookmarkEnd w:id="65"/>
      <w:bookmarkEnd w:id="66"/>
      <w:bookmarkEnd w:id="67"/>
      <w:bookmarkEnd w:id="68"/>
      <w:bookmarkEnd w:id="69"/>
      <w:bookmarkEnd w:id="70"/>
      <w:bookmarkEnd w:id="71"/>
    </w:p>
    <w:p w14:paraId="055F005B" w14:textId="77777777" w:rsidR="0097098E" w:rsidRPr="0097098E" w:rsidRDefault="0097098E" w:rsidP="0097098E"/>
    <w:p w14:paraId="289D4980" w14:textId="77777777" w:rsidR="00047C71" w:rsidRPr="006963A2" w:rsidRDefault="00047C71" w:rsidP="00B93A38">
      <w:pPr>
        <w:pStyle w:val="Heading2"/>
        <w:spacing w:before="0" w:line="360" w:lineRule="auto"/>
        <w:rPr>
          <w:rFonts w:ascii="Times New Roman" w:hAnsi="Times New Roman" w:cs="Times New Roman"/>
          <w:color w:val="auto"/>
          <w:sz w:val="24"/>
          <w:szCs w:val="24"/>
          <w:lang w:val="id-ID"/>
        </w:rPr>
      </w:pPr>
      <w:bookmarkStart w:id="72" w:name="_Toc47356011"/>
      <w:r w:rsidRPr="006963A2">
        <w:rPr>
          <w:rFonts w:ascii="Times New Roman" w:hAnsi="Times New Roman" w:cs="Times New Roman"/>
          <w:color w:val="auto"/>
          <w:sz w:val="24"/>
          <w:szCs w:val="24"/>
          <w:lang w:val="id-ID"/>
        </w:rPr>
        <w:t xml:space="preserve">3.1 </w:t>
      </w:r>
      <w:r w:rsidR="00E46B6B">
        <w:rPr>
          <w:rFonts w:ascii="Times New Roman" w:hAnsi="Times New Roman" w:cs="Times New Roman"/>
          <w:color w:val="auto"/>
          <w:sz w:val="24"/>
          <w:szCs w:val="24"/>
          <w:lang w:val="id-ID"/>
        </w:rPr>
        <w:t>Desain</w:t>
      </w:r>
      <w:r w:rsidRPr="006963A2">
        <w:rPr>
          <w:rFonts w:ascii="Times New Roman" w:hAnsi="Times New Roman" w:cs="Times New Roman"/>
          <w:color w:val="auto"/>
          <w:sz w:val="24"/>
          <w:szCs w:val="24"/>
          <w:lang w:val="id-ID"/>
        </w:rPr>
        <w:t xml:space="preserve"> Penelitian</w:t>
      </w:r>
      <w:bookmarkEnd w:id="72"/>
    </w:p>
    <w:p w14:paraId="35196DF2" w14:textId="77777777" w:rsidR="006471D7" w:rsidRDefault="006471D7" w:rsidP="00224C83">
      <w:pPr>
        <w:spacing w:line="360" w:lineRule="auto"/>
        <w:ind w:right="266" w:firstLine="851"/>
        <w:jc w:val="both"/>
        <w:rPr>
          <w:rFonts w:ascii="Times New Roman" w:hAnsi="Times New Roman"/>
          <w:sz w:val="24"/>
          <w:szCs w:val="24"/>
        </w:rPr>
      </w:pPr>
      <w:r w:rsidRPr="00C02E26">
        <w:rPr>
          <w:rFonts w:ascii="Times New Roman" w:hAnsi="Times New Roman"/>
          <w:sz w:val="24"/>
          <w:szCs w:val="24"/>
        </w:rPr>
        <w:t xml:space="preserve">Desain penelitian yang digunakan deskriptif kuantitatif yaitu dengan mengambil data sekunder yang berasal dari lembar resep pasien Obat Asma pada Pasien BPJS di Apotek Kimia Farma </w:t>
      </w:r>
      <w:r>
        <w:rPr>
          <w:rFonts w:ascii="Times New Roman" w:hAnsi="Times New Roman"/>
          <w:sz w:val="24"/>
          <w:szCs w:val="24"/>
        </w:rPr>
        <w:t xml:space="preserve">Unit Rawat Jalan RSCM Periode Januari – Maret </w:t>
      </w:r>
      <w:r w:rsidRPr="00C02E26">
        <w:rPr>
          <w:rFonts w:ascii="Times New Roman" w:hAnsi="Times New Roman"/>
          <w:sz w:val="24"/>
          <w:szCs w:val="24"/>
        </w:rPr>
        <w:t>2020</w:t>
      </w:r>
    </w:p>
    <w:p w14:paraId="2B9BAA77" w14:textId="77777777" w:rsidR="0097098E" w:rsidRDefault="0097098E" w:rsidP="0097098E">
      <w:pPr>
        <w:spacing w:line="360" w:lineRule="auto"/>
        <w:ind w:right="266" w:firstLine="426"/>
        <w:jc w:val="both"/>
        <w:rPr>
          <w:rFonts w:ascii="Times New Roman" w:hAnsi="Times New Roman"/>
          <w:sz w:val="24"/>
          <w:szCs w:val="24"/>
        </w:rPr>
      </w:pPr>
    </w:p>
    <w:p w14:paraId="0DE770FF" w14:textId="77777777" w:rsidR="00047C71" w:rsidRPr="006963A2" w:rsidRDefault="00047C71" w:rsidP="00E46B6B">
      <w:pPr>
        <w:pStyle w:val="Heading2"/>
        <w:spacing w:before="120" w:line="360" w:lineRule="auto"/>
        <w:ind w:left="720" w:hanging="720"/>
        <w:rPr>
          <w:rFonts w:ascii="Times New Roman" w:hAnsi="Times New Roman" w:cs="Times New Roman"/>
          <w:color w:val="auto"/>
          <w:sz w:val="24"/>
          <w:szCs w:val="24"/>
          <w:lang w:val="id-ID"/>
        </w:rPr>
      </w:pPr>
      <w:bookmarkStart w:id="73" w:name="_Toc47356012"/>
      <w:r w:rsidRPr="006963A2">
        <w:rPr>
          <w:rFonts w:ascii="Times New Roman" w:hAnsi="Times New Roman" w:cs="Times New Roman"/>
          <w:color w:val="auto"/>
          <w:sz w:val="24"/>
          <w:szCs w:val="24"/>
          <w:lang w:val="id-ID"/>
        </w:rPr>
        <w:t xml:space="preserve">3.2 </w:t>
      </w:r>
      <w:r w:rsidR="006471D7">
        <w:rPr>
          <w:rFonts w:ascii="Times New Roman" w:hAnsi="Times New Roman" w:cs="Times New Roman"/>
          <w:color w:val="auto"/>
          <w:sz w:val="24"/>
          <w:szCs w:val="24"/>
          <w:lang w:val="id-ID"/>
        </w:rPr>
        <w:t>Lokasi</w:t>
      </w:r>
      <w:r w:rsidR="00E46B6B">
        <w:rPr>
          <w:rFonts w:ascii="Times New Roman" w:hAnsi="Times New Roman" w:cs="Times New Roman"/>
          <w:color w:val="auto"/>
          <w:sz w:val="24"/>
          <w:szCs w:val="24"/>
          <w:lang w:val="id-ID"/>
        </w:rPr>
        <w:t xml:space="preserve"> dan Waktu Pengambilan</w:t>
      </w:r>
      <w:r w:rsidRPr="006963A2">
        <w:rPr>
          <w:rFonts w:ascii="Times New Roman" w:hAnsi="Times New Roman" w:cs="Times New Roman"/>
          <w:color w:val="auto"/>
          <w:sz w:val="24"/>
          <w:szCs w:val="24"/>
          <w:lang w:val="id-ID"/>
        </w:rPr>
        <w:t xml:space="preserve"> Data</w:t>
      </w:r>
      <w:bookmarkEnd w:id="73"/>
    </w:p>
    <w:p w14:paraId="02E6B158" w14:textId="77777777" w:rsidR="006471D7" w:rsidRDefault="006471D7" w:rsidP="00224C83">
      <w:pPr>
        <w:spacing w:line="360" w:lineRule="auto"/>
        <w:ind w:right="266" w:firstLine="851"/>
        <w:jc w:val="both"/>
        <w:rPr>
          <w:rFonts w:ascii="Times New Roman" w:hAnsi="Times New Roman"/>
          <w:sz w:val="24"/>
          <w:szCs w:val="24"/>
        </w:rPr>
      </w:pPr>
      <w:proofErr w:type="gramStart"/>
      <w:r w:rsidRPr="00C02E26">
        <w:rPr>
          <w:rFonts w:ascii="Times New Roman" w:hAnsi="Times New Roman"/>
          <w:sz w:val="24"/>
          <w:szCs w:val="24"/>
        </w:rPr>
        <w:t xml:space="preserve">Tempat pengambilan data dilakukan di Apotek Kimia Farma Unit Rawat Jalan RSCM Periode </w:t>
      </w:r>
      <w:r>
        <w:rPr>
          <w:rFonts w:ascii="Times New Roman" w:hAnsi="Times New Roman"/>
          <w:sz w:val="24"/>
          <w:szCs w:val="24"/>
        </w:rPr>
        <w:t>Januari – Maret 2020</w:t>
      </w:r>
      <w:r>
        <w:rPr>
          <w:rFonts w:ascii="Times New Roman" w:hAnsi="Times New Roman"/>
          <w:sz w:val="24"/>
          <w:szCs w:val="24"/>
          <w:lang w:val="id-ID"/>
        </w:rPr>
        <w:t>.</w:t>
      </w:r>
      <w:proofErr w:type="gramEnd"/>
    </w:p>
    <w:p w14:paraId="672E341D" w14:textId="77777777" w:rsidR="0097098E" w:rsidRPr="0097098E" w:rsidRDefault="0097098E" w:rsidP="0097098E">
      <w:pPr>
        <w:spacing w:line="360" w:lineRule="auto"/>
        <w:ind w:right="266" w:firstLine="426"/>
        <w:jc w:val="both"/>
        <w:rPr>
          <w:rFonts w:ascii="Times New Roman" w:hAnsi="Times New Roman"/>
          <w:sz w:val="24"/>
          <w:szCs w:val="24"/>
        </w:rPr>
      </w:pPr>
    </w:p>
    <w:p w14:paraId="729230C0" w14:textId="77777777" w:rsidR="00116249" w:rsidRPr="006963A2" w:rsidRDefault="00047C71" w:rsidP="00B93A38">
      <w:pPr>
        <w:pStyle w:val="Heading2"/>
        <w:spacing w:before="120" w:line="360" w:lineRule="auto"/>
        <w:rPr>
          <w:rFonts w:ascii="Times New Roman" w:hAnsi="Times New Roman" w:cs="Times New Roman"/>
          <w:color w:val="auto"/>
          <w:sz w:val="24"/>
          <w:szCs w:val="24"/>
          <w:lang w:val="id-ID"/>
        </w:rPr>
      </w:pPr>
      <w:bookmarkStart w:id="74" w:name="_Toc47356013"/>
      <w:r w:rsidRPr="006963A2">
        <w:rPr>
          <w:rFonts w:ascii="Times New Roman" w:hAnsi="Times New Roman" w:cs="Times New Roman"/>
          <w:color w:val="auto"/>
          <w:sz w:val="24"/>
          <w:szCs w:val="24"/>
          <w:lang w:val="id-ID"/>
        </w:rPr>
        <w:t xml:space="preserve">3.3 </w:t>
      </w:r>
      <w:r w:rsidR="00E46B6B">
        <w:rPr>
          <w:rFonts w:ascii="Times New Roman" w:hAnsi="Times New Roman" w:cs="Times New Roman"/>
          <w:color w:val="auto"/>
          <w:sz w:val="24"/>
          <w:szCs w:val="24"/>
          <w:lang w:val="id-ID"/>
        </w:rPr>
        <w:t>Populasi dan Sampel</w:t>
      </w:r>
      <w:bookmarkEnd w:id="74"/>
    </w:p>
    <w:p w14:paraId="6D651C06" w14:textId="77777777" w:rsidR="006471D7" w:rsidRPr="00C02E26" w:rsidRDefault="006471D7" w:rsidP="00224C83">
      <w:pPr>
        <w:spacing w:line="360" w:lineRule="auto"/>
        <w:ind w:right="266" w:firstLine="851"/>
        <w:jc w:val="both"/>
        <w:rPr>
          <w:rFonts w:ascii="Times New Roman" w:hAnsi="Times New Roman"/>
          <w:sz w:val="24"/>
          <w:szCs w:val="24"/>
        </w:rPr>
      </w:pPr>
      <w:proofErr w:type="gramStart"/>
      <w:r w:rsidRPr="00C02E26">
        <w:rPr>
          <w:rFonts w:ascii="Times New Roman" w:hAnsi="Times New Roman"/>
          <w:sz w:val="24"/>
          <w:szCs w:val="24"/>
        </w:rPr>
        <w:t>Dalam  penelitian</w:t>
      </w:r>
      <w:proofErr w:type="gramEnd"/>
      <w:r w:rsidRPr="00C02E26">
        <w:rPr>
          <w:rFonts w:ascii="Times New Roman" w:hAnsi="Times New Roman"/>
          <w:sz w:val="24"/>
          <w:szCs w:val="24"/>
        </w:rPr>
        <w:t xml:space="preserve">  ini populasi yang digunakan adalah seluru</w:t>
      </w:r>
      <w:r>
        <w:rPr>
          <w:rFonts w:ascii="Times New Roman" w:hAnsi="Times New Roman"/>
          <w:sz w:val="24"/>
          <w:szCs w:val="24"/>
        </w:rPr>
        <w:t>h rekapan lembar resep</w:t>
      </w:r>
      <w:r w:rsidRPr="00C02E26">
        <w:rPr>
          <w:rFonts w:ascii="Times New Roman" w:hAnsi="Times New Roman"/>
          <w:sz w:val="24"/>
          <w:szCs w:val="24"/>
        </w:rPr>
        <w:t xml:space="preserve"> pada Pasien BPJS di Apotek Kimia Farma Unit Rawat Jalan RSCM Periode </w:t>
      </w:r>
      <w:r>
        <w:rPr>
          <w:rFonts w:ascii="Times New Roman" w:hAnsi="Times New Roman"/>
          <w:sz w:val="24"/>
          <w:szCs w:val="24"/>
        </w:rPr>
        <w:t>Januari – Maret 202</w:t>
      </w:r>
      <w:r w:rsidRPr="00C02E26">
        <w:rPr>
          <w:rFonts w:ascii="Times New Roman" w:hAnsi="Times New Roman"/>
          <w:sz w:val="24"/>
          <w:szCs w:val="24"/>
        </w:rPr>
        <w:t>0</w:t>
      </w:r>
    </w:p>
    <w:p w14:paraId="5AF11022" w14:textId="77777777" w:rsidR="006471D7" w:rsidRDefault="006471D7" w:rsidP="00224C83">
      <w:pPr>
        <w:spacing w:line="360" w:lineRule="auto"/>
        <w:ind w:right="266" w:firstLine="851"/>
        <w:jc w:val="both"/>
        <w:rPr>
          <w:rFonts w:ascii="Times New Roman" w:hAnsi="Times New Roman"/>
          <w:sz w:val="24"/>
          <w:szCs w:val="24"/>
        </w:rPr>
      </w:pPr>
      <w:proofErr w:type="gramStart"/>
      <w:r w:rsidRPr="00C02E26">
        <w:rPr>
          <w:rFonts w:ascii="Times New Roman" w:hAnsi="Times New Roman"/>
          <w:sz w:val="24"/>
          <w:szCs w:val="24"/>
        </w:rPr>
        <w:t xml:space="preserve">Sampel yang digunakan pada penelitian ini adalah seluruh rekapan lembar resep berdasarkan data rekam medik pasien yang terdiagnosa asma bronkial di Apotek Kimia Farma Unit Rawat Jalan RSCM Periode </w:t>
      </w:r>
      <w:r>
        <w:rPr>
          <w:rFonts w:ascii="Times New Roman" w:hAnsi="Times New Roman"/>
          <w:sz w:val="24"/>
          <w:szCs w:val="24"/>
        </w:rPr>
        <w:t>Januari – Maret 202</w:t>
      </w:r>
      <w:r w:rsidRPr="00C02E26">
        <w:rPr>
          <w:rFonts w:ascii="Times New Roman" w:hAnsi="Times New Roman"/>
          <w:sz w:val="24"/>
          <w:szCs w:val="24"/>
        </w:rPr>
        <w:t>0</w:t>
      </w:r>
      <w:r>
        <w:rPr>
          <w:rFonts w:ascii="Times New Roman" w:hAnsi="Times New Roman"/>
          <w:sz w:val="24"/>
          <w:szCs w:val="24"/>
        </w:rPr>
        <w:t>.</w:t>
      </w:r>
      <w:proofErr w:type="gramEnd"/>
    </w:p>
    <w:p w14:paraId="6D04CF3A" w14:textId="6FE7FE26" w:rsidR="006471D7" w:rsidRDefault="00CC0D23" w:rsidP="00224C83">
      <w:pPr>
        <w:spacing w:line="36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8240" behindDoc="0" locked="0" layoutInCell="1" allowOverlap="1" wp14:anchorId="795DED93" wp14:editId="7AF3A403">
                <wp:simplePos x="0" y="0"/>
                <wp:positionH relativeFrom="column">
                  <wp:posOffset>1541145</wp:posOffset>
                </wp:positionH>
                <wp:positionV relativeFrom="paragraph">
                  <wp:posOffset>213360</wp:posOffset>
                </wp:positionV>
                <wp:extent cx="1190625" cy="533400"/>
                <wp:effectExtent l="0" t="0" r="9525" b="0"/>
                <wp:wrapNone/>
                <wp:docPr id="1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533400"/>
                        </a:xfrm>
                        <a:prstGeom prst="rect">
                          <a:avLst/>
                        </a:prstGeom>
                        <a:solidFill>
                          <a:srgbClr val="FFFFFF"/>
                        </a:solidFill>
                        <a:ln w="9525">
                          <a:solidFill>
                            <a:srgbClr val="000000"/>
                          </a:solidFill>
                          <a:miter lim="800000"/>
                          <a:headEnd/>
                          <a:tailEnd/>
                        </a:ln>
                      </wps:spPr>
                      <wps:txbx>
                        <w:txbxContent>
                          <w:p w14:paraId="58581FAA" w14:textId="77777777" w:rsidR="00FC3D7F" w:rsidRPr="00B47BEE" w:rsidRDefault="00FC3D7F" w:rsidP="00B47BEE">
                            <w:pPr>
                              <w:spacing w:line="240" w:lineRule="auto"/>
                              <w:rPr>
                                <w:rFonts w:ascii="Times New Roman" w:hAnsi="Times New Roman"/>
                                <w:sz w:val="24"/>
                                <w:szCs w:val="24"/>
                              </w:rPr>
                            </w:pPr>
                            <w:r w:rsidRPr="00B47BEE">
                              <w:rPr>
                                <w:rFonts w:ascii="Times New Roman" w:hAnsi="Times New Roman"/>
                                <w:sz w:val="24"/>
                                <w:szCs w:val="24"/>
                              </w:rPr>
                              <w:t>n = ____</w:t>
                            </w:r>
                            <w:r w:rsidRPr="00B47BEE">
                              <w:rPr>
                                <w:rFonts w:ascii="Times New Roman" w:hAnsi="Times New Roman"/>
                                <w:sz w:val="24"/>
                                <w:szCs w:val="24"/>
                                <w:u w:val="single"/>
                              </w:rPr>
                              <w:t>N</w:t>
                            </w:r>
                            <w:r w:rsidRPr="00B47BEE">
                              <w:rPr>
                                <w:rFonts w:ascii="Times New Roman" w:hAnsi="Times New Roman"/>
                                <w:sz w:val="24"/>
                                <w:szCs w:val="24"/>
                              </w:rPr>
                              <w:t>____</w:t>
                            </w:r>
                          </w:p>
                          <w:p w14:paraId="47C3AC67" w14:textId="77777777" w:rsidR="00FC3D7F" w:rsidRPr="00B47BEE" w:rsidRDefault="00FC3D7F" w:rsidP="00B47BEE">
                            <w:pPr>
                              <w:spacing w:line="240" w:lineRule="auto"/>
                              <w:rPr>
                                <w:rFonts w:ascii="Times New Roman" w:hAnsi="Times New Roman"/>
                                <w:sz w:val="24"/>
                                <w:szCs w:val="24"/>
                              </w:rPr>
                            </w:pPr>
                            <w:r w:rsidRPr="00B47BEE">
                              <w:rPr>
                                <w:rFonts w:ascii="Times New Roman" w:hAnsi="Times New Roman"/>
                                <w:sz w:val="24"/>
                                <w:szCs w:val="24"/>
                              </w:rPr>
                              <w:t xml:space="preserve">            1+Nd</w:t>
                            </w:r>
                            <w:r w:rsidRPr="00B47BEE">
                              <w:rPr>
                                <w:rFonts w:ascii="Times New Roman" w:hAnsi="Times New Roman"/>
                                <w:sz w:val="24"/>
                                <w:szCs w:val="24"/>
                                <w:vertAlign w:val="super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left:0;text-align:left;margin-left:121.35pt;margin-top:16.8pt;width:93.75pt;height: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e/jJQIAAEkEAAAOAAAAZHJzL2Uyb0RvYy54bWysVNuO0zAQfUfiHyy/0yTdtmyjpqtVlyKk&#10;BVYsfIDjOImFb4zdJuXrGbvdbrmIB0QerBnP+PjMmXFWN6NWZC/AS2sqWkxySoThtpGmq+iXz9tX&#10;15T4wEzDlDWiogfh6c365YvV4Eoxtb1VjQCCIMaXg6toH4Irs8zzXmjmJ9YJg8HWgmYBXeiyBtiA&#10;6Fpl0zxfZIOFxoHlwnvcvTsG6Trht63g4WPbehGIqihyC2mFtNZxzdYrVnbAXC/5iQb7BxaaSYOX&#10;nqHuWGBkB/I3KC05WG/bMOFWZ7ZtJRepBqymyH+p5rFnTqRaUBzvzjL5/wfLP+wfgMgGe7egxDCN&#10;PfqEqjHTKUGKJNDgfIl5j+4BYone3Vv+1RNjNz2miVsAO/SCNUiriIJmPx2IjsejpB7e2wbh2S7Y&#10;pNXYgo6AqAIZU0sO55aIMRCOm0WxzBfTOSUcY/Orq1meKGWsfDrtwIe3wmoSjYoCkk/obH/vQ2TD&#10;yqeUxN4q2WylUsmBrt4oIHuG47FNXyoAi7xMU4YMFV3OkcffIfL0/QlCy4BzrqSu6PU5iZVRtjem&#10;SVMYmFRHGykrc9IxShen2ZdhrEdMjGZtmwMqCvY4z/j+0OgtfKdkwFmuqP+2YyAoUe8MdmVZzGZx&#10;+JMzm7+eogOXkfoywgxHqIoGSo7mJhwfzM6B7Hq8qUgyGHuLnWxlEvmZ1Yk3zmvS/vS24oO49FPW&#10;8x9g/QMAAP//AwBQSwMEFAAGAAgAAAAhAH8MGUjfAAAACgEAAA8AAABkcnMvZG93bnJldi54bWxM&#10;j8FOwzAQRO9I/IO1SNyoXadKIY1TIVCROLbphZsTb5NAbEex0wa+nuVUjqt5mnmbb2fbszOOofNO&#10;wXIhgKGrvelco+BY7h4egYWondG9d6jgGwNsi9ubXGfGX9wez4fYMCpxIdMK2hiHjPNQt2h1WPgB&#10;HWUnP1od6RwbbkZ9oXLbcylEyq3uHC20esCXFuuvw2QVVJ086p99+Sbs0y6J73P5OX28KnV/Nz9v&#10;gEWc4xWGP31Sh4KcKj85E1ivQK7kmlAFSZICI2CVCAmsInK5ToEXOf//QvELAAD//wMAUEsBAi0A&#10;FAAGAAgAAAAhALaDOJL+AAAA4QEAABMAAAAAAAAAAAAAAAAAAAAAAFtDb250ZW50X1R5cGVzXS54&#10;bWxQSwECLQAUAAYACAAAACEAOP0h/9YAAACUAQAACwAAAAAAAAAAAAAAAAAvAQAAX3JlbHMvLnJl&#10;bHNQSwECLQAUAAYACAAAACEAUgXv4yUCAABJBAAADgAAAAAAAAAAAAAAAAAuAgAAZHJzL2Uyb0Rv&#10;Yy54bWxQSwECLQAUAAYACAAAACEAfwwZSN8AAAAKAQAADwAAAAAAAAAAAAAAAAB/BAAAZHJzL2Rv&#10;d25yZXYueG1sUEsFBgAAAAAEAAQA8wAAAIsFAAAAAA==&#10;">
                <v:textbox>
                  <w:txbxContent>
                    <w:p w14:paraId="58581FAA" w14:textId="77777777" w:rsidR="00FC3D7F" w:rsidRPr="00B47BEE" w:rsidRDefault="00FC3D7F" w:rsidP="00B47BEE">
                      <w:pPr>
                        <w:spacing w:line="240" w:lineRule="auto"/>
                        <w:rPr>
                          <w:rFonts w:ascii="Times New Roman" w:hAnsi="Times New Roman"/>
                          <w:sz w:val="24"/>
                          <w:szCs w:val="24"/>
                        </w:rPr>
                      </w:pPr>
                      <w:r w:rsidRPr="00B47BEE">
                        <w:rPr>
                          <w:rFonts w:ascii="Times New Roman" w:hAnsi="Times New Roman"/>
                          <w:sz w:val="24"/>
                          <w:szCs w:val="24"/>
                        </w:rPr>
                        <w:t>n = ____</w:t>
                      </w:r>
                      <w:r w:rsidRPr="00B47BEE">
                        <w:rPr>
                          <w:rFonts w:ascii="Times New Roman" w:hAnsi="Times New Roman"/>
                          <w:sz w:val="24"/>
                          <w:szCs w:val="24"/>
                          <w:u w:val="single"/>
                        </w:rPr>
                        <w:t>N</w:t>
                      </w:r>
                      <w:r w:rsidRPr="00B47BEE">
                        <w:rPr>
                          <w:rFonts w:ascii="Times New Roman" w:hAnsi="Times New Roman"/>
                          <w:sz w:val="24"/>
                          <w:szCs w:val="24"/>
                        </w:rPr>
                        <w:t>____</w:t>
                      </w:r>
                    </w:p>
                    <w:p w14:paraId="47C3AC67" w14:textId="77777777" w:rsidR="00FC3D7F" w:rsidRPr="00B47BEE" w:rsidRDefault="00FC3D7F" w:rsidP="00B47BEE">
                      <w:pPr>
                        <w:spacing w:line="240" w:lineRule="auto"/>
                        <w:rPr>
                          <w:rFonts w:ascii="Times New Roman" w:hAnsi="Times New Roman"/>
                          <w:sz w:val="24"/>
                          <w:szCs w:val="24"/>
                        </w:rPr>
                      </w:pPr>
                      <w:r w:rsidRPr="00B47BEE">
                        <w:rPr>
                          <w:rFonts w:ascii="Times New Roman" w:hAnsi="Times New Roman"/>
                          <w:sz w:val="24"/>
                          <w:szCs w:val="24"/>
                        </w:rPr>
                        <w:t xml:space="preserve">            1+Nd</w:t>
                      </w:r>
                      <w:r w:rsidRPr="00B47BEE">
                        <w:rPr>
                          <w:rFonts w:ascii="Times New Roman" w:hAnsi="Times New Roman"/>
                          <w:sz w:val="24"/>
                          <w:szCs w:val="24"/>
                          <w:vertAlign w:val="superscript"/>
                        </w:rPr>
                        <w:t>2</w:t>
                      </w:r>
                    </w:p>
                  </w:txbxContent>
                </v:textbox>
              </v:rect>
            </w:pict>
          </mc:Fallback>
        </mc:AlternateContent>
      </w:r>
      <w:r w:rsidR="006471D7" w:rsidRPr="0030737F">
        <w:rPr>
          <w:rFonts w:ascii="Times New Roman" w:hAnsi="Times New Roman"/>
          <w:sz w:val="24"/>
          <w:szCs w:val="24"/>
        </w:rPr>
        <w:t xml:space="preserve">Perhitungan jumlah sampel dengan populasi </w:t>
      </w:r>
      <w:r w:rsidR="006471D7">
        <w:rPr>
          <w:rFonts w:ascii="Times New Roman" w:hAnsi="Times New Roman"/>
          <w:sz w:val="24"/>
          <w:szCs w:val="24"/>
        </w:rPr>
        <w:t xml:space="preserve">telah diketahui dengan </w:t>
      </w:r>
      <w:proofErr w:type="gramStart"/>
      <w:r w:rsidR="006471D7">
        <w:rPr>
          <w:rFonts w:ascii="Times New Roman" w:hAnsi="Times New Roman"/>
          <w:sz w:val="24"/>
          <w:szCs w:val="24"/>
        </w:rPr>
        <w:t>rumus :</w:t>
      </w:r>
      <w:r w:rsidR="006471D7">
        <w:rPr>
          <w:rFonts w:ascii="Times New Roman" w:hAnsi="Times New Roman"/>
          <w:sz w:val="24"/>
          <w:szCs w:val="24"/>
          <w:vertAlign w:val="superscript"/>
        </w:rPr>
        <w:t>18</w:t>
      </w:r>
      <w:proofErr w:type="gramEnd"/>
    </w:p>
    <w:p w14:paraId="6C8ECCF8" w14:textId="77777777" w:rsidR="006471D7" w:rsidRDefault="006471D7" w:rsidP="006471D7">
      <w:pPr>
        <w:tabs>
          <w:tab w:val="left" w:pos="1337"/>
        </w:tabs>
        <w:spacing w:line="360" w:lineRule="auto"/>
        <w:rPr>
          <w:rFonts w:ascii="Times New Roman" w:hAnsi="Times New Roman"/>
          <w:sz w:val="24"/>
          <w:szCs w:val="24"/>
        </w:rPr>
      </w:pPr>
      <w:r>
        <w:rPr>
          <w:rFonts w:ascii="Times New Roman" w:hAnsi="Times New Roman"/>
          <w:sz w:val="24"/>
          <w:szCs w:val="24"/>
        </w:rPr>
        <w:t>n = Jumlah sampel</w:t>
      </w:r>
    </w:p>
    <w:p w14:paraId="3D5A2B53" w14:textId="77777777" w:rsidR="006471D7" w:rsidRDefault="006471D7" w:rsidP="006471D7">
      <w:pPr>
        <w:tabs>
          <w:tab w:val="left" w:pos="1337"/>
        </w:tabs>
        <w:spacing w:line="360" w:lineRule="auto"/>
        <w:rPr>
          <w:rFonts w:ascii="Times New Roman" w:hAnsi="Times New Roman"/>
          <w:sz w:val="24"/>
          <w:szCs w:val="24"/>
        </w:rPr>
      </w:pPr>
      <w:r w:rsidRPr="00227700">
        <w:rPr>
          <w:rFonts w:ascii="Times New Roman" w:hAnsi="Times New Roman"/>
          <w:sz w:val="24"/>
          <w:szCs w:val="24"/>
        </w:rPr>
        <w:t>N= Jumlah populasi</w:t>
      </w:r>
    </w:p>
    <w:p w14:paraId="473CD1EA" w14:textId="77777777" w:rsidR="006471D7" w:rsidRDefault="006471D7" w:rsidP="006471D7">
      <w:pPr>
        <w:rPr>
          <w:rFonts w:ascii="Times New Roman" w:hAnsi="Times New Roman"/>
          <w:sz w:val="24"/>
          <w:szCs w:val="24"/>
          <w:lang w:val="id-ID"/>
        </w:rPr>
      </w:pPr>
      <w:r>
        <w:rPr>
          <w:rFonts w:ascii="Times New Roman" w:hAnsi="Times New Roman"/>
          <w:sz w:val="24"/>
          <w:szCs w:val="24"/>
        </w:rPr>
        <w:t xml:space="preserve">D = Derajat penyimpangan terhadap populasiyang diinginkan (10%) </w:t>
      </w:r>
    </w:p>
    <w:p w14:paraId="034DD1C8" w14:textId="77777777" w:rsidR="00B47BEE" w:rsidRDefault="00B47BEE" w:rsidP="006471D7">
      <w:pPr>
        <w:ind w:firstLine="720"/>
        <w:rPr>
          <w:rFonts w:ascii="Times New Roman" w:hAnsi="Times New Roman"/>
          <w:sz w:val="24"/>
          <w:szCs w:val="24"/>
        </w:rPr>
      </w:pPr>
    </w:p>
    <w:p w14:paraId="5B759BFA" w14:textId="77777777" w:rsidR="00B47BEE" w:rsidRDefault="00B47BEE" w:rsidP="006471D7">
      <w:pPr>
        <w:ind w:firstLine="720"/>
        <w:rPr>
          <w:rFonts w:ascii="Times New Roman" w:hAnsi="Times New Roman"/>
          <w:sz w:val="24"/>
          <w:szCs w:val="24"/>
        </w:rPr>
      </w:pPr>
    </w:p>
    <w:p w14:paraId="49EDBA1C" w14:textId="77777777" w:rsidR="00B47BEE" w:rsidRDefault="00B47BEE" w:rsidP="006471D7">
      <w:pPr>
        <w:ind w:firstLine="720"/>
        <w:rPr>
          <w:rFonts w:ascii="Times New Roman" w:hAnsi="Times New Roman"/>
          <w:sz w:val="24"/>
          <w:szCs w:val="24"/>
        </w:rPr>
      </w:pPr>
    </w:p>
    <w:p w14:paraId="502C8952" w14:textId="77777777" w:rsidR="00143C4E" w:rsidRDefault="00143C4E" w:rsidP="006471D7">
      <w:pPr>
        <w:ind w:firstLine="720"/>
        <w:rPr>
          <w:rFonts w:ascii="Times New Roman" w:hAnsi="Times New Roman"/>
          <w:sz w:val="24"/>
          <w:szCs w:val="24"/>
        </w:rPr>
      </w:pPr>
    </w:p>
    <w:p w14:paraId="4009B16B" w14:textId="77777777" w:rsidR="006471D7" w:rsidRDefault="006471D7" w:rsidP="006471D7">
      <w:pPr>
        <w:ind w:firstLine="720"/>
        <w:rPr>
          <w:rFonts w:ascii="Times New Roman" w:hAnsi="Times New Roman"/>
          <w:sz w:val="24"/>
          <w:szCs w:val="24"/>
          <w:lang w:val="id-ID"/>
        </w:rPr>
      </w:pPr>
      <w:proofErr w:type="gramStart"/>
      <w:r>
        <w:rPr>
          <w:rFonts w:ascii="Times New Roman" w:hAnsi="Times New Roman"/>
          <w:sz w:val="24"/>
          <w:szCs w:val="24"/>
        </w:rPr>
        <w:lastRenderedPageBreak/>
        <w:t>Perhitungan :</w:t>
      </w:r>
      <w:proofErr w:type="gramEnd"/>
    </w:p>
    <w:p w14:paraId="4EE82944" w14:textId="4710DDFE" w:rsidR="006471D7" w:rsidRPr="006471D7" w:rsidRDefault="00CC0D23" w:rsidP="006471D7">
      <w:pPr>
        <w:rPr>
          <w:rFonts w:ascii="Times New Roman" w:hAnsi="Times New Roman"/>
          <w:sz w:val="24"/>
          <w:szCs w:val="24"/>
          <w:lang w:val="id-ID"/>
        </w:rPr>
      </w:pPr>
      <w:r>
        <w:rPr>
          <w:rFonts w:ascii="Times New Roman" w:hAnsi="Times New Roman"/>
          <w:noProof/>
          <w:sz w:val="24"/>
          <w:szCs w:val="24"/>
        </w:rPr>
        <mc:AlternateContent>
          <mc:Choice Requires="wps">
            <w:drawing>
              <wp:anchor distT="4294967293" distB="4294967293" distL="114300" distR="114300" simplePos="0" relativeHeight="251664384" behindDoc="0" locked="0" layoutInCell="1" allowOverlap="1" wp14:anchorId="23700EA0" wp14:editId="1C1AB14F">
                <wp:simplePos x="0" y="0"/>
                <wp:positionH relativeFrom="column">
                  <wp:posOffset>653415</wp:posOffset>
                </wp:positionH>
                <wp:positionV relativeFrom="paragraph">
                  <wp:posOffset>212724</wp:posOffset>
                </wp:positionV>
                <wp:extent cx="815975" cy="0"/>
                <wp:effectExtent l="0" t="0" r="0" b="0"/>
                <wp:wrapNone/>
                <wp:docPr id="10"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5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D494ABD" id="Straight Arrow Connector 5" o:spid="_x0000_s1026" type="#_x0000_t32" style="position:absolute;margin-left:51.45pt;margin-top:16.75pt;width:64.25pt;height:0;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D4kJAIAAEoEAAAOAAAAZHJzL2Uyb0RvYy54bWysVMGO2jAQvVfqP1i5QwgNuxARVqsEetl2&#10;kdh+gLEdYjXxWLYhoKr/3rEJEdteqqo5OOOM582bmecsn85tQ07CWAkqj5LxJCJCMeBSHfLo29tm&#10;NI+IdVRx2oASeXQRNnpaffyw7HQmplBDw4UhCKJs1uk8qp3TWRxbVouW2jFoodBZgWmpw605xNzQ&#10;DtHbJp5OJg9xB4ZrA0xYi1/LqzNaBfyqEsy9VpUVjjR5hNxcWE1Y936NV0uaHQzVtWQ9DfoPLFoq&#10;FSYdoErqKDka+QdUK5kBC5UbM2hjqCrJRKgBq0kmv1Wzq6kWoRZsjtVDm+z/g2VfT1tDJMfZYXsU&#10;bXFGO2eoPNSOPBsDHSlAKewjGDLz7eq0zTCqUFvjC2ZntdMvwL5boqCoqTqIQPvtohEq8RHxuxC/&#10;sRqT7rsvwPEMPToIvTtXpvWQ2BVyDiO6DCMSZ0cYfpwns8XjLCLs5oppdovTxrrPAlrijTyyfRkD&#10;/yRkoacX6zwrmt0CfFIFG9k0QQ6NIl0eLWbTWQiw0Ejunf6YNYd90Rhyol5Q4Qklouf+mIGj4gGs&#10;FpSve9tR2VxtTN4oj4d1IZ3euirmx2KyWM/X83SUTh/Wo3RSlqPnTZGOHjbJ46z8VBZFmfz01JI0&#10;qyXnQnl2N/Um6d+po79HV90N+h3aEL9HD/1Csrd3IB0G62d5VcUe+GVrbgNHwYbD/eXyN+J+j/b9&#10;L2D1CwAA//8DAFBLAwQUAAYACAAAACEA2Cz18d0AAAAJAQAADwAAAGRycy9kb3ducmV2LnhtbEyP&#10;wU7DMAyG70i8Q2QkLmhL2jK0labThMSBI9skrllj2kLjVE26lj09Rhzg+Nuffn8utrPrxBmH0HrS&#10;kCwVCKTK25ZqDcfD82INIkRD1nSeUMMXBtiW11eFya2f6BXP+1gLLqGQGw1NjH0uZagadCYsfY/E&#10;u3c/OBM5DrW0g5m43HUyVepBOtMSX2hMj08NVp/70WnAMK4Stdu4+vhyme7e0svH1B+0vr2Zd48g&#10;Is7xD4YffVaHkp1OfiQbRMdZpRtGNWTZCgQDaZbcgzj9DmRZyP8flN8AAAD//wMAUEsBAi0AFAAG&#10;AAgAAAAhALaDOJL+AAAA4QEAABMAAAAAAAAAAAAAAAAAAAAAAFtDb250ZW50X1R5cGVzXS54bWxQ&#10;SwECLQAUAAYACAAAACEAOP0h/9YAAACUAQAACwAAAAAAAAAAAAAAAAAvAQAAX3JlbHMvLnJlbHNQ&#10;SwECLQAUAAYACAAAACEA4nA+JCQCAABKBAAADgAAAAAAAAAAAAAAAAAuAgAAZHJzL2Uyb0RvYy54&#10;bWxQSwECLQAUAAYACAAAACEA2Cz18d0AAAAJAQAADwAAAAAAAAAAAAAAAAB+BAAAZHJzL2Rvd25y&#10;ZXYueG1sUEsFBgAAAAAEAAQA8wAAAIgFAAAAAA==&#10;"/>
            </w:pict>
          </mc:Fallback>
        </mc:AlternateContent>
      </w:r>
      <w:r w:rsidR="006471D7">
        <w:rPr>
          <w:rFonts w:ascii="Times New Roman" w:hAnsi="Times New Roman"/>
          <w:sz w:val="24"/>
          <w:szCs w:val="24"/>
        </w:rPr>
        <w:t>n =         43.484</w:t>
      </w:r>
    </w:p>
    <w:p w14:paraId="3B83F5E9" w14:textId="77777777" w:rsidR="006471D7" w:rsidRDefault="006471D7" w:rsidP="006471D7">
      <w:pPr>
        <w:tabs>
          <w:tab w:val="left" w:pos="1337"/>
        </w:tabs>
        <w:spacing w:line="360" w:lineRule="auto"/>
        <w:rPr>
          <w:rFonts w:ascii="Times New Roman" w:hAnsi="Times New Roman"/>
          <w:sz w:val="24"/>
          <w:szCs w:val="24"/>
          <w:vertAlign w:val="superscript"/>
        </w:rPr>
      </w:pPr>
      <w:r>
        <w:rPr>
          <w:rFonts w:ascii="Times New Roman" w:hAnsi="Times New Roman"/>
          <w:sz w:val="24"/>
          <w:szCs w:val="24"/>
        </w:rPr>
        <w:t xml:space="preserve">                1+43.484 (0</w:t>
      </w:r>
      <w:proofErr w:type="gramStart"/>
      <w:r>
        <w:rPr>
          <w:rFonts w:ascii="Times New Roman" w:hAnsi="Times New Roman"/>
          <w:sz w:val="24"/>
          <w:szCs w:val="24"/>
        </w:rPr>
        <w:t>,1</w:t>
      </w:r>
      <w:proofErr w:type="gramEnd"/>
      <w:r>
        <w:rPr>
          <w:rFonts w:ascii="Times New Roman" w:hAnsi="Times New Roman"/>
          <w:sz w:val="24"/>
          <w:szCs w:val="24"/>
        </w:rPr>
        <w:t>)</w:t>
      </w:r>
      <w:r w:rsidRPr="008356C4">
        <w:rPr>
          <w:rFonts w:ascii="Times New Roman" w:hAnsi="Times New Roman"/>
          <w:sz w:val="24"/>
          <w:szCs w:val="24"/>
          <w:vertAlign w:val="superscript"/>
        </w:rPr>
        <w:t>2</w:t>
      </w:r>
    </w:p>
    <w:p w14:paraId="507DCE2D" w14:textId="77777777" w:rsidR="006471D7" w:rsidRDefault="006471D7" w:rsidP="006471D7">
      <w:pPr>
        <w:tabs>
          <w:tab w:val="left" w:pos="1337"/>
        </w:tabs>
        <w:spacing w:line="360" w:lineRule="auto"/>
        <w:rPr>
          <w:rFonts w:ascii="Times New Roman" w:hAnsi="Times New Roman"/>
          <w:sz w:val="24"/>
          <w:szCs w:val="24"/>
          <w:lang w:val="id-ID"/>
        </w:rPr>
      </w:pPr>
      <w:r>
        <w:rPr>
          <w:rFonts w:ascii="Times New Roman" w:hAnsi="Times New Roman"/>
          <w:sz w:val="24"/>
          <w:szCs w:val="24"/>
        </w:rPr>
        <w:t>n = 99</w:t>
      </w:r>
      <w:proofErr w:type="gramStart"/>
      <w:r>
        <w:rPr>
          <w:rFonts w:ascii="Times New Roman" w:hAnsi="Times New Roman"/>
          <w:sz w:val="24"/>
          <w:szCs w:val="24"/>
        </w:rPr>
        <w:t>,77</w:t>
      </w:r>
      <w:proofErr w:type="gramEnd"/>
      <w:r>
        <w:rPr>
          <w:rFonts w:ascii="Times New Roman" w:hAnsi="Times New Roman"/>
          <w:sz w:val="24"/>
          <w:szCs w:val="24"/>
        </w:rPr>
        <w:t>̴ 100</w:t>
      </w:r>
    </w:p>
    <w:p w14:paraId="055B68B9" w14:textId="77777777" w:rsidR="006471D7" w:rsidRPr="006471D7" w:rsidRDefault="006471D7" w:rsidP="006471D7">
      <w:pPr>
        <w:tabs>
          <w:tab w:val="left" w:pos="1337"/>
        </w:tabs>
        <w:spacing w:line="360" w:lineRule="auto"/>
        <w:rPr>
          <w:rFonts w:ascii="Times New Roman" w:hAnsi="Times New Roman"/>
          <w:sz w:val="24"/>
          <w:szCs w:val="24"/>
          <w:lang w:val="id-ID"/>
        </w:rPr>
      </w:pPr>
    </w:p>
    <w:p w14:paraId="1ECD228D" w14:textId="77777777" w:rsidR="00B47BEE" w:rsidRDefault="006471D7" w:rsidP="00224C83">
      <w:pPr>
        <w:widowControl/>
        <w:spacing w:after="200" w:line="360" w:lineRule="auto"/>
        <w:ind w:firstLine="426"/>
        <w:jc w:val="both"/>
        <w:rPr>
          <w:rFonts w:ascii="Times New Roman" w:hAnsi="Times New Roman"/>
          <w:sz w:val="24"/>
          <w:szCs w:val="24"/>
        </w:rPr>
      </w:pPr>
      <w:r>
        <w:rPr>
          <w:rFonts w:ascii="Times New Roman" w:hAnsi="Times New Roman"/>
          <w:sz w:val="24"/>
          <w:szCs w:val="24"/>
        </w:rPr>
        <w:t>Jumlah</w:t>
      </w:r>
      <w:r w:rsidRPr="00980332">
        <w:rPr>
          <w:rFonts w:ascii="Times New Roman" w:hAnsi="Times New Roman"/>
          <w:sz w:val="24"/>
          <w:szCs w:val="24"/>
        </w:rPr>
        <w:t xml:space="preserve"> sampel yang digunakan </w:t>
      </w:r>
      <w:r>
        <w:rPr>
          <w:rFonts w:ascii="Times New Roman" w:hAnsi="Times New Roman"/>
          <w:sz w:val="24"/>
          <w:szCs w:val="24"/>
        </w:rPr>
        <w:t>sebanyak 100 lembar resep</w:t>
      </w:r>
      <w:r w:rsidRPr="00980332">
        <w:rPr>
          <w:rFonts w:ascii="Times New Roman" w:hAnsi="Times New Roman"/>
          <w:sz w:val="24"/>
          <w:szCs w:val="24"/>
        </w:rPr>
        <w:t>.</w:t>
      </w:r>
      <w:r w:rsidR="00FB1E08">
        <w:rPr>
          <w:rFonts w:ascii="Times New Roman" w:hAnsi="Times New Roman"/>
          <w:sz w:val="24"/>
          <w:szCs w:val="24"/>
        </w:rPr>
        <w:t xml:space="preserve">Pengambilan sampel menggunakan </w:t>
      </w:r>
      <w:r w:rsidR="00A6440F">
        <w:rPr>
          <w:rFonts w:ascii="Times New Roman" w:hAnsi="Times New Roman"/>
          <w:sz w:val="24"/>
          <w:szCs w:val="24"/>
        </w:rPr>
        <w:t xml:space="preserve">metode </w:t>
      </w:r>
      <w:r w:rsidR="005A4112">
        <w:rPr>
          <w:rFonts w:ascii="Times New Roman" w:hAnsi="Times New Roman"/>
          <w:sz w:val="24"/>
          <w:szCs w:val="24"/>
        </w:rPr>
        <w:t>sampel acak sistemik (</w:t>
      </w:r>
      <w:r w:rsidR="00037E6F">
        <w:rPr>
          <w:rFonts w:ascii="Times New Roman" w:hAnsi="Times New Roman"/>
          <w:i/>
          <w:iCs/>
          <w:sz w:val="24"/>
          <w:szCs w:val="24"/>
        </w:rPr>
        <w:t>systemic random sampling</w:t>
      </w:r>
      <w:proofErr w:type="gramStart"/>
      <w:r w:rsidR="00037E6F">
        <w:rPr>
          <w:rFonts w:ascii="Times New Roman" w:hAnsi="Times New Roman"/>
          <w:i/>
          <w:iCs/>
          <w:sz w:val="24"/>
          <w:szCs w:val="24"/>
        </w:rPr>
        <w:t>)</w:t>
      </w:r>
      <w:r w:rsidR="007C3ED0">
        <w:rPr>
          <w:rFonts w:ascii="Times New Roman" w:hAnsi="Times New Roman"/>
          <w:sz w:val="24"/>
          <w:szCs w:val="24"/>
        </w:rPr>
        <w:t>yaitu</w:t>
      </w:r>
      <w:proofErr w:type="gramEnd"/>
      <w:r w:rsidR="007C3ED0">
        <w:rPr>
          <w:rFonts w:ascii="Times New Roman" w:hAnsi="Times New Roman"/>
          <w:sz w:val="24"/>
          <w:szCs w:val="24"/>
        </w:rPr>
        <w:t xml:space="preserve"> </w:t>
      </w:r>
      <w:r w:rsidR="00336CBC">
        <w:rPr>
          <w:rFonts w:ascii="Times New Roman" w:hAnsi="Times New Roman"/>
          <w:sz w:val="24"/>
          <w:szCs w:val="24"/>
        </w:rPr>
        <w:t>te</w:t>
      </w:r>
      <w:r w:rsidR="00885471">
        <w:rPr>
          <w:rFonts w:ascii="Times New Roman" w:hAnsi="Times New Roman"/>
          <w:sz w:val="24"/>
          <w:szCs w:val="24"/>
        </w:rPr>
        <w:t>h</w:t>
      </w:r>
      <w:r w:rsidR="00B47BEE">
        <w:rPr>
          <w:rFonts w:ascii="Times New Roman" w:hAnsi="Times New Roman"/>
          <w:sz w:val="24"/>
          <w:szCs w:val="24"/>
        </w:rPr>
        <w:t>nik pengambilan sampel dilakukan dengan cara membagi populasi sebanyak n bagian dan mengambil sebuah sampel pada setiap bagian dimulai dari bagian pertama secara acak.</w:t>
      </w:r>
    </w:p>
    <w:p w14:paraId="3ABA7782" w14:textId="77777777" w:rsidR="007F36CA" w:rsidRPr="007F36CA" w:rsidRDefault="007F36CA" w:rsidP="007F36CA">
      <w:pPr>
        <w:pStyle w:val="Heading2"/>
        <w:spacing w:before="120" w:line="360" w:lineRule="auto"/>
        <w:rPr>
          <w:rFonts w:ascii="Times New Roman" w:hAnsi="Times New Roman" w:cs="Times New Roman"/>
          <w:color w:val="auto"/>
          <w:sz w:val="4"/>
          <w:szCs w:val="4"/>
          <w:lang w:val="id-ID"/>
        </w:rPr>
      </w:pPr>
    </w:p>
    <w:p w14:paraId="34FD0FF0" w14:textId="326729C7" w:rsidR="007F36CA" w:rsidRPr="006963A2" w:rsidRDefault="007F36CA" w:rsidP="007F36CA">
      <w:pPr>
        <w:pStyle w:val="Heading2"/>
        <w:spacing w:before="120" w:line="360" w:lineRule="auto"/>
        <w:rPr>
          <w:rFonts w:ascii="Times New Roman" w:hAnsi="Times New Roman" w:cs="Times New Roman"/>
          <w:color w:val="auto"/>
          <w:sz w:val="24"/>
          <w:szCs w:val="24"/>
          <w:lang w:val="id-ID"/>
        </w:rPr>
      </w:pPr>
      <w:bookmarkStart w:id="75" w:name="_Toc47356014"/>
      <w:r>
        <w:rPr>
          <w:rFonts w:ascii="Times New Roman" w:hAnsi="Times New Roman" w:cs="Times New Roman"/>
          <w:color w:val="auto"/>
          <w:sz w:val="24"/>
          <w:szCs w:val="24"/>
          <w:lang w:val="id-ID"/>
        </w:rPr>
        <w:t>3.4 Cara Pengumpulan</w:t>
      </w:r>
      <w:r w:rsidRPr="006963A2">
        <w:rPr>
          <w:rFonts w:ascii="Times New Roman" w:hAnsi="Times New Roman" w:cs="Times New Roman"/>
          <w:color w:val="auto"/>
          <w:sz w:val="24"/>
          <w:szCs w:val="24"/>
        </w:rPr>
        <w:t xml:space="preserve"> Data</w:t>
      </w:r>
      <w:bookmarkEnd w:id="75"/>
    </w:p>
    <w:p w14:paraId="6B593F9A" w14:textId="77777777" w:rsidR="007F36CA" w:rsidRDefault="007F36CA" w:rsidP="007F36CA">
      <w:pPr>
        <w:spacing w:line="360" w:lineRule="auto"/>
        <w:ind w:right="266" w:firstLine="851"/>
        <w:jc w:val="both"/>
        <w:rPr>
          <w:rFonts w:ascii="Times New Roman" w:hAnsi="Times New Roman"/>
          <w:sz w:val="24"/>
          <w:szCs w:val="24"/>
        </w:rPr>
      </w:pPr>
      <w:r w:rsidRPr="00C02E26">
        <w:rPr>
          <w:rFonts w:ascii="Times New Roman" w:hAnsi="Times New Roman"/>
          <w:sz w:val="24"/>
          <w:szCs w:val="24"/>
        </w:rPr>
        <w:t>Dengan mengumpulkan data sekunder yang b</w:t>
      </w:r>
      <w:r>
        <w:rPr>
          <w:rFonts w:ascii="Times New Roman" w:hAnsi="Times New Roman"/>
          <w:sz w:val="24"/>
          <w:szCs w:val="24"/>
        </w:rPr>
        <w:t>erasal dari EHR (</w:t>
      </w:r>
      <w:r>
        <w:rPr>
          <w:rFonts w:ascii="Times New Roman" w:hAnsi="Times New Roman"/>
          <w:i/>
          <w:sz w:val="24"/>
          <w:szCs w:val="24"/>
        </w:rPr>
        <w:t>Electronic Health Record</w:t>
      </w:r>
      <w:r>
        <w:rPr>
          <w:rFonts w:ascii="Times New Roman" w:hAnsi="Times New Roman"/>
          <w:sz w:val="24"/>
          <w:szCs w:val="24"/>
        </w:rPr>
        <w:t>)</w:t>
      </w:r>
      <w:r w:rsidRPr="00C02E26">
        <w:rPr>
          <w:rFonts w:ascii="Times New Roman" w:hAnsi="Times New Roman"/>
          <w:sz w:val="24"/>
          <w:szCs w:val="24"/>
        </w:rPr>
        <w:t xml:space="preserve"> pasien BPJS di Apotek Kimia Farma Unit Rawat </w:t>
      </w:r>
      <w:r>
        <w:rPr>
          <w:rFonts w:ascii="Times New Roman" w:hAnsi="Times New Roman"/>
          <w:sz w:val="24"/>
          <w:szCs w:val="24"/>
        </w:rPr>
        <w:t>Jalan RSCM Periode Januari-Maret</w:t>
      </w:r>
      <w:r w:rsidRPr="00C02E26">
        <w:rPr>
          <w:rFonts w:ascii="Times New Roman" w:hAnsi="Times New Roman"/>
          <w:sz w:val="24"/>
          <w:szCs w:val="24"/>
        </w:rPr>
        <w:t xml:space="preserve"> 2020.Kemudian dilakukan pencatatan terhadap resep-resep yang termasuk dalam data rekam medik.</w:t>
      </w:r>
    </w:p>
    <w:p w14:paraId="59E9F9D8" w14:textId="77777777" w:rsidR="007F36CA" w:rsidRPr="006471D7" w:rsidRDefault="007F36CA" w:rsidP="007F36CA">
      <w:pPr>
        <w:spacing w:line="360" w:lineRule="auto"/>
        <w:ind w:right="266" w:firstLine="426"/>
        <w:jc w:val="both"/>
        <w:rPr>
          <w:rFonts w:ascii="Times New Roman" w:hAnsi="Times New Roman"/>
          <w:sz w:val="24"/>
          <w:szCs w:val="24"/>
          <w:lang w:val="id-ID"/>
        </w:rPr>
      </w:pPr>
    </w:p>
    <w:p w14:paraId="0022B9E6" w14:textId="77777777" w:rsidR="007F36CA" w:rsidRDefault="007F36CA" w:rsidP="007F36CA">
      <w:pPr>
        <w:pStyle w:val="Heading2"/>
        <w:spacing w:before="120" w:line="360" w:lineRule="auto"/>
        <w:rPr>
          <w:rFonts w:ascii="Times New Roman" w:hAnsi="Times New Roman" w:cs="Times New Roman"/>
          <w:color w:val="auto"/>
          <w:sz w:val="24"/>
          <w:szCs w:val="24"/>
          <w:lang w:val="id-ID"/>
        </w:rPr>
      </w:pPr>
      <w:bookmarkStart w:id="76" w:name="_Toc47356015"/>
      <w:r>
        <w:rPr>
          <w:rFonts w:ascii="Times New Roman" w:hAnsi="Times New Roman" w:cs="Times New Roman"/>
          <w:color w:val="auto"/>
          <w:sz w:val="24"/>
          <w:szCs w:val="24"/>
          <w:lang w:val="id-ID"/>
        </w:rPr>
        <w:t>3.5 Cara Pengolahan Data</w:t>
      </w:r>
      <w:bookmarkEnd w:id="76"/>
    </w:p>
    <w:p w14:paraId="4F426BA5" w14:textId="77777777" w:rsidR="007F36CA" w:rsidRPr="00C02E26" w:rsidRDefault="007F36CA" w:rsidP="007F36CA">
      <w:pPr>
        <w:tabs>
          <w:tab w:val="left" w:pos="851"/>
        </w:tabs>
        <w:spacing w:line="360" w:lineRule="auto"/>
        <w:ind w:firstLine="851"/>
        <w:jc w:val="both"/>
        <w:rPr>
          <w:rFonts w:ascii="Times New Roman" w:eastAsia="Symbol" w:hAnsi="Times New Roman"/>
          <w:b/>
          <w:sz w:val="24"/>
          <w:szCs w:val="24"/>
        </w:rPr>
      </w:pPr>
      <w:r w:rsidRPr="00C02E26">
        <w:rPr>
          <w:rFonts w:ascii="Times New Roman" w:hAnsi="Times New Roman"/>
          <w:sz w:val="24"/>
          <w:szCs w:val="24"/>
        </w:rPr>
        <w:t>Untuk mengetahui jumlah dan persentase (%) peresepan obat asma pada pasien asma</w:t>
      </w:r>
      <w:r w:rsidRPr="00C02E26">
        <w:rPr>
          <w:rFonts w:ascii="Times New Roman" w:hAnsi="Times New Roman"/>
          <w:sz w:val="24"/>
          <w:szCs w:val="24"/>
          <w:lang w:val="id-ID"/>
        </w:rPr>
        <w:t xml:space="preserve"> bronkial</w:t>
      </w:r>
      <w:r w:rsidRPr="00C02E26">
        <w:rPr>
          <w:rFonts w:ascii="Times New Roman" w:hAnsi="Times New Roman"/>
          <w:sz w:val="24"/>
          <w:szCs w:val="24"/>
        </w:rPr>
        <w:t xml:space="preserve"> di Apotek Kimia Farma Unit Rawat Jalan RSCM Periode </w:t>
      </w:r>
      <w:r>
        <w:rPr>
          <w:rFonts w:ascii="Times New Roman" w:hAnsi="Times New Roman"/>
          <w:sz w:val="24"/>
          <w:szCs w:val="24"/>
        </w:rPr>
        <w:t xml:space="preserve">Januari – Maret </w:t>
      </w:r>
      <w:r w:rsidRPr="00C02E26">
        <w:rPr>
          <w:rFonts w:ascii="Times New Roman" w:hAnsi="Times New Roman"/>
          <w:sz w:val="24"/>
          <w:szCs w:val="24"/>
        </w:rPr>
        <w:t>2020 maka langkah-langkah yang dilakukan adalah:</w:t>
      </w:r>
    </w:p>
    <w:p w14:paraId="42287089" w14:textId="77777777" w:rsidR="007F36CA" w:rsidRPr="00C02E26" w:rsidRDefault="007F36CA" w:rsidP="007F36CA">
      <w:pPr>
        <w:widowControl/>
        <w:numPr>
          <w:ilvl w:val="0"/>
          <w:numId w:val="22"/>
        </w:numPr>
        <w:autoSpaceDE w:val="0"/>
        <w:autoSpaceDN w:val="0"/>
        <w:adjustRightInd w:val="0"/>
        <w:spacing w:line="360" w:lineRule="auto"/>
        <w:ind w:left="426"/>
        <w:jc w:val="both"/>
        <w:rPr>
          <w:rFonts w:ascii="Times New Roman" w:hAnsi="Times New Roman"/>
          <w:sz w:val="24"/>
          <w:szCs w:val="24"/>
        </w:rPr>
      </w:pPr>
      <w:r w:rsidRPr="00C02E26">
        <w:rPr>
          <w:rFonts w:ascii="Times New Roman" w:hAnsi="Times New Roman"/>
          <w:sz w:val="24"/>
          <w:szCs w:val="24"/>
        </w:rPr>
        <w:t>Mengumpulkan dan mencatat rekapan lembar resep berdasarkan data rekam medik pasien yang terdiagnosa asma bronkial.</w:t>
      </w:r>
    </w:p>
    <w:p w14:paraId="24720699" w14:textId="77777777" w:rsidR="007F36CA" w:rsidRPr="00C02E26" w:rsidRDefault="007F36CA" w:rsidP="007F36CA">
      <w:pPr>
        <w:widowControl/>
        <w:numPr>
          <w:ilvl w:val="0"/>
          <w:numId w:val="22"/>
        </w:numPr>
        <w:autoSpaceDE w:val="0"/>
        <w:autoSpaceDN w:val="0"/>
        <w:adjustRightInd w:val="0"/>
        <w:spacing w:line="360" w:lineRule="auto"/>
        <w:ind w:left="426"/>
        <w:jc w:val="both"/>
        <w:rPr>
          <w:rFonts w:ascii="Times New Roman" w:hAnsi="Times New Roman"/>
          <w:sz w:val="24"/>
          <w:szCs w:val="24"/>
        </w:rPr>
      </w:pPr>
      <w:r w:rsidRPr="00C02E26">
        <w:rPr>
          <w:rFonts w:ascii="Times New Roman" w:hAnsi="Times New Roman"/>
          <w:sz w:val="24"/>
          <w:szCs w:val="24"/>
        </w:rPr>
        <w:t>Mencocokkan antara data yang didapat dengan nomor rekam medik.</w:t>
      </w:r>
    </w:p>
    <w:p w14:paraId="4573D25B" w14:textId="77777777" w:rsidR="007F36CA" w:rsidRPr="00C02E26" w:rsidRDefault="007F36CA" w:rsidP="007F36CA">
      <w:pPr>
        <w:widowControl/>
        <w:numPr>
          <w:ilvl w:val="0"/>
          <w:numId w:val="22"/>
        </w:numPr>
        <w:autoSpaceDE w:val="0"/>
        <w:autoSpaceDN w:val="0"/>
        <w:adjustRightInd w:val="0"/>
        <w:spacing w:line="360" w:lineRule="auto"/>
        <w:ind w:left="426"/>
        <w:jc w:val="both"/>
        <w:rPr>
          <w:rFonts w:ascii="Times New Roman" w:hAnsi="Times New Roman"/>
          <w:sz w:val="24"/>
          <w:szCs w:val="24"/>
        </w:rPr>
      </w:pPr>
      <w:r w:rsidRPr="00C02E26">
        <w:rPr>
          <w:rFonts w:ascii="Times New Roman" w:hAnsi="Times New Roman"/>
          <w:sz w:val="24"/>
          <w:szCs w:val="24"/>
        </w:rPr>
        <w:t>Mengolah data sesuai tujuan khusus.</w:t>
      </w:r>
    </w:p>
    <w:p w14:paraId="0759BE6F" w14:textId="77777777" w:rsidR="007F36CA" w:rsidRPr="00C02E26" w:rsidRDefault="007F36CA" w:rsidP="007F36CA">
      <w:pPr>
        <w:widowControl/>
        <w:numPr>
          <w:ilvl w:val="0"/>
          <w:numId w:val="22"/>
        </w:numPr>
        <w:autoSpaceDE w:val="0"/>
        <w:autoSpaceDN w:val="0"/>
        <w:adjustRightInd w:val="0"/>
        <w:spacing w:line="360" w:lineRule="auto"/>
        <w:ind w:left="426"/>
        <w:jc w:val="both"/>
        <w:rPr>
          <w:rFonts w:ascii="Times New Roman" w:hAnsi="Times New Roman"/>
          <w:sz w:val="24"/>
          <w:szCs w:val="24"/>
        </w:rPr>
      </w:pPr>
      <w:r w:rsidRPr="00C02E26">
        <w:rPr>
          <w:rFonts w:ascii="Times New Roman" w:hAnsi="Times New Roman"/>
          <w:sz w:val="24"/>
          <w:szCs w:val="24"/>
        </w:rPr>
        <w:t>Menyajikan data dalam bentuk tabel.</w:t>
      </w:r>
    </w:p>
    <w:p w14:paraId="18EB65D8" w14:textId="77777777" w:rsidR="007F36CA" w:rsidRPr="00C02E26" w:rsidRDefault="007F36CA" w:rsidP="007F36CA">
      <w:pPr>
        <w:widowControl/>
        <w:numPr>
          <w:ilvl w:val="0"/>
          <w:numId w:val="22"/>
        </w:numPr>
        <w:autoSpaceDE w:val="0"/>
        <w:autoSpaceDN w:val="0"/>
        <w:adjustRightInd w:val="0"/>
        <w:spacing w:line="360" w:lineRule="auto"/>
        <w:ind w:left="426"/>
        <w:jc w:val="both"/>
        <w:rPr>
          <w:rFonts w:ascii="Times New Roman" w:hAnsi="Times New Roman"/>
          <w:sz w:val="24"/>
          <w:szCs w:val="24"/>
        </w:rPr>
      </w:pPr>
      <w:r w:rsidRPr="00C02E26">
        <w:rPr>
          <w:rFonts w:ascii="Times New Roman" w:hAnsi="Times New Roman"/>
          <w:sz w:val="24"/>
          <w:szCs w:val="24"/>
        </w:rPr>
        <w:t>Menghitung jumlah dan persentase data dalam tabel</w:t>
      </w:r>
    </w:p>
    <w:p w14:paraId="19AEC7D1" w14:textId="77777777" w:rsidR="007F36CA" w:rsidRDefault="007F36CA" w:rsidP="007F36CA">
      <w:pPr>
        <w:widowControl/>
        <w:numPr>
          <w:ilvl w:val="0"/>
          <w:numId w:val="22"/>
        </w:numPr>
        <w:autoSpaceDE w:val="0"/>
        <w:autoSpaceDN w:val="0"/>
        <w:adjustRightInd w:val="0"/>
        <w:spacing w:line="360" w:lineRule="auto"/>
        <w:ind w:left="426"/>
        <w:jc w:val="both"/>
        <w:rPr>
          <w:rFonts w:ascii="Times New Roman" w:hAnsi="Times New Roman"/>
          <w:sz w:val="24"/>
          <w:szCs w:val="24"/>
        </w:rPr>
      </w:pPr>
      <w:r w:rsidRPr="00C02E26">
        <w:rPr>
          <w:rFonts w:ascii="Times New Roman" w:hAnsi="Times New Roman"/>
          <w:sz w:val="24"/>
          <w:szCs w:val="24"/>
        </w:rPr>
        <w:t>Membahas hasil pengamatan dan menyimpulkan data.</w:t>
      </w:r>
    </w:p>
    <w:p w14:paraId="3EB34E8B" w14:textId="37EDBEE7" w:rsidR="007F36CA" w:rsidRPr="00B47BEE" w:rsidRDefault="007F36CA" w:rsidP="00B47BEE">
      <w:pPr>
        <w:rPr>
          <w:rFonts w:ascii="Times New Roman" w:hAnsi="Times New Roman"/>
          <w:sz w:val="24"/>
          <w:szCs w:val="24"/>
        </w:rPr>
        <w:sectPr w:rsidR="007F36CA" w:rsidRPr="00B47BEE" w:rsidSect="007D270C">
          <w:headerReference w:type="default" r:id="rId28"/>
          <w:footerReference w:type="default" r:id="rId29"/>
          <w:pgSz w:w="11907" w:h="16840" w:code="9"/>
          <w:pgMar w:top="1701" w:right="1701" w:bottom="1701" w:left="2268" w:header="720" w:footer="720" w:gutter="0"/>
          <w:cols w:space="720"/>
          <w:docGrid w:linePitch="360"/>
        </w:sectPr>
      </w:pPr>
    </w:p>
    <w:p w14:paraId="2D764B9F" w14:textId="135CA0BD" w:rsidR="00E46B6B" w:rsidRPr="006471D7" w:rsidRDefault="00E46B6B" w:rsidP="007F36CA">
      <w:pPr>
        <w:pStyle w:val="Heading2"/>
        <w:tabs>
          <w:tab w:val="left" w:pos="851"/>
        </w:tabs>
        <w:spacing w:line="360" w:lineRule="auto"/>
        <w:rPr>
          <w:rFonts w:ascii="Times New Roman" w:hAnsi="Times New Roman" w:cs="Times New Roman"/>
          <w:color w:val="auto"/>
          <w:sz w:val="24"/>
          <w:szCs w:val="24"/>
          <w:lang w:val="id-ID"/>
        </w:rPr>
      </w:pPr>
      <w:bookmarkStart w:id="77" w:name="_Toc47356016"/>
      <w:r w:rsidRPr="006471D7">
        <w:rPr>
          <w:rFonts w:ascii="Times New Roman" w:hAnsi="Times New Roman" w:cs="Times New Roman"/>
          <w:color w:val="auto"/>
          <w:sz w:val="24"/>
          <w:szCs w:val="24"/>
        </w:rPr>
        <w:lastRenderedPageBreak/>
        <w:t>3.</w:t>
      </w:r>
      <w:r w:rsidRPr="006471D7">
        <w:rPr>
          <w:rFonts w:ascii="Times New Roman" w:hAnsi="Times New Roman" w:cs="Times New Roman"/>
          <w:color w:val="auto"/>
          <w:sz w:val="24"/>
          <w:szCs w:val="24"/>
          <w:lang w:val="id-ID"/>
        </w:rPr>
        <w:t>6</w:t>
      </w:r>
      <w:r w:rsidR="008F5E15">
        <w:rPr>
          <w:rFonts w:ascii="Times New Roman" w:hAnsi="Times New Roman" w:cs="Times New Roman"/>
          <w:color w:val="auto"/>
          <w:sz w:val="24"/>
          <w:szCs w:val="24"/>
        </w:rPr>
        <w:t xml:space="preserve"> </w:t>
      </w:r>
      <w:r w:rsidRPr="006471D7">
        <w:rPr>
          <w:rFonts w:ascii="Times New Roman" w:hAnsi="Times New Roman" w:cs="Times New Roman"/>
          <w:color w:val="auto"/>
          <w:sz w:val="24"/>
          <w:szCs w:val="24"/>
          <w:lang w:val="id-ID"/>
        </w:rPr>
        <w:t>Analisis Data</w:t>
      </w:r>
      <w:bookmarkEnd w:id="77"/>
    </w:p>
    <w:p w14:paraId="2E3FD00E" w14:textId="77777777" w:rsidR="006471D7" w:rsidRPr="00C02E26" w:rsidRDefault="006471D7" w:rsidP="006471D7">
      <w:pPr>
        <w:autoSpaceDE w:val="0"/>
        <w:autoSpaceDN w:val="0"/>
        <w:adjustRightInd w:val="0"/>
        <w:spacing w:line="360" w:lineRule="auto"/>
        <w:ind w:firstLine="720"/>
        <w:jc w:val="both"/>
        <w:rPr>
          <w:rFonts w:ascii="Times New Roman" w:hAnsi="Times New Roman"/>
          <w:sz w:val="24"/>
          <w:szCs w:val="24"/>
        </w:rPr>
      </w:pPr>
      <w:proofErr w:type="gramStart"/>
      <w:r w:rsidRPr="00C02E26">
        <w:rPr>
          <w:rFonts w:ascii="Times New Roman" w:hAnsi="Times New Roman"/>
          <w:sz w:val="24"/>
          <w:szCs w:val="24"/>
        </w:rPr>
        <w:t>Analisis data dilakukan dengan menggunakan analisis univariat yaitu analisa yang dilakukan terhadap tiap variabel dari hasil penelitian.</w:t>
      </w:r>
      <w:proofErr w:type="gramEnd"/>
      <w:r w:rsidRPr="00C02E26">
        <w:rPr>
          <w:rFonts w:ascii="Times New Roman" w:hAnsi="Times New Roman"/>
          <w:sz w:val="24"/>
          <w:szCs w:val="24"/>
        </w:rPr>
        <w:t xml:space="preserve"> Pada umumnya</w:t>
      </w:r>
    </w:p>
    <w:p w14:paraId="611D72E3" w14:textId="77777777" w:rsidR="006471D7" w:rsidRPr="00C02E26" w:rsidRDefault="006471D7" w:rsidP="006471D7">
      <w:pPr>
        <w:spacing w:line="360" w:lineRule="auto"/>
        <w:jc w:val="both"/>
        <w:rPr>
          <w:rFonts w:ascii="Times New Roman" w:hAnsi="Times New Roman"/>
          <w:sz w:val="24"/>
          <w:szCs w:val="24"/>
        </w:rPr>
      </w:pPr>
      <w:proofErr w:type="gramStart"/>
      <w:r w:rsidRPr="00C02E26">
        <w:rPr>
          <w:rFonts w:ascii="Times New Roman" w:hAnsi="Times New Roman"/>
          <w:sz w:val="24"/>
          <w:szCs w:val="24"/>
        </w:rPr>
        <w:t>dalam</w:t>
      </w:r>
      <w:proofErr w:type="gramEnd"/>
      <w:r w:rsidRPr="00C02E26">
        <w:rPr>
          <w:rFonts w:ascii="Times New Roman" w:hAnsi="Times New Roman"/>
          <w:sz w:val="24"/>
          <w:szCs w:val="24"/>
        </w:rPr>
        <w:t xml:space="preserve"> analisis ini hanya menghasilkan distribusi dan persentase dari tiap variabel.</w:t>
      </w:r>
    </w:p>
    <w:p w14:paraId="41CD6B72" w14:textId="77777777" w:rsidR="00E46B6B" w:rsidRDefault="00E46B6B" w:rsidP="00E46B6B">
      <w:pPr>
        <w:rPr>
          <w:lang w:val="id-ID"/>
        </w:rPr>
      </w:pPr>
    </w:p>
    <w:p w14:paraId="009FCD5C" w14:textId="77777777" w:rsidR="00E46B6B" w:rsidRDefault="00E46B6B" w:rsidP="00E46B6B">
      <w:pPr>
        <w:rPr>
          <w:lang w:val="id-ID"/>
        </w:rPr>
      </w:pPr>
    </w:p>
    <w:p w14:paraId="0D95E6D7" w14:textId="77777777" w:rsidR="00E46B6B" w:rsidRDefault="00E46B6B" w:rsidP="00E46B6B">
      <w:pPr>
        <w:rPr>
          <w:lang w:val="id-ID"/>
        </w:rPr>
      </w:pPr>
    </w:p>
    <w:p w14:paraId="4AC58439" w14:textId="77777777" w:rsidR="00B06B54" w:rsidRPr="009606EA" w:rsidRDefault="00B06B54" w:rsidP="009606EA">
      <w:pPr>
        <w:pStyle w:val="Heading1"/>
        <w:spacing w:before="0" w:line="360" w:lineRule="auto"/>
        <w:rPr>
          <w:rFonts w:ascii="Times New Roman" w:hAnsi="Times New Roman" w:cs="Times New Roman"/>
          <w:color w:val="auto"/>
          <w:sz w:val="24"/>
          <w:szCs w:val="24"/>
        </w:rPr>
        <w:sectPr w:rsidR="00B06B54" w:rsidRPr="009606EA" w:rsidSect="007D270C">
          <w:headerReference w:type="default" r:id="rId30"/>
          <w:footerReference w:type="default" r:id="rId31"/>
          <w:pgSz w:w="11907" w:h="16840" w:code="9"/>
          <w:pgMar w:top="1701" w:right="1701" w:bottom="1701" w:left="2268" w:header="720" w:footer="720" w:gutter="0"/>
          <w:cols w:space="720"/>
          <w:docGrid w:linePitch="360"/>
        </w:sectPr>
      </w:pPr>
    </w:p>
    <w:p w14:paraId="166E53F1" w14:textId="77777777" w:rsidR="00047C71" w:rsidRPr="0029063D" w:rsidRDefault="009606EA" w:rsidP="00AB3311">
      <w:pPr>
        <w:pStyle w:val="Heading1"/>
        <w:spacing w:before="0" w:line="360" w:lineRule="auto"/>
        <w:jc w:val="center"/>
        <w:rPr>
          <w:rFonts w:ascii="Times New Roman" w:hAnsi="Times New Roman" w:cs="Times New Roman"/>
          <w:color w:val="auto"/>
          <w:sz w:val="24"/>
          <w:szCs w:val="24"/>
          <w:lang w:val="id-ID"/>
        </w:rPr>
      </w:pPr>
      <w:bookmarkStart w:id="78" w:name="_Toc47356017"/>
      <w:r>
        <w:rPr>
          <w:rFonts w:ascii="Times New Roman" w:hAnsi="Times New Roman" w:cs="Times New Roman"/>
          <w:color w:val="auto"/>
          <w:sz w:val="24"/>
          <w:szCs w:val="24"/>
        </w:rPr>
        <w:lastRenderedPageBreak/>
        <w:t>BA</w:t>
      </w:r>
      <w:r w:rsidR="00047C71" w:rsidRPr="0029063D">
        <w:rPr>
          <w:rFonts w:ascii="Times New Roman" w:hAnsi="Times New Roman" w:cs="Times New Roman"/>
          <w:color w:val="auto"/>
          <w:sz w:val="24"/>
          <w:szCs w:val="24"/>
        </w:rPr>
        <w:t>B IV</w:t>
      </w:r>
      <w:bookmarkEnd w:id="78"/>
    </w:p>
    <w:p w14:paraId="2196FC73" w14:textId="77777777" w:rsidR="00603688" w:rsidRDefault="00E46B6B" w:rsidP="0029063D">
      <w:pPr>
        <w:pStyle w:val="Heading1"/>
        <w:spacing w:before="0" w:line="360" w:lineRule="auto"/>
        <w:jc w:val="center"/>
        <w:rPr>
          <w:rFonts w:ascii="Times New Roman" w:hAnsi="Times New Roman" w:cs="Times New Roman"/>
          <w:color w:val="auto"/>
          <w:sz w:val="24"/>
          <w:szCs w:val="24"/>
        </w:rPr>
      </w:pPr>
      <w:bookmarkStart w:id="79" w:name="_Toc44702874"/>
      <w:bookmarkStart w:id="80" w:name="_Toc44882502"/>
      <w:bookmarkStart w:id="81" w:name="_Toc44936737"/>
      <w:bookmarkStart w:id="82" w:name="_Toc47356018"/>
      <w:r w:rsidRPr="0029063D">
        <w:rPr>
          <w:rFonts w:ascii="Times New Roman" w:hAnsi="Times New Roman" w:cs="Times New Roman"/>
          <w:color w:val="auto"/>
          <w:sz w:val="24"/>
          <w:szCs w:val="24"/>
        </w:rPr>
        <w:t>GAMBARAN UMUM TEMPAT PENGAMBILAN DATA</w:t>
      </w:r>
      <w:bookmarkEnd w:id="79"/>
      <w:bookmarkEnd w:id="80"/>
      <w:bookmarkEnd w:id="81"/>
      <w:bookmarkEnd w:id="82"/>
    </w:p>
    <w:p w14:paraId="385F8E96" w14:textId="77777777" w:rsidR="00B47BEE" w:rsidRPr="00B47BEE" w:rsidRDefault="00B47BEE" w:rsidP="00B47BEE"/>
    <w:p w14:paraId="44EDDCEB" w14:textId="77777777" w:rsidR="009D45D9" w:rsidRPr="00A33C34" w:rsidRDefault="00603688" w:rsidP="00A33C34">
      <w:pPr>
        <w:pStyle w:val="Heading2"/>
        <w:spacing w:line="360" w:lineRule="auto"/>
        <w:jc w:val="both"/>
        <w:rPr>
          <w:rFonts w:ascii="Times New Roman" w:eastAsia="Times New Roman" w:hAnsi="Times New Roman" w:cs="Times New Roman"/>
          <w:color w:val="auto"/>
          <w:sz w:val="24"/>
          <w:szCs w:val="24"/>
        </w:rPr>
      </w:pPr>
      <w:bookmarkStart w:id="83" w:name="_Toc47356019"/>
      <w:r w:rsidRPr="00A33C34">
        <w:rPr>
          <w:rFonts w:ascii="Times New Roman" w:eastAsia="Times New Roman" w:hAnsi="Times New Roman" w:cs="Times New Roman"/>
          <w:color w:val="auto"/>
          <w:sz w:val="24"/>
          <w:szCs w:val="24"/>
          <w:lang w:val="id-ID"/>
        </w:rPr>
        <w:t xml:space="preserve">4.1 </w:t>
      </w:r>
      <w:r w:rsidR="009D45D9" w:rsidRPr="00A33C34">
        <w:rPr>
          <w:rFonts w:ascii="Times New Roman" w:eastAsia="Times New Roman" w:hAnsi="Times New Roman" w:cs="Times New Roman"/>
          <w:color w:val="auto"/>
          <w:sz w:val="24"/>
          <w:szCs w:val="24"/>
        </w:rPr>
        <w:t>Sejarah Singkat Kimia Farma</w:t>
      </w:r>
      <w:bookmarkEnd w:id="83"/>
    </w:p>
    <w:p w14:paraId="744107B2" w14:textId="77777777" w:rsidR="009D45D9" w:rsidRPr="00A33C34" w:rsidRDefault="009D45D9" w:rsidP="00224C83">
      <w:pPr>
        <w:spacing w:line="360" w:lineRule="auto"/>
        <w:ind w:right="266" w:firstLine="851"/>
        <w:jc w:val="both"/>
        <w:rPr>
          <w:rFonts w:ascii="Times New Roman" w:hAnsi="Times New Roman"/>
          <w:sz w:val="24"/>
          <w:szCs w:val="24"/>
        </w:rPr>
      </w:pPr>
      <w:proofErr w:type="gramStart"/>
      <w:r w:rsidRPr="00A33C34">
        <w:rPr>
          <w:rFonts w:ascii="Times New Roman" w:hAnsi="Times New Roman"/>
          <w:sz w:val="24"/>
          <w:szCs w:val="24"/>
        </w:rPr>
        <w:t>Kimia Farma adalah perusahaan industri farmasi pertama di Indonesia yang didirikan oleh Pemerintah Hindia Belanda tahun 1817.</w:t>
      </w:r>
      <w:proofErr w:type="gramEnd"/>
      <w:r w:rsidRPr="00A33C34">
        <w:rPr>
          <w:rFonts w:ascii="Times New Roman" w:hAnsi="Times New Roman"/>
          <w:sz w:val="24"/>
          <w:szCs w:val="24"/>
        </w:rPr>
        <w:t xml:space="preserve"> Nama perusahaan ini pada awalnya adalah NV Chemicalien Handle Rathkamp dan Co. Berdasarkan kebijaksanaan nasionalisasi atas eks perusahaan Belanda di masa awal kemerdekaan, pada tahun 1958, Pemerintah Republik Indonesia melakukan peleburan sejumlah perusahaan farmasi menjadi PNF (Perusahaan Negara Farmasi) Bhinneka Kimia Farma. Pada tanggal 16 Agustus 1971, bentuk badan hukum PNF diubah menjadi Perseroan Terbatas, sehingga </w:t>
      </w:r>
      <w:proofErr w:type="gramStart"/>
      <w:r w:rsidRPr="00A33C34">
        <w:rPr>
          <w:rFonts w:ascii="Times New Roman" w:hAnsi="Times New Roman"/>
          <w:sz w:val="24"/>
          <w:szCs w:val="24"/>
        </w:rPr>
        <w:t>nama</w:t>
      </w:r>
      <w:proofErr w:type="gramEnd"/>
      <w:r w:rsidRPr="00A33C34">
        <w:rPr>
          <w:rFonts w:ascii="Times New Roman" w:hAnsi="Times New Roman"/>
          <w:sz w:val="24"/>
          <w:szCs w:val="24"/>
        </w:rPr>
        <w:t xml:space="preserve"> perusahaan berubah menjadi PT Kimia Farma (Persero). </w:t>
      </w:r>
    </w:p>
    <w:p w14:paraId="7DD1402E" w14:textId="77777777" w:rsidR="009D45D9" w:rsidRPr="00A33C34" w:rsidRDefault="009D45D9" w:rsidP="00224C83">
      <w:pPr>
        <w:spacing w:line="360" w:lineRule="auto"/>
        <w:ind w:right="266" w:firstLine="851"/>
        <w:jc w:val="both"/>
        <w:rPr>
          <w:rFonts w:ascii="Times New Roman" w:hAnsi="Times New Roman"/>
          <w:sz w:val="24"/>
          <w:szCs w:val="24"/>
          <w:lang w:val="id-ID"/>
        </w:rPr>
      </w:pPr>
      <w:r w:rsidRPr="00A33C34">
        <w:rPr>
          <w:rFonts w:ascii="Times New Roman" w:hAnsi="Times New Roman"/>
          <w:sz w:val="24"/>
          <w:szCs w:val="24"/>
        </w:rPr>
        <w:t xml:space="preserve">Pada tanggal 4 Juli 2001, PT Kimia Farma (Persero) kembali mengubah statusnya menjadi perusahaan publik, PT Kimia Farma (Persero) Tbk, dalam penulisan berikutnya disebut Perseroan yang bersamaan dengan perubahan tersebut, Perseroan telah dicatatkan pada Bursa Efek Jakarta dan Bursa Efek Surabaya (sekarang kedua bursa telah merger dan kini bernama Bursa Efek Indonesia). </w:t>
      </w:r>
      <w:proofErr w:type="gramStart"/>
      <w:r w:rsidRPr="00A33C34">
        <w:rPr>
          <w:rFonts w:ascii="Times New Roman" w:hAnsi="Times New Roman"/>
          <w:sz w:val="24"/>
          <w:szCs w:val="24"/>
        </w:rPr>
        <w:t xml:space="preserve">Berbekal pengalaman selama puluhan tahun, Perseroan telah berkembang menjadi perusahaan dengan pelayanan kesehatan terintegrasi di Indonesia.Perseroan kian diperhitungkan kiprahnya dalam pengembangan dan pembangunan bangsa, khususnya pembangunan </w:t>
      </w:r>
      <w:r w:rsidR="00603688" w:rsidRPr="00A33C34">
        <w:rPr>
          <w:rFonts w:ascii="Times New Roman" w:hAnsi="Times New Roman"/>
          <w:sz w:val="24"/>
          <w:szCs w:val="24"/>
        </w:rPr>
        <w:t>kesehatan masyarakat Indonesia.</w:t>
      </w:r>
      <w:proofErr w:type="gramEnd"/>
    </w:p>
    <w:p w14:paraId="5F98231D" w14:textId="77777777" w:rsidR="009D45D9" w:rsidRPr="00A33C34" w:rsidRDefault="00603688" w:rsidP="00A33C34">
      <w:pPr>
        <w:pStyle w:val="Heading2"/>
        <w:spacing w:line="360" w:lineRule="auto"/>
        <w:jc w:val="both"/>
        <w:rPr>
          <w:rFonts w:ascii="Times New Roman" w:eastAsia="Times New Roman" w:hAnsi="Times New Roman" w:cs="Times New Roman"/>
          <w:color w:val="auto"/>
          <w:sz w:val="24"/>
          <w:szCs w:val="24"/>
        </w:rPr>
      </w:pPr>
      <w:bookmarkStart w:id="84" w:name="_Toc47356020"/>
      <w:r w:rsidRPr="00A33C34">
        <w:rPr>
          <w:rFonts w:ascii="Times New Roman" w:eastAsia="Times New Roman" w:hAnsi="Times New Roman" w:cs="Times New Roman"/>
          <w:color w:val="auto"/>
          <w:sz w:val="24"/>
          <w:szCs w:val="24"/>
          <w:lang w:val="id-ID"/>
        </w:rPr>
        <w:t xml:space="preserve">4.2 </w:t>
      </w:r>
      <w:r w:rsidR="009D45D9" w:rsidRPr="00A33C34">
        <w:rPr>
          <w:rFonts w:ascii="Times New Roman" w:eastAsia="Times New Roman" w:hAnsi="Times New Roman" w:cs="Times New Roman"/>
          <w:color w:val="auto"/>
          <w:sz w:val="24"/>
          <w:szCs w:val="24"/>
        </w:rPr>
        <w:t>Profil Apotek Kimia Farma</w:t>
      </w:r>
      <w:bookmarkEnd w:id="84"/>
    </w:p>
    <w:p w14:paraId="6A87F9DB" w14:textId="77777777" w:rsidR="009D45D9" w:rsidRPr="00A33C34" w:rsidRDefault="009D45D9" w:rsidP="00224C83">
      <w:pPr>
        <w:spacing w:line="360" w:lineRule="auto"/>
        <w:ind w:firstLine="851"/>
        <w:jc w:val="both"/>
        <w:rPr>
          <w:rFonts w:ascii="Times New Roman" w:hAnsi="Times New Roman"/>
          <w:sz w:val="24"/>
          <w:szCs w:val="24"/>
        </w:rPr>
      </w:pPr>
      <w:r w:rsidRPr="00A33C34">
        <w:rPr>
          <w:rFonts w:ascii="Times New Roman" w:hAnsi="Times New Roman"/>
          <w:sz w:val="24"/>
          <w:szCs w:val="24"/>
        </w:rPr>
        <w:t xml:space="preserve">Kimia Farma memiliki beberapa fasilitas pelayanan kesehatan, salah satunya berupa Apotek Kimia Farma RSCM yang merupakan Apotek dengan status kepemilikan badan usaha milik negara atau BUMN, yang beralamat di Jalan Diponegoro Nomor 71 Kecamatan Senen Kotamadya Jakarta Pusat dengan Nomor Telepon 0213909458. </w:t>
      </w:r>
    </w:p>
    <w:p w14:paraId="7D893D17" w14:textId="77777777" w:rsidR="00AF7605" w:rsidRDefault="00AF7605" w:rsidP="00A33C34">
      <w:pPr>
        <w:pStyle w:val="Heading2"/>
        <w:spacing w:line="360" w:lineRule="auto"/>
        <w:jc w:val="both"/>
        <w:rPr>
          <w:rFonts w:ascii="Times New Roman" w:eastAsia="Times New Roman" w:hAnsi="Times New Roman" w:cs="Times New Roman"/>
          <w:color w:val="auto"/>
          <w:sz w:val="24"/>
          <w:szCs w:val="24"/>
          <w:lang w:val="id-ID"/>
        </w:rPr>
        <w:sectPr w:rsidR="00AF7605" w:rsidSect="007D270C">
          <w:headerReference w:type="default" r:id="rId32"/>
          <w:footerReference w:type="default" r:id="rId33"/>
          <w:pgSz w:w="11907" w:h="16840" w:code="9"/>
          <w:pgMar w:top="1701" w:right="1701" w:bottom="1701" w:left="2268" w:header="720" w:footer="720" w:gutter="0"/>
          <w:cols w:space="720"/>
          <w:docGrid w:linePitch="360"/>
        </w:sectPr>
      </w:pPr>
    </w:p>
    <w:p w14:paraId="14F9A933" w14:textId="77777777" w:rsidR="009D45D9" w:rsidRPr="00A33C34" w:rsidRDefault="00A33C34" w:rsidP="00A33C34">
      <w:pPr>
        <w:pStyle w:val="Heading2"/>
        <w:spacing w:line="360" w:lineRule="auto"/>
        <w:jc w:val="both"/>
        <w:rPr>
          <w:rFonts w:ascii="Times New Roman" w:eastAsia="Times New Roman" w:hAnsi="Times New Roman" w:cs="Times New Roman"/>
          <w:color w:val="auto"/>
          <w:sz w:val="24"/>
          <w:szCs w:val="24"/>
        </w:rPr>
      </w:pPr>
      <w:bookmarkStart w:id="85" w:name="_Toc47356021"/>
      <w:r w:rsidRPr="00A33C34">
        <w:rPr>
          <w:rFonts w:ascii="Times New Roman" w:eastAsia="Times New Roman" w:hAnsi="Times New Roman" w:cs="Times New Roman"/>
          <w:color w:val="auto"/>
          <w:sz w:val="24"/>
          <w:szCs w:val="24"/>
          <w:lang w:val="id-ID"/>
        </w:rPr>
        <w:lastRenderedPageBreak/>
        <w:t xml:space="preserve">4.3 </w:t>
      </w:r>
      <w:r w:rsidR="009D45D9" w:rsidRPr="00A33C34">
        <w:rPr>
          <w:rFonts w:ascii="Times New Roman" w:eastAsia="Times New Roman" w:hAnsi="Times New Roman" w:cs="Times New Roman"/>
          <w:color w:val="auto"/>
          <w:sz w:val="24"/>
          <w:szCs w:val="24"/>
        </w:rPr>
        <w:t>Logo Apotek Kimia Farma</w:t>
      </w:r>
      <w:bookmarkEnd w:id="85"/>
    </w:p>
    <w:p w14:paraId="48DCB729" w14:textId="77777777" w:rsidR="009D45D9" w:rsidRPr="00A33C34" w:rsidRDefault="009D45D9" w:rsidP="00224C83">
      <w:pPr>
        <w:pStyle w:val="BodyText"/>
        <w:spacing w:before="90" w:after="14" w:line="360" w:lineRule="auto"/>
        <w:ind w:right="51" w:firstLine="851"/>
        <w:jc w:val="both"/>
      </w:pPr>
      <w:r w:rsidRPr="00A33C34">
        <w:t xml:space="preserve">PT. Kimia Farma Apotek memiliki logo resmi berupa </w:t>
      </w:r>
      <w:proofErr w:type="gramStart"/>
      <w:r w:rsidRPr="00A33C34">
        <w:t>nama</w:t>
      </w:r>
      <w:proofErr w:type="gramEnd"/>
      <w:r w:rsidRPr="00A33C34">
        <w:t xml:space="preserve"> Kimia Farma berwarna biru yang diatasnya ada lambang matahari terbit berwarna orange denganjenishuruf</w:t>
      </w:r>
      <w:r w:rsidRPr="00A33C34">
        <w:rPr>
          <w:i/>
        </w:rPr>
        <w:t>italic</w:t>
      </w:r>
      <w:r w:rsidRPr="00A33C34">
        <w:t>sertaterdapattulisanapotekpadabagianbawahkata Kimia Farma. Logo PT. Kimia Farma Apotek dapat dilihat pada gambar dibawah ini:</w:t>
      </w:r>
    </w:p>
    <w:p w14:paraId="566B6B1F" w14:textId="3388B46F" w:rsidR="009D45D9" w:rsidRPr="00A33C34" w:rsidRDefault="00CC0D23" w:rsidP="00A33C34">
      <w:pPr>
        <w:pStyle w:val="BodyText"/>
        <w:spacing w:before="90" w:after="14" w:line="360" w:lineRule="auto"/>
        <w:ind w:left="588" w:right="1201" w:firstLine="132"/>
        <w:jc w:val="both"/>
      </w:pPr>
      <w:r>
        <w:rPr>
          <w:noProof/>
        </w:rPr>
        <mc:AlternateContent>
          <mc:Choice Requires="wpg">
            <w:drawing>
              <wp:inline distT="0" distB="0" distL="0" distR="0" wp14:anchorId="69952FAF" wp14:editId="6090F15F">
                <wp:extent cx="1595120" cy="716280"/>
                <wp:effectExtent l="9525" t="9525" r="5080" b="7620"/>
                <wp:docPr id="5"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5120" cy="716280"/>
                          <a:chOff x="0" y="0"/>
                          <a:chExt cx="2512" cy="1128"/>
                        </a:xfrm>
                      </wpg:grpSpPr>
                      <wps:wsp>
                        <wps:cNvPr id="8" name="Rectangle 9"/>
                        <wps:cNvSpPr>
                          <a:spLocks noChangeArrowheads="1"/>
                        </wps:cNvSpPr>
                        <wps:spPr bwMode="auto">
                          <a:xfrm>
                            <a:off x="7" y="7"/>
                            <a:ext cx="2497" cy="111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189" y="87"/>
                            <a:ext cx="2164" cy="95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1805F279" id="Group 8" o:spid="_x0000_s1026" style="width:125.6pt;height:56.4pt;mso-position-horizontal-relative:char;mso-position-vertical-relative:line" coordsize="2512,11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p3CH6wMAAG8KAAAOAAAAZHJzL2Uyb0RvYy54bWzcVtuO2zYQfS/QfyD0&#10;7pWoyBcJKweuL4sAabNI2g+gKcoiIpEsSdu7LfrvHZKSvbYXyCLpUw3YJjnkcObMnCPdv3/qWnRg&#10;2nApygjfJRFigsqKi10Z/fH7ZjSLkLFEVKSVgpXRMzPR+/nPP90fVcFS2ci2YhqBE2GKoyqjxlpV&#10;xLGhDeuIuZOKCTDWUnfEwlTv4kqTI3jv2jhNkkl8lLpSWlJmDKyugjGae/91zaj9VNeGWdSWEcRm&#10;/a/2v1v3G8/vSbHTRDWc9mGQ74iiI1zApSdXK2IJ2mt+46rjVEsja3tHZRfLuuaU+RwgG5xcZfOg&#10;5V75XHbFcadOMAG0Vzh9t1v62+FRI16V0ThCgnRQIn8rmjlojmpXwI4Hrb6oRx3yg+FHSb8aMMfX&#10;djffhc1oe/xVVuCO7K300DzVunMuIGn05CvwfKoAe7KIwiIe52OcQqEo2KZ4ks76EtEG6nhzjDbr&#10;/mAKx8IpjFMfe0yKcKOPso/KpQSNZs5Ymh/D8ktDFPMlMg6pHkto+oDlZ2hAInYtQ3nA0+8awDQB&#10;SSTksoFdbKG1PDaMVBAUdvsh9BcH3MRAHb4J7TRCDr7Q3AO0aZbDusMVY/zOex8QIoXSxj4w2SE3&#10;KCMNYfuakcNHY10g5y2uhEJueNvCOilagY5llI/TsT9gZMsrZ3Q2o3fbZavRgTj2+U9/78W2jlvQ&#10;gJZ3ZTQ7bSKFA2ItKn+LJbwNY4ikFc455AWx9aPAtb/zJF/P1rNslKWT9ShLVqvRYrPMRpMNno5X&#10;71bL5Qr/4+LEWdHwqmLChTrwHmdv64VegQJjT8y/SOki843/3GYeX4bhUYashn+fne8AV/TQuVtZ&#10;PUMDaBmEDIQXBo3Uf0XoCCJWRubPPdEsQu0HAU2U4yxzqucn2XjqmKVfWrYvLURQcFVGNkJhuLRB&#10;KfdK810DN2FfYyEXwOma+8ZwTRmi6tsVyDW/V5wW8O2RhdENst9Wdjhl9y6X8HTo3uSjI/rrXo1A&#10;XBWxfMtbbp/9gwIid0GJwyOnDk03ORM2HwgLVncpwl53hk3hCHCAU699Z8YaBVRxwJyXbkh86SV2&#10;04swti1XA2XcuE8YsL9S+VcwC0+QlaT7jgkbHomatZC7FKbhykDBC9ZtWQWs/lCFAr5GnXS2SJI8&#10;/WW0HCdLoM50PVrk2XQ0TdbTLMlmeImXA3X2hgEMpF0p/uPc6dWhp8dN/5PCQRLUhDo59XpgrGaW&#10;Nm65Bgb366ANJ4OH+YysA/1N2oln0AsgkrNr+cSTLMhnPv7v1PO1SvwPRWxAHyTCDeHrxcK/1Xi5&#10;69/A3GvTy7nfdX5PnP8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LM8bO3AAA&#10;AAUBAAAPAAAAZHJzL2Rvd25yZXYueG1sTI/BasMwEETvhfyD2EBvjSyXlOBaDiG0PYVCk0LpbWNt&#10;bBNrZSzFdv6+ai/NZWCZYeZtvp5sKwbqfeNYg1okIIhLZxquNHweXh9WIHxANtg6Jg1X8rAuZnc5&#10;ZsaN/EHDPlQilrDPUEMdQpdJ6cuaLPqF64ijd3K9xRDPvpKmxzGW21amSfIkLTYcF2rsaFtTed5f&#10;rIa3EcfNo3oZdufT9vp9WL5/7RRpfT+fNs8gAk3hPwy/+BEdish0dBc2XrQa4iPhT6OXLlUK4hhD&#10;Kl2BLHJ5S1/8AAAA//8DAFBLAwQKAAAAAAAAACEA6cnF/yoTAAAqEwAAFAAAAGRycy9tZWRpYS9p&#10;bWFnZTEucG5niVBORw0KGgoAAAANSUhEUgAAAJAAAABACAYAAAD1eP6XAAAABmJLR0QA/wD/AP+g&#10;vaeTAAAACXBIWXMAAA7EAAAOxAGVKw4bAAASyklEQVR4nO2ce3Qc1X3HP7/Z1QPZelp+xRgLDFgY&#10;g9eSgEADFlAChJLIdUhMQoqcFNuJZCLIOTk9KY3lpIe2pylRgtRgSkE0NHXS5kTQNDShgJzQAIkl&#10;r5OAbewSydjgR2xr9ZZ2Z379Y0a7s7MP2Ra2Htb3nD0a3bn3/h73e3/3d+/MLqrKOf+5C5+qoiDR&#10;a0V0E0b0PoiqEi2z68eu3eXn0GfcFZgwHzd57iJTVdGV+HUdGaqK3kZWtNxNrpG/IwQ7xz6iqkw5&#10;iAgjhokY3IUAPpZi0YEfgA4iLCSL2VjswiKTWeQR4hmGuJeZAGTRxz6KWEiIArLpIhvoYpiZ+Bjg&#10;HYZYSi5z6KEVyOc8FhPhmwxxL5k8zRDryGOLhsbFD2cBxngrcEZwG7nR6zvI5wjCD3SYt7iQZh2k&#10;BIsjLGEIiz6ELip4Vt9lJjO4kg/SrF1kMQ8/l/KiHuYoy+miAOiik5Xk0s9sLAaoIJtBjpLNIOU8&#10;qz10MItbWEqzDjok7gfgPjmf9VI8Pg45c5h6BPqEFPG8dgNQKcX8WE8wh7ncKlfzPd3LLXIZrZTx&#10;pr5BIeUMcSW38iofldsYxs9OfYXr5Y+BEN0c5Va5hdnsJIvFZHMlL+tP6eNK3mAFr+trvMHNDDKL&#10;1/R1PizLMFjAdezmbrmJ+yWLLRrmVlmIQQ9ZDPMxyU1vwOTC5F/CamQmTdrL/ZLHEMIJBihiNj5M&#10;Ohmimyu4mjZ6yOMwFzOb4xzjKIdYwWJeIYeLCGMwhEU2fnqYSya/ZCY3AxYRfkEvnyeXV4G36GUB&#10;+RwmwgAH+CRL+D79nM9xsslhL3n0s4sy5vEm+SzEwsdB/o8M5pFBmHm8Q4Q5/IHD/ECHuV4KuZkQ&#10;9WqNtytPB5OfQJ+V2YTpx4dJPxY+CglTTD4RZtLFfhYxh26EQUJcTh4hfHRziA9RzBsIBj2Uks87&#10;9JOBSSG59KMMEUHwkc0wfWQwCyiml35msBfIpp/zyeOXWMylixnMoZ0BculiAcV0olgMsYAcfs8x&#10;LgEOMpv3KKYHsOgmgwOY9JAdjZqTDJN3CVsvpdSLQS8h/sAqsjAoRIFPYbAXP0Uc4j6W0w7Mp4e/&#10;JJdelNWYrGY2rzHM7ZhcxQwGsPgo2ZQzg0EGuA+LSxA+zBBfJpPFCDcj3EoeA8BNRCgjj/9hgPsw&#10;+SBF7KGfdVjcySz8RPi0o+n/cpC7KWIHBRziKB8HIrzHlbzDWsBkNhncI/MRkfFy5+li8kSge2QJ&#10;M3gbyGE3l3IjbRxmOUoZx2kGNuDHIpcngK8BQSL8hB6eoZBXARjgs+TwFUza6OI5ZtGAxdUINwPf&#10;Rrkc4U+xWIvB14Fi4OcoNwFbEQ6hPIjwHPAz4G9Q/h4oRbgB4a+wuJYQd1PEdVh8CiWPDB7hKD/E&#10;4GVK+Qbv8hQGLzCPrfyCh7iELTymB1knn6GfZ3lm8kSjyRGBNsgCntE9dPAhfBhs019zkI8Q4h3C&#10;PE+EzRTyIrnsZpCHgFewuAKT/6SQh1EuRqllBg8S4auEeYoimrDYhLAOpRcIA3OBYgxWAnOAQucz&#10;CMwH5iIUAFkoHwAOIzQgfBr4Gcr3EK6iiIfpZwcWBhbv0s8bFPI8hTxJB1/B4F8Y4gA7eJgX9auY&#10;FFAtd/C4fpdjLGa9lAJwt1w+0aPSxI5A6yUHyMGkgOP0YXEhxRzhN/SynFn4CKC8RC+l+LiF8ygF&#10;fosyC2EY5RhwDUI3ShfCUaAeUJQgUIJQOGY9lQjCTqDckfkcwiygFOhB+TVwHKEPZREmufh5gcPs&#10;w+9kXWHmYNBGP+dTxC4OMpdhhlnMQcJ0s0XDY9bzDGCCRiARbpcsIlyDMIds+hnmbS6gDR9+MrmH&#10;HP4A5KNsIZ8hTJYB7Zh8C+FO4HbgAud6NcLHsMkDIAgr3hfy2L35gXLnehbCWuA24FKgHCEAfBnl&#10;IeBlwESZx0JgiMcYZBHn8TuOUUMBbwHQxw1cQCcmPo7yPCIyEaPRxIxA6yWDF7mDfdrCermBLiCX&#10;Yo6STy6vM4MjhPgP8vgKJjPp498opBGLPSi3A9chzAVmjLMl8VAGEPYB+xjmCga5mDxWY6EIXyKb&#10;j3CMSzjBCn6iT3CL1HER30fI4nUWsUO3jbcJXkw8At0n15PJfvbRwyBVlLKVMFeQQRW5/DUHeZQ8&#10;lgFfR8lEuBPlVgCEeaP2L9jZznC05AAwgJIB9CLsBQYA3yg9hVHmAhcBipAFLMQPZAEn61blbeAw&#10;0MsQueTwNQZ4lfeop4S/A/Lp4nIyeIE8FjDIEE/q2yfZ+xnHxCLQeplPFsc5wCV8gPc4gEkmf0QR&#10;mSg/ZouGWS3rKOZLgIEyC8uzDCkWBopBL8pelE4M9qN0Y7CXbkzyaEPpAGA+ypuu4V6Ksvkkh38T&#10;wpuI0054D8Ekly6uoZgiLC5AWAgsBRZgUYKFgbhSBwOcHvqxyEHYjvAug+whm9cIE2SYZUR4gzkc&#10;JROTXeTyX3rodN38fmKCEEgEATZwDQME6aeUWbzLd/QIq+Q5ZrMYH/+KxecYYAGCYucxg2TwFgY7&#10;sWdxO2GOYLCXJzgCE8I4ByKs5zy6WUo+yxxyXYWynEHyEHIQMgDwA37noa2ffwC20cWl5PFdfAxy&#10;iCXM43dsITLeNo4/gUSEas7nEBfx3/ycdXwckx1EOEA213OYL3Me12DSSz6HMfgpyi7gt/SxbzKd&#10;maTEarmI2ZSilAFXcYLl+ClGmEEOMARkcSfKfjr5MC/oN1gv1xKhk3/Wd8dT9fEn0DK5jKW8xQVk&#10;83vuYj4/o5M/Y5BVGJzHRXwPi1fo5y2+q0fGV9mzhE9JMflcjMXFDPAZ+rmUCCUY7OYDfJP3gB/q&#10;4wD8uVzME7pvvFQdXwKtlxxOYDDMJ1EuxaCIYSKcz4+A3WzR/eOn3ATC3TKXfBZhcgf7+RzZLKCQ&#10;2yniV/gJ8yt8bCPEOAzm+BLoPrkcH35+wzVcwZuE2cOTenT8FJoE+ITMpIj57OcL5NKDsp1+dlHB&#10;79mMebZJNH4EWi85DJGJD5Mn6R2P2TPpcY/kYbIQCz8ZFPKMtp5tFcY/B5rG2CEibEI4yNX8k752&#10;VkVPE2gaY4F/tApSVtOASCBWos3a1tQ8arvymmqQ6lgzDWp7U93pKHkyONvyAKSsth7RKpDlruJt&#10;mFqnwabgmZQ9UTAqgRCpAha5SppPqmelEmGlq6TjFPQ6dZxlec7E+uLIMbJLj8C5Qh4Y5Wm8BOoK&#10;iCcPmJycc0RKPAUdJ6/WaeAsypPAhhKbPMmgzWdK7kRE+gjkjwS8T4VOenZJ9NUJG6b/zM7KsynP&#10;56/ylHRi+gMabOg6YzInKNITyKLSE6GjrxNIoK4AI5KYYxi0Eol0YPgr3cUabGgFJ1dRKYnJiDRD&#10;dhe+SDVgD4xqB5ZZr8HHOgCkorYSS6udKNMF2uLOwySwoSSVvGidio1VWBpAiKuHagciQUx/82gE&#10;sPWg0sl73J10YUTqpKK2Vbc32nYG6grwhatQAvE5JKAaRAgmsaE6Jkw7MDNaMML1iARQDWJIC5ZL&#10;f9EObWtq9vgHd55q6xHn2yCW2TDi2zj7AjUBDKly3l8qcN3qQgliRZq97dLuwqS8tgX4mMvwb2l7&#10;U50jqBUh3+MY+76d0D7lutOpbY0lTp8dxC2LuhaVhsS+CGFFAvj8zRCX24zgAW1rbLD7TCMvUBPA&#10;Jy14l+IE6E7MjMp0JJKymmZE7k3Tx1pta2p2JkmiTQnV9Wltb6pOaoPq0/ZAOgm6EgIaEDbF15EC&#10;3GMUvcdmRDtS6BEXMR2StZDcz+4+Q1ha6V6FRnsjMX7mCEGpqK1MII8SAl0b3fWopx123pQ0p0Ke&#10;SupoIR/DH0xjVGwZSSlvQwmGtCbKTAZZ7szUNFWkMu1902yVio1VKW1K7O9eCdTYunttELnXs7tr&#10;AC1IrJOEPDbq0uixCH8kJs8XbmU08oA9Jj6pdxelJFDSwVYCKC/HK6U7sbQybmufELKdxNutdDy2&#10;OTMsUWHoBN2ZSs+08gxffbIoiXAjIqvsvuPaxQ9QIjqStAlhL+3bNPhYB6oNSe4/gHAj6NqEHv1S&#10;kNSG+L47tb2xPmmdVP6J2Z3ctyPV7Mi33FP8LCKrbJ3xvgUZ56PUESjZYHt3HkrIDvsJiXU8mw1a&#10;AeLW72h7XaFtjZUYrogSva9Pa1tjibY1BUYhUVJ52t5UjakrooMnskrbm+pG8pRThbY1VqKeYwwh&#10;qG2NldrWWOnUKbEJyo3AA/bkamwgMmpS740AnVj+EqfvkqR14vzjGeg437rOxxJsamrGjFzomlQP&#10;aFtjlW5/tIWIjropSE0g72Ang5APg3GMjIZkN0acJ96lRlvS7uoss97Vc7wxapMkrTycXeOIIyyr&#10;UsprW6W8VlH9Ed4IO0L0dEhIwhPbxBHUoE7Ka4L4Iic8eVq0blIbROrc+VjSOnH+SejZ5dtEIrh1&#10;1OBjHUQiHY49BVJe2ypltV34ZAcJpI23N/UuLGGwU8Dw1QGx3ZgvoV2nyxHenCqmTGIe0xmX8SuB&#10;uI2PIcHR5DnhuR6fLHLkxdXDS6DRo0RqPYjbmdZFl5D4L1J4ZDpR1WuDEtK2R1viypLamcY/aX0b&#10;i+ZSUVuJUo/PvxLVmI8kmb7E2Qvpk+gkBNKdiUuJJzyeSgLtPpRUTdrObruhJCGXiYSDaeWV1dY7&#10;Mz4mU/Vp0LWYkQtB6z3tOkfdxqfTA8AXacF+rJnv6Baycy5ZhekvRD1Py0dytYQEOkkkTGFnSr3S&#10;+daR65DnZeKjzDbgAUxdgRmpTNDDbS8pIpC9rUvYuTyLmVGNL1wFxEKxkC/lNdXRJDpdAp3uUNIb&#10;8dTlAH9GIO7VXyUUnX2p5LmjIkSPGKLiymurPfaNHn3S6OEcF3hyManW7Y0t9v26ApD4PE+c2ZyY&#10;HLcmyE5tZ6JejOLbEbnq8RG6U9uaKqPVymrrPTJD3nOg5EtYssFua6wCkEBdC76IZy2XamLPyFIn&#10;0CkOJZ0+4ncC7nzEPgB0VY0b7AR5UlFbmTAjRQL2jNMS7C1uvDw9CQKl08PwkAPsnKuitgslgEHi&#10;jjDWfmWKcjeS+zWZXqP5Nta/5whACuxjCEC12vkyZlq9khMozWBrsKFLymuf9QhfKYENJeArwOd5&#10;uJgqgVaNheCK2soEHdz5SIrE1Zn1ydv5It4eV9rhWka2x6G4AfWs7UmRLoE2JJjwBQmRL6J80Wnb&#10;Cd7lzx9MZoN3l5jWzqR6pfdtrH/d6SHXImdzMYL4HMjV7wiS50BpBtspiE/wwE6mTy2Bdq3Radsl&#10;3h8lgbbb6tqk5x+qT2NFAgl5hh2Z0iOVHoBuf7QF1W8laRNC2YzpDyTqEy5JtCHJcUV6vybLodL4&#10;1tW/STXecy0b25xjiIb4fqXEW3HKv1DmnoGne/5zSvICdQXRM7SIdk2GVzskUBOIHmhG/MFTeSg8&#10;5Qk0jTOLCfrrHNOYLJgm0DTGhGkCTWNMGP2d6EkMqazOpmfmgP2PXKbbH909pv7Kav8RuImszOv0&#10;1UeOp6xXsbEU1V0oe7S9sXQsMic6pnYECs34k+i1pWvehx5vQlhCODznfehrSmBKRyAMVqPsQVgC&#10;rMH5iTup2FhqE0pfQvg8gLY13T3SzDnCXwN6hKysKn31keNSsbEU0RL7INLaJBUbN+v2R3dLWc0N&#10;II8juoPcvrXa2jzoVUNW1HwckWXa3lh/Fqw+q5jaEQhZA2wFTjgksmHpGvuhp2wDVoGsGXnuY3/X&#10;i02IliByPcPDx6JtkKxov5aukbKaGxDZ5hBrTXS5dGtw7YNFGPLv2L/6OuUwZQkk1z5YZF/pSyhb&#10;Aexo4YLyHXL77AM00b+w/3I/gF2u0Xba3liPsseuI5fZ0UQej9ZVXZlUxvDwPtAhbW/8wvtv5fhj&#10;yhKIoeH7AbS96ecjRHAikhtHYkvOSHSxfzJPW5sHUdnj3LspqYyRqNY9M4hIS0Jd+34hSP/YjJm4&#10;mLo5kBNJpKx2NyJznLI1wJmIBFujby8YsjXJ/UKprM5Olh9NdkzdCOREklgUcJWdKsRK+8to2t5Y&#10;T17v3ya5M4SldwHQPfOR05I9wTElCRTNQyy9S9saRdsaBdVfgLMjiiGaPI/cj9azfzjBzosys52o&#10;4vzEnmU9LhUbS2M5Um09PTOeivvOFoBKB/l9P7aVsnd7Uw1TkkDRwcrOeilW5uRBBqtd9ZZEBz0r&#10;qyrur7DJzot0q+vQ8CH7nlyPpWvI7VsLOuTUXQO61XtY6SxbJyBJgj0FcE4+jY9u1ZXNZGV+m6zj&#10;/d78RCo2lpKRccR74iyV1dn05pa4iZKq7rmAqZtEnyRSDXqqxx4O0XafTN1zAecmgQzZiqWpdkzT&#10;OAWck0vYNN4/TM0kehpnDdMEmsaYME2gaYwJQuzb0NOYxinDzzSBpjEGTBNoGmPC/wN3ryMGFXzv&#10;RQAAAABJRU5ErkJgglBLAQItABQABgAIAAAAIQCxgme2CgEAABMCAAATAAAAAAAAAAAAAAAAAAAA&#10;AABbQ29udGVudF9UeXBlc10ueG1sUEsBAi0AFAAGAAgAAAAhADj9If/WAAAAlAEAAAsAAAAAAAAA&#10;AAAAAAAAOwEAAF9yZWxzLy5yZWxzUEsBAi0AFAAGAAgAAAAhAAGncIfrAwAAbwoAAA4AAAAAAAAA&#10;AAAAAAAAOgIAAGRycy9lMm9Eb2MueG1sUEsBAi0AFAAGAAgAAAAhAKomDr68AAAAIQEAABkAAAAA&#10;AAAAAAAAAAAAUQYAAGRycy9fcmVscy9lMm9Eb2MueG1sLnJlbHNQSwECLQAUAAYACAAAACEACzPG&#10;ztwAAAAFAQAADwAAAAAAAAAAAAAAAABEBwAAZHJzL2Rvd25yZXYueG1sUEsBAi0ACgAAAAAAAAAh&#10;AOnJxf8qEwAAKhMAABQAAAAAAAAAAAAAAAAATQgAAGRycy9tZWRpYS9pbWFnZTEucG5nUEsFBgAA&#10;AAAGAAYAfAEAAKkbAAAAAA==&#10;">
                <v:rect id="Rectangle 9" o:spid="_x0000_s1027" style="position:absolute;left:7;top:7;width:2497;height:1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GnSvgAAANoAAAAPAAAAZHJzL2Rvd25yZXYueG1sRE9Ni8Iw&#10;EL0v+B/CCN7WVMFFqlGqKHgSVgX1NjRjUmwmpYm2++83h4U9Pt73ct27WrypDZVnBZNxBoK49Lpi&#10;o+By3n/OQYSIrLH2TAp+KMB6NfhYYq59x9/0PkUjUgiHHBXYGJtcylBachjGviFO3MO3DmOCrZG6&#10;xS6Fu1pOs+xLOqw4NVhsaGupfJ5eTsGuuR+LmQmyuEZ7e/pNt7dHo9Ro2BcLEJH6+C/+cx+0grQ1&#10;XUk3QK5+AQAA//8DAFBLAQItABQABgAIAAAAIQDb4fbL7gAAAIUBAAATAAAAAAAAAAAAAAAAAAAA&#10;AABbQ29udGVudF9UeXBlc10ueG1sUEsBAi0AFAAGAAgAAAAhAFr0LFu/AAAAFQEAAAsAAAAAAAAA&#10;AAAAAAAAHwEAAF9yZWxzLy5yZWxzUEsBAi0AFAAGAAgAAAAhALdkadK+AAAA2gAAAA8AAAAAAAAA&#10;AAAAAAAABwIAAGRycy9kb3ducmV2LnhtbFBLBQYAAAAAAwADALcAAADyAgAAAAA=&#10;" fill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8" type="#_x0000_t75" style="position:absolute;left:189;top:87;width:2164;height: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X/wwwAAANoAAAAPAAAAZHJzL2Rvd25yZXYueG1sRI9bawIx&#10;FITfC/6HcATfNFvBoluzIoLQPrTgBezjYXP2UpOTNYm6/femUOjjMDPfMMtVb424kQ+tYwXPkwwE&#10;cel0y7WC42E7noMIEVmjcUwKfijAqhg8LTHX7s47uu1jLRKEQ44Kmhi7XMpQNmQxTFxHnLzKeYsx&#10;SV9L7fGe4NbIaZa9SIstp4UGO9o0VJ73V6vgq5LnWdl+vn+YzfHbm+l1fbqQUqNhv34FEamP/+G/&#10;9ptWsIDfK+kGyOIBAAD//wMAUEsBAi0AFAAGAAgAAAAhANvh9svuAAAAhQEAABMAAAAAAAAAAAAA&#10;AAAAAAAAAFtDb250ZW50X1R5cGVzXS54bWxQSwECLQAUAAYACAAAACEAWvQsW78AAAAVAQAACwAA&#10;AAAAAAAAAAAAAAAfAQAAX3JlbHMvLnJlbHNQSwECLQAUAAYACAAAACEA5z1/8MMAAADaAAAADwAA&#10;AAAAAAAAAAAAAAAHAgAAZHJzL2Rvd25yZXYueG1sUEsFBgAAAAADAAMAtwAAAPcCAAAAAA==&#10;">
                  <v:imagedata r:id="rId35" o:title=""/>
                </v:shape>
                <w10:anchorlock/>
              </v:group>
            </w:pict>
          </mc:Fallback>
        </mc:AlternateContent>
      </w:r>
    </w:p>
    <w:p w14:paraId="71F96C2F" w14:textId="77777777" w:rsidR="009D45D9" w:rsidRPr="00D562EF" w:rsidRDefault="009D45D9" w:rsidP="00D562EF">
      <w:pPr>
        <w:pStyle w:val="BodyText"/>
        <w:spacing w:before="90" w:after="14" w:line="360" w:lineRule="auto"/>
        <w:ind w:left="588" w:right="1201" w:firstLine="132"/>
      </w:pPr>
      <w:r w:rsidRPr="00D562EF">
        <w:t>Gambar 4.1 Logo Apotek Kimia Farma</w:t>
      </w:r>
    </w:p>
    <w:p w14:paraId="08B844CF" w14:textId="77777777" w:rsidR="009D45D9" w:rsidRPr="006A4C46" w:rsidRDefault="00224C83" w:rsidP="00224C83">
      <w:pPr>
        <w:pStyle w:val="ListParagraph"/>
        <w:numPr>
          <w:ilvl w:val="2"/>
          <w:numId w:val="25"/>
        </w:numPr>
        <w:tabs>
          <w:tab w:val="left" w:pos="567"/>
        </w:tabs>
        <w:spacing w:before="43" w:line="360" w:lineRule="auto"/>
        <w:ind w:hanging="1080"/>
        <w:jc w:val="both"/>
        <w:rPr>
          <w:rFonts w:ascii="Times New Roman" w:hAnsi="Times New Roman"/>
          <w:b/>
          <w:sz w:val="24"/>
          <w:szCs w:val="24"/>
        </w:rPr>
      </w:pPr>
      <w:r w:rsidRPr="006A4C46">
        <w:rPr>
          <w:rFonts w:ascii="Times New Roman" w:hAnsi="Times New Roman"/>
          <w:b/>
          <w:sz w:val="24"/>
          <w:szCs w:val="24"/>
        </w:rPr>
        <w:t>M</w:t>
      </w:r>
      <w:r w:rsidR="009D45D9" w:rsidRPr="006A4C46">
        <w:rPr>
          <w:rFonts w:ascii="Times New Roman" w:hAnsi="Times New Roman"/>
          <w:b/>
          <w:sz w:val="24"/>
          <w:szCs w:val="24"/>
        </w:rPr>
        <w:t xml:space="preserve">akna </w:t>
      </w:r>
      <w:r w:rsidRPr="006A4C46">
        <w:rPr>
          <w:rFonts w:ascii="Times New Roman" w:hAnsi="Times New Roman"/>
          <w:b/>
          <w:sz w:val="24"/>
          <w:szCs w:val="24"/>
        </w:rPr>
        <w:t>Logo</w:t>
      </w:r>
    </w:p>
    <w:p w14:paraId="203464E2" w14:textId="77777777" w:rsidR="00224C83" w:rsidRPr="00224C83" w:rsidRDefault="00224C83" w:rsidP="00224C83">
      <w:pPr>
        <w:spacing w:before="43" w:line="360" w:lineRule="auto"/>
        <w:jc w:val="both"/>
        <w:rPr>
          <w:rFonts w:ascii="Times New Roman" w:hAnsi="Times New Roman"/>
          <w:sz w:val="24"/>
          <w:szCs w:val="24"/>
        </w:rPr>
      </w:pPr>
      <w:r>
        <w:rPr>
          <w:rFonts w:ascii="Times New Roman" w:hAnsi="Times New Roman"/>
          <w:sz w:val="24"/>
          <w:szCs w:val="24"/>
        </w:rPr>
        <w:t>M</w:t>
      </w:r>
      <w:r w:rsidRPr="00A33C34">
        <w:rPr>
          <w:rFonts w:ascii="Times New Roman" w:hAnsi="Times New Roman"/>
          <w:sz w:val="24"/>
          <w:szCs w:val="24"/>
        </w:rPr>
        <w:t>akna dari logo tersebut, yaitu:</w:t>
      </w:r>
    </w:p>
    <w:p w14:paraId="150F07F9" w14:textId="77777777" w:rsidR="009D45D9" w:rsidRPr="006A4C46" w:rsidRDefault="009D45D9" w:rsidP="006A4C46">
      <w:pPr>
        <w:pStyle w:val="ListParagraph"/>
        <w:numPr>
          <w:ilvl w:val="0"/>
          <w:numId w:val="40"/>
        </w:numPr>
        <w:tabs>
          <w:tab w:val="left" w:pos="284"/>
        </w:tabs>
        <w:spacing w:line="360" w:lineRule="auto"/>
        <w:ind w:hanging="1800"/>
        <w:jc w:val="both"/>
        <w:rPr>
          <w:rFonts w:ascii="Times New Roman" w:hAnsi="Times New Roman"/>
          <w:b/>
          <w:sz w:val="24"/>
          <w:szCs w:val="24"/>
        </w:rPr>
      </w:pPr>
      <w:r w:rsidRPr="006A4C46">
        <w:rPr>
          <w:rFonts w:ascii="Times New Roman" w:hAnsi="Times New Roman"/>
          <w:b/>
          <w:sz w:val="24"/>
          <w:szCs w:val="24"/>
        </w:rPr>
        <w:t>Simbol</w:t>
      </w:r>
    </w:p>
    <w:p w14:paraId="7CB19513" w14:textId="77777777" w:rsidR="009D45D9" w:rsidRPr="00A33C34" w:rsidRDefault="009D45D9" w:rsidP="00A33C34">
      <w:pPr>
        <w:spacing w:line="360" w:lineRule="auto"/>
        <w:ind w:left="181" w:right="6" w:firstLine="567"/>
        <w:jc w:val="both"/>
        <w:rPr>
          <w:rFonts w:ascii="Times New Roman" w:hAnsi="Times New Roman"/>
          <w:sz w:val="24"/>
          <w:szCs w:val="24"/>
        </w:rPr>
      </w:pPr>
      <w:proofErr w:type="gramStart"/>
      <w:r w:rsidRPr="00A33C34">
        <w:rPr>
          <w:rFonts w:ascii="Times New Roman" w:hAnsi="Times New Roman"/>
          <w:sz w:val="24"/>
          <w:szCs w:val="24"/>
        </w:rPr>
        <w:t>Matahari menggambarkan sebuah paradigma baru, dimana matahari terbit adalah tanda memasuki babak baru kehidupan yang lebih baik.</w:t>
      </w:r>
      <w:proofErr w:type="gramEnd"/>
    </w:p>
    <w:p w14:paraId="43B0EDE4" w14:textId="77777777" w:rsidR="009D45D9" w:rsidRPr="00A33C34" w:rsidRDefault="009D45D9" w:rsidP="006A4C46">
      <w:pPr>
        <w:numPr>
          <w:ilvl w:val="0"/>
          <w:numId w:val="41"/>
        </w:numPr>
        <w:autoSpaceDE w:val="0"/>
        <w:autoSpaceDN w:val="0"/>
        <w:spacing w:line="360" w:lineRule="auto"/>
        <w:ind w:left="426" w:hanging="284"/>
        <w:jc w:val="both"/>
        <w:rPr>
          <w:rFonts w:ascii="Times New Roman" w:hAnsi="Times New Roman"/>
          <w:sz w:val="24"/>
          <w:szCs w:val="24"/>
        </w:rPr>
      </w:pPr>
      <w:r w:rsidRPr="00A33C34">
        <w:rPr>
          <w:rFonts w:ascii="Times New Roman" w:hAnsi="Times New Roman"/>
          <w:sz w:val="24"/>
          <w:szCs w:val="24"/>
        </w:rPr>
        <w:t>Optimis</w:t>
      </w:r>
    </w:p>
    <w:p w14:paraId="75A3248F" w14:textId="77777777" w:rsidR="009D45D9" w:rsidRPr="006A4C46" w:rsidRDefault="009D45D9" w:rsidP="006A4C46">
      <w:pPr>
        <w:pStyle w:val="ListParagraph"/>
        <w:numPr>
          <w:ilvl w:val="0"/>
          <w:numId w:val="41"/>
        </w:numPr>
        <w:spacing w:line="360" w:lineRule="auto"/>
        <w:ind w:left="426" w:right="6" w:hanging="284"/>
        <w:jc w:val="both"/>
        <w:rPr>
          <w:rFonts w:ascii="Times New Roman" w:hAnsi="Times New Roman"/>
          <w:sz w:val="24"/>
          <w:szCs w:val="24"/>
        </w:rPr>
      </w:pPr>
      <w:r w:rsidRPr="006A4C46">
        <w:rPr>
          <w:rFonts w:ascii="Times New Roman" w:hAnsi="Times New Roman"/>
          <w:sz w:val="24"/>
          <w:szCs w:val="24"/>
        </w:rPr>
        <w:t>Matahari memiliki cahaya sebagai sumber energi, cahaya tersebut adalah penggambaran optimisme Kimia Farma dalam menjalankan bisnisnya.</w:t>
      </w:r>
    </w:p>
    <w:p w14:paraId="0EBE6EE6" w14:textId="77777777" w:rsidR="009D45D9" w:rsidRPr="00A33C34" w:rsidRDefault="009D45D9" w:rsidP="006A4C46">
      <w:pPr>
        <w:numPr>
          <w:ilvl w:val="0"/>
          <w:numId w:val="41"/>
        </w:numPr>
        <w:tabs>
          <w:tab w:val="left" w:pos="468"/>
        </w:tabs>
        <w:autoSpaceDE w:val="0"/>
        <w:autoSpaceDN w:val="0"/>
        <w:spacing w:line="360" w:lineRule="auto"/>
        <w:ind w:left="426" w:hanging="284"/>
        <w:jc w:val="both"/>
        <w:rPr>
          <w:rFonts w:ascii="Times New Roman" w:hAnsi="Times New Roman"/>
          <w:sz w:val="24"/>
          <w:szCs w:val="24"/>
        </w:rPr>
      </w:pPr>
      <w:r w:rsidRPr="00A33C34">
        <w:rPr>
          <w:rFonts w:ascii="Times New Roman" w:hAnsi="Times New Roman"/>
          <w:sz w:val="24"/>
          <w:szCs w:val="24"/>
        </w:rPr>
        <w:t>Komitmen</w:t>
      </w:r>
    </w:p>
    <w:p w14:paraId="3AB1253A" w14:textId="77777777" w:rsidR="009D45D9" w:rsidRPr="006A4C46" w:rsidRDefault="009D45D9" w:rsidP="006A4C46">
      <w:pPr>
        <w:pStyle w:val="ListParagraph"/>
        <w:numPr>
          <w:ilvl w:val="0"/>
          <w:numId w:val="41"/>
        </w:numPr>
        <w:spacing w:line="360" w:lineRule="auto"/>
        <w:ind w:left="426" w:hanging="284"/>
        <w:jc w:val="both"/>
        <w:rPr>
          <w:rFonts w:ascii="Times New Roman" w:hAnsi="Times New Roman"/>
          <w:sz w:val="24"/>
          <w:szCs w:val="24"/>
        </w:rPr>
      </w:pPr>
      <w:r w:rsidRPr="006A4C46">
        <w:rPr>
          <w:rFonts w:ascii="Times New Roman" w:hAnsi="Times New Roman"/>
          <w:sz w:val="24"/>
          <w:szCs w:val="24"/>
        </w:rPr>
        <w:t>Matahari selalu terbit dari timur dan tenggelam dari arah barat secara teratur dan terus menerus memiliki makna adanya komitmen dan konsistensi menjalankan segala tugas yang diemban oleh Kimia Farma dalam bidang farmasi dankesehatan.</w:t>
      </w:r>
    </w:p>
    <w:p w14:paraId="38EDFA56" w14:textId="77777777" w:rsidR="009D45D9" w:rsidRPr="00A33C34" w:rsidRDefault="009D45D9" w:rsidP="006A4C46">
      <w:pPr>
        <w:numPr>
          <w:ilvl w:val="0"/>
          <w:numId w:val="41"/>
        </w:numPr>
        <w:tabs>
          <w:tab w:val="left" w:pos="468"/>
        </w:tabs>
        <w:autoSpaceDE w:val="0"/>
        <w:autoSpaceDN w:val="0"/>
        <w:spacing w:line="360" w:lineRule="auto"/>
        <w:ind w:left="426" w:hanging="284"/>
        <w:jc w:val="both"/>
        <w:rPr>
          <w:rFonts w:ascii="Times New Roman" w:hAnsi="Times New Roman"/>
          <w:sz w:val="24"/>
          <w:szCs w:val="24"/>
        </w:rPr>
      </w:pPr>
      <w:r w:rsidRPr="00A33C34">
        <w:rPr>
          <w:rFonts w:ascii="Times New Roman" w:hAnsi="Times New Roman"/>
          <w:sz w:val="24"/>
          <w:szCs w:val="24"/>
        </w:rPr>
        <w:t>Sumberenergi</w:t>
      </w:r>
    </w:p>
    <w:p w14:paraId="1CA98E09" w14:textId="77777777" w:rsidR="009D45D9" w:rsidRPr="006A4C46" w:rsidRDefault="009D45D9" w:rsidP="006A4C46">
      <w:pPr>
        <w:pStyle w:val="ListParagraph"/>
        <w:numPr>
          <w:ilvl w:val="0"/>
          <w:numId w:val="41"/>
        </w:numPr>
        <w:spacing w:line="360" w:lineRule="auto"/>
        <w:ind w:left="426" w:right="6" w:hanging="284"/>
        <w:jc w:val="both"/>
        <w:rPr>
          <w:rFonts w:ascii="Times New Roman" w:hAnsi="Times New Roman"/>
          <w:sz w:val="24"/>
          <w:szCs w:val="24"/>
        </w:rPr>
      </w:pPr>
      <w:r w:rsidRPr="006A4C46">
        <w:rPr>
          <w:rFonts w:ascii="Times New Roman" w:hAnsi="Times New Roman"/>
          <w:sz w:val="24"/>
          <w:szCs w:val="24"/>
        </w:rPr>
        <w:t>Matahari merupakan sumber energi bagi kehidupan, dan Kimia Farma baru memposisikan dirinya sebagai sumber energi bagi kesehatan masyarakat.</w:t>
      </w:r>
    </w:p>
    <w:p w14:paraId="2FBAAC1D" w14:textId="77777777" w:rsidR="009D45D9" w:rsidRPr="00A33C34" w:rsidRDefault="009D45D9" w:rsidP="006A4C46">
      <w:pPr>
        <w:numPr>
          <w:ilvl w:val="0"/>
          <w:numId w:val="41"/>
        </w:numPr>
        <w:tabs>
          <w:tab w:val="left" w:pos="468"/>
        </w:tabs>
        <w:autoSpaceDE w:val="0"/>
        <w:autoSpaceDN w:val="0"/>
        <w:spacing w:before="1" w:line="360" w:lineRule="auto"/>
        <w:ind w:left="426" w:hanging="284"/>
        <w:jc w:val="both"/>
        <w:rPr>
          <w:rFonts w:ascii="Times New Roman" w:hAnsi="Times New Roman"/>
          <w:sz w:val="24"/>
          <w:szCs w:val="24"/>
        </w:rPr>
      </w:pPr>
      <w:r w:rsidRPr="00A33C34">
        <w:rPr>
          <w:rFonts w:ascii="Times New Roman" w:hAnsi="Times New Roman"/>
          <w:sz w:val="24"/>
          <w:szCs w:val="24"/>
        </w:rPr>
        <w:t>Semangat yangabadi</w:t>
      </w:r>
    </w:p>
    <w:p w14:paraId="27699AE5" w14:textId="77777777" w:rsidR="009D45D9" w:rsidRPr="006A4C46" w:rsidRDefault="009D45D9" w:rsidP="006A4C46">
      <w:pPr>
        <w:pStyle w:val="ListParagraph"/>
        <w:numPr>
          <w:ilvl w:val="0"/>
          <w:numId w:val="41"/>
        </w:numPr>
        <w:spacing w:line="360" w:lineRule="auto"/>
        <w:ind w:left="426" w:right="6" w:hanging="284"/>
        <w:jc w:val="both"/>
        <w:rPr>
          <w:rFonts w:ascii="Times New Roman" w:hAnsi="Times New Roman"/>
          <w:sz w:val="24"/>
          <w:szCs w:val="24"/>
        </w:rPr>
      </w:pPr>
      <w:r w:rsidRPr="006A4C46">
        <w:rPr>
          <w:rFonts w:ascii="Times New Roman" w:hAnsi="Times New Roman"/>
          <w:sz w:val="24"/>
          <w:szCs w:val="24"/>
        </w:rPr>
        <w:t>Warna orange berarti semangat, warna biru berarti keabadian.Harmonisasi antara kedua warna tersebut menjadi satu makna yaitu semangat yang abadi.</w:t>
      </w:r>
    </w:p>
    <w:p w14:paraId="19680C2D" w14:textId="77777777" w:rsidR="009D45D9" w:rsidRPr="006A4C46" w:rsidRDefault="009D45D9" w:rsidP="006A4C46">
      <w:pPr>
        <w:pStyle w:val="BodyText"/>
        <w:numPr>
          <w:ilvl w:val="0"/>
          <w:numId w:val="40"/>
        </w:numPr>
        <w:tabs>
          <w:tab w:val="left" w:pos="284"/>
        </w:tabs>
        <w:spacing w:before="140" w:line="360" w:lineRule="auto"/>
        <w:ind w:hanging="1800"/>
        <w:jc w:val="both"/>
        <w:rPr>
          <w:b/>
        </w:rPr>
      </w:pPr>
      <w:r w:rsidRPr="006A4C46">
        <w:rPr>
          <w:b/>
        </w:rPr>
        <w:lastRenderedPageBreak/>
        <w:t>Jenis huruf</w:t>
      </w:r>
    </w:p>
    <w:p w14:paraId="47A7CAAD" w14:textId="77777777" w:rsidR="009D45D9" w:rsidRPr="00A33C34" w:rsidRDefault="009D45D9" w:rsidP="00224C83">
      <w:pPr>
        <w:pStyle w:val="BodyText"/>
        <w:spacing w:line="360" w:lineRule="auto"/>
        <w:ind w:left="181" w:right="51" w:hanging="181"/>
        <w:jc w:val="both"/>
      </w:pPr>
      <w:proofErr w:type="gramStart"/>
      <w:r w:rsidRPr="00A33C34">
        <w:t xml:space="preserve">Dirancang khusus untuk kebutuhan PT. Kimia Farma Tbk. yang disesuaikan dengan nilai dan </w:t>
      </w:r>
      <w:r w:rsidRPr="00A33C34">
        <w:rPr>
          <w:i/>
        </w:rPr>
        <w:t xml:space="preserve">image </w:t>
      </w:r>
      <w:r w:rsidRPr="00A33C34">
        <w:t>yang telah menjadi energi bagi PT. Kimia Farma Tbk.</w:t>
      </w:r>
      <w:proofErr w:type="gramEnd"/>
    </w:p>
    <w:p w14:paraId="0B172EC2" w14:textId="77777777" w:rsidR="00A33C34" w:rsidRPr="006A4C46" w:rsidRDefault="009D45D9" w:rsidP="006A4C46">
      <w:pPr>
        <w:pStyle w:val="ListParagraph"/>
        <w:numPr>
          <w:ilvl w:val="0"/>
          <w:numId w:val="42"/>
        </w:numPr>
        <w:autoSpaceDE w:val="0"/>
        <w:autoSpaceDN w:val="0"/>
        <w:spacing w:before="1" w:line="360" w:lineRule="auto"/>
        <w:ind w:left="426" w:hanging="284"/>
        <w:jc w:val="both"/>
        <w:rPr>
          <w:rFonts w:ascii="Times New Roman" w:hAnsi="Times New Roman"/>
          <w:sz w:val="24"/>
          <w:szCs w:val="24"/>
        </w:rPr>
      </w:pPr>
      <w:r w:rsidRPr="006A4C46">
        <w:rPr>
          <w:rFonts w:ascii="Times New Roman" w:hAnsi="Times New Roman"/>
          <w:sz w:val="24"/>
          <w:szCs w:val="24"/>
        </w:rPr>
        <w:t>Kokoh</w:t>
      </w:r>
    </w:p>
    <w:p w14:paraId="13698F23" w14:textId="77777777" w:rsidR="009D45D9" w:rsidRPr="00A33C34" w:rsidRDefault="009D45D9" w:rsidP="006A4C46">
      <w:pPr>
        <w:pStyle w:val="ListParagraph"/>
        <w:autoSpaceDE w:val="0"/>
        <w:autoSpaceDN w:val="0"/>
        <w:spacing w:before="1" w:line="360" w:lineRule="auto"/>
        <w:ind w:left="426"/>
        <w:jc w:val="both"/>
        <w:rPr>
          <w:rFonts w:ascii="Times New Roman" w:hAnsi="Times New Roman"/>
          <w:sz w:val="24"/>
          <w:szCs w:val="24"/>
        </w:rPr>
      </w:pPr>
      <w:r w:rsidRPr="00A33C34">
        <w:rPr>
          <w:rFonts w:ascii="Times New Roman" w:hAnsi="Times New Roman" w:cs="Times New Roman"/>
          <w:sz w:val="24"/>
          <w:szCs w:val="24"/>
        </w:rPr>
        <w:t>Menunjukkan PT. Kimia Farma. Tbk merupakan perusahaan yang memiliki bisnis hulu ke hilir</w:t>
      </w:r>
    </w:p>
    <w:p w14:paraId="53A4F034" w14:textId="77777777" w:rsidR="00A33C34" w:rsidRPr="006A4C46" w:rsidRDefault="009D45D9" w:rsidP="006A4C46">
      <w:pPr>
        <w:pStyle w:val="ListParagraph"/>
        <w:numPr>
          <w:ilvl w:val="0"/>
          <w:numId w:val="42"/>
        </w:numPr>
        <w:autoSpaceDE w:val="0"/>
        <w:autoSpaceDN w:val="0"/>
        <w:spacing w:before="90" w:line="360" w:lineRule="auto"/>
        <w:ind w:left="426" w:hanging="284"/>
        <w:jc w:val="both"/>
        <w:rPr>
          <w:rFonts w:ascii="Times New Roman" w:hAnsi="Times New Roman"/>
          <w:sz w:val="24"/>
          <w:szCs w:val="24"/>
        </w:rPr>
      </w:pPr>
      <w:r w:rsidRPr="006A4C46">
        <w:rPr>
          <w:rFonts w:ascii="Times New Roman" w:hAnsi="Times New Roman"/>
          <w:sz w:val="24"/>
          <w:szCs w:val="24"/>
        </w:rPr>
        <w:t>Dinamis</w:t>
      </w:r>
    </w:p>
    <w:p w14:paraId="799FE775" w14:textId="77777777" w:rsidR="009D45D9" w:rsidRPr="00A33C34" w:rsidRDefault="009D45D9" w:rsidP="006A4C46">
      <w:pPr>
        <w:pStyle w:val="ListParagraph"/>
        <w:autoSpaceDE w:val="0"/>
        <w:autoSpaceDN w:val="0"/>
        <w:spacing w:before="90" w:line="360" w:lineRule="auto"/>
        <w:ind w:left="426"/>
        <w:jc w:val="both"/>
        <w:rPr>
          <w:rFonts w:ascii="Times New Roman" w:hAnsi="Times New Roman"/>
          <w:sz w:val="24"/>
          <w:szCs w:val="24"/>
        </w:rPr>
      </w:pPr>
      <w:proofErr w:type="gramStart"/>
      <w:r w:rsidRPr="00A33C34">
        <w:rPr>
          <w:rFonts w:ascii="Times New Roman" w:hAnsi="Times New Roman" w:cs="Times New Roman"/>
          <w:sz w:val="24"/>
          <w:szCs w:val="24"/>
        </w:rPr>
        <w:t xml:space="preserve">Dengan jenis huruf </w:t>
      </w:r>
      <w:r w:rsidRPr="00A33C34">
        <w:rPr>
          <w:rFonts w:ascii="Times New Roman" w:hAnsi="Times New Roman" w:cs="Times New Roman"/>
          <w:i/>
          <w:sz w:val="24"/>
          <w:szCs w:val="24"/>
        </w:rPr>
        <w:t>italic</w:t>
      </w:r>
      <w:r w:rsidRPr="00A33C34">
        <w:rPr>
          <w:rFonts w:ascii="Times New Roman" w:hAnsi="Times New Roman" w:cs="Times New Roman"/>
          <w:sz w:val="24"/>
          <w:szCs w:val="24"/>
        </w:rPr>
        <w:t>, memperlihatkan kedinamisan dan optimisme.</w:t>
      </w:r>
      <w:proofErr w:type="gramEnd"/>
    </w:p>
    <w:p w14:paraId="067F7B47" w14:textId="77777777" w:rsidR="00A33C34" w:rsidRPr="006A4C46" w:rsidRDefault="009D45D9" w:rsidP="006A4C46">
      <w:pPr>
        <w:pStyle w:val="ListParagraph"/>
        <w:numPr>
          <w:ilvl w:val="0"/>
          <w:numId w:val="42"/>
        </w:numPr>
        <w:autoSpaceDE w:val="0"/>
        <w:autoSpaceDN w:val="0"/>
        <w:spacing w:before="139" w:line="360" w:lineRule="auto"/>
        <w:ind w:left="426" w:hanging="284"/>
        <w:jc w:val="both"/>
        <w:rPr>
          <w:rFonts w:ascii="Times New Roman" w:hAnsi="Times New Roman"/>
          <w:sz w:val="24"/>
          <w:szCs w:val="24"/>
        </w:rPr>
      </w:pPr>
      <w:r w:rsidRPr="006A4C46">
        <w:rPr>
          <w:rFonts w:ascii="Times New Roman" w:hAnsi="Times New Roman"/>
          <w:sz w:val="24"/>
          <w:szCs w:val="24"/>
        </w:rPr>
        <w:t>Bersahabat</w:t>
      </w:r>
    </w:p>
    <w:p w14:paraId="63A90B5D" w14:textId="12594512" w:rsidR="009D45D9" w:rsidRDefault="009D45D9" w:rsidP="006A4C46">
      <w:pPr>
        <w:pStyle w:val="ListParagraph"/>
        <w:autoSpaceDE w:val="0"/>
        <w:autoSpaceDN w:val="0"/>
        <w:spacing w:before="139" w:line="360" w:lineRule="auto"/>
        <w:ind w:left="426"/>
        <w:jc w:val="both"/>
        <w:rPr>
          <w:rFonts w:ascii="Times New Roman" w:hAnsi="Times New Roman" w:cs="Times New Roman"/>
          <w:sz w:val="24"/>
          <w:szCs w:val="24"/>
        </w:rPr>
      </w:pPr>
      <w:proofErr w:type="gramStart"/>
      <w:r w:rsidRPr="00A33C34">
        <w:rPr>
          <w:rFonts w:ascii="Times New Roman" w:hAnsi="Times New Roman" w:cs="Times New Roman"/>
          <w:sz w:val="24"/>
          <w:szCs w:val="24"/>
        </w:rPr>
        <w:t>Dengan jenis huruf kecil dan lengkung, memperlihatkan keramahan PT. Kimia Farma Tbk. dalam melayani konsumennya.</w:t>
      </w:r>
      <w:proofErr w:type="gramEnd"/>
    </w:p>
    <w:p w14:paraId="05BB91B1" w14:textId="77777777" w:rsidR="007F36CA" w:rsidRPr="00A33C34" w:rsidRDefault="007F36CA" w:rsidP="006A4C46">
      <w:pPr>
        <w:pStyle w:val="ListParagraph"/>
        <w:autoSpaceDE w:val="0"/>
        <w:autoSpaceDN w:val="0"/>
        <w:spacing w:before="139" w:line="360" w:lineRule="auto"/>
        <w:ind w:left="426"/>
        <w:jc w:val="both"/>
        <w:rPr>
          <w:rFonts w:ascii="Times New Roman" w:hAnsi="Times New Roman"/>
          <w:sz w:val="24"/>
          <w:szCs w:val="24"/>
          <w:lang w:val="id-ID"/>
        </w:rPr>
      </w:pPr>
    </w:p>
    <w:p w14:paraId="6725CDF1" w14:textId="77777777" w:rsidR="009D45D9" w:rsidRPr="00A33C34" w:rsidRDefault="009D45D9" w:rsidP="006A4C46">
      <w:pPr>
        <w:pStyle w:val="Heading2"/>
        <w:numPr>
          <w:ilvl w:val="1"/>
          <w:numId w:val="25"/>
        </w:numPr>
        <w:spacing w:line="360" w:lineRule="auto"/>
        <w:ind w:left="426" w:hanging="426"/>
        <w:rPr>
          <w:rFonts w:ascii="Times New Roman" w:eastAsia="Times New Roman" w:hAnsi="Times New Roman" w:cs="Times New Roman"/>
          <w:color w:val="auto"/>
          <w:sz w:val="24"/>
          <w:szCs w:val="24"/>
        </w:rPr>
      </w:pPr>
      <w:bookmarkStart w:id="86" w:name="_Toc47356022"/>
      <w:r w:rsidRPr="00A33C34">
        <w:rPr>
          <w:rFonts w:ascii="Times New Roman" w:eastAsia="Times New Roman" w:hAnsi="Times New Roman" w:cs="Times New Roman"/>
          <w:color w:val="auto"/>
          <w:sz w:val="24"/>
          <w:szCs w:val="24"/>
        </w:rPr>
        <w:t>Visi, Misi, dan Budaya Perusahaan Kimia Farma</w:t>
      </w:r>
      <w:bookmarkEnd w:id="86"/>
    </w:p>
    <w:p w14:paraId="305A8A9E" w14:textId="77777777" w:rsidR="009D45D9" w:rsidRPr="006A4C46" w:rsidRDefault="006A4C46" w:rsidP="006A4C46">
      <w:pPr>
        <w:spacing w:line="360" w:lineRule="auto"/>
        <w:jc w:val="both"/>
        <w:rPr>
          <w:rFonts w:ascii="Times New Roman" w:hAnsi="Times New Roman"/>
          <w:b/>
          <w:sz w:val="24"/>
          <w:szCs w:val="24"/>
        </w:rPr>
      </w:pPr>
      <w:r w:rsidRPr="006A4C46">
        <w:rPr>
          <w:rFonts w:ascii="Times New Roman" w:hAnsi="Times New Roman"/>
          <w:b/>
          <w:sz w:val="24"/>
          <w:szCs w:val="24"/>
        </w:rPr>
        <w:t xml:space="preserve">4.4.1 </w:t>
      </w:r>
      <w:r w:rsidR="009D45D9" w:rsidRPr="006A4C46">
        <w:rPr>
          <w:rFonts w:ascii="Times New Roman" w:hAnsi="Times New Roman"/>
          <w:b/>
          <w:sz w:val="24"/>
          <w:szCs w:val="24"/>
        </w:rPr>
        <w:t>Visi Kimia Farma</w:t>
      </w:r>
    </w:p>
    <w:p w14:paraId="1C8490BD" w14:textId="638F417C" w:rsidR="009D45D9" w:rsidRPr="00A33C34" w:rsidRDefault="009D45D9" w:rsidP="00A33C34">
      <w:pPr>
        <w:pStyle w:val="ListParagraph"/>
        <w:spacing w:after="0" w:line="360" w:lineRule="auto"/>
        <w:ind w:left="1004" w:firstLine="436"/>
        <w:jc w:val="both"/>
        <w:rPr>
          <w:rFonts w:ascii="Times New Roman" w:eastAsia="Times New Roman" w:hAnsi="Times New Roman" w:cs="Times New Roman"/>
          <w:b/>
          <w:sz w:val="24"/>
          <w:szCs w:val="24"/>
        </w:rPr>
      </w:pPr>
      <w:proofErr w:type="gramStart"/>
      <w:r w:rsidRPr="00A33C34">
        <w:rPr>
          <w:rFonts w:ascii="Times New Roman" w:hAnsi="Times New Roman" w:cs="Times New Roman"/>
          <w:sz w:val="24"/>
          <w:szCs w:val="24"/>
        </w:rPr>
        <w:t>Visi Kimia Farma yaitu m</w:t>
      </w:r>
      <w:r w:rsidRPr="00A33C34">
        <w:rPr>
          <w:rFonts w:ascii="Times New Roman" w:eastAsia="Times New Roman" w:hAnsi="Times New Roman" w:cs="Times New Roman"/>
          <w:sz w:val="24"/>
          <w:szCs w:val="24"/>
        </w:rPr>
        <w:t xml:space="preserve">enjadi perusahaan </w:t>
      </w:r>
      <w:r w:rsidRPr="00A33C34">
        <w:rPr>
          <w:rFonts w:ascii="Times New Roman" w:eastAsia="Times New Roman" w:hAnsi="Times New Roman" w:cs="Times New Roman"/>
          <w:i/>
          <w:sz w:val="24"/>
          <w:szCs w:val="24"/>
        </w:rPr>
        <w:t xml:space="preserve">Healthcare </w:t>
      </w:r>
      <w:r w:rsidRPr="00A33C34">
        <w:rPr>
          <w:rFonts w:ascii="Times New Roman" w:eastAsia="Times New Roman" w:hAnsi="Times New Roman" w:cs="Times New Roman"/>
          <w:sz w:val="24"/>
          <w:szCs w:val="24"/>
        </w:rPr>
        <w:t>pilihan utama yang terintegrasi dan menghasilkan nilai yang berkesinambungan.</w:t>
      </w:r>
      <w:proofErr w:type="gramEnd"/>
      <w:r w:rsidRPr="00A33C34">
        <w:rPr>
          <w:rFonts w:ascii="Times New Roman" w:eastAsia="Times New Roman" w:hAnsi="Times New Roman" w:cs="Times New Roman"/>
          <w:sz w:val="24"/>
          <w:szCs w:val="24"/>
        </w:rPr>
        <w:t xml:space="preserve"> </w:t>
      </w:r>
    </w:p>
    <w:p w14:paraId="24B16520" w14:textId="77777777" w:rsidR="009D45D9" w:rsidRPr="006A4C46" w:rsidRDefault="009D45D9" w:rsidP="006A4C46">
      <w:pPr>
        <w:pStyle w:val="ListParagraph"/>
        <w:numPr>
          <w:ilvl w:val="2"/>
          <w:numId w:val="30"/>
        </w:numPr>
        <w:spacing w:line="360" w:lineRule="auto"/>
        <w:ind w:left="567" w:hanging="567"/>
        <w:jc w:val="both"/>
        <w:rPr>
          <w:rFonts w:ascii="Times New Roman" w:hAnsi="Times New Roman"/>
          <w:b/>
          <w:sz w:val="24"/>
          <w:szCs w:val="24"/>
        </w:rPr>
      </w:pPr>
      <w:r w:rsidRPr="006A4C46">
        <w:rPr>
          <w:rFonts w:ascii="Times New Roman" w:hAnsi="Times New Roman"/>
          <w:b/>
          <w:sz w:val="24"/>
          <w:szCs w:val="24"/>
        </w:rPr>
        <w:t>Misi Kimia Farma</w:t>
      </w:r>
    </w:p>
    <w:p w14:paraId="44813486" w14:textId="77777777" w:rsidR="009D45D9" w:rsidRPr="006A4C46" w:rsidRDefault="009D45D9" w:rsidP="006A4C46">
      <w:pPr>
        <w:pStyle w:val="ListParagraph"/>
        <w:numPr>
          <w:ilvl w:val="3"/>
          <w:numId w:val="12"/>
        </w:numPr>
        <w:spacing w:line="360" w:lineRule="auto"/>
        <w:ind w:left="284" w:right="286" w:hanging="284"/>
        <w:jc w:val="both"/>
        <w:rPr>
          <w:rFonts w:ascii="Times New Roman" w:hAnsi="Times New Roman"/>
          <w:b/>
          <w:sz w:val="24"/>
          <w:szCs w:val="24"/>
        </w:rPr>
      </w:pPr>
      <w:r w:rsidRPr="006A4C46">
        <w:rPr>
          <w:rFonts w:ascii="Times New Roman" w:hAnsi="Times New Roman"/>
          <w:b/>
          <w:sz w:val="24"/>
          <w:szCs w:val="24"/>
        </w:rPr>
        <w:t xml:space="preserve">Misi Kimia Farma </w:t>
      </w:r>
    </w:p>
    <w:p w14:paraId="2BC8BF7D" w14:textId="77777777" w:rsidR="009D45D9" w:rsidRPr="006A4C46" w:rsidRDefault="009D45D9" w:rsidP="006A4C46">
      <w:pPr>
        <w:pStyle w:val="ListParagraph"/>
        <w:numPr>
          <w:ilvl w:val="0"/>
          <w:numId w:val="44"/>
        </w:numPr>
        <w:tabs>
          <w:tab w:val="left" w:pos="2127"/>
        </w:tabs>
        <w:spacing w:line="360" w:lineRule="auto"/>
        <w:ind w:left="567" w:right="266" w:hanging="283"/>
        <w:jc w:val="both"/>
        <w:rPr>
          <w:rFonts w:ascii="Times New Roman" w:hAnsi="Times New Roman"/>
          <w:sz w:val="24"/>
          <w:szCs w:val="24"/>
        </w:rPr>
      </w:pPr>
      <w:r w:rsidRPr="006A4C46">
        <w:rPr>
          <w:rFonts w:ascii="Times New Roman" w:hAnsi="Times New Roman"/>
          <w:sz w:val="24"/>
          <w:szCs w:val="24"/>
        </w:rPr>
        <w:t>Melakukan aktivitas usaha di bidang-bidang industri kimia dan farmasi, perdagangan dan jaringan distribusi, retail farmasi dan layanan kesehatan serta optimalisasi aset.</w:t>
      </w:r>
    </w:p>
    <w:p w14:paraId="4F66EAD6" w14:textId="77777777" w:rsidR="009D45D9" w:rsidRPr="006A4C46" w:rsidRDefault="009D45D9" w:rsidP="006A4C46">
      <w:pPr>
        <w:pStyle w:val="ListParagraph"/>
        <w:numPr>
          <w:ilvl w:val="0"/>
          <w:numId w:val="44"/>
        </w:numPr>
        <w:tabs>
          <w:tab w:val="left" w:pos="2127"/>
        </w:tabs>
        <w:spacing w:line="360" w:lineRule="auto"/>
        <w:ind w:left="567" w:right="266" w:hanging="283"/>
        <w:jc w:val="both"/>
        <w:rPr>
          <w:rFonts w:ascii="Times New Roman" w:hAnsi="Times New Roman"/>
          <w:sz w:val="24"/>
          <w:szCs w:val="24"/>
        </w:rPr>
      </w:pPr>
      <w:r w:rsidRPr="006A4C46">
        <w:rPr>
          <w:rFonts w:ascii="Times New Roman" w:hAnsi="Times New Roman"/>
          <w:sz w:val="24"/>
          <w:szCs w:val="24"/>
        </w:rPr>
        <w:t xml:space="preserve">Mengelola perusahaan secara </w:t>
      </w:r>
      <w:r w:rsidRPr="006A4C46">
        <w:rPr>
          <w:rFonts w:ascii="Times New Roman" w:hAnsi="Times New Roman"/>
          <w:i/>
          <w:sz w:val="24"/>
          <w:szCs w:val="24"/>
        </w:rPr>
        <w:t>Good Corporate Governance</w:t>
      </w:r>
      <w:r w:rsidRPr="006A4C46">
        <w:rPr>
          <w:rFonts w:ascii="Times New Roman" w:hAnsi="Times New Roman"/>
          <w:sz w:val="24"/>
          <w:szCs w:val="24"/>
        </w:rPr>
        <w:t xml:space="preserve"> dan </w:t>
      </w:r>
      <w:r w:rsidRPr="006A4C46">
        <w:rPr>
          <w:rFonts w:ascii="Times New Roman" w:hAnsi="Times New Roman"/>
          <w:i/>
          <w:sz w:val="24"/>
          <w:szCs w:val="24"/>
        </w:rPr>
        <w:t>operational excellence</w:t>
      </w:r>
      <w:r w:rsidRPr="006A4C46">
        <w:rPr>
          <w:rFonts w:ascii="Times New Roman" w:hAnsi="Times New Roman"/>
          <w:sz w:val="24"/>
          <w:szCs w:val="24"/>
        </w:rPr>
        <w:t xml:space="preserve"> didukung oleh SDM professional.</w:t>
      </w:r>
    </w:p>
    <w:p w14:paraId="3A4BF812" w14:textId="07D0F817" w:rsidR="009D45D9" w:rsidRDefault="009D45D9" w:rsidP="006A4C46">
      <w:pPr>
        <w:pStyle w:val="ListParagraph"/>
        <w:numPr>
          <w:ilvl w:val="0"/>
          <w:numId w:val="44"/>
        </w:numPr>
        <w:tabs>
          <w:tab w:val="left" w:pos="2127"/>
        </w:tabs>
        <w:spacing w:line="360" w:lineRule="auto"/>
        <w:ind w:left="567" w:right="266" w:hanging="283"/>
        <w:jc w:val="both"/>
        <w:rPr>
          <w:rFonts w:ascii="Times New Roman" w:hAnsi="Times New Roman"/>
          <w:sz w:val="24"/>
          <w:szCs w:val="24"/>
        </w:rPr>
      </w:pPr>
      <w:r w:rsidRPr="006A4C46">
        <w:rPr>
          <w:rFonts w:ascii="Times New Roman" w:hAnsi="Times New Roman"/>
          <w:sz w:val="24"/>
          <w:szCs w:val="24"/>
        </w:rPr>
        <w:t>Memberikan nilai tambah dan manfaat bagi seluruh stakeholder.</w:t>
      </w:r>
    </w:p>
    <w:p w14:paraId="76CA3416" w14:textId="77777777" w:rsidR="007F36CA" w:rsidRPr="007F36CA" w:rsidRDefault="007F36CA" w:rsidP="007F36CA">
      <w:pPr>
        <w:pStyle w:val="ListParagraph"/>
        <w:tabs>
          <w:tab w:val="left" w:pos="2127"/>
        </w:tabs>
        <w:spacing w:line="360" w:lineRule="auto"/>
        <w:ind w:left="567" w:right="266"/>
        <w:jc w:val="both"/>
        <w:rPr>
          <w:rFonts w:ascii="Times New Roman" w:hAnsi="Times New Roman"/>
          <w:sz w:val="8"/>
          <w:szCs w:val="8"/>
        </w:rPr>
      </w:pPr>
    </w:p>
    <w:p w14:paraId="0F78ACB3" w14:textId="77777777" w:rsidR="009D45D9" w:rsidRPr="006A4C46" w:rsidRDefault="006A4C46" w:rsidP="006A4C46">
      <w:pPr>
        <w:tabs>
          <w:tab w:val="left" w:pos="2127"/>
        </w:tabs>
        <w:spacing w:line="360" w:lineRule="auto"/>
        <w:ind w:right="266"/>
        <w:jc w:val="both"/>
        <w:rPr>
          <w:rFonts w:ascii="Times New Roman" w:hAnsi="Times New Roman"/>
          <w:b/>
          <w:sz w:val="24"/>
          <w:szCs w:val="24"/>
        </w:rPr>
      </w:pPr>
      <w:r w:rsidRPr="006A4C46">
        <w:rPr>
          <w:rFonts w:ascii="Times New Roman" w:hAnsi="Times New Roman"/>
          <w:b/>
          <w:sz w:val="24"/>
          <w:szCs w:val="24"/>
        </w:rPr>
        <w:t>4.</w:t>
      </w:r>
      <w:r>
        <w:rPr>
          <w:rFonts w:ascii="Times New Roman" w:hAnsi="Times New Roman"/>
          <w:b/>
          <w:sz w:val="24"/>
          <w:szCs w:val="24"/>
        </w:rPr>
        <w:t>4.3</w:t>
      </w:r>
      <w:r w:rsidRPr="006A4C46">
        <w:rPr>
          <w:rFonts w:ascii="Times New Roman" w:hAnsi="Times New Roman"/>
          <w:b/>
          <w:sz w:val="24"/>
          <w:szCs w:val="24"/>
        </w:rPr>
        <w:t xml:space="preserve"> Budaya Perusahaan</w:t>
      </w:r>
    </w:p>
    <w:p w14:paraId="2386008F" w14:textId="77777777" w:rsidR="009D45D9" w:rsidRPr="00A33C34" w:rsidRDefault="009D45D9" w:rsidP="006A4C46">
      <w:pPr>
        <w:spacing w:line="360" w:lineRule="auto"/>
        <w:ind w:right="51" w:firstLine="851"/>
        <w:jc w:val="both"/>
        <w:rPr>
          <w:rFonts w:ascii="Times New Roman" w:hAnsi="Times New Roman"/>
          <w:sz w:val="24"/>
          <w:szCs w:val="24"/>
        </w:rPr>
      </w:pPr>
      <w:proofErr w:type="gramStart"/>
      <w:r w:rsidRPr="00A33C34">
        <w:rPr>
          <w:rFonts w:ascii="Times New Roman" w:hAnsi="Times New Roman"/>
          <w:sz w:val="24"/>
          <w:szCs w:val="24"/>
        </w:rPr>
        <w:t xml:space="preserve">Perseroan telah menetapkan budaya perusahaan yang merupakan nilai-nilai inti Perseroan (corporate values) yaitu </w:t>
      </w:r>
      <w:r w:rsidRPr="00A33C34">
        <w:rPr>
          <w:rFonts w:ascii="Times New Roman" w:hAnsi="Times New Roman"/>
          <w:i/>
          <w:sz w:val="24"/>
          <w:szCs w:val="24"/>
        </w:rPr>
        <w:t>I CARE</w:t>
      </w:r>
      <w:r w:rsidRPr="00A33C34">
        <w:rPr>
          <w:rFonts w:ascii="Times New Roman" w:hAnsi="Times New Roman"/>
          <w:sz w:val="24"/>
          <w:szCs w:val="24"/>
        </w:rPr>
        <w:t xml:space="preserve"> yang menjadi acuan atau pedoman bagi Perseroan dalam menjalankan usahanya, untuk berkarya meningkatkan kualitas hidup dan kesehatan masyarakat.</w:t>
      </w:r>
      <w:proofErr w:type="gramEnd"/>
      <w:r w:rsidRPr="00A33C34">
        <w:rPr>
          <w:rFonts w:ascii="Times New Roman" w:hAnsi="Times New Roman"/>
          <w:sz w:val="24"/>
          <w:szCs w:val="24"/>
        </w:rPr>
        <w:t xml:space="preserve"> Berikut adalah budaya perusahaan Kimia Farma yaitu: </w:t>
      </w:r>
    </w:p>
    <w:p w14:paraId="66D023E5" w14:textId="77777777" w:rsidR="009D45D9" w:rsidRPr="00A33C34" w:rsidRDefault="009D45D9" w:rsidP="006A4C46">
      <w:pPr>
        <w:widowControl/>
        <w:numPr>
          <w:ilvl w:val="0"/>
          <w:numId w:val="13"/>
        </w:numPr>
        <w:tabs>
          <w:tab w:val="left" w:pos="2410"/>
        </w:tabs>
        <w:spacing w:line="360" w:lineRule="auto"/>
        <w:ind w:left="284" w:hanging="284"/>
        <w:jc w:val="both"/>
        <w:rPr>
          <w:rFonts w:ascii="Times New Roman" w:eastAsia="Symbol" w:hAnsi="Times New Roman"/>
          <w:sz w:val="24"/>
          <w:szCs w:val="24"/>
        </w:rPr>
      </w:pPr>
      <w:r w:rsidRPr="00A33C34">
        <w:rPr>
          <w:rFonts w:ascii="Times New Roman" w:hAnsi="Times New Roman"/>
          <w:i/>
          <w:sz w:val="24"/>
          <w:szCs w:val="24"/>
        </w:rPr>
        <w:lastRenderedPageBreak/>
        <w:t>Innovative</w:t>
      </w:r>
      <w:r w:rsidRPr="00A33C34">
        <w:rPr>
          <w:rFonts w:ascii="Times New Roman" w:eastAsia="Symbol" w:hAnsi="Times New Roman"/>
          <w:sz w:val="24"/>
          <w:szCs w:val="24"/>
        </w:rPr>
        <w:t>, yaitu b</w:t>
      </w:r>
      <w:r w:rsidRPr="00A33C34">
        <w:rPr>
          <w:rFonts w:ascii="Times New Roman" w:hAnsi="Times New Roman"/>
          <w:sz w:val="24"/>
          <w:szCs w:val="24"/>
        </w:rPr>
        <w:t xml:space="preserve">udaya berpikir </w:t>
      </w:r>
      <w:r w:rsidRPr="00A33C34">
        <w:rPr>
          <w:rFonts w:ascii="Times New Roman" w:hAnsi="Times New Roman"/>
          <w:i/>
          <w:sz w:val="24"/>
          <w:szCs w:val="24"/>
        </w:rPr>
        <w:t>out of the box</w:t>
      </w:r>
      <w:r w:rsidRPr="00A33C34">
        <w:rPr>
          <w:rFonts w:ascii="Times New Roman" w:hAnsi="Times New Roman"/>
          <w:sz w:val="24"/>
          <w:szCs w:val="24"/>
        </w:rPr>
        <w:t>, smart dan kreatif untuk membangun produk unggulan.</w:t>
      </w:r>
    </w:p>
    <w:p w14:paraId="59FE0000" w14:textId="77777777" w:rsidR="009D45D9" w:rsidRPr="00A33C34" w:rsidRDefault="009D45D9" w:rsidP="006A4C46">
      <w:pPr>
        <w:widowControl/>
        <w:numPr>
          <w:ilvl w:val="0"/>
          <w:numId w:val="13"/>
        </w:numPr>
        <w:tabs>
          <w:tab w:val="left" w:pos="2410"/>
        </w:tabs>
        <w:spacing w:line="360" w:lineRule="auto"/>
        <w:ind w:left="284" w:hanging="284"/>
        <w:jc w:val="both"/>
        <w:rPr>
          <w:rFonts w:ascii="Times New Roman" w:eastAsia="Symbol" w:hAnsi="Times New Roman"/>
          <w:sz w:val="24"/>
          <w:szCs w:val="24"/>
        </w:rPr>
      </w:pPr>
      <w:r w:rsidRPr="00A33C34">
        <w:rPr>
          <w:rFonts w:ascii="Times New Roman" w:hAnsi="Times New Roman"/>
          <w:i/>
          <w:sz w:val="24"/>
          <w:szCs w:val="24"/>
        </w:rPr>
        <w:t>Customer First</w:t>
      </w:r>
      <w:r w:rsidRPr="00A33C34">
        <w:rPr>
          <w:rFonts w:ascii="Times New Roman" w:eastAsia="Symbol" w:hAnsi="Times New Roman"/>
          <w:sz w:val="24"/>
          <w:szCs w:val="24"/>
        </w:rPr>
        <w:t>, yaitu m</w:t>
      </w:r>
      <w:r w:rsidRPr="00A33C34">
        <w:rPr>
          <w:rFonts w:ascii="Times New Roman" w:hAnsi="Times New Roman"/>
          <w:sz w:val="24"/>
          <w:szCs w:val="24"/>
        </w:rPr>
        <w:t>engutamakan pelanggan sebagai miitra kerja.</w:t>
      </w:r>
    </w:p>
    <w:p w14:paraId="0052EADA" w14:textId="77777777" w:rsidR="009D45D9" w:rsidRPr="00A33C34" w:rsidRDefault="009D45D9" w:rsidP="006A4C46">
      <w:pPr>
        <w:widowControl/>
        <w:numPr>
          <w:ilvl w:val="0"/>
          <w:numId w:val="13"/>
        </w:numPr>
        <w:tabs>
          <w:tab w:val="left" w:pos="2410"/>
        </w:tabs>
        <w:spacing w:line="360" w:lineRule="auto"/>
        <w:ind w:left="284" w:hanging="284"/>
        <w:jc w:val="both"/>
        <w:rPr>
          <w:rFonts w:ascii="Times New Roman" w:eastAsia="Symbol" w:hAnsi="Times New Roman"/>
          <w:i/>
          <w:sz w:val="24"/>
          <w:szCs w:val="24"/>
        </w:rPr>
      </w:pPr>
      <w:r w:rsidRPr="00A33C34">
        <w:rPr>
          <w:rFonts w:ascii="Times New Roman" w:hAnsi="Times New Roman"/>
          <w:i/>
          <w:sz w:val="24"/>
          <w:szCs w:val="24"/>
        </w:rPr>
        <w:t>Accountable</w:t>
      </w:r>
      <w:r w:rsidRPr="00A33C34">
        <w:rPr>
          <w:rFonts w:ascii="Times New Roman" w:eastAsia="Symbol" w:hAnsi="Times New Roman"/>
          <w:sz w:val="24"/>
          <w:szCs w:val="24"/>
        </w:rPr>
        <w:t>yaitu</w:t>
      </w:r>
      <w:r w:rsidRPr="00A33C34">
        <w:rPr>
          <w:rFonts w:ascii="Times New Roman" w:hAnsi="Times New Roman"/>
          <w:sz w:val="24"/>
          <w:szCs w:val="24"/>
        </w:rPr>
        <w:t xml:space="preserve"> senantiasa bertanggung jawab atas amanah yang dipercayakan oleh perusahaan dengan memegang teguh profesionalisme, integritas dan kerja </w:t>
      </w:r>
      <w:proofErr w:type="gramStart"/>
      <w:r w:rsidRPr="00A33C34">
        <w:rPr>
          <w:rFonts w:ascii="Times New Roman" w:hAnsi="Times New Roman"/>
          <w:sz w:val="24"/>
          <w:szCs w:val="24"/>
        </w:rPr>
        <w:t>sama</w:t>
      </w:r>
      <w:proofErr w:type="gramEnd"/>
      <w:r w:rsidRPr="00A33C34">
        <w:rPr>
          <w:rFonts w:ascii="Times New Roman" w:hAnsi="Times New Roman"/>
          <w:sz w:val="24"/>
          <w:szCs w:val="24"/>
        </w:rPr>
        <w:t>.</w:t>
      </w:r>
    </w:p>
    <w:p w14:paraId="0808616D" w14:textId="77777777" w:rsidR="009D45D9" w:rsidRPr="00A33C34" w:rsidRDefault="009D45D9" w:rsidP="006A4C46">
      <w:pPr>
        <w:widowControl/>
        <w:numPr>
          <w:ilvl w:val="0"/>
          <w:numId w:val="13"/>
        </w:numPr>
        <w:tabs>
          <w:tab w:val="left" w:pos="2410"/>
        </w:tabs>
        <w:spacing w:line="360" w:lineRule="auto"/>
        <w:ind w:left="284" w:hanging="284"/>
        <w:jc w:val="both"/>
        <w:rPr>
          <w:rFonts w:ascii="Times New Roman" w:eastAsia="Symbol" w:hAnsi="Times New Roman"/>
          <w:i/>
          <w:sz w:val="24"/>
          <w:szCs w:val="24"/>
        </w:rPr>
      </w:pPr>
      <w:r w:rsidRPr="00A33C34">
        <w:rPr>
          <w:rFonts w:ascii="Times New Roman" w:hAnsi="Times New Roman"/>
          <w:i/>
          <w:sz w:val="24"/>
          <w:szCs w:val="24"/>
        </w:rPr>
        <w:t>Responsible</w:t>
      </w:r>
      <w:r w:rsidRPr="00A33C34">
        <w:rPr>
          <w:rFonts w:ascii="Times New Roman" w:eastAsia="Symbol" w:hAnsi="Times New Roman"/>
          <w:sz w:val="24"/>
          <w:szCs w:val="24"/>
        </w:rPr>
        <w:t>yaitu m</w:t>
      </w:r>
      <w:r w:rsidRPr="00A33C34">
        <w:rPr>
          <w:rFonts w:ascii="Times New Roman" w:hAnsi="Times New Roman"/>
          <w:sz w:val="24"/>
          <w:szCs w:val="24"/>
        </w:rPr>
        <w:t>emiliki tanggung jawab pribadi untuk bekerja tepat waktu, tepat sasaran dan dapat diandalkan, serta senantiasa berusaha untuk tegar dan bijaksana dalam menghadapi setiap masalah.</w:t>
      </w:r>
    </w:p>
    <w:p w14:paraId="448E36DD" w14:textId="77777777" w:rsidR="00574C1E" w:rsidRPr="00852EE0" w:rsidRDefault="009D45D9" w:rsidP="006A4C46">
      <w:pPr>
        <w:widowControl/>
        <w:numPr>
          <w:ilvl w:val="0"/>
          <w:numId w:val="13"/>
        </w:numPr>
        <w:tabs>
          <w:tab w:val="left" w:pos="2410"/>
        </w:tabs>
        <w:spacing w:line="360" w:lineRule="auto"/>
        <w:ind w:left="284" w:hanging="284"/>
        <w:rPr>
          <w:rFonts w:ascii="Times New Roman" w:eastAsia="Symbol" w:hAnsi="Times New Roman"/>
          <w:i/>
          <w:sz w:val="24"/>
          <w:szCs w:val="24"/>
        </w:rPr>
        <w:sectPr w:rsidR="00574C1E" w:rsidRPr="00852EE0" w:rsidSect="007D270C">
          <w:headerReference w:type="default" r:id="rId36"/>
          <w:footerReference w:type="default" r:id="rId37"/>
          <w:pgSz w:w="11907" w:h="16840" w:code="9"/>
          <w:pgMar w:top="1701" w:right="1701" w:bottom="1701" w:left="2268" w:header="720" w:footer="720" w:gutter="0"/>
          <w:cols w:space="720"/>
          <w:docGrid w:linePitch="360"/>
        </w:sectPr>
      </w:pPr>
      <w:r w:rsidRPr="00A33C34">
        <w:rPr>
          <w:rFonts w:ascii="Times New Roman" w:hAnsi="Times New Roman"/>
          <w:i/>
          <w:sz w:val="24"/>
          <w:szCs w:val="24"/>
        </w:rPr>
        <w:t>Eco-Friendly</w:t>
      </w:r>
      <w:r w:rsidRPr="00A33C34">
        <w:rPr>
          <w:rFonts w:ascii="Times New Roman" w:eastAsia="Symbol" w:hAnsi="Times New Roman"/>
          <w:sz w:val="24"/>
          <w:szCs w:val="24"/>
        </w:rPr>
        <w:t>yaitu m</w:t>
      </w:r>
      <w:r w:rsidRPr="00A33C34">
        <w:rPr>
          <w:rFonts w:ascii="Times New Roman" w:hAnsi="Times New Roman"/>
          <w:sz w:val="24"/>
          <w:szCs w:val="24"/>
        </w:rPr>
        <w:t>enciptakan dan menyediakan baik produk maupun jasa</w:t>
      </w:r>
      <w:r w:rsidR="00852EE0">
        <w:rPr>
          <w:rFonts w:ascii="Times New Roman" w:hAnsi="Times New Roman"/>
          <w:sz w:val="24"/>
          <w:szCs w:val="24"/>
        </w:rPr>
        <w:t>a layanan yang ramah lingkungan</w:t>
      </w:r>
      <w:r w:rsidR="006A4C46">
        <w:rPr>
          <w:rFonts w:ascii="Times New Roman" w:hAnsi="Times New Roman"/>
          <w:sz w:val="24"/>
          <w:szCs w:val="24"/>
        </w:rPr>
        <w:t>.</w:t>
      </w:r>
    </w:p>
    <w:p w14:paraId="1EDBA135" w14:textId="77777777" w:rsidR="00852EE0" w:rsidRPr="006963A2" w:rsidRDefault="00852EE0" w:rsidP="00852EE0">
      <w:pPr>
        <w:pStyle w:val="Heading1"/>
        <w:spacing w:before="0" w:line="360" w:lineRule="auto"/>
        <w:jc w:val="center"/>
        <w:rPr>
          <w:rFonts w:ascii="Times New Roman" w:hAnsi="Times New Roman" w:cs="Times New Roman"/>
          <w:color w:val="auto"/>
          <w:sz w:val="24"/>
          <w:szCs w:val="24"/>
        </w:rPr>
      </w:pPr>
      <w:bookmarkStart w:id="87" w:name="_Toc47356023"/>
      <w:r w:rsidRPr="006963A2">
        <w:rPr>
          <w:rFonts w:ascii="Times New Roman" w:hAnsi="Times New Roman" w:cs="Times New Roman"/>
          <w:color w:val="auto"/>
          <w:sz w:val="24"/>
          <w:szCs w:val="24"/>
        </w:rPr>
        <w:lastRenderedPageBreak/>
        <w:t>BAB V</w:t>
      </w:r>
      <w:bookmarkEnd w:id="87"/>
    </w:p>
    <w:p w14:paraId="6AC42C24" w14:textId="6E3D1E66" w:rsidR="00852EE0" w:rsidRDefault="00852EE0" w:rsidP="00852EE0">
      <w:pPr>
        <w:pStyle w:val="Heading1"/>
        <w:spacing w:before="0" w:after="100" w:afterAutospacing="1" w:line="360" w:lineRule="auto"/>
        <w:jc w:val="center"/>
        <w:rPr>
          <w:rFonts w:ascii="Times New Roman" w:hAnsi="Times New Roman" w:cs="Times New Roman"/>
          <w:color w:val="auto"/>
          <w:sz w:val="24"/>
          <w:szCs w:val="24"/>
          <w:lang w:val="id-ID"/>
        </w:rPr>
      </w:pPr>
      <w:bookmarkStart w:id="88" w:name="_Toc44936743"/>
      <w:bookmarkStart w:id="89" w:name="_Toc47356024"/>
      <w:r>
        <w:rPr>
          <w:rFonts w:ascii="Times New Roman" w:hAnsi="Times New Roman" w:cs="Times New Roman"/>
          <w:color w:val="auto"/>
          <w:sz w:val="24"/>
          <w:szCs w:val="24"/>
          <w:lang w:val="id-ID"/>
        </w:rPr>
        <w:t>HASIL DAN PEMBAHASAN</w:t>
      </w:r>
      <w:bookmarkEnd w:id="88"/>
      <w:bookmarkEnd w:id="89"/>
    </w:p>
    <w:p w14:paraId="39C41EA0" w14:textId="77777777" w:rsidR="007F36CA" w:rsidRPr="007F36CA" w:rsidRDefault="007F36CA" w:rsidP="007F36CA">
      <w:pPr>
        <w:rPr>
          <w:lang w:val="id-ID"/>
        </w:rPr>
      </w:pPr>
    </w:p>
    <w:p w14:paraId="02DE62A2" w14:textId="77777777" w:rsidR="00852EE0" w:rsidRPr="00860219" w:rsidRDefault="00852EE0" w:rsidP="00852EE0">
      <w:pPr>
        <w:pStyle w:val="Heading2"/>
        <w:numPr>
          <w:ilvl w:val="1"/>
          <w:numId w:val="15"/>
        </w:numPr>
        <w:tabs>
          <w:tab w:val="left" w:pos="993"/>
        </w:tabs>
        <w:spacing w:before="0" w:line="360" w:lineRule="auto"/>
        <w:ind w:left="714" w:hanging="357"/>
        <w:rPr>
          <w:rFonts w:ascii="Times New Roman" w:hAnsi="Times New Roman" w:cs="Times New Roman"/>
          <w:color w:val="auto"/>
          <w:sz w:val="24"/>
          <w:szCs w:val="24"/>
          <w:lang w:val="id-ID"/>
        </w:rPr>
      </w:pPr>
      <w:bookmarkStart w:id="90" w:name="_Toc47356025"/>
      <w:r w:rsidRPr="00860219">
        <w:rPr>
          <w:rFonts w:ascii="Times New Roman" w:hAnsi="Times New Roman" w:cs="Times New Roman"/>
          <w:color w:val="auto"/>
          <w:sz w:val="24"/>
          <w:szCs w:val="24"/>
          <w:lang w:val="id-ID"/>
        </w:rPr>
        <w:t>Hasil</w:t>
      </w:r>
      <w:bookmarkEnd w:id="90"/>
    </w:p>
    <w:p w14:paraId="287A9694" w14:textId="77777777" w:rsidR="00852EE0" w:rsidRDefault="00852EE0" w:rsidP="00852EE0">
      <w:pPr>
        <w:spacing w:line="360" w:lineRule="auto"/>
        <w:jc w:val="both"/>
        <w:rPr>
          <w:rFonts w:ascii="Times New Roman" w:hAnsi="Times New Roman"/>
          <w:sz w:val="24"/>
          <w:szCs w:val="24"/>
        </w:rPr>
      </w:pPr>
      <w:r w:rsidRPr="00860219">
        <w:rPr>
          <w:rFonts w:ascii="Times New Roman" w:hAnsi="Times New Roman"/>
          <w:sz w:val="24"/>
          <w:szCs w:val="24"/>
          <w:lang w:val="id-ID"/>
        </w:rPr>
        <w:tab/>
      </w:r>
      <w:r w:rsidRPr="00860219">
        <w:rPr>
          <w:rFonts w:ascii="Times New Roman" w:hAnsi="Times New Roman"/>
          <w:sz w:val="24"/>
          <w:szCs w:val="24"/>
        </w:rPr>
        <w:t>Berdasarkan hasil pengamatan yang telah dilakukan oleh penulis terhadap lembar resep obat asma pada pasien rawat jalan di Apotek Kimia Farma RSCM periode januari-maret 2020, maka didapatkan data sebagai berikut</w:t>
      </w:r>
    </w:p>
    <w:p w14:paraId="01EF6850" w14:textId="77777777" w:rsidR="006A4C46" w:rsidRDefault="006A4C46" w:rsidP="006A4C46">
      <w:pPr>
        <w:spacing w:line="360" w:lineRule="auto"/>
        <w:jc w:val="both"/>
        <w:rPr>
          <w:rFonts w:ascii="Times New Roman" w:hAnsi="Times New Roman"/>
          <w:sz w:val="24"/>
          <w:szCs w:val="24"/>
          <w:lang w:val="id-ID"/>
        </w:rPr>
      </w:pPr>
    </w:p>
    <w:p w14:paraId="5881868C" w14:textId="596C94C4" w:rsidR="00A775AD" w:rsidRDefault="00A775AD" w:rsidP="006A4C46">
      <w:pPr>
        <w:spacing w:line="360" w:lineRule="auto"/>
        <w:jc w:val="both"/>
        <w:rPr>
          <w:rFonts w:ascii="Times New Roman" w:hAnsi="Times New Roman"/>
          <w:sz w:val="8"/>
          <w:szCs w:val="8"/>
          <w:lang w:val="id-ID"/>
        </w:rPr>
      </w:pPr>
    </w:p>
    <w:p w14:paraId="3593FDF1" w14:textId="77777777" w:rsidR="007F36CA" w:rsidRPr="00A775AD" w:rsidRDefault="007F36CA" w:rsidP="006A4C46">
      <w:pPr>
        <w:spacing w:line="360" w:lineRule="auto"/>
        <w:jc w:val="both"/>
        <w:rPr>
          <w:rFonts w:ascii="Times New Roman" w:hAnsi="Times New Roman"/>
          <w:sz w:val="8"/>
          <w:szCs w:val="8"/>
          <w:lang w:val="id-ID"/>
        </w:rPr>
      </w:pPr>
    </w:p>
    <w:tbl>
      <w:tblPr>
        <w:tblpPr w:leftFromText="180" w:rightFromText="180" w:vertAnchor="text" w:horzAnchor="margin" w:tblpXSpec="center" w:tblpY="469"/>
        <w:tblW w:w="6912" w:type="dxa"/>
        <w:tblLook w:val="04A0" w:firstRow="1" w:lastRow="0" w:firstColumn="1" w:lastColumn="0" w:noHBand="0" w:noVBand="1"/>
      </w:tblPr>
      <w:tblGrid>
        <w:gridCol w:w="606"/>
        <w:gridCol w:w="1559"/>
        <w:gridCol w:w="778"/>
        <w:gridCol w:w="851"/>
        <w:gridCol w:w="850"/>
        <w:gridCol w:w="236"/>
        <w:gridCol w:w="1040"/>
        <w:gridCol w:w="1229"/>
      </w:tblGrid>
      <w:tr w:rsidR="006A4C46" w:rsidRPr="00934B4F" w14:paraId="7A04DEC5" w14:textId="77777777" w:rsidTr="00A775AD">
        <w:trPr>
          <w:trHeight w:val="339"/>
        </w:trPr>
        <w:tc>
          <w:tcPr>
            <w:tcW w:w="606" w:type="dxa"/>
            <w:vMerge w:val="restart"/>
            <w:tcBorders>
              <w:top w:val="single" w:sz="4" w:space="0" w:color="auto"/>
            </w:tcBorders>
            <w:shd w:val="clear" w:color="auto" w:fill="auto"/>
            <w:noWrap/>
            <w:vAlign w:val="center"/>
            <w:hideMark/>
          </w:tcPr>
          <w:p w14:paraId="7C139F9F" w14:textId="77777777" w:rsidR="006A4C46" w:rsidRPr="00934B4F" w:rsidRDefault="006A4C46" w:rsidP="006A4C46">
            <w:pPr>
              <w:spacing w:line="240" w:lineRule="auto"/>
              <w:jc w:val="center"/>
              <w:rPr>
                <w:rFonts w:ascii="Times New Roman" w:hAnsi="Times New Roman"/>
                <w:sz w:val="24"/>
                <w:szCs w:val="24"/>
              </w:rPr>
            </w:pPr>
            <w:r w:rsidRPr="00934B4F">
              <w:rPr>
                <w:rFonts w:ascii="Times New Roman" w:hAnsi="Times New Roman"/>
                <w:sz w:val="24"/>
                <w:szCs w:val="24"/>
              </w:rPr>
              <w:t>No.</w:t>
            </w:r>
          </w:p>
        </w:tc>
        <w:tc>
          <w:tcPr>
            <w:tcW w:w="1559" w:type="dxa"/>
            <w:vMerge w:val="restart"/>
            <w:tcBorders>
              <w:top w:val="single" w:sz="4" w:space="0" w:color="auto"/>
            </w:tcBorders>
            <w:shd w:val="clear" w:color="auto" w:fill="auto"/>
            <w:noWrap/>
            <w:vAlign w:val="center"/>
            <w:hideMark/>
          </w:tcPr>
          <w:p w14:paraId="17DF83C9" w14:textId="77777777" w:rsidR="006A4C46" w:rsidRPr="00934B4F" w:rsidRDefault="006A4C46" w:rsidP="006A4C46">
            <w:pPr>
              <w:spacing w:line="240" w:lineRule="auto"/>
              <w:jc w:val="center"/>
              <w:rPr>
                <w:rFonts w:ascii="Times New Roman" w:hAnsi="Times New Roman"/>
                <w:sz w:val="24"/>
                <w:szCs w:val="24"/>
              </w:rPr>
            </w:pPr>
            <w:r w:rsidRPr="00934B4F">
              <w:rPr>
                <w:rFonts w:ascii="Times New Roman" w:hAnsi="Times New Roman"/>
                <w:sz w:val="24"/>
                <w:szCs w:val="24"/>
              </w:rPr>
              <w:t>Jenis kelamin</w:t>
            </w:r>
          </w:p>
        </w:tc>
        <w:tc>
          <w:tcPr>
            <w:tcW w:w="2479" w:type="dxa"/>
            <w:gridSpan w:val="3"/>
            <w:tcBorders>
              <w:top w:val="single" w:sz="4" w:space="0" w:color="auto"/>
              <w:bottom w:val="single" w:sz="4" w:space="0" w:color="auto"/>
            </w:tcBorders>
            <w:shd w:val="clear" w:color="auto" w:fill="auto"/>
            <w:noWrap/>
            <w:vAlign w:val="center"/>
            <w:hideMark/>
          </w:tcPr>
          <w:p w14:paraId="74CF7495" w14:textId="77777777" w:rsidR="006A4C46" w:rsidRPr="00934B4F" w:rsidRDefault="006A4C46" w:rsidP="006A4C46">
            <w:pPr>
              <w:spacing w:line="240" w:lineRule="auto"/>
              <w:jc w:val="center"/>
              <w:rPr>
                <w:rFonts w:ascii="Times New Roman" w:hAnsi="Times New Roman"/>
                <w:sz w:val="24"/>
                <w:szCs w:val="24"/>
              </w:rPr>
            </w:pPr>
            <w:r w:rsidRPr="00934B4F">
              <w:rPr>
                <w:rFonts w:ascii="Times New Roman" w:hAnsi="Times New Roman"/>
                <w:sz w:val="24"/>
                <w:szCs w:val="24"/>
              </w:rPr>
              <w:t>Usia</w:t>
            </w:r>
            <w:r>
              <w:rPr>
                <w:rFonts w:ascii="Times New Roman" w:hAnsi="Times New Roman"/>
                <w:sz w:val="24"/>
                <w:szCs w:val="24"/>
              </w:rPr>
              <w:t xml:space="preserve"> (tahun)</w:t>
            </w:r>
          </w:p>
        </w:tc>
        <w:tc>
          <w:tcPr>
            <w:tcW w:w="236" w:type="dxa"/>
            <w:tcBorders>
              <w:top w:val="single" w:sz="4" w:space="0" w:color="auto"/>
              <w:bottom w:val="single" w:sz="4" w:space="0" w:color="auto"/>
            </w:tcBorders>
          </w:tcPr>
          <w:p w14:paraId="55B86BAB" w14:textId="77777777" w:rsidR="006A4C46" w:rsidRPr="00934B4F" w:rsidRDefault="006A4C46" w:rsidP="006A4C46">
            <w:pPr>
              <w:spacing w:line="240" w:lineRule="auto"/>
              <w:jc w:val="center"/>
              <w:rPr>
                <w:rFonts w:ascii="Times New Roman" w:hAnsi="Times New Roman"/>
                <w:sz w:val="24"/>
                <w:szCs w:val="24"/>
              </w:rPr>
            </w:pPr>
          </w:p>
        </w:tc>
        <w:tc>
          <w:tcPr>
            <w:tcW w:w="1040" w:type="dxa"/>
            <w:tcBorders>
              <w:top w:val="single" w:sz="4" w:space="0" w:color="auto"/>
            </w:tcBorders>
            <w:shd w:val="clear" w:color="auto" w:fill="auto"/>
            <w:noWrap/>
            <w:vAlign w:val="center"/>
            <w:hideMark/>
          </w:tcPr>
          <w:p w14:paraId="1F075C8F" w14:textId="77777777" w:rsidR="006A4C46" w:rsidRPr="00934B4F" w:rsidRDefault="006A4C46" w:rsidP="006A4C46">
            <w:pPr>
              <w:spacing w:line="240" w:lineRule="auto"/>
              <w:jc w:val="center"/>
              <w:rPr>
                <w:rFonts w:ascii="Times New Roman" w:hAnsi="Times New Roman"/>
                <w:sz w:val="24"/>
                <w:szCs w:val="24"/>
              </w:rPr>
            </w:pPr>
            <w:r w:rsidRPr="00934B4F">
              <w:rPr>
                <w:rFonts w:ascii="Times New Roman" w:hAnsi="Times New Roman"/>
                <w:sz w:val="24"/>
                <w:szCs w:val="24"/>
              </w:rPr>
              <w:t>Jumlah</w:t>
            </w:r>
          </w:p>
        </w:tc>
        <w:tc>
          <w:tcPr>
            <w:tcW w:w="992" w:type="dxa"/>
            <w:tcBorders>
              <w:top w:val="single" w:sz="4" w:space="0" w:color="auto"/>
            </w:tcBorders>
            <w:shd w:val="clear" w:color="auto" w:fill="auto"/>
            <w:noWrap/>
            <w:vAlign w:val="center"/>
            <w:hideMark/>
          </w:tcPr>
          <w:p w14:paraId="7876A0D4" w14:textId="77777777" w:rsidR="006A4C46" w:rsidRPr="00934B4F" w:rsidRDefault="006A4C46" w:rsidP="006A4C46">
            <w:pPr>
              <w:spacing w:line="240" w:lineRule="auto"/>
              <w:jc w:val="center"/>
              <w:rPr>
                <w:rFonts w:ascii="Times New Roman" w:hAnsi="Times New Roman"/>
                <w:sz w:val="24"/>
                <w:szCs w:val="24"/>
              </w:rPr>
            </w:pPr>
            <w:r w:rsidRPr="00934B4F">
              <w:rPr>
                <w:rFonts w:ascii="Times New Roman" w:hAnsi="Times New Roman"/>
                <w:sz w:val="24"/>
                <w:szCs w:val="24"/>
              </w:rPr>
              <w:t>Persentase</w:t>
            </w:r>
          </w:p>
        </w:tc>
      </w:tr>
      <w:tr w:rsidR="00A775AD" w:rsidRPr="00934B4F" w14:paraId="4D802133" w14:textId="77777777" w:rsidTr="00A775AD">
        <w:trPr>
          <w:trHeight w:val="339"/>
        </w:trPr>
        <w:tc>
          <w:tcPr>
            <w:tcW w:w="606" w:type="dxa"/>
            <w:vMerge/>
            <w:tcBorders>
              <w:bottom w:val="single" w:sz="4" w:space="0" w:color="auto"/>
            </w:tcBorders>
            <w:vAlign w:val="center"/>
            <w:hideMark/>
          </w:tcPr>
          <w:p w14:paraId="27E33237" w14:textId="77777777" w:rsidR="006A4C46" w:rsidRPr="00934B4F" w:rsidRDefault="006A4C46" w:rsidP="006A4C46">
            <w:pPr>
              <w:spacing w:line="240" w:lineRule="auto"/>
              <w:rPr>
                <w:rFonts w:ascii="Times New Roman" w:hAnsi="Times New Roman"/>
                <w:sz w:val="24"/>
                <w:szCs w:val="24"/>
              </w:rPr>
            </w:pPr>
          </w:p>
        </w:tc>
        <w:tc>
          <w:tcPr>
            <w:tcW w:w="1559" w:type="dxa"/>
            <w:vMerge/>
            <w:tcBorders>
              <w:bottom w:val="single" w:sz="4" w:space="0" w:color="auto"/>
            </w:tcBorders>
            <w:vAlign w:val="center"/>
            <w:hideMark/>
          </w:tcPr>
          <w:p w14:paraId="520A2B31" w14:textId="77777777" w:rsidR="006A4C46" w:rsidRPr="00934B4F" w:rsidRDefault="006A4C46" w:rsidP="006A4C46">
            <w:pPr>
              <w:spacing w:line="240" w:lineRule="auto"/>
              <w:rPr>
                <w:rFonts w:ascii="Times New Roman" w:hAnsi="Times New Roman"/>
                <w:sz w:val="24"/>
                <w:szCs w:val="24"/>
              </w:rPr>
            </w:pPr>
          </w:p>
        </w:tc>
        <w:tc>
          <w:tcPr>
            <w:tcW w:w="778" w:type="dxa"/>
            <w:tcBorders>
              <w:top w:val="single" w:sz="4" w:space="0" w:color="auto"/>
              <w:bottom w:val="single" w:sz="4" w:space="0" w:color="auto"/>
            </w:tcBorders>
            <w:shd w:val="clear" w:color="auto" w:fill="auto"/>
            <w:noWrap/>
            <w:vAlign w:val="center"/>
            <w:hideMark/>
          </w:tcPr>
          <w:p w14:paraId="6B27CE04" w14:textId="77777777" w:rsidR="006A4C46" w:rsidRPr="00934B4F" w:rsidRDefault="006A4C46" w:rsidP="006A4C46">
            <w:pPr>
              <w:spacing w:line="240" w:lineRule="auto"/>
              <w:jc w:val="center"/>
              <w:rPr>
                <w:rFonts w:ascii="Times New Roman" w:hAnsi="Times New Roman"/>
                <w:sz w:val="24"/>
                <w:szCs w:val="24"/>
              </w:rPr>
            </w:pPr>
            <w:r w:rsidRPr="00934B4F">
              <w:rPr>
                <w:rFonts w:ascii="Times New Roman" w:hAnsi="Times New Roman"/>
                <w:sz w:val="24"/>
                <w:szCs w:val="24"/>
              </w:rPr>
              <w:t xml:space="preserve">0-14 </w:t>
            </w:r>
          </w:p>
        </w:tc>
        <w:tc>
          <w:tcPr>
            <w:tcW w:w="851" w:type="dxa"/>
            <w:tcBorders>
              <w:top w:val="single" w:sz="4" w:space="0" w:color="auto"/>
              <w:bottom w:val="single" w:sz="4" w:space="0" w:color="auto"/>
            </w:tcBorders>
            <w:shd w:val="clear" w:color="auto" w:fill="auto"/>
            <w:noWrap/>
            <w:vAlign w:val="center"/>
            <w:hideMark/>
          </w:tcPr>
          <w:p w14:paraId="711759C6" w14:textId="77777777" w:rsidR="006A4C46" w:rsidRPr="00934B4F" w:rsidRDefault="006A4C46" w:rsidP="006A4C46">
            <w:pPr>
              <w:spacing w:line="240" w:lineRule="auto"/>
              <w:jc w:val="center"/>
              <w:rPr>
                <w:rFonts w:ascii="Times New Roman" w:hAnsi="Times New Roman"/>
                <w:sz w:val="24"/>
                <w:szCs w:val="24"/>
              </w:rPr>
            </w:pPr>
            <w:r w:rsidRPr="00934B4F">
              <w:rPr>
                <w:rFonts w:ascii="Times New Roman" w:hAnsi="Times New Roman"/>
                <w:sz w:val="24"/>
                <w:szCs w:val="24"/>
              </w:rPr>
              <w:t xml:space="preserve">15-49 </w:t>
            </w:r>
          </w:p>
        </w:tc>
        <w:tc>
          <w:tcPr>
            <w:tcW w:w="850" w:type="dxa"/>
            <w:tcBorders>
              <w:top w:val="single" w:sz="4" w:space="0" w:color="auto"/>
              <w:bottom w:val="single" w:sz="4" w:space="0" w:color="auto"/>
            </w:tcBorders>
          </w:tcPr>
          <w:p w14:paraId="27DBF78B" w14:textId="77777777" w:rsidR="006A4C46" w:rsidRPr="00934B4F" w:rsidRDefault="006A4C46" w:rsidP="006A4C46">
            <w:pPr>
              <w:spacing w:line="240" w:lineRule="auto"/>
              <w:jc w:val="center"/>
              <w:rPr>
                <w:rFonts w:ascii="Times New Roman" w:hAnsi="Times New Roman"/>
                <w:sz w:val="24"/>
                <w:szCs w:val="24"/>
              </w:rPr>
            </w:pPr>
            <w:r w:rsidRPr="00934B4F">
              <w:rPr>
                <w:rFonts w:ascii="Times New Roman" w:hAnsi="Times New Roman"/>
                <w:sz w:val="24"/>
                <w:szCs w:val="24"/>
              </w:rPr>
              <w:t xml:space="preserve">≥50 </w:t>
            </w:r>
          </w:p>
        </w:tc>
        <w:tc>
          <w:tcPr>
            <w:tcW w:w="1276" w:type="dxa"/>
            <w:gridSpan w:val="2"/>
            <w:tcBorders>
              <w:bottom w:val="single" w:sz="4" w:space="0" w:color="auto"/>
            </w:tcBorders>
            <w:shd w:val="clear" w:color="auto" w:fill="auto"/>
            <w:noWrap/>
            <w:vAlign w:val="center"/>
            <w:hideMark/>
          </w:tcPr>
          <w:p w14:paraId="3CB457A7" w14:textId="77777777" w:rsidR="006A4C46" w:rsidRPr="00934B4F" w:rsidRDefault="006A4C46" w:rsidP="006A4C46">
            <w:pPr>
              <w:spacing w:line="240" w:lineRule="auto"/>
              <w:jc w:val="center"/>
              <w:rPr>
                <w:rFonts w:ascii="Times New Roman" w:hAnsi="Times New Roman"/>
                <w:sz w:val="24"/>
                <w:szCs w:val="24"/>
              </w:rPr>
            </w:pPr>
            <w:r w:rsidRPr="00934B4F">
              <w:rPr>
                <w:rFonts w:ascii="Times New Roman" w:hAnsi="Times New Roman"/>
                <w:sz w:val="24"/>
                <w:szCs w:val="24"/>
              </w:rPr>
              <w:t>(R/)</w:t>
            </w:r>
          </w:p>
        </w:tc>
        <w:tc>
          <w:tcPr>
            <w:tcW w:w="992" w:type="dxa"/>
            <w:tcBorders>
              <w:bottom w:val="single" w:sz="4" w:space="0" w:color="auto"/>
            </w:tcBorders>
            <w:shd w:val="clear" w:color="auto" w:fill="auto"/>
            <w:noWrap/>
            <w:vAlign w:val="center"/>
            <w:hideMark/>
          </w:tcPr>
          <w:p w14:paraId="6D93786F" w14:textId="77777777" w:rsidR="006A4C46" w:rsidRPr="00934B4F" w:rsidRDefault="006A4C46" w:rsidP="006A4C46">
            <w:pPr>
              <w:spacing w:line="240" w:lineRule="auto"/>
              <w:jc w:val="center"/>
              <w:rPr>
                <w:rFonts w:ascii="Times New Roman" w:hAnsi="Times New Roman"/>
                <w:sz w:val="24"/>
                <w:szCs w:val="24"/>
              </w:rPr>
            </w:pPr>
            <w:r w:rsidRPr="00934B4F">
              <w:rPr>
                <w:rFonts w:ascii="Times New Roman" w:hAnsi="Times New Roman"/>
                <w:sz w:val="24"/>
                <w:szCs w:val="24"/>
              </w:rPr>
              <w:t>(%)</w:t>
            </w:r>
          </w:p>
        </w:tc>
      </w:tr>
      <w:tr w:rsidR="00A775AD" w:rsidRPr="00860219" w14:paraId="1DAF2A7A" w14:textId="77777777" w:rsidTr="00A775AD">
        <w:trPr>
          <w:trHeight w:val="339"/>
        </w:trPr>
        <w:tc>
          <w:tcPr>
            <w:tcW w:w="606" w:type="dxa"/>
            <w:tcBorders>
              <w:top w:val="single" w:sz="4" w:space="0" w:color="auto"/>
            </w:tcBorders>
            <w:shd w:val="clear" w:color="auto" w:fill="auto"/>
            <w:noWrap/>
            <w:vAlign w:val="center"/>
            <w:hideMark/>
          </w:tcPr>
          <w:p w14:paraId="47868A80" w14:textId="77777777" w:rsidR="006A4C46" w:rsidRPr="00860219" w:rsidRDefault="006A4C46" w:rsidP="006A4C46">
            <w:pPr>
              <w:spacing w:line="240" w:lineRule="auto"/>
              <w:jc w:val="center"/>
              <w:rPr>
                <w:rFonts w:ascii="Times New Roman" w:hAnsi="Times New Roman"/>
                <w:sz w:val="24"/>
                <w:szCs w:val="24"/>
              </w:rPr>
            </w:pPr>
            <w:r w:rsidRPr="00860219">
              <w:rPr>
                <w:rFonts w:ascii="Times New Roman" w:hAnsi="Times New Roman"/>
                <w:sz w:val="24"/>
                <w:szCs w:val="24"/>
              </w:rPr>
              <w:t>1</w:t>
            </w:r>
          </w:p>
        </w:tc>
        <w:tc>
          <w:tcPr>
            <w:tcW w:w="1559" w:type="dxa"/>
            <w:tcBorders>
              <w:top w:val="single" w:sz="4" w:space="0" w:color="auto"/>
            </w:tcBorders>
            <w:shd w:val="clear" w:color="auto" w:fill="auto"/>
            <w:noWrap/>
            <w:vAlign w:val="center"/>
            <w:hideMark/>
          </w:tcPr>
          <w:p w14:paraId="0F7C3CB3" w14:textId="77777777" w:rsidR="006A4C46" w:rsidRPr="00860219" w:rsidRDefault="006A4C46" w:rsidP="006A4C46">
            <w:pPr>
              <w:spacing w:line="240" w:lineRule="auto"/>
              <w:rPr>
                <w:rFonts w:ascii="Times New Roman" w:hAnsi="Times New Roman"/>
                <w:sz w:val="24"/>
                <w:szCs w:val="24"/>
              </w:rPr>
            </w:pPr>
            <w:r w:rsidRPr="00860219">
              <w:rPr>
                <w:rFonts w:ascii="Times New Roman" w:hAnsi="Times New Roman"/>
                <w:sz w:val="24"/>
                <w:szCs w:val="24"/>
              </w:rPr>
              <w:t>Perempuan</w:t>
            </w:r>
          </w:p>
        </w:tc>
        <w:tc>
          <w:tcPr>
            <w:tcW w:w="778" w:type="dxa"/>
            <w:tcBorders>
              <w:top w:val="single" w:sz="4" w:space="0" w:color="auto"/>
            </w:tcBorders>
            <w:shd w:val="clear" w:color="auto" w:fill="auto"/>
            <w:noWrap/>
            <w:vAlign w:val="center"/>
            <w:hideMark/>
          </w:tcPr>
          <w:p w14:paraId="2C315D98" w14:textId="77777777" w:rsidR="006A4C46" w:rsidRPr="00860219" w:rsidRDefault="006A4C46" w:rsidP="006A4C46">
            <w:pPr>
              <w:spacing w:line="240" w:lineRule="auto"/>
              <w:jc w:val="center"/>
              <w:rPr>
                <w:rFonts w:ascii="Times New Roman" w:hAnsi="Times New Roman"/>
                <w:sz w:val="24"/>
                <w:szCs w:val="24"/>
              </w:rPr>
            </w:pPr>
            <w:r w:rsidRPr="00860219">
              <w:rPr>
                <w:rFonts w:ascii="Times New Roman" w:hAnsi="Times New Roman"/>
                <w:sz w:val="24"/>
                <w:szCs w:val="24"/>
              </w:rPr>
              <w:t>1</w:t>
            </w:r>
          </w:p>
        </w:tc>
        <w:tc>
          <w:tcPr>
            <w:tcW w:w="851" w:type="dxa"/>
            <w:tcBorders>
              <w:top w:val="single" w:sz="4" w:space="0" w:color="auto"/>
            </w:tcBorders>
            <w:shd w:val="clear" w:color="auto" w:fill="auto"/>
            <w:noWrap/>
            <w:vAlign w:val="center"/>
            <w:hideMark/>
          </w:tcPr>
          <w:p w14:paraId="7CE05D64" w14:textId="77777777" w:rsidR="006A4C46" w:rsidRPr="00860219" w:rsidRDefault="006A4C46" w:rsidP="006A4C46">
            <w:pPr>
              <w:spacing w:line="240" w:lineRule="auto"/>
              <w:jc w:val="center"/>
              <w:rPr>
                <w:rFonts w:ascii="Times New Roman" w:hAnsi="Times New Roman"/>
                <w:sz w:val="24"/>
                <w:szCs w:val="24"/>
              </w:rPr>
            </w:pPr>
            <w:r w:rsidRPr="00860219">
              <w:rPr>
                <w:rFonts w:ascii="Times New Roman" w:hAnsi="Times New Roman"/>
                <w:sz w:val="24"/>
                <w:szCs w:val="24"/>
              </w:rPr>
              <w:t>40</w:t>
            </w:r>
          </w:p>
        </w:tc>
        <w:tc>
          <w:tcPr>
            <w:tcW w:w="850" w:type="dxa"/>
            <w:tcBorders>
              <w:top w:val="single" w:sz="4" w:space="0" w:color="auto"/>
            </w:tcBorders>
          </w:tcPr>
          <w:p w14:paraId="466BC8FA" w14:textId="77777777" w:rsidR="006A4C46" w:rsidRPr="00860219" w:rsidRDefault="006A4C46" w:rsidP="006A4C46">
            <w:pPr>
              <w:spacing w:line="240" w:lineRule="auto"/>
              <w:jc w:val="center"/>
              <w:rPr>
                <w:rFonts w:ascii="Times New Roman" w:hAnsi="Times New Roman"/>
                <w:sz w:val="24"/>
                <w:szCs w:val="24"/>
              </w:rPr>
            </w:pPr>
            <w:r w:rsidRPr="00860219">
              <w:rPr>
                <w:rFonts w:ascii="Times New Roman" w:hAnsi="Times New Roman"/>
                <w:sz w:val="24"/>
                <w:szCs w:val="24"/>
              </w:rPr>
              <w:t>18</w:t>
            </w:r>
          </w:p>
        </w:tc>
        <w:tc>
          <w:tcPr>
            <w:tcW w:w="1276" w:type="dxa"/>
            <w:gridSpan w:val="2"/>
            <w:tcBorders>
              <w:top w:val="single" w:sz="4" w:space="0" w:color="auto"/>
            </w:tcBorders>
            <w:shd w:val="clear" w:color="auto" w:fill="auto"/>
            <w:noWrap/>
            <w:vAlign w:val="center"/>
            <w:hideMark/>
          </w:tcPr>
          <w:p w14:paraId="3009FE35" w14:textId="77777777" w:rsidR="006A4C46" w:rsidRPr="00860219" w:rsidRDefault="006A4C46" w:rsidP="006A4C46">
            <w:pPr>
              <w:spacing w:line="240" w:lineRule="auto"/>
              <w:jc w:val="center"/>
              <w:rPr>
                <w:rFonts w:ascii="Times New Roman" w:hAnsi="Times New Roman"/>
                <w:sz w:val="24"/>
                <w:szCs w:val="24"/>
              </w:rPr>
            </w:pPr>
            <w:r w:rsidRPr="00860219">
              <w:rPr>
                <w:rFonts w:ascii="Times New Roman" w:hAnsi="Times New Roman"/>
                <w:sz w:val="24"/>
                <w:szCs w:val="24"/>
              </w:rPr>
              <w:t>59</w:t>
            </w:r>
          </w:p>
        </w:tc>
        <w:tc>
          <w:tcPr>
            <w:tcW w:w="992" w:type="dxa"/>
            <w:tcBorders>
              <w:top w:val="single" w:sz="4" w:space="0" w:color="auto"/>
            </w:tcBorders>
            <w:shd w:val="clear" w:color="auto" w:fill="auto"/>
            <w:noWrap/>
            <w:vAlign w:val="center"/>
            <w:hideMark/>
          </w:tcPr>
          <w:p w14:paraId="0A69F380" w14:textId="77777777" w:rsidR="006A4C46" w:rsidRPr="00860219" w:rsidRDefault="006A4C46" w:rsidP="006A4C46">
            <w:pPr>
              <w:spacing w:line="240" w:lineRule="auto"/>
              <w:jc w:val="center"/>
              <w:rPr>
                <w:rFonts w:ascii="Times New Roman" w:hAnsi="Times New Roman"/>
                <w:sz w:val="24"/>
                <w:szCs w:val="24"/>
              </w:rPr>
            </w:pPr>
            <w:r w:rsidRPr="00860219">
              <w:rPr>
                <w:rFonts w:ascii="Times New Roman" w:hAnsi="Times New Roman"/>
                <w:sz w:val="24"/>
                <w:szCs w:val="24"/>
              </w:rPr>
              <w:t>59</w:t>
            </w:r>
          </w:p>
        </w:tc>
      </w:tr>
      <w:tr w:rsidR="00A775AD" w:rsidRPr="00860219" w14:paraId="0E636A0C" w14:textId="77777777" w:rsidTr="00A775AD">
        <w:trPr>
          <w:trHeight w:val="339"/>
        </w:trPr>
        <w:tc>
          <w:tcPr>
            <w:tcW w:w="606" w:type="dxa"/>
            <w:tcBorders>
              <w:bottom w:val="single" w:sz="4" w:space="0" w:color="auto"/>
            </w:tcBorders>
            <w:shd w:val="clear" w:color="auto" w:fill="auto"/>
            <w:noWrap/>
            <w:vAlign w:val="center"/>
            <w:hideMark/>
          </w:tcPr>
          <w:p w14:paraId="63FD4DE7" w14:textId="77777777" w:rsidR="006A4C46" w:rsidRPr="00860219" w:rsidRDefault="006A4C46" w:rsidP="006A4C46">
            <w:pPr>
              <w:spacing w:line="240" w:lineRule="auto"/>
              <w:jc w:val="center"/>
              <w:rPr>
                <w:rFonts w:ascii="Times New Roman" w:hAnsi="Times New Roman"/>
                <w:sz w:val="24"/>
                <w:szCs w:val="24"/>
              </w:rPr>
            </w:pPr>
            <w:r w:rsidRPr="00860219">
              <w:rPr>
                <w:rFonts w:ascii="Times New Roman" w:hAnsi="Times New Roman"/>
                <w:sz w:val="24"/>
                <w:szCs w:val="24"/>
              </w:rPr>
              <w:t>2</w:t>
            </w:r>
          </w:p>
        </w:tc>
        <w:tc>
          <w:tcPr>
            <w:tcW w:w="1559" w:type="dxa"/>
            <w:tcBorders>
              <w:bottom w:val="single" w:sz="4" w:space="0" w:color="auto"/>
            </w:tcBorders>
            <w:shd w:val="clear" w:color="auto" w:fill="auto"/>
            <w:noWrap/>
            <w:vAlign w:val="center"/>
            <w:hideMark/>
          </w:tcPr>
          <w:p w14:paraId="07A290FB" w14:textId="77777777" w:rsidR="006A4C46" w:rsidRPr="00860219" w:rsidRDefault="006A4C46" w:rsidP="006A4C46">
            <w:pPr>
              <w:spacing w:line="240" w:lineRule="auto"/>
              <w:rPr>
                <w:rFonts w:ascii="Times New Roman" w:hAnsi="Times New Roman"/>
                <w:sz w:val="24"/>
                <w:szCs w:val="24"/>
              </w:rPr>
            </w:pPr>
            <w:r w:rsidRPr="00860219">
              <w:rPr>
                <w:rFonts w:ascii="Times New Roman" w:hAnsi="Times New Roman"/>
                <w:sz w:val="24"/>
                <w:szCs w:val="24"/>
              </w:rPr>
              <w:t>Laki-laki</w:t>
            </w:r>
          </w:p>
        </w:tc>
        <w:tc>
          <w:tcPr>
            <w:tcW w:w="778" w:type="dxa"/>
            <w:tcBorders>
              <w:bottom w:val="single" w:sz="4" w:space="0" w:color="auto"/>
            </w:tcBorders>
            <w:shd w:val="clear" w:color="auto" w:fill="auto"/>
            <w:noWrap/>
            <w:vAlign w:val="center"/>
            <w:hideMark/>
          </w:tcPr>
          <w:p w14:paraId="02A09C8B" w14:textId="77777777" w:rsidR="006A4C46" w:rsidRPr="00860219" w:rsidRDefault="006A4C46" w:rsidP="006A4C46">
            <w:pPr>
              <w:spacing w:line="240" w:lineRule="auto"/>
              <w:jc w:val="center"/>
              <w:rPr>
                <w:rFonts w:ascii="Times New Roman" w:hAnsi="Times New Roman"/>
                <w:sz w:val="24"/>
                <w:szCs w:val="24"/>
              </w:rPr>
            </w:pPr>
            <w:r w:rsidRPr="00860219">
              <w:rPr>
                <w:rFonts w:ascii="Times New Roman" w:hAnsi="Times New Roman"/>
                <w:sz w:val="24"/>
                <w:szCs w:val="24"/>
              </w:rPr>
              <w:t>2</w:t>
            </w:r>
          </w:p>
        </w:tc>
        <w:tc>
          <w:tcPr>
            <w:tcW w:w="851" w:type="dxa"/>
            <w:tcBorders>
              <w:bottom w:val="single" w:sz="4" w:space="0" w:color="auto"/>
            </w:tcBorders>
            <w:shd w:val="clear" w:color="auto" w:fill="auto"/>
            <w:noWrap/>
            <w:vAlign w:val="center"/>
            <w:hideMark/>
          </w:tcPr>
          <w:p w14:paraId="66A22C2D" w14:textId="77777777" w:rsidR="006A4C46" w:rsidRPr="00860219" w:rsidRDefault="006A4C46" w:rsidP="006A4C46">
            <w:pPr>
              <w:spacing w:line="240" w:lineRule="auto"/>
              <w:jc w:val="center"/>
              <w:rPr>
                <w:rFonts w:ascii="Times New Roman" w:hAnsi="Times New Roman"/>
                <w:sz w:val="24"/>
                <w:szCs w:val="24"/>
              </w:rPr>
            </w:pPr>
            <w:r w:rsidRPr="00860219">
              <w:rPr>
                <w:rFonts w:ascii="Times New Roman" w:hAnsi="Times New Roman"/>
                <w:sz w:val="24"/>
                <w:szCs w:val="24"/>
              </w:rPr>
              <w:t>21</w:t>
            </w:r>
          </w:p>
        </w:tc>
        <w:tc>
          <w:tcPr>
            <w:tcW w:w="850" w:type="dxa"/>
            <w:tcBorders>
              <w:bottom w:val="single" w:sz="4" w:space="0" w:color="auto"/>
            </w:tcBorders>
          </w:tcPr>
          <w:p w14:paraId="7685B694" w14:textId="77777777" w:rsidR="006A4C46" w:rsidRPr="00860219" w:rsidRDefault="006A4C46" w:rsidP="006A4C46">
            <w:pPr>
              <w:spacing w:line="240" w:lineRule="auto"/>
              <w:jc w:val="center"/>
              <w:rPr>
                <w:rFonts w:ascii="Times New Roman" w:hAnsi="Times New Roman"/>
                <w:sz w:val="24"/>
                <w:szCs w:val="24"/>
              </w:rPr>
            </w:pPr>
            <w:r w:rsidRPr="00860219">
              <w:rPr>
                <w:rFonts w:ascii="Times New Roman" w:hAnsi="Times New Roman"/>
                <w:sz w:val="24"/>
                <w:szCs w:val="24"/>
              </w:rPr>
              <w:t>18</w:t>
            </w:r>
          </w:p>
        </w:tc>
        <w:tc>
          <w:tcPr>
            <w:tcW w:w="1276" w:type="dxa"/>
            <w:gridSpan w:val="2"/>
            <w:tcBorders>
              <w:bottom w:val="single" w:sz="4" w:space="0" w:color="auto"/>
            </w:tcBorders>
            <w:shd w:val="clear" w:color="auto" w:fill="auto"/>
            <w:noWrap/>
            <w:vAlign w:val="center"/>
            <w:hideMark/>
          </w:tcPr>
          <w:p w14:paraId="02BA42C1" w14:textId="77777777" w:rsidR="006A4C46" w:rsidRPr="00860219" w:rsidRDefault="006A4C46" w:rsidP="006A4C46">
            <w:pPr>
              <w:spacing w:line="240" w:lineRule="auto"/>
              <w:jc w:val="center"/>
              <w:rPr>
                <w:rFonts w:ascii="Times New Roman" w:hAnsi="Times New Roman"/>
                <w:sz w:val="24"/>
                <w:szCs w:val="24"/>
              </w:rPr>
            </w:pPr>
            <w:r w:rsidRPr="00860219">
              <w:rPr>
                <w:rFonts w:ascii="Times New Roman" w:hAnsi="Times New Roman"/>
                <w:sz w:val="24"/>
                <w:szCs w:val="24"/>
              </w:rPr>
              <w:t>41</w:t>
            </w:r>
          </w:p>
        </w:tc>
        <w:tc>
          <w:tcPr>
            <w:tcW w:w="992" w:type="dxa"/>
            <w:tcBorders>
              <w:bottom w:val="single" w:sz="4" w:space="0" w:color="auto"/>
            </w:tcBorders>
            <w:shd w:val="clear" w:color="auto" w:fill="auto"/>
            <w:noWrap/>
            <w:vAlign w:val="center"/>
            <w:hideMark/>
          </w:tcPr>
          <w:p w14:paraId="3E9FAAAC" w14:textId="77777777" w:rsidR="006A4C46" w:rsidRPr="00860219" w:rsidRDefault="006A4C46" w:rsidP="006A4C46">
            <w:pPr>
              <w:spacing w:line="240" w:lineRule="auto"/>
              <w:jc w:val="center"/>
              <w:rPr>
                <w:rFonts w:ascii="Times New Roman" w:hAnsi="Times New Roman"/>
                <w:sz w:val="24"/>
                <w:szCs w:val="24"/>
              </w:rPr>
            </w:pPr>
            <w:r w:rsidRPr="00860219">
              <w:rPr>
                <w:rFonts w:ascii="Times New Roman" w:hAnsi="Times New Roman"/>
                <w:sz w:val="24"/>
                <w:szCs w:val="24"/>
              </w:rPr>
              <w:t>41</w:t>
            </w:r>
          </w:p>
        </w:tc>
      </w:tr>
      <w:tr w:rsidR="00A775AD" w:rsidRPr="00561936" w14:paraId="751FDDB6" w14:textId="77777777" w:rsidTr="00A775AD">
        <w:trPr>
          <w:trHeight w:val="339"/>
        </w:trPr>
        <w:tc>
          <w:tcPr>
            <w:tcW w:w="2165" w:type="dxa"/>
            <w:gridSpan w:val="2"/>
            <w:tcBorders>
              <w:top w:val="single" w:sz="4" w:space="0" w:color="auto"/>
              <w:bottom w:val="single" w:sz="4" w:space="0" w:color="auto"/>
            </w:tcBorders>
            <w:shd w:val="clear" w:color="auto" w:fill="auto"/>
            <w:noWrap/>
            <w:vAlign w:val="center"/>
            <w:hideMark/>
          </w:tcPr>
          <w:p w14:paraId="16E80582" w14:textId="77777777" w:rsidR="006A4C46" w:rsidRPr="00934B4F" w:rsidRDefault="006A4C46" w:rsidP="006A4C46">
            <w:pPr>
              <w:spacing w:line="240" w:lineRule="auto"/>
              <w:jc w:val="center"/>
              <w:rPr>
                <w:rFonts w:ascii="Times New Roman" w:hAnsi="Times New Roman"/>
                <w:sz w:val="24"/>
                <w:szCs w:val="24"/>
              </w:rPr>
            </w:pPr>
            <w:r w:rsidRPr="00934B4F">
              <w:rPr>
                <w:rFonts w:ascii="Times New Roman" w:hAnsi="Times New Roman"/>
                <w:sz w:val="24"/>
                <w:szCs w:val="24"/>
              </w:rPr>
              <w:t xml:space="preserve">        Jumlah</w:t>
            </w:r>
          </w:p>
        </w:tc>
        <w:tc>
          <w:tcPr>
            <w:tcW w:w="778" w:type="dxa"/>
            <w:tcBorders>
              <w:top w:val="single" w:sz="4" w:space="0" w:color="auto"/>
              <w:bottom w:val="single" w:sz="4" w:space="0" w:color="auto"/>
            </w:tcBorders>
            <w:shd w:val="clear" w:color="auto" w:fill="auto"/>
            <w:noWrap/>
            <w:vAlign w:val="center"/>
            <w:hideMark/>
          </w:tcPr>
          <w:p w14:paraId="5E281A13" w14:textId="77777777" w:rsidR="006A4C46" w:rsidRPr="00934B4F" w:rsidRDefault="006A4C46" w:rsidP="006A4C46">
            <w:pPr>
              <w:spacing w:line="240" w:lineRule="auto"/>
              <w:jc w:val="center"/>
              <w:rPr>
                <w:rFonts w:ascii="Times New Roman" w:hAnsi="Times New Roman"/>
                <w:sz w:val="24"/>
                <w:szCs w:val="24"/>
              </w:rPr>
            </w:pPr>
            <w:r w:rsidRPr="00934B4F">
              <w:rPr>
                <w:rFonts w:ascii="Times New Roman" w:hAnsi="Times New Roman"/>
                <w:sz w:val="24"/>
                <w:szCs w:val="24"/>
              </w:rPr>
              <w:t>3</w:t>
            </w:r>
          </w:p>
        </w:tc>
        <w:tc>
          <w:tcPr>
            <w:tcW w:w="851" w:type="dxa"/>
            <w:tcBorders>
              <w:top w:val="single" w:sz="4" w:space="0" w:color="auto"/>
              <w:bottom w:val="single" w:sz="4" w:space="0" w:color="auto"/>
            </w:tcBorders>
            <w:shd w:val="clear" w:color="auto" w:fill="auto"/>
            <w:noWrap/>
            <w:vAlign w:val="center"/>
            <w:hideMark/>
          </w:tcPr>
          <w:p w14:paraId="437D408A" w14:textId="77777777" w:rsidR="006A4C46" w:rsidRPr="00934B4F" w:rsidRDefault="006A4C46" w:rsidP="006A4C46">
            <w:pPr>
              <w:spacing w:line="240" w:lineRule="auto"/>
              <w:jc w:val="center"/>
              <w:rPr>
                <w:rFonts w:ascii="Times New Roman" w:hAnsi="Times New Roman"/>
                <w:sz w:val="24"/>
                <w:szCs w:val="24"/>
              </w:rPr>
            </w:pPr>
            <w:r w:rsidRPr="00934B4F">
              <w:rPr>
                <w:rFonts w:ascii="Times New Roman" w:hAnsi="Times New Roman"/>
                <w:sz w:val="24"/>
                <w:szCs w:val="24"/>
              </w:rPr>
              <w:t>61</w:t>
            </w:r>
          </w:p>
        </w:tc>
        <w:tc>
          <w:tcPr>
            <w:tcW w:w="850" w:type="dxa"/>
            <w:tcBorders>
              <w:top w:val="single" w:sz="4" w:space="0" w:color="auto"/>
              <w:bottom w:val="single" w:sz="4" w:space="0" w:color="auto"/>
            </w:tcBorders>
          </w:tcPr>
          <w:p w14:paraId="3721CEB7" w14:textId="77777777" w:rsidR="006A4C46" w:rsidRPr="00934B4F" w:rsidRDefault="006A4C46" w:rsidP="006A4C46">
            <w:pPr>
              <w:spacing w:line="240" w:lineRule="auto"/>
              <w:jc w:val="center"/>
              <w:rPr>
                <w:rFonts w:ascii="Times New Roman" w:hAnsi="Times New Roman"/>
                <w:sz w:val="24"/>
                <w:szCs w:val="24"/>
              </w:rPr>
            </w:pPr>
            <w:r w:rsidRPr="00934B4F">
              <w:rPr>
                <w:rFonts w:ascii="Times New Roman" w:hAnsi="Times New Roman"/>
                <w:sz w:val="24"/>
                <w:szCs w:val="24"/>
              </w:rPr>
              <w:t>36</w:t>
            </w:r>
          </w:p>
        </w:tc>
        <w:tc>
          <w:tcPr>
            <w:tcW w:w="1276" w:type="dxa"/>
            <w:gridSpan w:val="2"/>
            <w:tcBorders>
              <w:top w:val="single" w:sz="4" w:space="0" w:color="auto"/>
              <w:bottom w:val="single" w:sz="4" w:space="0" w:color="auto"/>
            </w:tcBorders>
            <w:shd w:val="clear" w:color="auto" w:fill="auto"/>
            <w:noWrap/>
            <w:vAlign w:val="center"/>
            <w:hideMark/>
          </w:tcPr>
          <w:p w14:paraId="2704217E" w14:textId="77777777" w:rsidR="006A4C46" w:rsidRPr="00934B4F" w:rsidRDefault="006A4C46" w:rsidP="006A4C46">
            <w:pPr>
              <w:spacing w:line="240" w:lineRule="auto"/>
              <w:jc w:val="center"/>
              <w:rPr>
                <w:rFonts w:ascii="Times New Roman" w:hAnsi="Times New Roman"/>
                <w:sz w:val="24"/>
                <w:szCs w:val="24"/>
              </w:rPr>
            </w:pPr>
            <w:r w:rsidRPr="00934B4F">
              <w:rPr>
                <w:rFonts w:ascii="Times New Roman" w:hAnsi="Times New Roman"/>
                <w:sz w:val="24"/>
                <w:szCs w:val="24"/>
              </w:rPr>
              <w:t>100</w:t>
            </w:r>
          </w:p>
        </w:tc>
        <w:tc>
          <w:tcPr>
            <w:tcW w:w="992" w:type="dxa"/>
            <w:tcBorders>
              <w:top w:val="single" w:sz="4" w:space="0" w:color="auto"/>
              <w:bottom w:val="single" w:sz="4" w:space="0" w:color="auto"/>
            </w:tcBorders>
            <w:shd w:val="clear" w:color="auto" w:fill="auto"/>
            <w:noWrap/>
            <w:vAlign w:val="center"/>
            <w:hideMark/>
          </w:tcPr>
          <w:p w14:paraId="64859E89" w14:textId="77777777" w:rsidR="006A4C46" w:rsidRPr="00934B4F" w:rsidRDefault="006A4C46" w:rsidP="006A4C46">
            <w:pPr>
              <w:spacing w:line="240" w:lineRule="auto"/>
              <w:jc w:val="center"/>
              <w:rPr>
                <w:rFonts w:ascii="Times New Roman" w:hAnsi="Times New Roman"/>
                <w:sz w:val="24"/>
                <w:szCs w:val="24"/>
              </w:rPr>
            </w:pPr>
            <w:r w:rsidRPr="00934B4F">
              <w:rPr>
                <w:rFonts w:ascii="Times New Roman" w:hAnsi="Times New Roman"/>
                <w:sz w:val="24"/>
                <w:szCs w:val="24"/>
              </w:rPr>
              <w:t>100</w:t>
            </w:r>
          </w:p>
        </w:tc>
      </w:tr>
    </w:tbl>
    <w:p w14:paraId="62897731" w14:textId="77777777" w:rsidR="00A775AD" w:rsidRPr="00934B4F" w:rsidRDefault="00852EE0" w:rsidP="00A775AD">
      <w:pPr>
        <w:spacing w:line="240" w:lineRule="auto"/>
        <w:jc w:val="center"/>
        <w:rPr>
          <w:rFonts w:ascii="Times New Roman" w:hAnsi="Times New Roman"/>
          <w:sz w:val="24"/>
          <w:szCs w:val="24"/>
        </w:rPr>
      </w:pPr>
      <w:r w:rsidRPr="00934B4F">
        <w:rPr>
          <w:rFonts w:ascii="Times New Roman" w:hAnsi="Times New Roman"/>
          <w:sz w:val="24"/>
          <w:szCs w:val="24"/>
        </w:rPr>
        <w:t xml:space="preserve">Tabel 5.1 Jumlah Pengguna </w:t>
      </w:r>
      <w:r w:rsidRPr="00934B4F">
        <w:rPr>
          <w:rFonts w:ascii="Times New Roman" w:hAnsi="Times New Roman"/>
          <w:sz w:val="24"/>
          <w:szCs w:val="24"/>
          <w:lang w:val="id-ID"/>
        </w:rPr>
        <w:t>Obat Asma</w:t>
      </w:r>
      <w:r w:rsidRPr="00934B4F">
        <w:rPr>
          <w:rFonts w:ascii="Times New Roman" w:hAnsi="Times New Roman"/>
          <w:sz w:val="24"/>
          <w:szCs w:val="24"/>
        </w:rPr>
        <w:t xml:space="preserve"> Berdasarkan Usia dan Jenis </w:t>
      </w:r>
      <w:r w:rsidR="00A775AD" w:rsidRPr="00934B4F">
        <w:rPr>
          <w:rFonts w:ascii="Times New Roman" w:hAnsi="Times New Roman"/>
          <w:sz w:val="24"/>
          <w:szCs w:val="24"/>
        </w:rPr>
        <w:t>Kelamin</w:t>
      </w:r>
    </w:p>
    <w:p w14:paraId="4EAE782E" w14:textId="77777777" w:rsidR="006A4C46" w:rsidRDefault="006A4C46" w:rsidP="006A4C46">
      <w:pPr>
        <w:spacing w:line="240" w:lineRule="auto"/>
        <w:jc w:val="center"/>
        <w:rPr>
          <w:rFonts w:ascii="Times New Roman" w:hAnsi="Times New Roman"/>
          <w:sz w:val="24"/>
          <w:szCs w:val="24"/>
        </w:rPr>
      </w:pPr>
    </w:p>
    <w:p w14:paraId="16454D56" w14:textId="77777777" w:rsidR="006A4C46" w:rsidRDefault="006A4C46" w:rsidP="006A4C46">
      <w:pPr>
        <w:spacing w:line="240" w:lineRule="auto"/>
        <w:jc w:val="center"/>
        <w:rPr>
          <w:rFonts w:ascii="Times New Roman" w:hAnsi="Times New Roman"/>
          <w:sz w:val="24"/>
          <w:szCs w:val="24"/>
        </w:rPr>
      </w:pPr>
    </w:p>
    <w:p w14:paraId="7BB4A0CC" w14:textId="77777777" w:rsidR="006A4C46" w:rsidRDefault="006A4C46" w:rsidP="006A4C46">
      <w:pPr>
        <w:spacing w:line="240" w:lineRule="auto"/>
        <w:jc w:val="center"/>
        <w:rPr>
          <w:rFonts w:ascii="Times New Roman" w:hAnsi="Times New Roman"/>
          <w:sz w:val="24"/>
          <w:szCs w:val="24"/>
        </w:rPr>
      </w:pPr>
    </w:p>
    <w:p w14:paraId="5B89BA07" w14:textId="77777777" w:rsidR="006A4C46" w:rsidRDefault="006A4C46" w:rsidP="006A4C46">
      <w:pPr>
        <w:spacing w:line="360" w:lineRule="auto"/>
        <w:ind w:left="720" w:firstLine="720"/>
        <w:jc w:val="both"/>
        <w:rPr>
          <w:rFonts w:ascii="Times New Roman" w:hAnsi="Times New Roman"/>
          <w:sz w:val="24"/>
          <w:szCs w:val="24"/>
        </w:rPr>
      </w:pPr>
    </w:p>
    <w:p w14:paraId="4DB28B90" w14:textId="77777777" w:rsidR="00B06B54" w:rsidRDefault="00B06B54" w:rsidP="006A4C46">
      <w:pPr>
        <w:spacing w:line="240" w:lineRule="auto"/>
        <w:jc w:val="center"/>
        <w:rPr>
          <w:rFonts w:ascii="Times New Roman" w:hAnsi="Times New Roman"/>
          <w:sz w:val="24"/>
          <w:szCs w:val="24"/>
        </w:rPr>
      </w:pPr>
    </w:p>
    <w:p w14:paraId="55A0F82A" w14:textId="77777777" w:rsidR="006A4C46" w:rsidRDefault="006A4C46" w:rsidP="006A4C46">
      <w:pPr>
        <w:spacing w:line="240" w:lineRule="auto"/>
        <w:jc w:val="center"/>
        <w:rPr>
          <w:rFonts w:ascii="Times New Roman" w:hAnsi="Times New Roman"/>
          <w:sz w:val="24"/>
          <w:szCs w:val="24"/>
        </w:rPr>
      </w:pPr>
    </w:p>
    <w:p w14:paraId="6B8F632B" w14:textId="77777777" w:rsidR="00A866AF" w:rsidRPr="00852EE0" w:rsidRDefault="00934B4F" w:rsidP="00934B4F">
      <w:pPr>
        <w:spacing w:line="360" w:lineRule="auto"/>
        <w:ind w:firstLine="720"/>
        <w:jc w:val="both"/>
        <w:rPr>
          <w:rFonts w:ascii="Times New Roman" w:hAnsi="Times New Roman"/>
          <w:sz w:val="24"/>
          <w:szCs w:val="24"/>
          <w:lang w:val="id-ID"/>
        </w:rPr>
        <w:sectPr w:rsidR="00A866AF" w:rsidRPr="00852EE0" w:rsidSect="007D270C">
          <w:headerReference w:type="default" r:id="rId38"/>
          <w:footerReference w:type="default" r:id="rId39"/>
          <w:pgSz w:w="11907" w:h="16840" w:code="9"/>
          <w:pgMar w:top="1701" w:right="1701" w:bottom="1701" w:left="2268" w:header="720" w:footer="720" w:gutter="0"/>
          <w:cols w:space="720"/>
          <w:docGrid w:linePitch="360"/>
        </w:sectPr>
      </w:pPr>
      <w:r>
        <w:rPr>
          <w:rFonts w:ascii="Times New Roman" w:hAnsi="Times New Roman"/>
          <w:sz w:val="24"/>
          <w:szCs w:val="24"/>
        </w:rPr>
        <w:t>Pada T</w:t>
      </w:r>
      <w:r w:rsidR="00852EE0" w:rsidRPr="00860219">
        <w:rPr>
          <w:rFonts w:ascii="Times New Roman" w:hAnsi="Times New Roman"/>
          <w:sz w:val="24"/>
          <w:szCs w:val="24"/>
        </w:rPr>
        <w:t xml:space="preserve">abel 5.1 menunjukkan bahwa jumlah pengguna obat asma pada kelompok usia 15-49 tahun dengan jumlah 61 orang lebih banyak daripada kelompok usia 0-14 tahun yang hanya berjumlah 3 orang dan kelompok usia ≥50 tahunyang berjumlah 36 orang. </w:t>
      </w:r>
      <w:r w:rsidR="00852EE0" w:rsidRPr="00860219">
        <w:rPr>
          <w:rFonts w:ascii="Times New Roman" w:hAnsi="Times New Roman"/>
          <w:sz w:val="24"/>
          <w:szCs w:val="24"/>
          <w:lang w:val="id-ID"/>
        </w:rPr>
        <w:t xml:space="preserve">Pengguna </w:t>
      </w:r>
      <w:r w:rsidR="00852EE0" w:rsidRPr="00860219">
        <w:rPr>
          <w:rFonts w:ascii="Times New Roman" w:hAnsi="Times New Roman"/>
          <w:sz w:val="24"/>
          <w:szCs w:val="24"/>
        </w:rPr>
        <w:t xml:space="preserve">obat asma </w:t>
      </w:r>
      <w:r w:rsidR="00852EE0" w:rsidRPr="00860219">
        <w:rPr>
          <w:rFonts w:ascii="Times New Roman" w:hAnsi="Times New Roman"/>
          <w:sz w:val="24"/>
          <w:szCs w:val="24"/>
          <w:lang w:val="id-ID"/>
        </w:rPr>
        <w:t xml:space="preserve">berjenis kelamin perempuan dengan jumlah </w:t>
      </w:r>
      <w:r w:rsidR="00852EE0" w:rsidRPr="00860219">
        <w:rPr>
          <w:rFonts w:ascii="Times New Roman" w:hAnsi="Times New Roman"/>
          <w:sz w:val="24"/>
          <w:szCs w:val="24"/>
        </w:rPr>
        <w:t xml:space="preserve">59 </w:t>
      </w:r>
      <w:r w:rsidR="00852EE0" w:rsidRPr="00860219">
        <w:rPr>
          <w:rFonts w:ascii="Times New Roman" w:hAnsi="Times New Roman"/>
          <w:sz w:val="24"/>
          <w:szCs w:val="24"/>
          <w:lang w:val="id-ID"/>
        </w:rPr>
        <w:t>orang (5</w:t>
      </w:r>
      <w:r w:rsidR="00852EE0" w:rsidRPr="00860219">
        <w:rPr>
          <w:rFonts w:ascii="Times New Roman" w:hAnsi="Times New Roman"/>
          <w:sz w:val="24"/>
          <w:szCs w:val="24"/>
        </w:rPr>
        <w:t>9</w:t>
      </w:r>
      <w:r w:rsidR="00852EE0" w:rsidRPr="00860219">
        <w:rPr>
          <w:rFonts w:ascii="Times New Roman" w:hAnsi="Times New Roman"/>
          <w:sz w:val="24"/>
          <w:szCs w:val="24"/>
          <w:lang w:val="id-ID"/>
        </w:rPr>
        <w:t xml:space="preserve">%) lebih banyak daripada laki-laki dengan </w:t>
      </w:r>
      <w:r w:rsidR="00852EE0">
        <w:rPr>
          <w:rFonts w:ascii="Times New Roman" w:hAnsi="Times New Roman"/>
          <w:sz w:val="24"/>
          <w:szCs w:val="24"/>
          <w:lang w:val="id-ID"/>
        </w:rPr>
        <w:t>Jumlah 41 orang (41%).</w:t>
      </w:r>
    </w:p>
    <w:p w14:paraId="76DC47C7" w14:textId="77777777" w:rsidR="00FA6984" w:rsidRDefault="004F6598" w:rsidP="00A775AD">
      <w:pPr>
        <w:spacing w:line="276" w:lineRule="auto"/>
        <w:jc w:val="center"/>
        <w:rPr>
          <w:rFonts w:ascii="Times New Roman" w:hAnsi="Times New Roman"/>
          <w:sz w:val="24"/>
          <w:szCs w:val="24"/>
        </w:rPr>
      </w:pPr>
      <w:r w:rsidRPr="00934B4F">
        <w:rPr>
          <w:rFonts w:ascii="Times New Roman" w:hAnsi="Times New Roman"/>
          <w:sz w:val="24"/>
          <w:szCs w:val="24"/>
        </w:rPr>
        <w:lastRenderedPageBreak/>
        <w:t xml:space="preserve">Tabel 5.2 Peresepan </w:t>
      </w:r>
      <w:r w:rsidR="00FA6984" w:rsidRPr="00934B4F">
        <w:rPr>
          <w:rFonts w:ascii="Times New Roman" w:hAnsi="Times New Roman"/>
          <w:sz w:val="24"/>
          <w:szCs w:val="24"/>
          <w:lang w:val="id-ID"/>
        </w:rPr>
        <w:t>Obat Asma</w:t>
      </w:r>
      <w:r w:rsidRPr="00934B4F">
        <w:rPr>
          <w:rFonts w:ascii="Times New Roman" w:hAnsi="Times New Roman"/>
          <w:sz w:val="24"/>
          <w:szCs w:val="24"/>
        </w:rPr>
        <w:t xml:space="preserve"> Berdasarkan Zat Akti</w:t>
      </w:r>
      <w:r w:rsidR="00F95F11" w:rsidRPr="00934B4F">
        <w:rPr>
          <w:rFonts w:ascii="Times New Roman" w:hAnsi="Times New Roman"/>
          <w:sz w:val="24"/>
          <w:szCs w:val="24"/>
        </w:rPr>
        <w:t>f</w:t>
      </w:r>
    </w:p>
    <w:tbl>
      <w:tblPr>
        <w:tblW w:w="8931" w:type="dxa"/>
        <w:tblInd w:w="-318" w:type="dxa"/>
        <w:tblLayout w:type="fixed"/>
        <w:tblLook w:val="04A0" w:firstRow="1" w:lastRow="0" w:firstColumn="1" w:lastColumn="0" w:noHBand="0" w:noVBand="1"/>
      </w:tblPr>
      <w:tblGrid>
        <w:gridCol w:w="568"/>
        <w:gridCol w:w="2828"/>
        <w:gridCol w:w="1992"/>
        <w:gridCol w:w="1275"/>
        <w:gridCol w:w="993"/>
        <w:gridCol w:w="1275"/>
      </w:tblGrid>
      <w:tr w:rsidR="002C0885" w:rsidRPr="00934B4F" w14:paraId="07083931" w14:textId="77777777" w:rsidTr="00A775AD">
        <w:trPr>
          <w:trHeight w:val="272"/>
        </w:trPr>
        <w:tc>
          <w:tcPr>
            <w:tcW w:w="568" w:type="dxa"/>
            <w:vMerge w:val="restart"/>
            <w:tcBorders>
              <w:top w:val="single" w:sz="4" w:space="0" w:color="auto"/>
            </w:tcBorders>
            <w:shd w:val="clear" w:color="auto" w:fill="auto"/>
            <w:noWrap/>
            <w:vAlign w:val="center"/>
            <w:hideMark/>
          </w:tcPr>
          <w:p w14:paraId="7BBA9181" w14:textId="77777777" w:rsidR="00CD3224" w:rsidRPr="00934B4F" w:rsidRDefault="00CD3224" w:rsidP="00A775AD">
            <w:pPr>
              <w:spacing w:line="240" w:lineRule="auto"/>
              <w:rPr>
                <w:rFonts w:ascii="Times New Roman" w:hAnsi="Times New Roman"/>
                <w:sz w:val="24"/>
                <w:szCs w:val="24"/>
              </w:rPr>
            </w:pPr>
            <w:r w:rsidRPr="00934B4F">
              <w:rPr>
                <w:rFonts w:ascii="Times New Roman" w:hAnsi="Times New Roman"/>
                <w:sz w:val="24"/>
                <w:szCs w:val="24"/>
              </w:rPr>
              <w:t>No</w:t>
            </w:r>
          </w:p>
        </w:tc>
        <w:tc>
          <w:tcPr>
            <w:tcW w:w="2828" w:type="dxa"/>
            <w:vMerge w:val="restart"/>
            <w:tcBorders>
              <w:top w:val="single" w:sz="4" w:space="0" w:color="auto"/>
            </w:tcBorders>
            <w:shd w:val="clear" w:color="auto" w:fill="auto"/>
            <w:noWrap/>
            <w:vAlign w:val="center"/>
            <w:hideMark/>
          </w:tcPr>
          <w:p w14:paraId="3F6CF793" w14:textId="77777777" w:rsidR="00CD3224" w:rsidRPr="00934B4F" w:rsidRDefault="00CD3224" w:rsidP="00934B4F">
            <w:pPr>
              <w:spacing w:line="240" w:lineRule="auto"/>
              <w:jc w:val="center"/>
              <w:rPr>
                <w:rFonts w:ascii="Times New Roman" w:hAnsi="Times New Roman"/>
                <w:sz w:val="24"/>
                <w:szCs w:val="24"/>
              </w:rPr>
            </w:pPr>
            <w:r w:rsidRPr="00934B4F">
              <w:rPr>
                <w:rFonts w:ascii="Times New Roman" w:hAnsi="Times New Roman"/>
                <w:sz w:val="24"/>
                <w:szCs w:val="24"/>
              </w:rPr>
              <w:t>Zat Aktif</w:t>
            </w:r>
          </w:p>
        </w:tc>
        <w:tc>
          <w:tcPr>
            <w:tcW w:w="1992" w:type="dxa"/>
            <w:tcBorders>
              <w:top w:val="single" w:sz="4" w:space="0" w:color="auto"/>
            </w:tcBorders>
          </w:tcPr>
          <w:p w14:paraId="5262AA07" w14:textId="77777777" w:rsidR="00DA2C96" w:rsidRPr="00934B4F" w:rsidRDefault="00DA2C96" w:rsidP="00A775AD">
            <w:pPr>
              <w:spacing w:line="240" w:lineRule="auto"/>
              <w:rPr>
                <w:rFonts w:ascii="Times New Roman" w:hAnsi="Times New Roman"/>
                <w:color w:val="FF0000"/>
                <w:sz w:val="24"/>
                <w:szCs w:val="24"/>
              </w:rPr>
            </w:pPr>
          </w:p>
          <w:p w14:paraId="2E21B067" w14:textId="77777777" w:rsidR="00CD3224" w:rsidRPr="00934B4F" w:rsidRDefault="00CD3224" w:rsidP="00A775AD">
            <w:pPr>
              <w:spacing w:line="240" w:lineRule="auto"/>
              <w:rPr>
                <w:rFonts w:ascii="Times New Roman" w:hAnsi="Times New Roman"/>
                <w:sz w:val="24"/>
                <w:szCs w:val="24"/>
              </w:rPr>
            </w:pPr>
            <w:r w:rsidRPr="00934B4F">
              <w:rPr>
                <w:rFonts w:ascii="Times New Roman" w:hAnsi="Times New Roman"/>
                <w:sz w:val="24"/>
                <w:szCs w:val="24"/>
              </w:rPr>
              <w:t>Nama dagang</w:t>
            </w:r>
          </w:p>
        </w:tc>
        <w:tc>
          <w:tcPr>
            <w:tcW w:w="1275" w:type="dxa"/>
            <w:tcBorders>
              <w:top w:val="single" w:sz="4" w:space="0" w:color="auto"/>
            </w:tcBorders>
          </w:tcPr>
          <w:p w14:paraId="5D791B6F" w14:textId="77777777" w:rsidR="00CD3224" w:rsidRPr="00934B4F" w:rsidRDefault="00CD3224" w:rsidP="00A775AD">
            <w:pPr>
              <w:spacing w:line="240" w:lineRule="auto"/>
              <w:rPr>
                <w:rFonts w:ascii="Times New Roman" w:hAnsi="Times New Roman"/>
                <w:sz w:val="24"/>
                <w:szCs w:val="24"/>
              </w:rPr>
            </w:pPr>
            <w:r w:rsidRPr="00934B4F">
              <w:rPr>
                <w:rFonts w:ascii="Times New Roman" w:hAnsi="Times New Roman"/>
                <w:sz w:val="24"/>
                <w:szCs w:val="24"/>
              </w:rPr>
              <w:t>Bentuk sediaan</w:t>
            </w:r>
          </w:p>
        </w:tc>
        <w:tc>
          <w:tcPr>
            <w:tcW w:w="993" w:type="dxa"/>
            <w:tcBorders>
              <w:top w:val="single" w:sz="4" w:space="0" w:color="auto"/>
            </w:tcBorders>
            <w:shd w:val="clear" w:color="auto" w:fill="auto"/>
            <w:noWrap/>
            <w:vAlign w:val="center"/>
            <w:hideMark/>
          </w:tcPr>
          <w:p w14:paraId="0A1E5E20" w14:textId="77777777" w:rsidR="00CD3224" w:rsidRPr="00934B4F" w:rsidRDefault="00CD3224" w:rsidP="00A775AD">
            <w:pPr>
              <w:spacing w:line="240" w:lineRule="auto"/>
              <w:rPr>
                <w:rFonts w:ascii="Times New Roman" w:hAnsi="Times New Roman"/>
                <w:sz w:val="24"/>
                <w:szCs w:val="24"/>
              </w:rPr>
            </w:pPr>
            <w:r w:rsidRPr="00934B4F">
              <w:rPr>
                <w:rFonts w:ascii="Times New Roman" w:hAnsi="Times New Roman"/>
                <w:sz w:val="24"/>
                <w:szCs w:val="24"/>
              </w:rPr>
              <w:t>Jumlah</w:t>
            </w:r>
          </w:p>
        </w:tc>
        <w:tc>
          <w:tcPr>
            <w:tcW w:w="1275" w:type="dxa"/>
            <w:tcBorders>
              <w:top w:val="single" w:sz="4" w:space="0" w:color="auto"/>
            </w:tcBorders>
            <w:shd w:val="clear" w:color="auto" w:fill="auto"/>
            <w:noWrap/>
            <w:vAlign w:val="center"/>
            <w:hideMark/>
          </w:tcPr>
          <w:p w14:paraId="4A0D9B36" w14:textId="77777777" w:rsidR="00CD3224" w:rsidRPr="00934B4F" w:rsidRDefault="00CD3224" w:rsidP="00A775AD">
            <w:pPr>
              <w:spacing w:line="240" w:lineRule="auto"/>
              <w:rPr>
                <w:rFonts w:ascii="Times New Roman" w:hAnsi="Times New Roman"/>
                <w:sz w:val="24"/>
                <w:szCs w:val="24"/>
              </w:rPr>
            </w:pPr>
            <w:r w:rsidRPr="00934B4F">
              <w:rPr>
                <w:rFonts w:ascii="Times New Roman" w:hAnsi="Times New Roman"/>
                <w:sz w:val="24"/>
                <w:szCs w:val="24"/>
              </w:rPr>
              <w:t>Persentase</w:t>
            </w:r>
          </w:p>
        </w:tc>
      </w:tr>
      <w:tr w:rsidR="002C0885" w:rsidRPr="00934B4F" w14:paraId="0013EC56" w14:textId="77777777" w:rsidTr="00A775AD">
        <w:trPr>
          <w:trHeight w:val="272"/>
        </w:trPr>
        <w:tc>
          <w:tcPr>
            <w:tcW w:w="568" w:type="dxa"/>
            <w:vMerge/>
            <w:tcBorders>
              <w:bottom w:val="single" w:sz="4" w:space="0" w:color="auto"/>
            </w:tcBorders>
            <w:vAlign w:val="center"/>
            <w:hideMark/>
          </w:tcPr>
          <w:p w14:paraId="6186C6B8" w14:textId="77777777" w:rsidR="00CD3224" w:rsidRPr="00934B4F" w:rsidRDefault="00CD3224" w:rsidP="00934B4F">
            <w:pPr>
              <w:spacing w:line="240" w:lineRule="auto"/>
              <w:rPr>
                <w:rFonts w:ascii="Times New Roman" w:hAnsi="Times New Roman"/>
                <w:sz w:val="24"/>
                <w:szCs w:val="24"/>
              </w:rPr>
            </w:pPr>
          </w:p>
        </w:tc>
        <w:tc>
          <w:tcPr>
            <w:tcW w:w="2828" w:type="dxa"/>
            <w:vMerge/>
            <w:tcBorders>
              <w:bottom w:val="single" w:sz="4" w:space="0" w:color="auto"/>
            </w:tcBorders>
            <w:vAlign w:val="center"/>
            <w:hideMark/>
          </w:tcPr>
          <w:p w14:paraId="0A826A59" w14:textId="77777777" w:rsidR="00CD3224" w:rsidRPr="00934B4F" w:rsidRDefault="00CD3224" w:rsidP="00934B4F">
            <w:pPr>
              <w:spacing w:line="240" w:lineRule="auto"/>
              <w:rPr>
                <w:rFonts w:ascii="Times New Roman" w:hAnsi="Times New Roman"/>
                <w:sz w:val="24"/>
                <w:szCs w:val="24"/>
              </w:rPr>
            </w:pPr>
          </w:p>
        </w:tc>
        <w:tc>
          <w:tcPr>
            <w:tcW w:w="1992" w:type="dxa"/>
            <w:tcBorders>
              <w:bottom w:val="single" w:sz="4" w:space="0" w:color="auto"/>
            </w:tcBorders>
          </w:tcPr>
          <w:p w14:paraId="48368237" w14:textId="77777777" w:rsidR="00CD3224" w:rsidRPr="00934B4F" w:rsidRDefault="00CD3224" w:rsidP="00A775AD">
            <w:pPr>
              <w:spacing w:line="240" w:lineRule="auto"/>
              <w:rPr>
                <w:rFonts w:ascii="Times New Roman" w:hAnsi="Times New Roman"/>
                <w:color w:val="FF0000"/>
                <w:sz w:val="24"/>
                <w:szCs w:val="24"/>
              </w:rPr>
            </w:pPr>
          </w:p>
        </w:tc>
        <w:tc>
          <w:tcPr>
            <w:tcW w:w="1275" w:type="dxa"/>
            <w:tcBorders>
              <w:bottom w:val="single" w:sz="4" w:space="0" w:color="auto"/>
            </w:tcBorders>
          </w:tcPr>
          <w:p w14:paraId="6E2E666C" w14:textId="77777777" w:rsidR="00CD3224" w:rsidRPr="00934B4F" w:rsidRDefault="00CD3224" w:rsidP="00A775AD">
            <w:pPr>
              <w:spacing w:line="240" w:lineRule="auto"/>
              <w:rPr>
                <w:rFonts w:ascii="Times New Roman" w:hAnsi="Times New Roman"/>
                <w:color w:val="FF0000"/>
                <w:sz w:val="24"/>
                <w:szCs w:val="24"/>
              </w:rPr>
            </w:pPr>
          </w:p>
        </w:tc>
        <w:tc>
          <w:tcPr>
            <w:tcW w:w="993" w:type="dxa"/>
            <w:tcBorders>
              <w:bottom w:val="single" w:sz="4" w:space="0" w:color="auto"/>
            </w:tcBorders>
            <w:shd w:val="clear" w:color="auto" w:fill="auto"/>
            <w:noWrap/>
            <w:vAlign w:val="center"/>
            <w:hideMark/>
          </w:tcPr>
          <w:p w14:paraId="051C3366" w14:textId="77777777" w:rsidR="00CD3224" w:rsidRPr="00934B4F" w:rsidRDefault="00CD3224" w:rsidP="00A775AD">
            <w:pPr>
              <w:spacing w:line="240" w:lineRule="auto"/>
              <w:rPr>
                <w:rFonts w:ascii="Times New Roman" w:hAnsi="Times New Roman"/>
                <w:sz w:val="24"/>
                <w:szCs w:val="24"/>
              </w:rPr>
            </w:pPr>
            <w:r w:rsidRPr="00934B4F">
              <w:rPr>
                <w:rFonts w:ascii="Times New Roman" w:hAnsi="Times New Roman"/>
                <w:sz w:val="24"/>
                <w:szCs w:val="24"/>
              </w:rPr>
              <w:t>(R/)</w:t>
            </w:r>
          </w:p>
        </w:tc>
        <w:tc>
          <w:tcPr>
            <w:tcW w:w="1275" w:type="dxa"/>
            <w:tcBorders>
              <w:bottom w:val="single" w:sz="4" w:space="0" w:color="auto"/>
            </w:tcBorders>
            <w:shd w:val="clear" w:color="auto" w:fill="auto"/>
            <w:noWrap/>
            <w:vAlign w:val="center"/>
            <w:hideMark/>
          </w:tcPr>
          <w:p w14:paraId="25EC94C4" w14:textId="77777777" w:rsidR="00CD3224" w:rsidRPr="00934B4F" w:rsidRDefault="00CD3224" w:rsidP="00A775AD">
            <w:pPr>
              <w:spacing w:line="240" w:lineRule="auto"/>
              <w:rPr>
                <w:rFonts w:ascii="Times New Roman" w:hAnsi="Times New Roman"/>
                <w:sz w:val="24"/>
                <w:szCs w:val="24"/>
              </w:rPr>
            </w:pPr>
            <w:r w:rsidRPr="00934B4F">
              <w:rPr>
                <w:rFonts w:ascii="Times New Roman" w:hAnsi="Times New Roman"/>
                <w:sz w:val="24"/>
                <w:szCs w:val="24"/>
              </w:rPr>
              <w:t>(%)</w:t>
            </w:r>
          </w:p>
        </w:tc>
      </w:tr>
      <w:tr w:rsidR="002C0885" w:rsidRPr="00860219" w14:paraId="48F26AFC" w14:textId="77777777" w:rsidTr="00A775AD">
        <w:trPr>
          <w:trHeight w:val="272"/>
        </w:trPr>
        <w:tc>
          <w:tcPr>
            <w:tcW w:w="568" w:type="dxa"/>
            <w:tcBorders>
              <w:top w:val="single" w:sz="4" w:space="0" w:color="auto"/>
            </w:tcBorders>
            <w:shd w:val="clear" w:color="auto" w:fill="auto"/>
            <w:noWrap/>
            <w:vAlign w:val="center"/>
            <w:hideMark/>
          </w:tcPr>
          <w:p w14:paraId="175E5D83" w14:textId="77777777" w:rsidR="00CD3224" w:rsidRPr="00860219" w:rsidRDefault="00CD3224" w:rsidP="00A775AD">
            <w:pPr>
              <w:spacing w:line="240" w:lineRule="auto"/>
              <w:jc w:val="center"/>
              <w:rPr>
                <w:rFonts w:ascii="Times New Roman" w:hAnsi="Times New Roman"/>
                <w:sz w:val="24"/>
                <w:szCs w:val="24"/>
              </w:rPr>
            </w:pPr>
            <w:r w:rsidRPr="00860219">
              <w:rPr>
                <w:rFonts w:ascii="Times New Roman" w:hAnsi="Times New Roman"/>
                <w:sz w:val="24"/>
                <w:szCs w:val="24"/>
              </w:rPr>
              <w:t>1.</w:t>
            </w:r>
          </w:p>
        </w:tc>
        <w:tc>
          <w:tcPr>
            <w:tcW w:w="2828" w:type="dxa"/>
            <w:tcBorders>
              <w:top w:val="single" w:sz="4" w:space="0" w:color="auto"/>
            </w:tcBorders>
            <w:shd w:val="clear" w:color="auto" w:fill="auto"/>
            <w:noWrap/>
            <w:vAlign w:val="center"/>
            <w:hideMark/>
          </w:tcPr>
          <w:p w14:paraId="1A361BE6" w14:textId="77777777" w:rsidR="00CD3224" w:rsidRPr="00860219" w:rsidRDefault="00CD3224" w:rsidP="001E4D46">
            <w:pPr>
              <w:spacing w:line="240" w:lineRule="auto"/>
              <w:jc w:val="center"/>
              <w:rPr>
                <w:rFonts w:ascii="Times New Roman" w:hAnsi="Times New Roman"/>
                <w:sz w:val="24"/>
                <w:szCs w:val="24"/>
              </w:rPr>
            </w:pPr>
            <w:r w:rsidRPr="00860219">
              <w:rPr>
                <w:rFonts w:ascii="Times New Roman" w:hAnsi="Times New Roman"/>
                <w:sz w:val="24"/>
                <w:szCs w:val="24"/>
              </w:rPr>
              <w:t>Met</w:t>
            </w:r>
            <w:r w:rsidR="00802EB0">
              <w:rPr>
                <w:rFonts w:ascii="Times New Roman" w:hAnsi="Times New Roman"/>
                <w:sz w:val="24"/>
                <w:szCs w:val="24"/>
              </w:rPr>
              <w:t>ilprednisolon</w:t>
            </w:r>
          </w:p>
        </w:tc>
        <w:tc>
          <w:tcPr>
            <w:tcW w:w="1992" w:type="dxa"/>
            <w:tcBorders>
              <w:top w:val="single" w:sz="4" w:space="0" w:color="auto"/>
            </w:tcBorders>
          </w:tcPr>
          <w:p w14:paraId="28D8F541" w14:textId="77777777" w:rsidR="00CD3224" w:rsidRPr="002C0885" w:rsidRDefault="00934B4F" w:rsidP="001E4D46">
            <w:pPr>
              <w:spacing w:line="240" w:lineRule="auto"/>
              <w:jc w:val="center"/>
              <w:rPr>
                <w:rFonts w:ascii="Times New Roman" w:hAnsi="Times New Roman"/>
                <w:sz w:val="24"/>
                <w:szCs w:val="24"/>
              </w:rPr>
            </w:pPr>
            <w:r>
              <w:rPr>
                <w:rFonts w:ascii="Times New Roman" w:hAnsi="Times New Roman"/>
                <w:sz w:val="24"/>
                <w:szCs w:val="24"/>
              </w:rPr>
              <w:t>-</w:t>
            </w:r>
          </w:p>
        </w:tc>
        <w:tc>
          <w:tcPr>
            <w:tcW w:w="1275" w:type="dxa"/>
            <w:tcBorders>
              <w:top w:val="single" w:sz="4" w:space="0" w:color="auto"/>
            </w:tcBorders>
          </w:tcPr>
          <w:p w14:paraId="264596D3" w14:textId="77777777" w:rsidR="00CD3224" w:rsidRPr="00F95F11" w:rsidRDefault="005B2BC4" w:rsidP="001E4D46">
            <w:pPr>
              <w:spacing w:line="240" w:lineRule="auto"/>
              <w:jc w:val="center"/>
              <w:rPr>
                <w:rFonts w:ascii="Times New Roman" w:hAnsi="Times New Roman"/>
                <w:sz w:val="24"/>
                <w:szCs w:val="24"/>
              </w:rPr>
            </w:pPr>
            <w:r w:rsidRPr="00F95F11">
              <w:rPr>
                <w:rFonts w:ascii="Times New Roman" w:hAnsi="Times New Roman"/>
                <w:sz w:val="24"/>
                <w:szCs w:val="24"/>
              </w:rPr>
              <w:t>T</w:t>
            </w:r>
            <w:r w:rsidR="00CD3224" w:rsidRPr="00F95F11">
              <w:rPr>
                <w:rFonts w:ascii="Times New Roman" w:hAnsi="Times New Roman"/>
                <w:sz w:val="24"/>
                <w:szCs w:val="24"/>
              </w:rPr>
              <w:t>ablet</w:t>
            </w:r>
          </w:p>
        </w:tc>
        <w:tc>
          <w:tcPr>
            <w:tcW w:w="993" w:type="dxa"/>
            <w:tcBorders>
              <w:top w:val="single" w:sz="4" w:space="0" w:color="auto"/>
            </w:tcBorders>
            <w:shd w:val="clear" w:color="auto" w:fill="auto"/>
            <w:noWrap/>
            <w:vAlign w:val="center"/>
            <w:hideMark/>
          </w:tcPr>
          <w:p w14:paraId="56B7E69B" w14:textId="77777777" w:rsidR="00CD3224" w:rsidRPr="00860219" w:rsidRDefault="00CD3224" w:rsidP="001E4D46">
            <w:pPr>
              <w:spacing w:line="240" w:lineRule="auto"/>
              <w:jc w:val="center"/>
              <w:rPr>
                <w:rFonts w:ascii="Times New Roman" w:hAnsi="Times New Roman"/>
                <w:sz w:val="24"/>
                <w:szCs w:val="24"/>
              </w:rPr>
            </w:pPr>
            <w:r w:rsidRPr="00860219">
              <w:rPr>
                <w:rFonts w:ascii="Times New Roman" w:hAnsi="Times New Roman"/>
                <w:sz w:val="24"/>
                <w:szCs w:val="24"/>
              </w:rPr>
              <w:t>66</w:t>
            </w:r>
          </w:p>
        </w:tc>
        <w:tc>
          <w:tcPr>
            <w:tcW w:w="1275" w:type="dxa"/>
            <w:tcBorders>
              <w:top w:val="single" w:sz="4" w:space="0" w:color="auto"/>
            </w:tcBorders>
            <w:shd w:val="clear" w:color="auto" w:fill="auto"/>
            <w:noWrap/>
            <w:vAlign w:val="center"/>
            <w:hideMark/>
          </w:tcPr>
          <w:p w14:paraId="6816ACDC" w14:textId="77777777" w:rsidR="00CD3224" w:rsidRPr="00860219" w:rsidRDefault="00CD3224" w:rsidP="001E4D46">
            <w:pPr>
              <w:spacing w:line="240" w:lineRule="auto"/>
              <w:jc w:val="center"/>
              <w:rPr>
                <w:rFonts w:ascii="Times New Roman" w:hAnsi="Times New Roman"/>
                <w:sz w:val="24"/>
                <w:szCs w:val="24"/>
              </w:rPr>
            </w:pPr>
            <w:r w:rsidRPr="00860219">
              <w:rPr>
                <w:rFonts w:ascii="Times New Roman" w:hAnsi="Times New Roman"/>
                <w:sz w:val="24"/>
                <w:szCs w:val="24"/>
              </w:rPr>
              <w:t>57,95</w:t>
            </w:r>
          </w:p>
        </w:tc>
      </w:tr>
      <w:tr w:rsidR="002C0885" w:rsidRPr="00860219" w14:paraId="12312B6B" w14:textId="77777777" w:rsidTr="00A775AD">
        <w:trPr>
          <w:trHeight w:val="272"/>
        </w:trPr>
        <w:tc>
          <w:tcPr>
            <w:tcW w:w="568" w:type="dxa"/>
            <w:shd w:val="clear" w:color="auto" w:fill="auto"/>
            <w:noWrap/>
            <w:vAlign w:val="center"/>
            <w:hideMark/>
          </w:tcPr>
          <w:p w14:paraId="16FF1114" w14:textId="77777777" w:rsidR="00CD3224" w:rsidRPr="00860219" w:rsidRDefault="00CD3224" w:rsidP="00934B4F">
            <w:pPr>
              <w:spacing w:line="240" w:lineRule="auto"/>
              <w:jc w:val="center"/>
              <w:rPr>
                <w:rFonts w:ascii="Times New Roman" w:hAnsi="Times New Roman"/>
                <w:sz w:val="24"/>
                <w:szCs w:val="24"/>
              </w:rPr>
            </w:pPr>
            <w:r w:rsidRPr="00860219">
              <w:rPr>
                <w:rFonts w:ascii="Times New Roman" w:hAnsi="Times New Roman"/>
                <w:sz w:val="24"/>
                <w:szCs w:val="24"/>
              </w:rPr>
              <w:t>2.</w:t>
            </w:r>
          </w:p>
        </w:tc>
        <w:tc>
          <w:tcPr>
            <w:tcW w:w="2828" w:type="dxa"/>
            <w:shd w:val="clear" w:color="auto" w:fill="auto"/>
            <w:noWrap/>
            <w:vAlign w:val="center"/>
            <w:hideMark/>
          </w:tcPr>
          <w:p w14:paraId="523EE356" w14:textId="77777777" w:rsidR="00CD3224" w:rsidRPr="00860219" w:rsidRDefault="00CD3224" w:rsidP="001E4D46">
            <w:pPr>
              <w:spacing w:line="240" w:lineRule="auto"/>
              <w:jc w:val="center"/>
              <w:rPr>
                <w:rFonts w:ascii="Times New Roman" w:hAnsi="Times New Roman"/>
                <w:sz w:val="24"/>
                <w:szCs w:val="24"/>
              </w:rPr>
            </w:pPr>
            <w:r>
              <w:rPr>
                <w:rFonts w:ascii="Times New Roman" w:hAnsi="Times New Roman"/>
                <w:sz w:val="24"/>
                <w:szCs w:val="24"/>
              </w:rPr>
              <w:t xml:space="preserve">Fluticasone </w:t>
            </w:r>
            <w:r w:rsidR="005B2BC4">
              <w:rPr>
                <w:rFonts w:ascii="Times New Roman" w:hAnsi="Times New Roman"/>
                <w:sz w:val="24"/>
                <w:szCs w:val="24"/>
              </w:rPr>
              <w:t>F</w:t>
            </w:r>
            <w:r>
              <w:rPr>
                <w:rFonts w:ascii="Times New Roman" w:hAnsi="Times New Roman"/>
                <w:sz w:val="24"/>
                <w:szCs w:val="24"/>
              </w:rPr>
              <w:t>uroat</w:t>
            </w:r>
            <w:r w:rsidR="00802EB0">
              <w:rPr>
                <w:rFonts w:ascii="Times New Roman" w:hAnsi="Times New Roman"/>
                <w:sz w:val="24"/>
                <w:szCs w:val="24"/>
              </w:rPr>
              <w:t>e</w:t>
            </w:r>
          </w:p>
        </w:tc>
        <w:tc>
          <w:tcPr>
            <w:tcW w:w="1992" w:type="dxa"/>
          </w:tcPr>
          <w:p w14:paraId="51A4477D" w14:textId="77777777" w:rsidR="00CD3224" w:rsidRPr="002C0885" w:rsidRDefault="00802EB0" w:rsidP="001E4D46">
            <w:pPr>
              <w:spacing w:line="240" w:lineRule="auto"/>
              <w:jc w:val="center"/>
              <w:rPr>
                <w:rFonts w:ascii="Times New Roman" w:hAnsi="Times New Roman"/>
                <w:sz w:val="24"/>
                <w:szCs w:val="24"/>
              </w:rPr>
            </w:pPr>
            <w:r w:rsidRPr="002C0885">
              <w:rPr>
                <w:rFonts w:ascii="Times New Roman" w:hAnsi="Times New Roman"/>
                <w:sz w:val="24"/>
                <w:szCs w:val="24"/>
              </w:rPr>
              <w:t>Avamys</w:t>
            </w:r>
          </w:p>
        </w:tc>
        <w:tc>
          <w:tcPr>
            <w:tcW w:w="1275" w:type="dxa"/>
          </w:tcPr>
          <w:p w14:paraId="265759CF" w14:textId="77777777" w:rsidR="00CD3224" w:rsidRPr="002C0885" w:rsidRDefault="00DA2C96" w:rsidP="001E4D46">
            <w:pPr>
              <w:spacing w:line="240" w:lineRule="auto"/>
              <w:jc w:val="center"/>
              <w:rPr>
                <w:rFonts w:ascii="Times New Roman" w:hAnsi="Times New Roman"/>
                <w:sz w:val="24"/>
                <w:szCs w:val="24"/>
              </w:rPr>
            </w:pPr>
            <w:r w:rsidRPr="002C0885">
              <w:rPr>
                <w:rFonts w:ascii="Times New Roman" w:hAnsi="Times New Roman"/>
                <w:sz w:val="24"/>
                <w:szCs w:val="24"/>
              </w:rPr>
              <w:t>Inhalasi</w:t>
            </w:r>
          </w:p>
        </w:tc>
        <w:tc>
          <w:tcPr>
            <w:tcW w:w="993" w:type="dxa"/>
            <w:shd w:val="clear" w:color="auto" w:fill="auto"/>
            <w:noWrap/>
            <w:vAlign w:val="center"/>
            <w:hideMark/>
          </w:tcPr>
          <w:p w14:paraId="001D140C" w14:textId="77777777" w:rsidR="00CD3224" w:rsidRPr="00860219" w:rsidRDefault="00CD3224" w:rsidP="001E4D46">
            <w:pPr>
              <w:spacing w:line="240" w:lineRule="auto"/>
              <w:jc w:val="center"/>
              <w:rPr>
                <w:rFonts w:ascii="Times New Roman" w:hAnsi="Times New Roman"/>
                <w:sz w:val="24"/>
                <w:szCs w:val="24"/>
              </w:rPr>
            </w:pPr>
            <w:r w:rsidRPr="00860219">
              <w:rPr>
                <w:rFonts w:ascii="Times New Roman" w:hAnsi="Times New Roman"/>
                <w:sz w:val="24"/>
                <w:szCs w:val="24"/>
              </w:rPr>
              <w:t>14</w:t>
            </w:r>
          </w:p>
        </w:tc>
        <w:tc>
          <w:tcPr>
            <w:tcW w:w="1275" w:type="dxa"/>
            <w:shd w:val="clear" w:color="auto" w:fill="auto"/>
            <w:noWrap/>
            <w:vAlign w:val="center"/>
            <w:hideMark/>
          </w:tcPr>
          <w:p w14:paraId="7696CC86" w14:textId="77777777" w:rsidR="00CD3224" w:rsidRPr="00860219" w:rsidRDefault="00CD3224" w:rsidP="001E4D46">
            <w:pPr>
              <w:spacing w:line="240" w:lineRule="auto"/>
              <w:jc w:val="center"/>
              <w:rPr>
                <w:rFonts w:ascii="Times New Roman" w:hAnsi="Times New Roman"/>
                <w:sz w:val="24"/>
                <w:szCs w:val="24"/>
              </w:rPr>
            </w:pPr>
            <w:r w:rsidRPr="00860219">
              <w:rPr>
                <w:rFonts w:ascii="Times New Roman" w:hAnsi="Times New Roman"/>
                <w:sz w:val="24"/>
                <w:szCs w:val="24"/>
              </w:rPr>
              <w:t>12,17</w:t>
            </w:r>
          </w:p>
        </w:tc>
      </w:tr>
      <w:tr w:rsidR="002C0885" w:rsidRPr="00860219" w14:paraId="1126BC38" w14:textId="77777777" w:rsidTr="00A775AD">
        <w:trPr>
          <w:trHeight w:val="272"/>
        </w:trPr>
        <w:tc>
          <w:tcPr>
            <w:tcW w:w="568" w:type="dxa"/>
            <w:shd w:val="clear" w:color="auto" w:fill="auto"/>
            <w:noWrap/>
            <w:vAlign w:val="center"/>
            <w:hideMark/>
          </w:tcPr>
          <w:p w14:paraId="035B579B" w14:textId="77777777" w:rsidR="00CD3224" w:rsidRPr="00860219" w:rsidRDefault="00CD3224" w:rsidP="00934B4F">
            <w:pPr>
              <w:spacing w:line="240" w:lineRule="auto"/>
              <w:jc w:val="center"/>
              <w:rPr>
                <w:rFonts w:ascii="Times New Roman" w:hAnsi="Times New Roman"/>
                <w:sz w:val="24"/>
                <w:szCs w:val="24"/>
              </w:rPr>
            </w:pPr>
            <w:r w:rsidRPr="00860219">
              <w:rPr>
                <w:rFonts w:ascii="Times New Roman" w:hAnsi="Times New Roman"/>
                <w:sz w:val="24"/>
                <w:szCs w:val="24"/>
              </w:rPr>
              <w:t>3.</w:t>
            </w:r>
          </w:p>
        </w:tc>
        <w:tc>
          <w:tcPr>
            <w:tcW w:w="2828" w:type="dxa"/>
            <w:shd w:val="clear" w:color="auto" w:fill="auto"/>
            <w:noWrap/>
            <w:vAlign w:val="center"/>
            <w:hideMark/>
          </w:tcPr>
          <w:p w14:paraId="623C7D78" w14:textId="77777777" w:rsidR="00CD3224" w:rsidRPr="00860219" w:rsidRDefault="00CD3224" w:rsidP="001E4D46">
            <w:pPr>
              <w:spacing w:line="240" w:lineRule="auto"/>
              <w:jc w:val="center"/>
              <w:rPr>
                <w:rFonts w:ascii="Times New Roman" w:hAnsi="Times New Roman"/>
                <w:sz w:val="24"/>
                <w:szCs w:val="24"/>
              </w:rPr>
            </w:pPr>
            <w:r>
              <w:rPr>
                <w:rFonts w:ascii="Times New Roman" w:hAnsi="Times New Roman"/>
                <w:sz w:val="24"/>
                <w:szCs w:val="24"/>
              </w:rPr>
              <w:t>Salbutamol</w:t>
            </w:r>
          </w:p>
        </w:tc>
        <w:tc>
          <w:tcPr>
            <w:tcW w:w="1992" w:type="dxa"/>
          </w:tcPr>
          <w:p w14:paraId="45A64C38" w14:textId="77777777" w:rsidR="00CD3224" w:rsidRPr="002C0885" w:rsidRDefault="00802EB0" w:rsidP="001E4D46">
            <w:pPr>
              <w:spacing w:line="240" w:lineRule="auto"/>
              <w:jc w:val="center"/>
              <w:rPr>
                <w:rFonts w:ascii="Times New Roman" w:hAnsi="Times New Roman"/>
                <w:sz w:val="24"/>
                <w:szCs w:val="24"/>
              </w:rPr>
            </w:pPr>
            <w:r w:rsidRPr="002C0885">
              <w:rPr>
                <w:rFonts w:ascii="Times New Roman" w:hAnsi="Times New Roman"/>
                <w:sz w:val="24"/>
                <w:szCs w:val="24"/>
              </w:rPr>
              <w:t>Ventolin</w:t>
            </w:r>
          </w:p>
        </w:tc>
        <w:tc>
          <w:tcPr>
            <w:tcW w:w="1275" w:type="dxa"/>
          </w:tcPr>
          <w:p w14:paraId="17C6E234" w14:textId="77777777" w:rsidR="00CD3224" w:rsidRPr="002C0885" w:rsidRDefault="00802EB0" w:rsidP="001E4D46">
            <w:pPr>
              <w:spacing w:line="240" w:lineRule="auto"/>
              <w:jc w:val="center"/>
              <w:rPr>
                <w:rFonts w:ascii="Times New Roman" w:hAnsi="Times New Roman"/>
                <w:sz w:val="24"/>
                <w:szCs w:val="24"/>
              </w:rPr>
            </w:pPr>
            <w:r w:rsidRPr="002C0885">
              <w:rPr>
                <w:rFonts w:ascii="Times New Roman" w:hAnsi="Times New Roman"/>
                <w:sz w:val="24"/>
                <w:szCs w:val="24"/>
              </w:rPr>
              <w:t>Inhalasi</w:t>
            </w:r>
          </w:p>
        </w:tc>
        <w:tc>
          <w:tcPr>
            <w:tcW w:w="993" w:type="dxa"/>
            <w:shd w:val="clear" w:color="auto" w:fill="auto"/>
            <w:noWrap/>
            <w:vAlign w:val="center"/>
            <w:hideMark/>
          </w:tcPr>
          <w:p w14:paraId="43E0A0E9" w14:textId="77777777" w:rsidR="00CD3224" w:rsidRPr="00860219" w:rsidRDefault="00CD3224" w:rsidP="001E4D46">
            <w:pPr>
              <w:spacing w:line="240" w:lineRule="auto"/>
              <w:jc w:val="center"/>
              <w:rPr>
                <w:rFonts w:ascii="Times New Roman" w:hAnsi="Times New Roman"/>
                <w:sz w:val="24"/>
                <w:szCs w:val="24"/>
              </w:rPr>
            </w:pPr>
            <w:r w:rsidRPr="00860219">
              <w:rPr>
                <w:rFonts w:ascii="Times New Roman" w:hAnsi="Times New Roman"/>
                <w:sz w:val="24"/>
                <w:szCs w:val="24"/>
              </w:rPr>
              <w:t>9</w:t>
            </w:r>
          </w:p>
        </w:tc>
        <w:tc>
          <w:tcPr>
            <w:tcW w:w="1275" w:type="dxa"/>
            <w:shd w:val="clear" w:color="auto" w:fill="auto"/>
            <w:noWrap/>
            <w:vAlign w:val="center"/>
            <w:hideMark/>
          </w:tcPr>
          <w:p w14:paraId="1B89D114" w14:textId="77777777" w:rsidR="00CD3224" w:rsidRPr="00860219" w:rsidRDefault="00CD3224" w:rsidP="001E4D46">
            <w:pPr>
              <w:spacing w:line="240" w:lineRule="auto"/>
              <w:jc w:val="center"/>
              <w:rPr>
                <w:rFonts w:ascii="Times New Roman" w:hAnsi="Times New Roman"/>
                <w:sz w:val="24"/>
                <w:szCs w:val="24"/>
              </w:rPr>
            </w:pPr>
            <w:r w:rsidRPr="00860219">
              <w:rPr>
                <w:rFonts w:ascii="Times New Roman" w:hAnsi="Times New Roman"/>
                <w:sz w:val="24"/>
                <w:szCs w:val="24"/>
              </w:rPr>
              <w:t>7,82</w:t>
            </w:r>
          </w:p>
        </w:tc>
      </w:tr>
      <w:tr w:rsidR="00A775AD" w:rsidRPr="00A775AD" w14:paraId="0310A618" w14:textId="77777777" w:rsidTr="00A775AD">
        <w:trPr>
          <w:trHeight w:val="272"/>
        </w:trPr>
        <w:tc>
          <w:tcPr>
            <w:tcW w:w="568" w:type="dxa"/>
            <w:shd w:val="clear" w:color="auto" w:fill="auto"/>
            <w:noWrap/>
            <w:vAlign w:val="center"/>
            <w:hideMark/>
          </w:tcPr>
          <w:p w14:paraId="160F5C8E" w14:textId="77777777" w:rsidR="00CD3224" w:rsidRPr="00A775AD" w:rsidRDefault="00A775AD" w:rsidP="00A775AD">
            <w:pPr>
              <w:pStyle w:val="Heading4"/>
              <w:jc w:val="center"/>
              <w:rPr>
                <w:rFonts w:ascii="Times New Roman" w:hAnsi="Times New Roman" w:cs="Times New Roman"/>
                <w:i w:val="0"/>
                <w:color w:val="auto"/>
                <w:sz w:val="24"/>
                <w:szCs w:val="24"/>
              </w:rPr>
            </w:pPr>
            <w:r>
              <w:rPr>
                <w:rFonts w:ascii="Times New Roman" w:hAnsi="Times New Roman" w:cs="Times New Roman"/>
                <w:i w:val="0"/>
                <w:color w:val="auto"/>
                <w:sz w:val="24"/>
                <w:szCs w:val="24"/>
              </w:rPr>
              <w:t>4.</w:t>
            </w:r>
          </w:p>
        </w:tc>
        <w:tc>
          <w:tcPr>
            <w:tcW w:w="2828" w:type="dxa"/>
            <w:shd w:val="clear" w:color="auto" w:fill="auto"/>
            <w:noWrap/>
            <w:vAlign w:val="center"/>
            <w:hideMark/>
          </w:tcPr>
          <w:p w14:paraId="665E6D81" w14:textId="77777777" w:rsidR="00CD3224" w:rsidRPr="00A775AD" w:rsidRDefault="00802EB0" w:rsidP="001E4D46">
            <w:pPr>
              <w:spacing w:line="240" w:lineRule="auto"/>
              <w:jc w:val="center"/>
              <w:rPr>
                <w:rFonts w:ascii="Times New Roman" w:hAnsi="Times New Roman"/>
                <w:sz w:val="24"/>
                <w:szCs w:val="24"/>
              </w:rPr>
            </w:pPr>
            <w:r w:rsidRPr="00A775AD">
              <w:rPr>
                <w:rFonts w:ascii="Times New Roman" w:hAnsi="Times New Roman"/>
                <w:sz w:val="24"/>
                <w:szCs w:val="24"/>
              </w:rPr>
              <w:t xml:space="preserve">Budesonide dan </w:t>
            </w:r>
            <w:r w:rsidR="00CD3224" w:rsidRPr="00A775AD">
              <w:rPr>
                <w:rFonts w:ascii="Times New Roman" w:hAnsi="Times New Roman"/>
                <w:sz w:val="24"/>
                <w:szCs w:val="24"/>
              </w:rPr>
              <w:t>Fo</w:t>
            </w:r>
            <w:r w:rsidRPr="00A775AD">
              <w:rPr>
                <w:rFonts w:ascii="Times New Roman" w:hAnsi="Times New Roman"/>
                <w:sz w:val="24"/>
                <w:szCs w:val="24"/>
              </w:rPr>
              <w:t>r</w:t>
            </w:r>
            <w:r w:rsidR="00CD3224" w:rsidRPr="00A775AD">
              <w:rPr>
                <w:rFonts w:ascii="Times New Roman" w:hAnsi="Times New Roman"/>
                <w:sz w:val="24"/>
                <w:szCs w:val="24"/>
              </w:rPr>
              <w:t>met</w:t>
            </w:r>
            <w:r w:rsidRPr="00A775AD">
              <w:rPr>
                <w:rFonts w:ascii="Times New Roman" w:hAnsi="Times New Roman"/>
                <w:sz w:val="24"/>
                <w:szCs w:val="24"/>
              </w:rPr>
              <w:t>e</w:t>
            </w:r>
            <w:r w:rsidR="00CD3224" w:rsidRPr="00A775AD">
              <w:rPr>
                <w:rFonts w:ascii="Times New Roman" w:hAnsi="Times New Roman"/>
                <w:sz w:val="24"/>
                <w:szCs w:val="24"/>
              </w:rPr>
              <w:t>rol Fumarate</w:t>
            </w:r>
            <w:r w:rsidRPr="00A775AD">
              <w:rPr>
                <w:rFonts w:ascii="Times New Roman" w:hAnsi="Times New Roman"/>
                <w:sz w:val="24"/>
                <w:szCs w:val="24"/>
              </w:rPr>
              <w:t xml:space="preserve"> Dihydrate</w:t>
            </w:r>
          </w:p>
        </w:tc>
        <w:tc>
          <w:tcPr>
            <w:tcW w:w="1992" w:type="dxa"/>
          </w:tcPr>
          <w:p w14:paraId="4F9BD75D" w14:textId="77777777" w:rsidR="00934B4F" w:rsidRPr="00A775AD" w:rsidRDefault="00802EB0" w:rsidP="001E4D46">
            <w:pPr>
              <w:spacing w:line="240" w:lineRule="auto"/>
              <w:jc w:val="center"/>
              <w:rPr>
                <w:rFonts w:ascii="Times New Roman" w:hAnsi="Times New Roman"/>
                <w:sz w:val="24"/>
                <w:szCs w:val="24"/>
              </w:rPr>
            </w:pPr>
            <w:r w:rsidRPr="00A775AD">
              <w:rPr>
                <w:rFonts w:ascii="Times New Roman" w:hAnsi="Times New Roman"/>
                <w:sz w:val="24"/>
                <w:szCs w:val="24"/>
              </w:rPr>
              <w:t>Symbicort</w:t>
            </w:r>
          </w:p>
          <w:p w14:paraId="28A1DB09" w14:textId="77777777" w:rsidR="00CD3224" w:rsidRPr="00A775AD" w:rsidRDefault="00CD3224" w:rsidP="001E4D46">
            <w:pPr>
              <w:spacing w:line="240" w:lineRule="auto"/>
              <w:jc w:val="center"/>
              <w:rPr>
                <w:rFonts w:ascii="Times New Roman" w:hAnsi="Times New Roman"/>
                <w:sz w:val="24"/>
                <w:szCs w:val="24"/>
              </w:rPr>
            </w:pPr>
          </w:p>
        </w:tc>
        <w:tc>
          <w:tcPr>
            <w:tcW w:w="1275" w:type="dxa"/>
          </w:tcPr>
          <w:p w14:paraId="645CB059" w14:textId="77777777" w:rsidR="00CD3224" w:rsidRPr="00A775AD" w:rsidRDefault="00802EB0" w:rsidP="001E4D46">
            <w:pPr>
              <w:spacing w:line="240" w:lineRule="auto"/>
              <w:jc w:val="center"/>
              <w:rPr>
                <w:rFonts w:ascii="Times New Roman" w:hAnsi="Times New Roman"/>
                <w:sz w:val="24"/>
                <w:szCs w:val="24"/>
              </w:rPr>
            </w:pPr>
            <w:r w:rsidRPr="00A775AD">
              <w:rPr>
                <w:rFonts w:ascii="Times New Roman" w:hAnsi="Times New Roman"/>
                <w:sz w:val="24"/>
                <w:szCs w:val="24"/>
              </w:rPr>
              <w:t>Inhalasi</w:t>
            </w:r>
          </w:p>
        </w:tc>
        <w:tc>
          <w:tcPr>
            <w:tcW w:w="993" w:type="dxa"/>
            <w:shd w:val="clear" w:color="auto" w:fill="auto"/>
            <w:noWrap/>
            <w:vAlign w:val="center"/>
            <w:hideMark/>
          </w:tcPr>
          <w:p w14:paraId="52E63C7E" w14:textId="77777777" w:rsidR="00CD3224" w:rsidRPr="00A775AD" w:rsidRDefault="00CD3224" w:rsidP="001E4D46">
            <w:pPr>
              <w:spacing w:line="240" w:lineRule="auto"/>
              <w:jc w:val="center"/>
              <w:rPr>
                <w:rFonts w:ascii="Times New Roman" w:hAnsi="Times New Roman"/>
                <w:sz w:val="24"/>
                <w:szCs w:val="24"/>
              </w:rPr>
            </w:pPr>
            <w:r w:rsidRPr="00A775AD">
              <w:rPr>
                <w:rFonts w:ascii="Times New Roman" w:hAnsi="Times New Roman"/>
                <w:sz w:val="24"/>
                <w:szCs w:val="24"/>
              </w:rPr>
              <w:t>8</w:t>
            </w:r>
          </w:p>
        </w:tc>
        <w:tc>
          <w:tcPr>
            <w:tcW w:w="1275" w:type="dxa"/>
            <w:shd w:val="clear" w:color="auto" w:fill="auto"/>
            <w:noWrap/>
            <w:vAlign w:val="center"/>
            <w:hideMark/>
          </w:tcPr>
          <w:p w14:paraId="65AB98C5" w14:textId="77777777" w:rsidR="00CD3224" w:rsidRPr="00A775AD" w:rsidRDefault="00CD3224" w:rsidP="001E4D46">
            <w:pPr>
              <w:spacing w:line="240" w:lineRule="auto"/>
              <w:jc w:val="center"/>
              <w:rPr>
                <w:rFonts w:ascii="Times New Roman" w:hAnsi="Times New Roman"/>
                <w:sz w:val="24"/>
                <w:szCs w:val="24"/>
              </w:rPr>
            </w:pPr>
            <w:r w:rsidRPr="00A775AD">
              <w:rPr>
                <w:rFonts w:ascii="Times New Roman" w:hAnsi="Times New Roman"/>
                <w:sz w:val="24"/>
                <w:szCs w:val="24"/>
              </w:rPr>
              <w:t>6,95</w:t>
            </w:r>
          </w:p>
        </w:tc>
      </w:tr>
      <w:tr w:rsidR="002C0885" w:rsidRPr="00860219" w14:paraId="7FE85C25" w14:textId="77777777" w:rsidTr="00A775AD">
        <w:trPr>
          <w:trHeight w:val="272"/>
        </w:trPr>
        <w:tc>
          <w:tcPr>
            <w:tcW w:w="568" w:type="dxa"/>
            <w:shd w:val="clear" w:color="auto" w:fill="auto"/>
            <w:noWrap/>
            <w:vAlign w:val="center"/>
            <w:hideMark/>
          </w:tcPr>
          <w:p w14:paraId="30C0A91B" w14:textId="77777777" w:rsidR="00CD3224" w:rsidRPr="00A775AD" w:rsidRDefault="00CD3224" w:rsidP="00A775AD">
            <w:pPr>
              <w:pStyle w:val="BodyText"/>
            </w:pPr>
            <w:r w:rsidRPr="00A775AD">
              <w:t>5.</w:t>
            </w:r>
          </w:p>
        </w:tc>
        <w:tc>
          <w:tcPr>
            <w:tcW w:w="2828" w:type="dxa"/>
            <w:shd w:val="clear" w:color="auto" w:fill="auto"/>
            <w:noWrap/>
            <w:vAlign w:val="center"/>
            <w:hideMark/>
          </w:tcPr>
          <w:p w14:paraId="6A24481A" w14:textId="77777777" w:rsidR="00CD3224" w:rsidRPr="00860219" w:rsidRDefault="00CD3224" w:rsidP="001E4D46">
            <w:pPr>
              <w:spacing w:line="240" w:lineRule="auto"/>
              <w:jc w:val="center"/>
              <w:rPr>
                <w:rFonts w:ascii="Times New Roman" w:hAnsi="Times New Roman"/>
                <w:sz w:val="24"/>
                <w:szCs w:val="24"/>
              </w:rPr>
            </w:pPr>
            <w:r>
              <w:rPr>
                <w:rFonts w:ascii="Times New Roman" w:hAnsi="Times New Roman"/>
                <w:sz w:val="24"/>
                <w:szCs w:val="24"/>
              </w:rPr>
              <w:t xml:space="preserve">Sakmeterol </w:t>
            </w:r>
            <w:r w:rsidR="005B2BC4">
              <w:rPr>
                <w:rFonts w:ascii="Times New Roman" w:hAnsi="Times New Roman"/>
                <w:sz w:val="24"/>
                <w:szCs w:val="24"/>
              </w:rPr>
              <w:t>dan F</w:t>
            </w:r>
            <w:r>
              <w:rPr>
                <w:rFonts w:ascii="Times New Roman" w:hAnsi="Times New Roman"/>
                <w:sz w:val="24"/>
                <w:szCs w:val="24"/>
              </w:rPr>
              <w:t xml:space="preserve">luticasone </w:t>
            </w:r>
            <w:r w:rsidR="005B2BC4">
              <w:rPr>
                <w:rFonts w:ascii="Times New Roman" w:hAnsi="Times New Roman"/>
                <w:sz w:val="24"/>
                <w:szCs w:val="24"/>
              </w:rPr>
              <w:t>P</w:t>
            </w:r>
            <w:r>
              <w:rPr>
                <w:rFonts w:ascii="Times New Roman" w:hAnsi="Times New Roman"/>
                <w:sz w:val="24"/>
                <w:szCs w:val="24"/>
              </w:rPr>
              <w:t>ropionate</w:t>
            </w:r>
          </w:p>
        </w:tc>
        <w:tc>
          <w:tcPr>
            <w:tcW w:w="1992" w:type="dxa"/>
          </w:tcPr>
          <w:p w14:paraId="0CEEEF61" w14:textId="77777777" w:rsidR="00CD3224" w:rsidRPr="002C0885" w:rsidRDefault="00802EB0" w:rsidP="001E4D46">
            <w:pPr>
              <w:spacing w:line="240" w:lineRule="auto"/>
              <w:jc w:val="center"/>
              <w:rPr>
                <w:rFonts w:ascii="Times New Roman" w:hAnsi="Times New Roman"/>
                <w:sz w:val="24"/>
                <w:szCs w:val="24"/>
              </w:rPr>
            </w:pPr>
            <w:r w:rsidRPr="002C0885">
              <w:rPr>
                <w:rFonts w:ascii="Times New Roman" w:hAnsi="Times New Roman"/>
                <w:sz w:val="24"/>
                <w:szCs w:val="24"/>
              </w:rPr>
              <w:t>Seretide</w:t>
            </w:r>
          </w:p>
        </w:tc>
        <w:tc>
          <w:tcPr>
            <w:tcW w:w="1275" w:type="dxa"/>
          </w:tcPr>
          <w:p w14:paraId="45621F39" w14:textId="77777777" w:rsidR="00CD3224" w:rsidRPr="002C0885" w:rsidRDefault="00802EB0" w:rsidP="001E4D46">
            <w:pPr>
              <w:spacing w:line="240" w:lineRule="auto"/>
              <w:jc w:val="center"/>
              <w:rPr>
                <w:rFonts w:ascii="Times New Roman" w:hAnsi="Times New Roman"/>
                <w:sz w:val="24"/>
                <w:szCs w:val="24"/>
              </w:rPr>
            </w:pPr>
            <w:r w:rsidRPr="002C0885">
              <w:rPr>
                <w:rFonts w:ascii="Times New Roman" w:hAnsi="Times New Roman"/>
                <w:sz w:val="24"/>
                <w:szCs w:val="24"/>
              </w:rPr>
              <w:t>Inhalasi</w:t>
            </w:r>
          </w:p>
        </w:tc>
        <w:tc>
          <w:tcPr>
            <w:tcW w:w="993" w:type="dxa"/>
            <w:shd w:val="clear" w:color="auto" w:fill="auto"/>
            <w:noWrap/>
            <w:vAlign w:val="center"/>
            <w:hideMark/>
          </w:tcPr>
          <w:p w14:paraId="6054B661" w14:textId="77777777" w:rsidR="00CD3224" w:rsidRPr="00860219" w:rsidRDefault="00CD3224" w:rsidP="001E4D46">
            <w:pPr>
              <w:spacing w:line="240" w:lineRule="auto"/>
              <w:jc w:val="center"/>
              <w:rPr>
                <w:rFonts w:ascii="Times New Roman" w:hAnsi="Times New Roman"/>
                <w:sz w:val="24"/>
                <w:szCs w:val="24"/>
              </w:rPr>
            </w:pPr>
            <w:r w:rsidRPr="00860219">
              <w:rPr>
                <w:rFonts w:ascii="Times New Roman" w:hAnsi="Times New Roman"/>
                <w:sz w:val="24"/>
                <w:szCs w:val="24"/>
              </w:rPr>
              <w:t>5</w:t>
            </w:r>
          </w:p>
        </w:tc>
        <w:tc>
          <w:tcPr>
            <w:tcW w:w="1275" w:type="dxa"/>
            <w:shd w:val="clear" w:color="auto" w:fill="auto"/>
            <w:noWrap/>
            <w:vAlign w:val="center"/>
            <w:hideMark/>
          </w:tcPr>
          <w:p w14:paraId="2CE59DED" w14:textId="77777777" w:rsidR="00CD3224" w:rsidRPr="00860219" w:rsidRDefault="00CD3224" w:rsidP="001E4D46">
            <w:pPr>
              <w:spacing w:line="240" w:lineRule="auto"/>
              <w:jc w:val="center"/>
              <w:rPr>
                <w:rFonts w:ascii="Times New Roman" w:hAnsi="Times New Roman"/>
                <w:sz w:val="24"/>
                <w:szCs w:val="24"/>
              </w:rPr>
            </w:pPr>
            <w:r w:rsidRPr="00860219">
              <w:rPr>
                <w:rFonts w:ascii="Times New Roman" w:hAnsi="Times New Roman"/>
                <w:sz w:val="24"/>
                <w:szCs w:val="24"/>
              </w:rPr>
              <w:t>4,34</w:t>
            </w:r>
          </w:p>
        </w:tc>
      </w:tr>
      <w:tr w:rsidR="002C0885" w:rsidRPr="00860219" w14:paraId="4FBFEFFB" w14:textId="77777777" w:rsidTr="00A775AD">
        <w:trPr>
          <w:trHeight w:val="272"/>
        </w:trPr>
        <w:tc>
          <w:tcPr>
            <w:tcW w:w="568" w:type="dxa"/>
            <w:shd w:val="clear" w:color="auto" w:fill="auto"/>
            <w:noWrap/>
            <w:vAlign w:val="center"/>
          </w:tcPr>
          <w:p w14:paraId="1023E97C" w14:textId="77777777" w:rsidR="00CD3224" w:rsidRPr="00860219" w:rsidRDefault="00CD3224" w:rsidP="00934B4F">
            <w:pPr>
              <w:spacing w:line="240" w:lineRule="auto"/>
              <w:jc w:val="center"/>
              <w:rPr>
                <w:rFonts w:ascii="Times New Roman" w:hAnsi="Times New Roman"/>
                <w:sz w:val="24"/>
                <w:szCs w:val="24"/>
              </w:rPr>
            </w:pPr>
            <w:r w:rsidRPr="00860219">
              <w:rPr>
                <w:rFonts w:ascii="Times New Roman" w:hAnsi="Times New Roman"/>
                <w:sz w:val="24"/>
                <w:szCs w:val="24"/>
              </w:rPr>
              <w:t>6.</w:t>
            </w:r>
          </w:p>
        </w:tc>
        <w:tc>
          <w:tcPr>
            <w:tcW w:w="2828" w:type="dxa"/>
            <w:shd w:val="clear" w:color="auto" w:fill="auto"/>
            <w:noWrap/>
            <w:vAlign w:val="center"/>
          </w:tcPr>
          <w:p w14:paraId="4CC0FF35" w14:textId="77777777" w:rsidR="00CD3224" w:rsidRPr="00860219" w:rsidRDefault="00CD3224" w:rsidP="001E4D46">
            <w:pPr>
              <w:spacing w:line="240" w:lineRule="auto"/>
              <w:jc w:val="center"/>
              <w:rPr>
                <w:rFonts w:ascii="Times New Roman" w:hAnsi="Times New Roman"/>
                <w:sz w:val="24"/>
                <w:szCs w:val="24"/>
              </w:rPr>
            </w:pPr>
            <w:r w:rsidRPr="00860219">
              <w:rPr>
                <w:rFonts w:ascii="Times New Roman" w:hAnsi="Times New Roman"/>
                <w:sz w:val="24"/>
                <w:szCs w:val="24"/>
              </w:rPr>
              <w:t>Dexamethason</w:t>
            </w:r>
          </w:p>
        </w:tc>
        <w:tc>
          <w:tcPr>
            <w:tcW w:w="1992" w:type="dxa"/>
          </w:tcPr>
          <w:p w14:paraId="230B60D5" w14:textId="77777777" w:rsidR="00CD3224" w:rsidRPr="002C0885" w:rsidRDefault="00934B4F" w:rsidP="001E4D46">
            <w:pPr>
              <w:spacing w:line="240" w:lineRule="auto"/>
              <w:jc w:val="center"/>
              <w:rPr>
                <w:rFonts w:ascii="Times New Roman" w:hAnsi="Times New Roman"/>
                <w:sz w:val="24"/>
                <w:szCs w:val="24"/>
              </w:rPr>
            </w:pPr>
            <w:r>
              <w:rPr>
                <w:rFonts w:ascii="Times New Roman" w:hAnsi="Times New Roman"/>
                <w:sz w:val="24"/>
                <w:szCs w:val="24"/>
              </w:rPr>
              <w:t>-</w:t>
            </w:r>
          </w:p>
        </w:tc>
        <w:tc>
          <w:tcPr>
            <w:tcW w:w="1275" w:type="dxa"/>
          </w:tcPr>
          <w:p w14:paraId="068E9749" w14:textId="77777777" w:rsidR="00CD3224" w:rsidRPr="002C0885" w:rsidRDefault="005B2BC4" w:rsidP="001E4D46">
            <w:pPr>
              <w:spacing w:line="240" w:lineRule="auto"/>
              <w:jc w:val="center"/>
              <w:rPr>
                <w:rFonts w:ascii="Times New Roman" w:hAnsi="Times New Roman"/>
                <w:sz w:val="24"/>
                <w:szCs w:val="24"/>
              </w:rPr>
            </w:pPr>
            <w:r w:rsidRPr="002C0885">
              <w:rPr>
                <w:rFonts w:ascii="Times New Roman" w:hAnsi="Times New Roman"/>
                <w:sz w:val="24"/>
                <w:szCs w:val="24"/>
              </w:rPr>
              <w:t>Tablet</w:t>
            </w:r>
          </w:p>
        </w:tc>
        <w:tc>
          <w:tcPr>
            <w:tcW w:w="993" w:type="dxa"/>
            <w:shd w:val="clear" w:color="auto" w:fill="auto"/>
            <w:noWrap/>
            <w:vAlign w:val="center"/>
          </w:tcPr>
          <w:p w14:paraId="274E7F12" w14:textId="77777777" w:rsidR="00CD3224" w:rsidRPr="00860219" w:rsidRDefault="00CD3224" w:rsidP="001E4D46">
            <w:pPr>
              <w:spacing w:line="240" w:lineRule="auto"/>
              <w:jc w:val="center"/>
              <w:rPr>
                <w:rFonts w:ascii="Times New Roman" w:hAnsi="Times New Roman"/>
                <w:sz w:val="24"/>
                <w:szCs w:val="24"/>
              </w:rPr>
            </w:pPr>
            <w:r w:rsidRPr="00860219">
              <w:rPr>
                <w:rFonts w:ascii="Times New Roman" w:hAnsi="Times New Roman"/>
                <w:sz w:val="24"/>
                <w:szCs w:val="24"/>
              </w:rPr>
              <w:t>4</w:t>
            </w:r>
          </w:p>
        </w:tc>
        <w:tc>
          <w:tcPr>
            <w:tcW w:w="1275" w:type="dxa"/>
            <w:shd w:val="clear" w:color="auto" w:fill="auto"/>
            <w:noWrap/>
            <w:vAlign w:val="center"/>
          </w:tcPr>
          <w:p w14:paraId="096DAE2F" w14:textId="77777777" w:rsidR="00CD3224" w:rsidRPr="00860219" w:rsidRDefault="00CD3224" w:rsidP="001E4D46">
            <w:pPr>
              <w:spacing w:line="240" w:lineRule="auto"/>
              <w:jc w:val="center"/>
              <w:rPr>
                <w:rFonts w:ascii="Times New Roman" w:hAnsi="Times New Roman"/>
                <w:sz w:val="24"/>
                <w:szCs w:val="24"/>
              </w:rPr>
            </w:pPr>
            <w:r w:rsidRPr="00860219">
              <w:rPr>
                <w:rFonts w:ascii="Times New Roman" w:hAnsi="Times New Roman"/>
                <w:sz w:val="24"/>
                <w:szCs w:val="24"/>
              </w:rPr>
              <w:t>3,47</w:t>
            </w:r>
          </w:p>
        </w:tc>
      </w:tr>
      <w:tr w:rsidR="002C0885" w:rsidRPr="00860219" w14:paraId="19ED6B9C" w14:textId="77777777" w:rsidTr="00A775AD">
        <w:trPr>
          <w:trHeight w:val="272"/>
        </w:trPr>
        <w:tc>
          <w:tcPr>
            <w:tcW w:w="568" w:type="dxa"/>
            <w:shd w:val="clear" w:color="auto" w:fill="auto"/>
            <w:noWrap/>
            <w:vAlign w:val="center"/>
          </w:tcPr>
          <w:p w14:paraId="11663EC9" w14:textId="77777777" w:rsidR="00CD3224" w:rsidRPr="00860219" w:rsidRDefault="00CD3224" w:rsidP="00934B4F">
            <w:pPr>
              <w:spacing w:line="240" w:lineRule="auto"/>
              <w:jc w:val="center"/>
              <w:rPr>
                <w:rFonts w:ascii="Times New Roman" w:hAnsi="Times New Roman"/>
                <w:sz w:val="24"/>
                <w:szCs w:val="24"/>
              </w:rPr>
            </w:pPr>
            <w:r w:rsidRPr="00860219">
              <w:rPr>
                <w:rFonts w:ascii="Times New Roman" w:hAnsi="Times New Roman"/>
                <w:sz w:val="24"/>
                <w:szCs w:val="24"/>
              </w:rPr>
              <w:t>7.</w:t>
            </w:r>
          </w:p>
        </w:tc>
        <w:tc>
          <w:tcPr>
            <w:tcW w:w="2828" w:type="dxa"/>
            <w:shd w:val="clear" w:color="auto" w:fill="auto"/>
            <w:noWrap/>
            <w:vAlign w:val="center"/>
          </w:tcPr>
          <w:p w14:paraId="1A836D41" w14:textId="77777777" w:rsidR="00CD3224" w:rsidRPr="00860219" w:rsidRDefault="00CD3224" w:rsidP="001E4D46">
            <w:pPr>
              <w:spacing w:line="240" w:lineRule="auto"/>
              <w:jc w:val="center"/>
              <w:rPr>
                <w:rFonts w:ascii="Times New Roman" w:hAnsi="Times New Roman"/>
                <w:sz w:val="24"/>
                <w:szCs w:val="24"/>
              </w:rPr>
            </w:pPr>
            <w:r>
              <w:rPr>
                <w:rFonts w:ascii="Times New Roman" w:hAnsi="Times New Roman"/>
                <w:sz w:val="24"/>
                <w:szCs w:val="24"/>
              </w:rPr>
              <w:t>Tiotropium</w:t>
            </w:r>
          </w:p>
        </w:tc>
        <w:tc>
          <w:tcPr>
            <w:tcW w:w="1992" w:type="dxa"/>
          </w:tcPr>
          <w:p w14:paraId="3F030DFC" w14:textId="77777777" w:rsidR="00CD3224" w:rsidRPr="002C0885" w:rsidRDefault="00802EB0" w:rsidP="001E4D46">
            <w:pPr>
              <w:spacing w:line="240" w:lineRule="auto"/>
              <w:jc w:val="center"/>
              <w:rPr>
                <w:rFonts w:ascii="Times New Roman" w:hAnsi="Times New Roman"/>
                <w:sz w:val="24"/>
                <w:szCs w:val="24"/>
              </w:rPr>
            </w:pPr>
            <w:r w:rsidRPr="002C0885">
              <w:rPr>
                <w:rFonts w:ascii="Times New Roman" w:hAnsi="Times New Roman"/>
                <w:sz w:val="24"/>
                <w:szCs w:val="24"/>
              </w:rPr>
              <w:t>Spiriva Respimat</w:t>
            </w:r>
          </w:p>
        </w:tc>
        <w:tc>
          <w:tcPr>
            <w:tcW w:w="1275" w:type="dxa"/>
          </w:tcPr>
          <w:p w14:paraId="733C5F4D" w14:textId="77777777" w:rsidR="00CD3224" w:rsidRPr="002C0885" w:rsidRDefault="00802EB0" w:rsidP="001E4D46">
            <w:pPr>
              <w:spacing w:line="240" w:lineRule="auto"/>
              <w:jc w:val="center"/>
              <w:rPr>
                <w:rFonts w:ascii="Times New Roman" w:hAnsi="Times New Roman"/>
                <w:sz w:val="24"/>
                <w:szCs w:val="24"/>
              </w:rPr>
            </w:pPr>
            <w:r w:rsidRPr="002C0885">
              <w:rPr>
                <w:rFonts w:ascii="Times New Roman" w:hAnsi="Times New Roman"/>
                <w:sz w:val="24"/>
                <w:szCs w:val="24"/>
              </w:rPr>
              <w:t>Inhalasi</w:t>
            </w:r>
          </w:p>
        </w:tc>
        <w:tc>
          <w:tcPr>
            <w:tcW w:w="993" w:type="dxa"/>
            <w:shd w:val="clear" w:color="auto" w:fill="auto"/>
            <w:noWrap/>
            <w:vAlign w:val="center"/>
          </w:tcPr>
          <w:p w14:paraId="6E20F63F" w14:textId="77777777" w:rsidR="00CD3224" w:rsidRPr="00860219" w:rsidRDefault="00CD3224" w:rsidP="001E4D46">
            <w:pPr>
              <w:spacing w:line="240" w:lineRule="auto"/>
              <w:jc w:val="center"/>
              <w:rPr>
                <w:rFonts w:ascii="Times New Roman" w:hAnsi="Times New Roman"/>
                <w:sz w:val="24"/>
                <w:szCs w:val="24"/>
              </w:rPr>
            </w:pPr>
            <w:r w:rsidRPr="00860219">
              <w:rPr>
                <w:rFonts w:ascii="Times New Roman" w:hAnsi="Times New Roman"/>
                <w:sz w:val="24"/>
                <w:szCs w:val="24"/>
              </w:rPr>
              <w:t>4</w:t>
            </w:r>
          </w:p>
        </w:tc>
        <w:tc>
          <w:tcPr>
            <w:tcW w:w="1275" w:type="dxa"/>
            <w:shd w:val="clear" w:color="auto" w:fill="auto"/>
            <w:noWrap/>
            <w:vAlign w:val="center"/>
          </w:tcPr>
          <w:p w14:paraId="0193B0AC" w14:textId="77777777" w:rsidR="00CD3224" w:rsidRPr="00860219" w:rsidRDefault="00CD3224" w:rsidP="001E4D46">
            <w:pPr>
              <w:spacing w:line="240" w:lineRule="auto"/>
              <w:jc w:val="center"/>
              <w:rPr>
                <w:rFonts w:ascii="Times New Roman" w:hAnsi="Times New Roman"/>
                <w:sz w:val="24"/>
                <w:szCs w:val="24"/>
              </w:rPr>
            </w:pPr>
            <w:r w:rsidRPr="00860219">
              <w:rPr>
                <w:rFonts w:ascii="Times New Roman" w:hAnsi="Times New Roman"/>
                <w:sz w:val="24"/>
                <w:szCs w:val="24"/>
              </w:rPr>
              <w:t>3,47</w:t>
            </w:r>
          </w:p>
        </w:tc>
      </w:tr>
      <w:tr w:rsidR="002C0885" w:rsidRPr="00860219" w14:paraId="6D5D989B" w14:textId="77777777" w:rsidTr="00A775AD">
        <w:trPr>
          <w:trHeight w:val="272"/>
        </w:trPr>
        <w:tc>
          <w:tcPr>
            <w:tcW w:w="568" w:type="dxa"/>
            <w:shd w:val="clear" w:color="auto" w:fill="auto"/>
            <w:noWrap/>
            <w:vAlign w:val="center"/>
          </w:tcPr>
          <w:p w14:paraId="44461132" w14:textId="77777777" w:rsidR="00CD3224" w:rsidRPr="00860219" w:rsidRDefault="00CD3224" w:rsidP="00934B4F">
            <w:pPr>
              <w:spacing w:line="240" w:lineRule="auto"/>
              <w:jc w:val="center"/>
              <w:rPr>
                <w:rFonts w:ascii="Times New Roman" w:hAnsi="Times New Roman"/>
                <w:sz w:val="24"/>
                <w:szCs w:val="24"/>
              </w:rPr>
            </w:pPr>
            <w:r w:rsidRPr="00860219">
              <w:rPr>
                <w:rFonts w:ascii="Times New Roman" w:hAnsi="Times New Roman"/>
                <w:sz w:val="24"/>
                <w:szCs w:val="24"/>
              </w:rPr>
              <w:t>8.</w:t>
            </w:r>
          </w:p>
        </w:tc>
        <w:tc>
          <w:tcPr>
            <w:tcW w:w="2828" w:type="dxa"/>
            <w:shd w:val="clear" w:color="auto" w:fill="auto"/>
            <w:noWrap/>
            <w:vAlign w:val="center"/>
          </w:tcPr>
          <w:p w14:paraId="4F0E821E" w14:textId="77777777" w:rsidR="00CD3224" w:rsidRPr="00860219" w:rsidRDefault="00CD3224" w:rsidP="001E4D46">
            <w:pPr>
              <w:spacing w:line="240" w:lineRule="auto"/>
              <w:jc w:val="center"/>
              <w:rPr>
                <w:rFonts w:ascii="Times New Roman" w:hAnsi="Times New Roman"/>
                <w:sz w:val="24"/>
                <w:szCs w:val="24"/>
              </w:rPr>
            </w:pPr>
            <w:r w:rsidRPr="00860219">
              <w:rPr>
                <w:rFonts w:ascii="Times New Roman" w:hAnsi="Times New Roman"/>
                <w:sz w:val="24"/>
                <w:szCs w:val="24"/>
              </w:rPr>
              <w:t>Fl</w:t>
            </w:r>
            <w:r>
              <w:rPr>
                <w:rFonts w:ascii="Times New Roman" w:hAnsi="Times New Roman"/>
                <w:sz w:val="24"/>
                <w:szCs w:val="24"/>
              </w:rPr>
              <w:t xml:space="preserve">uticasone </w:t>
            </w:r>
            <w:r w:rsidR="005B2BC4">
              <w:rPr>
                <w:rFonts w:ascii="Times New Roman" w:hAnsi="Times New Roman"/>
                <w:sz w:val="24"/>
                <w:szCs w:val="24"/>
              </w:rPr>
              <w:t>P</w:t>
            </w:r>
            <w:r>
              <w:rPr>
                <w:rFonts w:ascii="Times New Roman" w:hAnsi="Times New Roman"/>
                <w:sz w:val="24"/>
                <w:szCs w:val="24"/>
              </w:rPr>
              <w:t>ropionate</w:t>
            </w:r>
          </w:p>
        </w:tc>
        <w:tc>
          <w:tcPr>
            <w:tcW w:w="1992" w:type="dxa"/>
          </w:tcPr>
          <w:p w14:paraId="7AA29E0C" w14:textId="77777777" w:rsidR="00CD3224" w:rsidRPr="002C0885" w:rsidRDefault="00802EB0" w:rsidP="001E4D46">
            <w:pPr>
              <w:spacing w:line="240" w:lineRule="auto"/>
              <w:jc w:val="center"/>
              <w:rPr>
                <w:rFonts w:ascii="Times New Roman" w:hAnsi="Times New Roman"/>
                <w:sz w:val="24"/>
                <w:szCs w:val="24"/>
              </w:rPr>
            </w:pPr>
            <w:r w:rsidRPr="002C0885">
              <w:rPr>
                <w:rFonts w:ascii="Times New Roman" w:hAnsi="Times New Roman"/>
                <w:sz w:val="24"/>
                <w:szCs w:val="24"/>
              </w:rPr>
              <w:t>Flixotide Nebule Suspension</w:t>
            </w:r>
          </w:p>
        </w:tc>
        <w:tc>
          <w:tcPr>
            <w:tcW w:w="1275" w:type="dxa"/>
          </w:tcPr>
          <w:p w14:paraId="4B963ACE" w14:textId="77777777" w:rsidR="00CD3224" w:rsidRPr="00F95F11" w:rsidRDefault="00CD3224" w:rsidP="001E4D46">
            <w:pPr>
              <w:spacing w:line="240" w:lineRule="auto"/>
              <w:jc w:val="center"/>
              <w:rPr>
                <w:rFonts w:ascii="Times New Roman" w:hAnsi="Times New Roman"/>
                <w:sz w:val="24"/>
                <w:szCs w:val="24"/>
              </w:rPr>
            </w:pPr>
            <w:r w:rsidRPr="00F95F11">
              <w:rPr>
                <w:rFonts w:ascii="Times New Roman" w:hAnsi="Times New Roman"/>
                <w:sz w:val="24"/>
                <w:szCs w:val="24"/>
              </w:rPr>
              <w:t>Nebul suspension</w:t>
            </w:r>
          </w:p>
        </w:tc>
        <w:tc>
          <w:tcPr>
            <w:tcW w:w="993" w:type="dxa"/>
            <w:shd w:val="clear" w:color="auto" w:fill="auto"/>
            <w:noWrap/>
            <w:vAlign w:val="center"/>
          </w:tcPr>
          <w:p w14:paraId="5D5AC1D5" w14:textId="77777777" w:rsidR="00CD3224" w:rsidRPr="00860219" w:rsidRDefault="00CD3224" w:rsidP="001E4D46">
            <w:pPr>
              <w:spacing w:line="240" w:lineRule="auto"/>
              <w:jc w:val="center"/>
              <w:rPr>
                <w:rFonts w:ascii="Times New Roman" w:hAnsi="Times New Roman"/>
                <w:sz w:val="24"/>
                <w:szCs w:val="24"/>
              </w:rPr>
            </w:pPr>
            <w:r w:rsidRPr="00860219">
              <w:rPr>
                <w:rFonts w:ascii="Times New Roman" w:hAnsi="Times New Roman"/>
                <w:sz w:val="24"/>
                <w:szCs w:val="24"/>
              </w:rPr>
              <w:t>2</w:t>
            </w:r>
          </w:p>
        </w:tc>
        <w:tc>
          <w:tcPr>
            <w:tcW w:w="1275" w:type="dxa"/>
            <w:shd w:val="clear" w:color="auto" w:fill="auto"/>
            <w:noWrap/>
            <w:vAlign w:val="center"/>
          </w:tcPr>
          <w:p w14:paraId="7DCAEFC7" w14:textId="77777777" w:rsidR="00CD3224" w:rsidRPr="00860219" w:rsidRDefault="00CD3224" w:rsidP="001E4D46">
            <w:pPr>
              <w:spacing w:line="240" w:lineRule="auto"/>
              <w:jc w:val="center"/>
              <w:rPr>
                <w:rFonts w:ascii="Times New Roman" w:hAnsi="Times New Roman"/>
                <w:sz w:val="24"/>
                <w:szCs w:val="24"/>
              </w:rPr>
            </w:pPr>
            <w:r w:rsidRPr="00860219">
              <w:rPr>
                <w:rFonts w:ascii="Times New Roman" w:hAnsi="Times New Roman"/>
                <w:sz w:val="24"/>
                <w:szCs w:val="24"/>
              </w:rPr>
              <w:t>1,73</w:t>
            </w:r>
          </w:p>
        </w:tc>
      </w:tr>
      <w:tr w:rsidR="002C0885" w:rsidRPr="00860219" w14:paraId="2423C61E" w14:textId="77777777" w:rsidTr="00A775AD">
        <w:trPr>
          <w:trHeight w:val="272"/>
        </w:trPr>
        <w:tc>
          <w:tcPr>
            <w:tcW w:w="568" w:type="dxa"/>
            <w:shd w:val="clear" w:color="auto" w:fill="auto"/>
            <w:noWrap/>
            <w:vAlign w:val="center"/>
          </w:tcPr>
          <w:p w14:paraId="3AB46121" w14:textId="77777777" w:rsidR="00CD3224" w:rsidRPr="00860219" w:rsidRDefault="00CD3224" w:rsidP="00934B4F">
            <w:pPr>
              <w:spacing w:line="240" w:lineRule="auto"/>
              <w:jc w:val="center"/>
              <w:rPr>
                <w:rFonts w:ascii="Times New Roman" w:hAnsi="Times New Roman"/>
                <w:sz w:val="24"/>
                <w:szCs w:val="24"/>
              </w:rPr>
            </w:pPr>
            <w:r w:rsidRPr="00860219">
              <w:rPr>
                <w:rFonts w:ascii="Times New Roman" w:hAnsi="Times New Roman"/>
                <w:sz w:val="24"/>
                <w:szCs w:val="24"/>
              </w:rPr>
              <w:t>9.</w:t>
            </w:r>
          </w:p>
        </w:tc>
        <w:tc>
          <w:tcPr>
            <w:tcW w:w="2828" w:type="dxa"/>
            <w:shd w:val="clear" w:color="auto" w:fill="auto"/>
            <w:noWrap/>
            <w:vAlign w:val="center"/>
          </w:tcPr>
          <w:p w14:paraId="34FEFB57" w14:textId="77777777" w:rsidR="00CD3224" w:rsidRPr="00860219" w:rsidRDefault="00CD3224" w:rsidP="001E4D46">
            <w:pPr>
              <w:spacing w:line="240" w:lineRule="auto"/>
              <w:jc w:val="center"/>
              <w:rPr>
                <w:rFonts w:ascii="Times New Roman" w:hAnsi="Times New Roman"/>
                <w:sz w:val="24"/>
                <w:szCs w:val="24"/>
              </w:rPr>
            </w:pPr>
            <w:r>
              <w:rPr>
                <w:rFonts w:ascii="Times New Roman" w:hAnsi="Times New Roman"/>
                <w:sz w:val="24"/>
                <w:szCs w:val="24"/>
              </w:rPr>
              <w:t>Budesonide</w:t>
            </w:r>
          </w:p>
        </w:tc>
        <w:tc>
          <w:tcPr>
            <w:tcW w:w="1992" w:type="dxa"/>
          </w:tcPr>
          <w:p w14:paraId="34FD15F8" w14:textId="77777777" w:rsidR="00CD3224" w:rsidRPr="00F95F11" w:rsidRDefault="005B2BC4" w:rsidP="001E4D46">
            <w:pPr>
              <w:spacing w:line="240" w:lineRule="auto"/>
              <w:jc w:val="center"/>
              <w:rPr>
                <w:rFonts w:ascii="Times New Roman" w:hAnsi="Times New Roman"/>
                <w:sz w:val="24"/>
                <w:szCs w:val="24"/>
              </w:rPr>
            </w:pPr>
            <w:r w:rsidRPr="00F95F11">
              <w:rPr>
                <w:rFonts w:ascii="Times New Roman" w:hAnsi="Times New Roman"/>
                <w:sz w:val="24"/>
                <w:szCs w:val="24"/>
              </w:rPr>
              <w:t>P</w:t>
            </w:r>
            <w:r w:rsidR="00CD3224" w:rsidRPr="00F95F11">
              <w:rPr>
                <w:rFonts w:ascii="Times New Roman" w:hAnsi="Times New Roman"/>
                <w:sz w:val="24"/>
                <w:szCs w:val="24"/>
              </w:rPr>
              <w:t>ulmicort</w:t>
            </w:r>
          </w:p>
        </w:tc>
        <w:tc>
          <w:tcPr>
            <w:tcW w:w="1275" w:type="dxa"/>
          </w:tcPr>
          <w:p w14:paraId="6C408B01" w14:textId="77777777" w:rsidR="00CD3224" w:rsidRPr="00860219" w:rsidRDefault="00802EB0" w:rsidP="001E4D46">
            <w:pPr>
              <w:spacing w:line="240" w:lineRule="auto"/>
              <w:jc w:val="center"/>
              <w:rPr>
                <w:rFonts w:ascii="Times New Roman" w:hAnsi="Times New Roman"/>
                <w:sz w:val="24"/>
                <w:szCs w:val="24"/>
              </w:rPr>
            </w:pPr>
            <w:r>
              <w:rPr>
                <w:rFonts w:ascii="Times New Roman" w:hAnsi="Times New Roman"/>
                <w:sz w:val="24"/>
                <w:szCs w:val="24"/>
              </w:rPr>
              <w:t>Inhalasi</w:t>
            </w:r>
          </w:p>
        </w:tc>
        <w:tc>
          <w:tcPr>
            <w:tcW w:w="993" w:type="dxa"/>
            <w:shd w:val="clear" w:color="auto" w:fill="auto"/>
            <w:noWrap/>
            <w:vAlign w:val="center"/>
          </w:tcPr>
          <w:p w14:paraId="0321A33F" w14:textId="77777777" w:rsidR="00CD3224" w:rsidRPr="00860219" w:rsidRDefault="00CD3224" w:rsidP="001E4D46">
            <w:pPr>
              <w:spacing w:line="240" w:lineRule="auto"/>
              <w:jc w:val="center"/>
              <w:rPr>
                <w:rFonts w:ascii="Times New Roman" w:hAnsi="Times New Roman"/>
                <w:sz w:val="24"/>
                <w:szCs w:val="24"/>
              </w:rPr>
            </w:pPr>
            <w:r w:rsidRPr="00860219">
              <w:rPr>
                <w:rFonts w:ascii="Times New Roman" w:hAnsi="Times New Roman"/>
                <w:sz w:val="24"/>
                <w:szCs w:val="24"/>
              </w:rPr>
              <w:t>1</w:t>
            </w:r>
          </w:p>
        </w:tc>
        <w:tc>
          <w:tcPr>
            <w:tcW w:w="1275" w:type="dxa"/>
            <w:shd w:val="clear" w:color="auto" w:fill="auto"/>
            <w:noWrap/>
            <w:vAlign w:val="center"/>
          </w:tcPr>
          <w:p w14:paraId="3C80615B" w14:textId="77777777" w:rsidR="00CD3224" w:rsidRPr="00860219" w:rsidRDefault="00CD3224" w:rsidP="001E4D46">
            <w:pPr>
              <w:spacing w:line="240" w:lineRule="auto"/>
              <w:jc w:val="center"/>
              <w:rPr>
                <w:rFonts w:ascii="Times New Roman" w:hAnsi="Times New Roman"/>
                <w:sz w:val="24"/>
                <w:szCs w:val="24"/>
              </w:rPr>
            </w:pPr>
            <w:r w:rsidRPr="00860219">
              <w:rPr>
                <w:rFonts w:ascii="Times New Roman" w:hAnsi="Times New Roman"/>
                <w:sz w:val="24"/>
                <w:szCs w:val="24"/>
              </w:rPr>
              <w:t>0,70</w:t>
            </w:r>
          </w:p>
        </w:tc>
      </w:tr>
      <w:tr w:rsidR="002C0885" w:rsidRPr="00860219" w14:paraId="6D321A4C" w14:textId="77777777" w:rsidTr="00A775AD">
        <w:trPr>
          <w:trHeight w:val="272"/>
        </w:trPr>
        <w:tc>
          <w:tcPr>
            <w:tcW w:w="568" w:type="dxa"/>
            <w:shd w:val="clear" w:color="auto" w:fill="auto"/>
            <w:noWrap/>
            <w:vAlign w:val="center"/>
          </w:tcPr>
          <w:p w14:paraId="0B742027" w14:textId="77777777" w:rsidR="00CD3224" w:rsidRPr="00860219" w:rsidRDefault="00CD3224" w:rsidP="00934B4F">
            <w:pPr>
              <w:spacing w:line="240" w:lineRule="auto"/>
              <w:jc w:val="center"/>
              <w:rPr>
                <w:rFonts w:ascii="Times New Roman" w:hAnsi="Times New Roman"/>
                <w:sz w:val="24"/>
                <w:szCs w:val="24"/>
              </w:rPr>
            </w:pPr>
            <w:r w:rsidRPr="00860219">
              <w:rPr>
                <w:rFonts w:ascii="Times New Roman" w:hAnsi="Times New Roman"/>
                <w:sz w:val="24"/>
                <w:szCs w:val="24"/>
              </w:rPr>
              <w:t>10.</w:t>
            </w:r>
          </w:p>
        </w:tc>
        <w:tc>
          <w:tcPr>
            <w:tcW w:w="2828" w:type="dxa"/>
            <w:shd w:val="clear" w:color="auto" w:fill="auto"/>
            <w:noWrap/>
            <w:vAlign w:val="center"/>
          </w:tcPr>
          <w:p w14:paraId="010234F0" w14:textId="77777777" w:rsidR="00CD3224" w:rsidRPr="00860219" w:rsidRDefault="00CD3224" w:rsidP="001E4D46">
            <w:pPr>
              <w:spacing w:line="240" w:lineRule="auto"/>
              <w:jc w:val="center"/>
              <w:rPr>
                <w:rFonts w:ascii="Times New Roman" w:hAnsi="Times New Roman"/>
                <w:sz w:val="24"/>
                <w:szCs w:val="24"/>
              </w:rPr>
            </w:pPr>
            <w:r>
              <w:rPr>
                <w:rFonts w:ascii="Times New Roman" w:hAnsi="Times New Roman"/>
                <w:sz w:val="24"/>
                <w:szCs w:val="24"/>
              </w:rPr>
              <w:t>Salbutamol</w:t>
            </w:r>
            <w:r w:rsidR="005B2BC4">
              <w:rPr>
                <w:rFonts w:ascii="Times New Roman" w:hAnsi="Times New Roman"/>
                <w:sz w:val="24"/>
                <w:szCs w:val="24"/>
              </w:rPr>
              <w:t xml:space="preserve"> Sulfat</w:t>
            </w:r>
            <w:r>
              <w:rPr>
                <w:rFonts w:ascii="Times New Roman" w:hAnsi="Times New Roman"/>
                <w:sz w:val="24"/>
                <w:szCs w:val="24"/>
              </w:rPr>
              <w:t xml:space="preserve"> dan </w:t>
            </w:r>
            <w:r w:rsidR="005B2BC4">
              <w:rPr>
                <w:rFonts w:ascii="Times New Roman" w:hAnsi="Times New Roman"/>
                <w:sz w:val="24"/>
                <w:szCs w:val="24"/>
              </w:rPr>
              <w:t>I</w:t>
            </w:r>
            <w:r>
              <w:rPr>
                <w:rFonts w:ascii="Times New Roman" w:hAnsi="Times New Roman"/>
                <w:sz w:val="24"/>
                <w:szCs w:val="24"/>
              </w:rPr>
              <w:t>prato</w:t>
            </w:r>
            <w:r w:rsidR="005B2BC4">
              <w:rPr>
                <w:rFonts w:ascii="Times New Roman" w:hAnsi="Times New Roman"/>
                <w:sz w:val="24"/>
                <w:szCs w:val="24"/>
              </w:rPr>
              <w:t>p</w:t>
            </w:r>
            <w:r>
              <w:rPr>
                <w:rFonts w:ascii="Times New Roman" w:hAnsi="Times New Roman"/>
                <w:sz w:val="24"/>
                <w:szCs w:val="24"/>
              </w:rPr>
              <w:t>ium</w:t>
            </w:r>
          </w:p>
        </w:tc>
        <w:tc>
          <w:tcPr>
            <w:tcW w:w="1992" w:type="dxa"/>
          </w:tcPr>
          <w:p w14:paraId="4CB59A94" w14:textId="77777777" w:rsidR="00CD3224" w:rsidRPr="00F95F11" w:rsidRDefault="005B2BC4" w:rsidP="001E4D46">
            <w:pPr>
              <w:spacing w:line="240" w:lineRule="auto"/>
              <w:jc w:val="center"/>
              <w:rPr>
                <w:rFonts w:ascii="Times New Roman" w:hAnsi="Times New Roman"/>
                <w:sz w:val="24"/>
                <w:szCs w:val="24"/>
              </w:rPr>
            </w:pPr>
            <w:r w:rsidRPr="00F95F11">
              <w:rPr>
                <w:rFonts w:ascii="Times New Roman" w:hAnsi="Times New Roman"/>
                <w:sz w:val="24"/>
                <w:szCs w:val="24"/>
              </w:rPr>
              <w:t>C</w:t>
            </w:r>
            <w:r w:rsidR="00CD3224" w:rsidRPr="00F95F11">
              <w:rPr>
                <w:rFonts w:ascii="Times New Roman" w:hAnsi="Times New Roman"/>
                <w:sz w:val="24"/>
                <w:szCs w:val="24"/>
              </w:rPr>
              <w:t>ombivent</w:t>
            </w:r>
          </w:p>
        </w:tc>
        <w:tc>
          <w:tcPr>
            <w:tcW w:w="1275" w:type="dxa"/>
          </w:tcPr>
          <w:p w14:paraId="6DF7ECDE" w14:textId="77777777" w:rsidR="00CD3224" w:rsidRPr="00860219" w:rsidRDefault="00802EB0" w:rsidP="001E4D46">
            <w:pPr>
              <w:spacing w:line="240" w:lineRule="auto"/>
              <w:jc w:val="center"/>
              <w:rPr>
                <w:rFonts w:ascii="Times New Roman" w:hAnsi="Times New Roman"/>
                <w:sz w:val="24"/>
                <w:szCs w:val="24"/>
              </w:rPr>
            </w:pPr>
            <w:r>
              <w:rPr>
                <w:rFonts w:ascii="Times New Roman" w:hAnsi="Times New Roman"/>
                <w:sz w:val="24"/>
                <w:szCs w:val="24"/>
              </w:rPr>
              <w:t>Inhalasi</w:t>
            </w:r>
          </w:p>
        </w:tc>
        <w:tc>
          <w:tcPr>
            <w:tcW w:w="993" w:type="dxa"/>
            <w:shd w:val="clear" w:color="auto" w:fill="auto"/>
            <w:noWrap/>
            <w:vAlign w:val="center"/>
          </w:tcPr>
          <w:p w14:paraId="5B46E26E" w14:textId="77777777" w:rsidR="00CD3224" w:rsidRPr="00860219" w:rsidRDefault="00CD3224" w:rsidP="001E4D46">
            <w:pPr>
              <w:spacing w:line="240" w:lineRule="auto"/>
              <w:jc w:val="center"/>
              <w:rPr>
                <w:rFonts w:ascii="Times New Roman" w:hAnsi="Times New Roman"/>
                <w:sz w:val="24"/>
                <w:szCs w:val="24"/>
              </w:rPr>
            </w:pPr>
            <w:r w:rsidRPr="00860219">
              <w:rPr>
                <w:rFonts w:ascii="Times New Roman" w:hAnsi="Times New Roman"/>
                <w:sz w:val="24"/>
                <w:szCs w:val="24"/>
              </w:rPr>
              <w:t>1</w:t>
            </w:r>
          </w:p>
        </w:tc>
        <w:tc>
          <w:tcPr>
            <w:tcW w:w="1275" w:type="dxa"/>
            <w:shd w:val="clear" w:color="auto" w:fill="auto"/>
            <w:noWrap/>
            <w:vAlign w:val="center"/>
          </w:tcPr>
          <w:p w14:paraId="49697173" w14:textId="77777777" w:rsidR="00CD3224" w:rsidRPr="00860219" w:rsidRDefault="00CD3224" w:rsidP="001E4D46">
            <w:pPr>
              <w:spacing w:line="240" w:lineRule="auto"/>
              <w:jc w:val="center"/>
              <w:rPr>
                <w:rFonts w:ascii="Times New Roman" w:hAnsi="Times New Roman"/>
                <w:sz w:val="24"/>
                <w:szCs w:val="24"/>
              </w:rPr>
            </w:pPr>
            <w:r w:rsidRPr="00860219">
              <w:rPr>
                <w:rFonts w:ascii="Times New Roman" w:hAnsi="Times New Roman"/>
                <w:sz w:val="24"/>
                <w:szCs w:val="24"/>
              </w:rPr>
              <w:t>0,70</w:t>
            </w:r>
          </w:p>
        </w:tc>
      </w:tr>
      <w:tr w:rsidR="002C0885" w:rsidRPr="00860219" w14:paraId="21560ED0" w14:textId="77777777" w:rsidTr="00A775AD">
        <w:trPr>
          <w:trHeight w:val="272"/>
        </w:trPr>
        <w:tc>
          <w:tcPr>
            <w:tcW w:w="568" w:type="dxa"/>
            <w:tcBorders>
              <w:bottom w:val="single" w:sz="4" w:space="0" w:color="auto"/>
            </w:tcBorders>
            <w:shd w:val="clear" w:color="auto" w:fill="auto"/>
            <w:noWrap/>
            <w:vAlign w:val="center"/>
          </w:tcPr>
          <w:p w14:paraId="3627C76D" w14:textId="77777777" w:rsidR="00CD3224" w:rsidRPr="00860219" w:rsidRDefault="00CD3224" w:rsidP="00934B4F">
            <w:pPr>
              <w:spacing w:line="240" w:lineRule="auto"/>
              <w:jc w:val="center"/>
              <w:rPr>
                <w:rFonts w:ascii="Times New Roman" w:hAnsi="Times New Roman"/>
                <w:sz w:val="24"/>
                <w:szCs w:val="24"/>
              </w:rPr>
            </w:pPr>
            <w:r w:rsidRPr="00860219">
              <w:rPr>
                <w:rFonts w:ascii="Times New Roman" w:hAnsi="Times New Roman"/>
                <w:sz w:val="24"/>
                <w:szCs w:val="24"/>
              </w:rPr>
              <w:t>11.</w:t>
            </w:r>
          </w:p>
        </w:tc>
        <w:tc>
          <w:tcPr>
            <w:tcW w:w="2828" w:type="dxa"/>
            <w:tcBorders>
              <w:bottom w:val="single" w:sz="4" w:space="0" w:color="auto"/>
            </w:tcBorders>
            <w:shd w:val="clear" w:color="auto" w:fill="auto"/>
            <w:noWrap/>
            <w:vAlign w:val="center"/>
          </w:tcPr>
          <w:p w14:paraId="2F1A7724" w14:textId="77777777" w:rsidR="00CD3224" w:rsidRPr="00860219" w:rsidRDefault="00CD3224" w:rsidP="001E4D46">
            <w:pPr>
              <w:spacing w:line="240" w:lineRule="auto"/>
              <w:jc w:val="center"/>
              <w:rPr>
                <w:rFonts w:ascii="Times New Roman" w:hAnsi="Times New Roman"/>
                <w:sz w:val="24"/>
                <w:szCs w:val="24"/>
              </w:rPr>
            </w:pPr>
            <w:r>
              <w:rPr>
                <w:rFonts w:ascii="Times New Roman" w:hAnsi="Times New Roman"/>
                <w:sz w:val="24"/>
                <w:szCs w:val="24"/>
              </w:rPr>
              <w:t>Fenoterol Hydrobromide</w:t>
            </w:r>
          </w:p>
        </w:tc>
        <w:tc>
          <w:tcPr>
            <w:tcW w:w="1992" w:type="dxa"/>
            <w:tcBorders>
              <w:bottom w:val="single" w:sz="4" w:space="0" w:color="auto"/>
            </w:tcBorders>
          </w:tcPr>
          <w:p w14:paraId="2559720D" w14:textId="77777777" w:rsidR="00CD3224" w:rsidRPr="00F95F11" w:rsidRDefault="005B2BC4" w:rsidP="001E4D46">
            <w:pPr>
              <w:spacing w:line="240" w:lineRule="auto"/>
              <w:jc w:val="center"/>
              <w:rPr>
                <w:rFonts w:ascii="Times New Roman" w:hAnsi="Times New Roman"/>
                <w:sz w:val="24"/>
                <w:szCs w:val="24"/>
              </w:rPr>
            </w:pPr>
            <w:r w:rsidRPr="00F95F11">
              <w:rPr>
                <w:rFonts w:ascii="Times New Roman" w:hAnsi="Times New Roman"/>
                <w:sz w:val="24"/>
                <w:szCs w:val="24"/>
              </w:rPr>
              <w:t>B</w:t>
            </w:r>
            <w:r w:rsidR="00CD3224" w:rsidRPr="00F95F11">
              <w:rPr>
                <w:rFonts w:ascii="Times New Roman" w:hAnsi="Times New Roman"/>
                <w:sz w:val="24"/>
                <w:szCs w:val="24"/>
              </w:rPr>
              <w:t>erotec</w:t>
            </w:r>
          </w:p>
        </w:tc>
        <w:tc>
          <w:tcPr>
            <w:tcW w:w="1275" w:type="dxa"/>
            <w:tcBorders>
              <w:bottom w:val="single" w:sz="4" w:space="0" w:color="auto"/>
            </w:tcBorders>
          </w:tcPr>
          <w:p w14:paraId="73792B9F" w14:textId="77777777" w:rsidR="00CD3224" w:rsidRPr="00860219" w:rsidRDefault="00802EB0" w:rsidP="001E4D46">
            <w:pPr>
              <w:spacing w:line="240" w:lineRule="auto"/>
              <w:jc w:val="center"/>
              <w:rPr>
                <w:rFonts w:ascii="Times New Roman" w:hAnsi="Times New Roman"/>
                <w:sz w:val="24"/>
                <w:szCs w:val="24"/>
              </w:rPr>
            </w:pPr>
            <w:r>
              <w:rPr>
                <w:rFonts w:ascii="Times New Roman" w:hAnsi="Times New Roman"/>
                <w:sz w:val="24"/>
                <w:szCs w:val="24"/>
              </w:rPr>
              <w:t>Inhalasi</w:t>
            </w:r>
          </w:p>
        </w:tc>
        <w:tc>
          <w:tcPr>
            <w:tcW w:w="993" w:type="dxa"/>
            <w:tcBorders>
              <w:bottom w:val="single" w:sz="4" w:space="0" w:color="auto"/>
            </w:tcBorders>
            <w:shd w:val="clear" w:color="auto" w:fill="auto"/>
            <w:noWrap/>
            <w:vAlign w:val="center"/>
          </w:tcPr>
          <w:p w14:paraId="0A8B56DF" w14:textId="77777777" w:rsidR="00CD3224" w:rsidRPr="00860219" w:rsidRDefault="00CD3224" w:rsidP="001E4D46">
            <w:pPr>
              <w:spacing w:line="240" w:lineRule="auto"/>
              <w:jc w:val="center"/>
              <w:rPr>
                <w:rFonts w:ascii="Times New Roman" w:hAnsi="Times New Roman"/>
                <w:sz w:val="24"/>
                <w:szCs w:val="24"/>
              </w:rPr>
            </w:pPr>
            <w:r w:rsidRPr="00860219">
              <w:rPr>
                <w:rFonts w:ascii="Times New Roman" w:hAnsi="Times New Roman"/>
                <w:sz w:val="24"/>
                <w:szCs w:val="24"/>
              </w:rPr>
              <w:t>1</w:t>
            </w:r>
          </w:p>
        </w:tc>
        <w:tc>
          <w:tcPr>
            <w:tcW w:w="1275" w:type="dxa"/>
            <w:tcBorders>
              <w:bottom w:val="single" w:sz="4" w:space="0" w:color="auto"/>
            </w:tcBorders>
            <w:shd w:val="clear" w:color="auto" w:fill="auto"/>
            <w:noWrap/>
            <w:vAlign w:val="center"/>
          </w:tcPr>
          <w:p w14:paraId="1E904FE7" w14:textId="77777777" w:rsidR="00CD3224" w:rsidRPr="00860219" w:rsidRDefault="00CD3224" w:rsidP="001E4D46">
            <w:pPr>
              <w:spacing w:line="240" w:lineRule="auto"/>
              <w:jc w:val="center"/>
              <w:rPr>
                <w:rFonts w:ascii="Times New Roman" w:hAnsi="Times New Roman"/>
                <w:sz w:val="24"/>
                <w:szCs w:val="24"/>
              </w:rPr>
            </w:pPr>
            <w:r w:rsidRPr="00860219">
              <w:rPr>
                <w:rFonts w:ascii="Times New Roman" w:hAnsi="Times New Roman"/>
                <w:sz w:val="24"/>
                <w:szCs w:val="24"/>
              </w:rPr>
              <w:t>0,70</w:t>
            </w:r>
          </w:p>
        </w:tc>
      </w:tr>
      <w:tr w:rsidR="002C0885" w:rsidRPr="00860219" w14:paraId="43C77872" w14:textId="77777777" w:rsidTr="00A775AD">
        <w:trPr>
          <w:trHeight w:val="272"/>
        </w:trPr>
        <w:tc>
          <w:tcPr>
            <w:tcW w:w="6663" w:type="dxa"/>
            <w:gridSpan w:val="4"/>
            <w:tcBorders>
              <w:top w:val="single" w:sz="4" w:space="0" w:color="auto"/>
              <w:bottom w:val="single" w:sz="4" w:space="0" w:color="auto"/>
            </w:tcBorders>
          </w:tcPr>
          <w:p w14:paraId="7D82F662" w14:textId="77777777" w:rsidR="002C0885" w:rsidRPr="00A775AD" w:rsidRDefault="00A775AD" w:rsidP="001E4D46">
            <w:pPr>
              <w:spacing w:line="240" w:lineRule="auto"/>
              <w:jc w:val="center"/>
              <w:rPr>
                <w:rFonts w:ascii="Times New Roman" w:hAnsi="Times New Roman"/>
                <w:sz w:val="24"/>
                <w:szCs w:val="24"/>
              </w:rPr>
            </w:pPr>
            <w:r w:rsidRPr="00A775AD">
              <w:rPr>
                <w:rFonts w:ascii="Times New Roman" w:hAnsi="Times New Roman"/>
                <w:sz w:val="24"/>
                <w:szCs w:val="24"/>
              </w:rPr>
              <w:t>Jumlah</w:t>
            </w:r>
          </w:p>
        </w:tc>
        <w:tc>
          <w:tcPr>
            <w:tcW w:w="993" w:type="dxa"/>
            <w:tcBorders>
              <w:top w:val="single" w:sz="4" w:space="0" w:color="auto"/>
              <w:bottom w:val="single" w:sz="4" w:space="0" w:color="auto"/>
            </w:tcBorders>
            <w:shd w:val="clear" w:color="auto" w:fill="auto"/>
            <w:noWrap/>
            <w:vAlign w:val="center"/>
            <w:hideMark/>
          </w:tcPr>
          <w:p w14:paraId="24330FFB" w14:textId="77777777" w:rsidR="002C0885" w:rsidRPr="00934B4F" w:rsidRDefault="002C0885" w:rsidP="00A775AD">
            <w:pPr>
              <w:spacing w:line="240" w:lineRule="auto"/>
              <w:jc w:val="center"/>
              <w:rPr>
                <w:rFonts w:ascii="Times New Roman" w:hAnsi="Times New Roman"/>
                <w:sz w:val="24"/>
                <w:szCs w:val="24"/>
              </w:rPr>
            </w:pPr>
            <w:r w:rsidRPr="00934B4F">
              <w:rPr>
                <w:rFonts w:ascii="Times New Roman" w:hAnsi="Times New Roman"/>
                <w:sz w:val="24"/>
                <w:szCs w:val="24"/>
              </w:rPr>
              <w:t>115</w:t>
            </w:r>
          </w:p>
        </w:tc>
        <w:tc>
          <w:tcPr>
            <w:tcW w:w="1275" w:type="dxa"/>
            <w:tcBorders>
              <w:top w:val="single" w:sz="4" w:space="0" w:color="auto"/>
              <w:bottom w:val="single" w:sz="4" w:space="0" w:color="auto"/>
            </w:tcBorders>
            <w:shd w:val="clear" w:color="auto" w:fill="auto"/>
            <w:noWrap/>
            <w:vAlign w:val="center"/>
            <w:hideMark/>
          </w:tcPr>
          <w:p w14:paraId="55F8C5C2" w14:textId="77777777" w:rsidR="002C0885" w:rsidRPr="00934B4F" w:rsidRDefault="002C0885" w:rsidP="00A775AD">
            <w:pPr>
              <w:spacing w:line="240" w:lineRule="auto"/>
              <w:jc w:val="center"/>
              <w:rPr>
                <w:rFonts w:ascii="Times New Roman" w:hAnsi="Times New Roman"/>
                <w:sz w:val="24"/>
                <w:szCs w:val="24"/>
              </w:rPr>
            </w:pPr>
            <w:r w:rsidRPr="00934B4F">
              <w:rPr>
                <w:rFonts w:ascii="Times New Roman" w:hAnsi="Times New Roman"/>
                <w:sz w:val="24"/>
                <w:szCs w:val="24"/>
              </w:rPr>
              <w:t>100</w:t>
            </w:r>
            <w:r w:rsidR="00A775AD">
              <w:rPr>
                <w:rFonts w:ascii="Times New Roman" w:hAnsi="Times New Roman"/>
                <w:sz w:val="24"/>
                <w:szCs w:val="24"/>
              </w:rPr>
              <w:t>,00</w:t>
            </w:r>
          </w:p>
        </w:tc>
      </w:tr>
    </w:tbl>
    <w:p w14:paraId="56648681" w14:textId="77777777" w:rsidR="00561936" w:rsidRDefault="00561936" w:rsidP="00860219">
      <w:pPr>
        <w:spacing w:line="360" w:lineRule="auto"/>
        <w:ind w:left="720" w:firstLine="720"/>
        <w:jc w:val="both"/>
        <w:rPr>
          <w:rFonts w:ascii="Times New Roman" w:hAnsi="Times New Roman"/>
          <w:sz w:val="24"/>
          <w:szCs w:val="24"/>
        </w:rPr>
      </w:pPr>
    </w:p>
    <w:p w14:paraId="6988DB93" w14:textId="77777777" w:rsidR="00934B4F" w:rsidRDefault="00934B4F" w:rsidP="00934B4F">
      <w:pPr>
        <w:spacing w:line="360" w:lineRule="auto"/>
        <w:ind w:firstLine="720"/>
        <w:jc w:val="both"/>
        <w:rPr>
          <w:rFonts w:ascii="Times New Roman" w:hAnsi="Times New Roman"/>
          <w:sz w:val="24"/>
          <w:szCs w:val="24"/>
        </w:rPr>
      </w:pPr>
    </w:p>
    <w:p w14:paraId="425C9901" w14:textId="77777777" w:rsidR="00794434" w:rsidRDefault="00934B4F" w:rsidP="00794434">
      <w:pPr>
        <w:spacing w:line="360" w:lineRule="auto"/>
        <w:ind w:firstLine="720"/>
        <w:jc w:val="both"/>
        <w:rPr>
          <w:rFonts w:ascii="Times New Roman" w:hAnsi="Times New Roman"/>
          <w:sz w:val="24"/>
          <w:szCs w:val="24"/>
        </w:rPr>
      </w:pPr>
      <w:r>
        <w:rPr>
          <w:rFonts w:ascii="Times New Roman" w:hAnsi="Times New Roman"/>
          <w:sz w:val="24"/>
          <w:szCs w:val="24"/>
        </w:rPr>
        <w:t>P</w:t>
      </w:r>
      <w:r w:rsidR="00FA6984" w:rsidRPr="00860219">
        <w:rPr>
          <w:rFonts w:ascii="Times New Roman" w:hAnsi="Times New Roman"/>
          <w:sz w:val="24"/>
          <w:szCs w:val="24"/>
        </w:rPr>
        <w:t>ada</w:t>
      </w:r>
      <w:r>
        <w:rPr>
          <w:rFonts w:ascii="Times New Roman" w:hAnsi="Times New Roman"/>
          <w:sz w:val="24"/>
          <w:szCs w:val="24"/>
        </w:rPr>
        <w:t xml:space="preserve"> T</w:t>
      </w:r>
      <w:r w:rsidR="00FA6984" w:rsidRPr="00860219">
        <w:rPr>
          <w:rFonts w:ascii="Times New Roman" w:hAnsi="Times New Roman"/>
          <w:sz w:val="24"/>
          <w:szCs w:val="24"/>
        </w:rPr>
        <w:t>abel 5.2 menunjukkan bahwa obat asma berdasarkan zat aktif yang paling banyak diresepkan adalah Methylprednisolon sebanyak 66 R/ (57</w:t>
      </w:r>
      <w:proofErr w:type="gramStart"/>
      <w:r w:rsidR="00FA6984" w:rsidRPr="00860219">
        <w:rPr>
          <w:rFonts w:ascii="Times New Roman" w:hAnsi="Times New Roman"/>
          <w:sz w:val="24"/>
          <w:szCs w:val="24"/>
        </w:rPr>
        <w:t>,95</w:t>
      </w:r>
      <w:proofErr w:type="gramEnd"/>
      <w:r w:rsidR="00FA6984" w:rsidRPr="00860219">
        <w:rPr>
          <w:rFonts w:ascii="Times New Roman" w:hAnsi="Times New Roman"/>
          <w:sz w:val="24"/>
          <w:szCs w:val="24"/>
        </w:rPr>
        <w:t xml:space="preserve">%) dan obat asma berdasarkan zat aktif yang paling sedikit diresepkan adalah </w:t>
      </w:r>
      <w:r w:rsidR="00A9612D">
        <w:rPr>
          <w:rFonts w:ascii="Times New Roman" w:hAnsi="Times New Roman"/>
          <w:sz w:val="24"/>
          <w:szCs w:val="24"/>
        </w:rPr>
        <w:t>Budesonide</w:t>
      </w:r>
      <w:r w:rsidR="00FA6984" w:rsidRPr="00860219">
        <w:rPr>
          <w:rFonts w:ascii="Times New Roman" w:hAnsi="Times New Roman"/>
          <w:sz w:val="24"/>
          <w:szCs w:val="24"/>
        </w:rPr>
        <w:t xml:space="preserve">, </w:t>
      </w:r>
      <w:r w:rsidR="00A9612D">
        <w:rPr>
          <w:rFonts w:ascii="Times New Roman" w:hAnsi="Times New Roman"/>
          <w:sz w:val="24"/>
          <w:szCs w:val="24"/>
        </w:rPr>
        <w:t>Salbutamol dan Ipratorium</w:t>
      </w:r>
      <w:r w:rsidR="00FA6984" w:rsidRPr="00860219">
        <w:rPr>
          <w:rFonts w:ascii="Times New Roman" w:hAnsi="Times New Roman"/>
          <w:sz w:val="24"/>
          <w:szCs w:val="24"/>
        </w:rPr>
        <w:t xml:space="preserve"> dan </w:t>
      </w:r>
      <w:r w:rsidR="00A9612D">
        <w:rPr>
          <w:rFonts w:ascii="Times New Roman" w:hAnsi="Times New Roman"/>
          <w:sz w:val="24"/>
          <w:szCs w:val="24"/>
        </w:rPr>
        <w:t>Fenoterol Hydrobromide</w:t>
      </w:r>
      <w:r w:rsidR="00FA6984" w:rsidRPr="00860219">
        <w:rPr>
          <w:rFonts w:ascii="Times New Roman" w:hAnsi="Times New Roman"/>
          <w:sz w:val="24"/>
          <w:szCs w:val="24"/>
        </w:rPr>
        <w:t xml:space="preserve"> sebanyak masing-masing 1R/ (0,70%)</w:t>
      </w:r>
    </w:p>
    <w:p w14:paraId="756685D7" w14:textId="77777777" w:rsidR="00794434" w:rsidRDefault="00794434" w:rsidP="00794434">
      <w:pPr>
        <w:spacing w:line="360" w:lineRule="auto"/>
        <w:ind w:firstLine="720"/>
        <w:jc w:val="both"/>
        <w:rPr>
          <w:rFonts w:ascii="Times New Roman" w:hAnsi="Times New Roman"/>
          <w:sz w:val="24"/>
          <w:szCs w:val="24"/>
        </w:rPr>
      </w:pPr>
    </w:p>
    <w:p w14:paraId="79297812" w14:textId="77777777" w:rsidR="004F6598" w:rsidRPr="00934B4F" w:rsidRDefault="004F6598" w:rsidP="00794434">
      <w:pPr>
        <w:spacing w:line="360" w:lineRule="auto"/>
        <w:ind w:firstLine="720"/>
        <w:jc w:val="both"/>
        <w:rPr>
          <w:rFonts w:ascii="Times New Roman" w:hAnsi="Times New Roman"/>
          <w:sz w:val="24"/>
          <w:szCs w:val="24"/>
        </w:rPr>
      </w:pPr>
      <w:r w:rsidRPr="00934B4F">
        <w:rPr>
          <w:rFonts w:ascii="Times New Roman" w:hAnsi="Times New Roman"/>
          <w:sz w:val="24"/>
          <w:szCs w:val="24"/>
        </w:rPr>
        <w:t xml:space="preserve">Tabel 5.3 Golongan </w:t>
      </w:r>
      <w:r w:rsidR="00FA6984" w:rsidRPr="00934B4F">
        <w:rPr>
          <w:rFonts w:ascii="Times New Roman" w:hAnsi="Times New Roman"/>
          <w:sz w:val="24"/>
          <w:szCs w:val="24"/>
          <w:lang w:val="id-ID"/>
        </w:rPr>
        <w:t xml:space="preserve">Obat Asma </w:t>
      </w:r>
      <w:r w:rsidRPr="00934B4F">
        <w:rPr>
          <w:rFonts w:ascii="Times New Roman" w:hAnsi="Times New Roman"/>
          <w:sz w:val="24"/>
          <w:szCs w:val="24"/>
        </w:rPr>
        <w:t>yang Paling Banyak Diresepkan</w:t>
      </w:r>
    </w:p>
    <w:tbl>
      <w:tblPr>
        <w:tblW w:w="6237" w:type="dxa"/>
        <w:tblInd w:w="709" w:type="dxa"/>
        <w:tblLook w:val="04A0" w:firstRow="1" w:lastRow="0" w:firstColumn="1" w:lastColumn="0" w:noHBand="0" w:noVBand="1"/>
      </w:tblPr>
      <w:tblGrid>
        <w:gridCol w:w="570"/>
        <w:gridCol w:w="3260"/>
        <w:gridCol w:w="1214"/>
        <w:gridCol w:w="1229"/>
      </w:tblGrid>
      <w:tr w:rsidR="00860219" w:rsidRPr="00860219" w14:paraId="6A65224E" w14:textId="77777777" w:rsidTr="00794ACB">
        <w:trPr>
          <w:trHeight w:val="344"/>
        </w:trPr>
        <w:tc>
          <w:tcPr>
            <w:tcW w:w="0" w:type="auto"/>
            <w:vMerge w:val="restart"/>
            <w:tcBorders>
              <w:top w:val="single" w:sz="4" w:space="0" w:color="auto"/>
            </w:tcBorders>
            <w:shd w:val="clear" w:color="auto" w:fill="auto"/>
            <w:noWrap/>
            <w:vAlign w:val="center"/>
            <w:hideMark/>
          </w:tcPr>
          <w:p w14:paraId="46F04B31" w14:textId="77777777" w:rsidR="00FA6984" w:rsidRPr="00934B4F" w:rsidRDefault="00FA6984" w:rsidP="00794434">
            <w:pPr>
              <w:spacing w:line="240" w:lineRule="auto"/>
              <w:jc w:val="center"/>
              <w:rPr>
                <w:rFonts w:ascii="Times New Roman" w:hAnsi="Times New Roman"/>
                <w:sz w:val="24"/>
                <w:szCs w:val="24"/>
              </w:rPr>
            </w:pPr>
            <w:r w:rsidRPr="00934B4F">
              <w:rPr>
                <w:rFonts w:ascii="Times New Roman" w:hAnsi="Times New Roman"/>
                <w:sz w:val="24"/>
                <w:szCs w:val="24"/>
              </w:rPr>
              <w:t>No.</w:t>
            </w:r>
          </w:p>
        </w:tc>
        <w:tc>
          <w:tcPr>
            <w:tcW w:w="0" w:type="auto"/>
            <w:tcBorders>
              <w:top w:val="single" w:sz="4" w:space="0" w:color="auto"/>
            </w:tcBorders>
            <w:shd w:val="clear" w:color="auto" w:fill="auto"/>
            <w:noWrap/>
            <w:vAlign w:val="center"/>
            <w:hideMark/>
          </w:tcPr>
          <w:p w14:paraId="0B816BFF" w14:textId="77777777" w:rsidR="00FA6984" w:rsidRPr="00934B4F" w:rsidRDefault="00FA6984" w:rsidP="00794434">
            <w:pPr>
              <w:spacing w:line="240" w:lineRule="auto"/>
              <w:rPr>
                <w:rFonts w:ascii="Times New Roman" w:hAnsi="Times New Roman"/>
                <w:sz w:val="24"/>
                <w:szCs w:val="24"/>
              </w:rPr>
            </w:pPr>
            <w:r w:rsidRPr="00934B4F">
              <w:rPr>
                <w:rFonts w:ascii="Times New Roman" w:hAnsi="Times New Roman"/>
                <w:sz w:val="24"/>
                <w:szCs w:val="24"/>
              </w:rPr>
              <w:t>Golongan</w:t>
            </w:r>
            <w:r w:rsidR="00794434" w:rsidRPr="00934B4F">
              <w:rPr>
                <w:rFonts w:ascii="Times New Roman" w:hAnsi="Times New Roman"/>
                <w:sz w:val="24"/>
                <w:szCs w:val="24"/>
              </w:rPr>
              <w:t>Obat</w:t>
            </w:r>
          </w:p>
        </w:tc>
        <w:tc>
          <w:tcPr>
            <w:tcW w:w="1214" w:type="dxa"/>
            <w:tcBorders>
              <w:top w:val="single" w:sz="4" w:space="0" w:color="auto"/>
            </w:tcBorders>
            <w:shd w:val="clear" w:color="auto" w:fill="auto"/>
            <w:noWrap/>
            <w:vAlign w:val="center"/>
            <w:hideMark/>
          </w:tcPr>
          <w:p w14:paraId="7F18DD44" w14:textId="77777777" w:rsidR="00FA6984" w:rsidRPr="00934B4F" w:rsidRDefault="00FA6984" w:rsidP="00794434">
            <w:pPr>
              <w:spacing w:line="240" w:lineRule="auto"/>
              <w:jc w:val="center"/>
              <w:rPr>
                <w:rFonts w:ascii="Times New Roman" w:hAnsi="Times New Roman"/>
                <w:sz w:val="24"/>
                <w:szCs w:val="24"/>
              </w:rPr>
            </w:pPr>
            <w:r w:rsidRPr="00934B4F">
              <w:rPr>
                <w:rFonts w:ascii="Times New Roman" w:hAnsi="Times New Roman"/>
                <w:sz w:val="24"/>
                <w:szCs w:val="24"/>
              </w:rPr>
              <w:t>Jumlah</w:t>
            </w:r>
          </w:p>
        </w:tc>
        <w:tc>
          <w:tcPr>
            <w:tcW w:w="1193" w:type="dxa"/>
            <w:tcBorders>
              <w:top w:val="single" w:sz="4" w:space="0" w:color="auto"/>
            </w:tcBorders>
            <w:shd w:val="clear" w:color="auto" w:fill="auto"/>
            <w:noWrap/>
            <w:vAlign w:val="center"/>
            <w:hideMark/>
          </w:tcPr>
          <w:p w14:paraId="77ED6C6A" w14:textId="77777777" w:rsidR="00FA6984" w:rsidRPr="00934B4F" w:rsidRDefault="00FA6984" w:rsidP="00794434">
            <w:pPr>
              <w:spacing w:line="240" w:lineRule="auto"/>
              <w:jc w:val="center"/>
              <w:rPr>
                <w:rFonts w:ascii="Times New Roman" w:hAnsi="Times New Roman"/>
                <w:sz w:val="24"/>
                <w:szCs w:val="24"/>
              </w:rPr>
            </w:pPr>
            <w:r w:rsidRPr="00934B4F">
              <w:rPr>
                <w:rFonts w:ascii="Times New Roman" w:hAnsi="Times New Roman"/>
                <w:sz w:val="24"/>
                <w:szCs w:val="24"/>
              </w:rPr>
              <w:t>Persentase</w:t>
            </w:r>
          </w:p>
        </w:tc>
      </w:tr>
      <w:tr w:rsidR="00860219" w:rsidRPr="00860219" w14:paraId="4F086E60" w14:textId="77777777" w:rsidTr="00794ACB">
        <w:trPr>
          <w:trHeight w:val="344"/>
        </w:trPr>
        <w:tc>
          <w:tcPr>
            <w:tcW w:w="0" w:type="auto"/>
            <w:vMerge/>
            <w:tcBorders>
              <w:bottom w:val="single" w:sz="4" w:space="0" w:color="auto"/>
            </w:tcBorders>
            <w:vAlign w:val="center"/>
            <w:hideMark/>
          </w:tcPr>
          <w:p w14:paraId="44E1F7A8" w14:textId="77777777" w:rsidR="00FA6984" w:rsidRPr="00934B4F" w:rsidRDefault="00FA6984" w:rsidP="00794434">
            <w:pPr>
              <w:spacing w:line="240" w:lineRule="auto"/>
              <w:jc w:val="center"/>
              <w:rPr>
                <w:rFonts w:ascii="Times New Roman" w:hAnsi="Times New Roman"/>
                <w:sz w:val="24"/>
                <w:szCs w:val="24"/>
              </w:rPr>
            </w:pPr>
          </w:p>
        </w:tc>
        <w:tc>
          <w:tcPr>
            <w:tcW w:w="0" w:type="auto"/>
            <w:tcBorders>
              <w:bottom w:val="single" w:sz="4" w:space="0" w:color="auto"/>
            </w:tcBorders>
            <w:shd w:val="clear" w:color="auto" w:fill="auto"/>
            <w:noWrap/>
            <w:vAlign w:val="center"/>
            <w:hideMark/>
          </w:tcPr>
          <w:p w14:paraId="2BE6C265" w14:textId="77777777" w:rsidR="00FA6984" w:rsidRPr="00934B4F" w:rsidRDefault="00FA6984" w:rsidP="00794434">
            <w:pPr>
              <w:spacing w:line="240" w:lineRule="auto"/>
              <w:rPr>
                <w:rFonts w:ascii="Times New Roman" w:hAnsi="Times New Roman"/>
                <w:sz w:val="24"/>
                <w:szCs w:val="24"/>
              </w:rPr>
            </w:pPr>
          </w:p>
        </w:tc>
        <w:tc>
          <w:tcPr>
            <w:tcW w:w="1214" w:type="dxa"/>
            <w:tcBorders>
              <w:bottom w:val="single" w:sz="4" w:space="0" w:color="auto"/>
            </w:tcBorders>
            <w:shd w:val="clear" w:color="auto" w:fill="auto"/>
            <w:noWrap/>
            <w:vAlign w:val="center"/>
            <w:hideMark/>
          </w:tcPr>
          <w:p w14:paraId="4EBC78C7" w14:textId="77777777" w:rsidR="00FA6984" w:rsidRPr="00934B4F" w:rsidRDefault="00FA6984" w:rsidP="00794434">
            <w:pPr>
              <w:spacing w:line="240" w:lineRule="auto"/>
              <w:jc w:val="center"/>
              <w:rPr>
                <w:rFonts w:ascii="Times New Roman" w:hAnsi="Times New Roman"/>
                <w:sz w:val="24"/>
                <w:szCs w:val="24"/>
              </w:rPr>
            </w:pPr>
            <w:r w:rsidRPr="00934B4F">
              <w:rPr>
                <w:rFonts w:ascii="Times New Roman" w:hAnsi="Times New Roman"/>
                <w:sz w:val="24"/>
                <w:szCs w:val="24"/>
              </w:rPr>
              <w:t>(R/)</w:t>
            </w:r>
          </w:p>
        </w:tc>
        <w:tc>
          <w:tcPr>
            <w:tcW w:w="1193" w:type="dxa"/>
            <w:tcBorders>
              <w:bottom w:val="single" w:sz="4" w:space="0" w:color="auto"/>
            </w:tcBorders>
            <w:shd w:val="clear" w:color="auto" w:fill="auto"/>
            <w:noWrap/>
            <w:vAlign w:val="center"/>
            <w:hideMark/>
          </w:tcPr>
          <w:p w14:paraId="2F724D33" w14:textId="77777777" w:rsidR="00FA6984" w:rsidRPr="00934B4F" w:rsidRDefault="00FA6984" w:rsidP="00794434">
            <w:pPr>
              <w:spacing w:line="240" w:lineRule="auto"/>
              <w:jc w:val="center"/>
              <w:rPr>
                <w:rFonts w:ascii="Times New Roman" w:hAnsi="Times New Roman"/>
                <w:sz w:val="24"/>
                <w:szCs w:val="24"/>
              </w:rPr>
            </w:pPr>
            <w:r w:rsidRPr="00934B4F">
              <w:rPr>
                <w:rFonts w:ascii="Times New Roman" w:hAnsi="Times New Roman"/>
                <w:sz w:val="24"/>
                <w:szCs w:val="24"/>
              </w:rPr>
              <w:t>(%)</w:t>
            </w:r>
          </w:p>
        </w:tc>
      </w:tr>
      <w:tr w:rsidR="00860219" w:rsidRPr="00860219" w14:paraId="4FD02241" w14:textId="77777777" w:rsidTr="00794ACB">
        <w:trPr>
          <w:trHeight w:val="344"/>
        </w:trPr>
        <w:tc>
          <w:tcPr>
            <w:tcW w:w="0" w:type="auto"/>
            <w:tcBorders>
              <w:top w:val="single" w:sz="4" w:space="0" w:color="auto"/>
            </w:tcBorders>
            <w:shd w:val="clear" w:color="auto" w:fill="auto"/>
            <w:noWrap/>
            <w:vAlign w:val="center"/>
            <w:hideMark/>
          </w:tcPr>
          <w:p w14:paraId="117F3258" w14:textId="77777777" w:rsidR="00FA6984" w:rsidRPr="00860219" w:rsidRDefault="00FA6984" w:rsidP="00794434">
            <w:pPr>
              <w:spacing w:line="240" w:lineRule="auto"/>
              <w:jc w:val="center"/>
              <w:rPr>
                <w:rFonts w:ascii="Times New Roman" w:hAnsi="Times New Roman"/>
                <w:sz w:val="24"/>
                <w:szCs w:val="24"/>
              </w:rPr>
            </w:pPr>
            <w:r w:rsidRPr="00860219">
              <w:rPr>
                <w:rFonts w:ascii="Times New Roman" w:hAnsi="Times New Roman"/>
                <w:sz w:val="24"/>
                <w:szCs w:val="24"/>
              </w:rPr>
              <w:t>1</w:t>
            </w:r>
          </w:p>
        </w:tc>
        <w:tc>
          <w:tcPr>
            <w:tcW w:w="0" w:type="auto"/>
            <w:tcBorders>
              <w:top w:val="single" w:sz="4" w:space="0" w:color="auto"/>
            </w:tcBorders>
            <w:shd w:val="clear" w:color="auto" w:fill="auto"/>
            <w:noWrap/>
            <w:vAlign w:val="center"/>
            <w:hideMark/>
          </w:tcPr>
          <w:p w14:paraId="57BB08CC" w14:textId="77777777" w:rsidR="00FA6984" w:rsidRPr="00860219" w:rsidRDefault="00FA6984" w:rsidP="00794434">
            <w:pPr>
              <w:spacing w:line="240" w:lineRule="auto"/>
              <w:rPr>
                <w:rFonts w:ascii="Times New Roman" w:hAnsi="Times New Roman"/>
                <w:sz w:val="24"/>
                <w:szCs w:val="24"/>
              </w:rPr>
            </w:pPr>
            <w:r w:rsidRPr="00860219">
              <w:rPr>
                <w:rFonts w:ascii="Times New Roman" w:hAnsi="Times New Roman"/>
                <w:sz w:val="24"/>
                <w:szCs w:val="24"/>
              </w:rPr>
              <w:t>Kortikosteroid</w:t>
            </w:r>
          </w:p>
        </w:tc>
        <w:tc>
          <w:tcPr>
            <w:tcW w:w="1214" w:type="dxa"/>
            <w:tcBorders>
              <w:top w:val="single" w:sz="4" w:space="0" w:color="auto"/>
            </w:tcBorders>
            <w:shd w:val="clear" w:color="auto" w:fill="auto"/>
            <w:noWrap/>
            <w:vAlign w:val="center"/>
            <w:hideMark/>
          </w:tcPr>
          <w:p w14:paraId="3D4D681B" w14:textId="77777777" w:rsidR="00FA6984" w:rsidRPr="00860219" w:rsidRDefault="00FA6984" w:rsidP="00794434">
            <w:pPr>
              <w:spacing w:line="240" w:lineRule="auto"/>
              <w:jc w:val="center"/>
              <w:rPr>
                <w:rFonts w:ascii="Times New Roman" w:hAnsi="Times New Roman"/>
                <w:sz w:val="24"/>
                <w:szCs w:val="24"/>
              </w:rPr>
            </w:pPr>
            <w:r w:rsidRPr="00860219">
              <w:rPr>
                <w:rFonts w:ascii="Times New Roman" w:hAnsi="Times New Roman"/>
                <w:sz w:val="24"/>
                <w:szCs w:val="24"/>
              </w:rPr>
              <w:t>95</w:t>
            </w:r>
          </w:p>
        </w:tc>
        <w:tc>
          <w:tcPr>
            <w:tcW w:w="1193" w:type="dxa"/>
            <w:tcBorders>
              <w:top w:val="single" w:sz="4" w:space="0" w:color="auto"/>
            </w:tcBorders>
            <w:shd w:val="clear" w:color="auto" w:fill="auto"/>
            <w:noWrap/>
            <w:vAlign w:val="center"/>
            <w:hideMark/>
          </w:tcPr>
          <w:p w14:paraId="5D9FA029" w14:textId="77777777" w:rsidR="00FA6984" w:rsidRPr="00860219" w:rsidRDefault="00FA6984" w:rsidP="00794434">
            <w:pPr>
              <w:spacing w:line="240" w:lineRule="auto"/>
              <w:jc w:val="center"/>
              <w:rPr>
                <w:rFonts w:ascii="Times New Roman" w:hAnsi="Times New Roman"/>
                <w:sz w:val="24"/>
                <w:szCs w:val="24"/>
              </w:rPr>
            </w:pPr>
            <w:r w:rsidRPr="00860219">
              <w:rPr>
                <w:rFonts w:ascii="Times New Roman" w:hAnsi="Times New Roman"/>
                <w:sz w:val="24"/>
                <w:szCs w:val="24"/>
              </w:rPr>
              <w:t>82,60</w:t>
            </w:r>
          </w:p>
        </w:tc>
      </w:tr>
      <w:tr w:rsidR="00860219" w:rsidRPr="00860219" w14:paraId="0228D00B" w14:textId="77777777" w:rsidTr="00794ACB">
        <w:trPr>
          <w:trHeight w:val="344"/>
        </w:trPr>
        <w:tc>
          <w:tcPr>
            <w:tcW w:w="0" w:type="auto"/>
            <w:shd w:val="clear" w:color="auto" w:fill="auto"/>
            <w:noWrap/>
            <w:vAlign w:val="center"/>
            <w:hideMark/>
          </w:tcPr>
          <w:p w14:paraId="7EBEFDE3" w14:textId="77777777" w:rsidR="00FA6984" w:rsidRPr="00860219" w:rsidRDefault="00FA6984" w:rsidP="00794434">
            <w:pPr>
              <w:spacing w:line="240" w:lineRule="auto"/>
              <w:jc w:val="center"/>
              <w:rPr>
                <w:rFonts w:ascii="Times New Roman" w:hAnsi="Times New Roman"/>
                <w:sz w:val="24"/>
                <w:szCs w:val="24"/>
              </w:rPr>
            </w:pPr>
            <w:r w:rsidRPr="00860219">
              <w:rPr>
                <w:rFonts w:ascii="Times New Roman" w:hAnsi="Times New Roman"/>
                <w:sz w:val="24"/>
                <w:szCs w:val="24"/>
              </w:rPr>
              <w:t>2</w:t>
            </w:r>
          </w:p>
        </w:tc>
        <w:tc>
          <w:tcPr>
            <w:tcW w:w="0" w:type="auto"/>
            <w:shd w:val="clear" w:color="auto" w:fill="auto"/>
            <w:noWrap/>
            <w:vAlign w:val="center"/>
            <w:hideMark/>
          </w:tcPr>
          <w:p w14:paraId="001EEB59" w14:textId="77777777" w:rsidR="00FA6984" w:rsidRPr="00860219" w:rsidRDefault="00FA6984" w:rsidP="00794434">
            <w:pPr>
              <w:spacing w:line="240" w:lineRule="auto"/>
              <w:rPr>
                <w:rFonts w:ascii="Times New Roman" w:hAnsi="Times New Roman"/>
                <w:sz w:val="24"/>
                <w:szCs w:val="24"/>
              </w:rPr>
            </w:pPr>
            <w:r w:rsidRPr="00860219">
              <w:rPr>
                <w:rFonts w:ascii="Times New Roman" w:hAnsi="Times New Roman"/>
                <w:sz w:val="24"/>
                <w:szCs w:val="24"/>
              </w:rPr>
              <w:t>Antikolinergik</w:t>
            </w:r>
          </w:p>
        </w:tc>
        <w:tc>
          <w:tcPr>
            <w:tcW w:w="1214" w:type="dxa"/>
            <w:shd w:val="clear" w:color="auto" w:fill="auto"/>
            <w:noWrap/>
            <w:vAlign w:val="center"/>
            <w:hideMark/>
          </w:tcPr>
          <w:p w14:paraId="3D376ECD" w14:textId="77777777" w:rsidR="00FA6984" w:rsidRPr="00860219" w:rsidRDefault="00FA6984" w:rsidP="00794434">
            <w:pPr>
              <w:spacing w:line="240" w:lineRule="auto"/>
              <w:jc w:val="center"/>
              <w:rPr>
                <w:rFonts w:ascii="Times New Roman" w:hAnsi="Times New Roman"/>
                <w:sz w:val="24"/>
                <w:szCs w:val="24"/>
              </w:rPr>
            </w:pPr>
            <w:r w:rsidRPr="00860219">
              <w:rPr>
                <w:rFonts w:ascii="Times New Roman" w:hAnsi="Times New Roman"/>
                <w:sz w:val="24"/>
                <w:szCs w:val="24"/>
              </w:rPr>
              <w:t>13</w:t>
            </w:r>
          </w:p>
        </w:tc>
        <w:tc>
          <w:tcPr>
            <w:tcW w:w="1193" w:type="dxa"/>
            <w:shd w:val="clear" w:color="auto" w:fill="auto"/>
            <w:noWrap/>
            <w:vAlign w:val="center"/>
            <w:hideMark/>
          </w:tcPr>
          <w:p w14:paraId="12A29488" w14:textId="77777777" w:rsidR="00FA6984" w:rsidRPr="00860219" w:rsidRDefault="00FA6984" w:rsidP="00794434">
            <w:pPr>
              <w:spacing w:line="240" w:lineRule="auto"/>
              <w:jc w:val="center"/>
              <w:rPr>
                <w:rFonts w:ascii="Times New Roman" w:hAnsi="Times New Roman"/>
                <w:sz w:val="24"/>
                <w:szCs w:val="24"/>
              </w:rPr>
            </w:pPr>
            <w:r w:rsidRPr="00860219">
              <w:rPr>
                <w:rFonts w:ascii="Times New Roman" w:hAnsi="Times New Roman"/>
                <w:sz w:val="24"/>
                <w:szCs w:val="24"/>
              </w:rPr>
              <w:t>11,30</w:t>
            </w:r>
          </w:p>
        </w:tc>
      </w:tr>
      <w:tr w:rsidR="00561936" w:rsidRPr="00860219" w14:paraId="1EE0474D" w14:textId="77777777" w:rsidTr="00794ACB">
        <w:trPr>
          <w:trHeight w:val="344"/>
        </w:trPr>
        <w:tc>
          <w:tcPr>
            <w:tcW w:w="0" w:type="auto"/>
            <w:tcBorders>
              <w:bottom w:val="single" w:sz="4" w:space="0" w:color="auto"/>
            </w:tcBorders>
            <w:shd w:val="clear" w:color="auto" w:fill="auto"/>
            <w:noWrap/>
            <w:vAlign w:val="center"/>
            <w:hideMark/>
          </w:tcPr>
          <w:p w14:paraId="72C1F708" w14:textId="77777777" w:rsidR="00561936" w:rsidRPr="00934B4F" w:rsidRDefault="00561936" w:rsidP="00794434">
            <w:pPr>
              <w:spacing w:line="240" w:lineRule="auto"/>
              <w:jc w:val="center"/>
              <w:rPr>
                <w:rFonts w:ascii="Times New Roman" w:hAnsi="Times New Roman"/>
                <w:sz w:val="24"/>
                <w:szCs w:val="24"/>
              </w:rPr>
            </w:pPr>
            <w:r w:rsidRPr="00934B4F">
              <w:rPr>
                <w:rFonts w:ascii="Times New Roman" w:hAnsi="Times New Roman"/>
                <w:sz w:val="24"/>
                <w:szCs w:val="24"/>
              </w:rPr>
              <w:t>3</w:t>
            </w:r>
          </w:p>
        </w:tc>
        <w:tc>
          <w:tcPr>
            <w:tcW w:w="0" w:type="auto"/>
            <w:tcBorders>
              <w:bottom w:val="single" w:sz="4" w:space="0" w:color="auto"/>
            </w:tcBorders>
            <w:shd w:val="clear" w:color="auto" w:fill="auto"/>
            <w:noWrap/>
            <w:vAlign w:val="center"/>
            <w:hideMark/>
          </w:tcPr>
          <w:p w14:paraId="162EE13A" w14:textId="1C7FFB31" w:rsidR="00561936" w:rsidRPr="00934B4F" w:rsidRDefault="00794ACB" w:rsidP="00794434">
            <w:pPr>
              <w:spacing w:line="240" w:lineRule="auto"/>
              <w:rPr>
                <w:rFonts w:ascii="Times New Roman" w:hAnsi="Times New Roman"/>
                <w:sz w:val="24"/>
                <w:szCs w:val="24"/>
              </w:rPr>
            </w:pPr>
            <w:r>
              <w:rPr>
                <w:rFonts w:ascii="Times New Roman" w:hAnsi="Times New Roman"/>
                <w:sz w:val="24"/>
                <w:szCs w:val="24"/>
              </w:rPr>
              <w:t xml:space="preserve">Agonis </w:t>
            </w:r>
            <w:r w:rsidR="00934B4F">
              <w:rPr>
                <w:rFonts w:ascii="Times New Roman" w:hAnsi="Times New Roman"/>
                <w:sz w:val="24"/>
                <w:szCs w:val="24"/>
              </w:rPr>
              <w:t>Reseptor Adrenergik</w:t>
            </w:r>
            <w:r w:rsidR="00561936" w:rsidRPr="00934B4F">
              <w:rPr>
                <w:rFonts w:ascii="Times New Roman" w:hAnsi="Times New Roman"/>
                <w:sz w:val="24"/>
                <w:szCs w:val="24"/>
              </w:rPr>
              <w:t xml:space="preserve"> β2</w:t>
            </w:r>
          </w:p>
        </w:tc>
        <w:tc>
          <w:tcPr>
            <w:tcW w:w="1214" w:type="dxa"/>
            <w:vMerge w:val="restart"/>
            <w:tcBorders>
              <w:bottom w:val="single" w:sz="4" w:space="0" w:color="auto"/>
            </w:tcBorders>
            <w:shd w:val="clear" w:color="auto" w:fill="auto"/>
            <w:noWrap/>
            <w:vAlign w:val="center"/>
            <w:hideMark/>
          </w:tcPr>
          <w:p w14:paraId="1F832718" w14:textId="77777777" w:rsidR="00561936" w:rsidRPr="00934B4F" w:rsidRDefault="00561936" w:rsidP="00794434">
            <w:pPr>
              <w:pBdr>
                <w:bottom w:val="single" w:sz="4" w:space="1" w:color="auto"/>
              </w:pBdr>
              <w:spacing w:line="240" w:lineRule="auto"/>
              <w:jc w:val="center"/>
              <w:rPr>
                <w:rFonts w:ascii="Times New Roman" w:hAnsi="Times New Roman"/>
                <w:sz w:val="24"/>
                <w:szCs w:val="24"/>
              </w:rPr>
            </w:pPr>
            <w:r w:rsidRPr="00934B4F">
              <w:rPr>
                <w:rFonts w:ascii="Times New Roman" w:hAnsi="Times New Roman"/>
                <w:sz w:val="24"/>
                <w:szCs w:val="24"/>
              </w:rPr>
              <w:t>7</w:t>
            </w:r>
          </w:p>
          <w:p w14:paraId="057F7FF7" w14:textId="77777777" w:rsidR="00561936" w:rsidRPr="00934B4F" w:rsidRDefault="00561936" w:rsidP="00794434">
            <w:pPr>
              <w:spacing w:line="240" w:lineRule="auto"/>
              <w:jc w:val="center"/>
              <w:rPr>
                <w:rFonts w:ascii="Times New Roman" w:hAnsi="Times New Roman"/>
                <w:sz w:val="24"/>
                <w:szCs w:val="24"/>
              </w:rPr>
            </w:pPr>
            <w:r w:rsidRPr="00934B4F">
              <w:rPr>
                <w:rFonts w:ascii="Times New Roman" w:hAnsi="Times New Roman"/>
                <w:sz w:val="24"/>
                <w:szCs w:val="24"/>
              </w:rPr>
              <w:t>115</w:t>
            </w:r>
          </w:p>
        </w:tc>
        <w:tc>
          <w:tcPr>
            <w:tcW w:w="1193" w:type="dxa"/>
            <w:vMerge w:val="restart"/>
            <w:tcBorders>
              <w:bottom w:val="single" w:sz="4" w:space="0" w:color="auto"/>
            </w:tcBorders>
            <w:shd w:val="clear" w:color="auto" w:fill="auto"/>
            <w:noWrap/>
            <w:vAlign w:val="center"/>
            <w:hideMark/>
          </w:tcPr>
          <w:p w14:paraId="075CDBB5" w14:textId="77777777" w:rsidR="00561936" w:rsidRPr="00934B4F" w:rsidRDefault="00561936" w:rsidP="00794434">
            <w:pPr>
              <w:pBdr>
                <w:bottom w:val="single" w:sz="4" w:space="1" w:color="auto"/>
              </w:pBdr>
              <w:spacing w:line="240" w:lineRule="auto"/>
              <w:jc w:val="center"/>
              <w:rPr>
                <w:rFonts w:ascii="Times New Roman" w:hAnsi="Times New Roman"/>
                <w:sz w:val="24"/>
                <w:szCs w:val="24"/>
              </w:rPr>
            </w:pPr>
            <w:r w:rsidRPr="00934B4F">
              <w:rPr>
                <w:rFonts w:ascii="Times New Roman" w:hAnsi="Times New Roman"/>
                <w:sz w:val="24"/>
                <w:szCs w:val="24"/>
              </w:rPr>
              <w:t>6,10</w:t>
            </w:r>
          </w:p>
          <w:p w14:paraId="10657258" w14:textId="77777777" w:rsidR="00561936" w:rsidRPr="00934B4F" w:rsidRDefault="00561936" w:rsidP="00794434">
            <w:pPr>
              <w:spacing w:line="240" w:lineRule="auto"/>
              <w:jc w:val="center"/>
              <w:rPr>
                <w:rFonts w:ascii="Times New Roman" w:hAnsi="Times New Roman"/>
                <w:sz w:val="24"/>
                <w:szCs w:val="24"/>
              </w:rPr>
            </w:pPr>
            <w:r w:rsidRPr="00934B4F">
              <w:rPr>
                <w:rFonts w:ascii="Times New Roman" w:hAnsi="Times New Roman"/>
                <w:sz w:val="24"/>
                <w:szCs w:val="24"/>
              </w:rPr>
              <w:t>100</w:t>
            </w:r>
          </w:p>
        </w:tc>
      </w:tr>
      <w:tr w:rsidR="00561936" w:rsidRPr="00860219" w14:paraId="0C576A84" w14:textId="77777777" w:rsidTr="00794ACB">
        <w:trPr>
          <w:trHeight w:val="344"/>
        </w:trPr>
        <w:tc>
          <w:tcPr>
            <w:tcW w:w="0" w:type="auto"/>
            <w:gridSpan w:val="2"/>
            <w:tcBorders>
              <w:top w:val="single" w:sz="4" w:space="0" w:color="auto"/>
              <w:bottom w:val="single" w:sz="4" w:space="0" w:color="auto"/>
            </w:tcBorders>
            <w:shd w:val="clear" w:color="auto" w:fill="auto"/>
            <w:noWrap/>
            <w:vAlign w:val="center"/>
            <w:hideMark/>
          </w:tcPr>
          <w:p w14:paraId="1D1C2AB1" w14:textId="77777777" w:rsidR="00561936" w:rsidRPr="00934B4F" w:rsidRDefault="00561936" w:rsidP="00794434">
            <w:pPr>
              <w:spacing w:line="240" w:lineRule="auto"/>
              <w:jc w:val="center"/>
              <w:rPr>
                <w:rFonts w:ascii="Times New Roman" w:hAnsi="Times New Roman"/>
                <w:sz w:val="24"/>
                <w:szCs w:val="24"/>
              </w:rPr>
            </w:pPr>
            <w:r w:rsidRPr="00934B4F">
              <w:rPr>
                <w:rFonts w:ascii="Times New Roman" w:hAnsi="Times New Roman"/>
                <w:sz w:val="24"/>
                <w:szCs w:val="24"/>
              </w:rPr>
              <w:t xml:space="preserve">      Jumlah</w:t>
            </w:r>
          </w:p>
        </w:tc>
        <w:tc>
          <w:tcPr>
            <w:tcW w:w="1214" w:type="dxa"/>
            <w:vMerge/>
            <w:tcBorders>
              <w:bottom w:val="single" w:sz="4" w:space="0" w:color="auto"/>
            </w:tcBorders>
            <w:shd w:val="clear" w:color="auto" w:fill="auto"/>
            <w:noWrap/>
            <w:vAlign w:val="center"/>
            <w:hideMark/>
          </w:tcPr>
          <w:p w14:paraId="5C9E9A59" w14:textId="77777777" w:rsidR="00561936" w:rsidRPr="00934B4F" w:rsidRDefault="00561936" w:rsidP="00794434">
            <w:pPr>
              <w:spacing w:line="240" w:lineRule="auto"/>
              <w:jc w:val="center"/>
              <w:rPr>
                <w:rFonts w:ascii="Times New Roman" w:hAnsi="Times New Roman"/>
                <w:sz w:val="24"/>
                <w:szCs w:val="24"/>
              </w:rPr>
            </w:pPr>
          </w:p>
        </w:tc>
        <w:tc>
          <w:tcPr>
            <w:tcW w:w="1193" w:type="dxa"/>
            <w:vMerge/>
            <w:tcBorders>
              <w:top w:val="single" w:sz="4" w:space="0" w:color="auto"/>
              <w:bottom w:val="single" w:sz="4" w:space="0" w:color="auto"/>
            </w:tcBorders>
            <w:shd w:val="clear" w:color="auto" w:fill="auto"/>
            <w:noWrap/>
            <w:vAlign w:val="center"/>
            <w:hideMark/>
          </w:tcPr>
          <w:p w14:paraId="4B941E33" w14:textId="77777777" w:rsidR="00561936" w:rsidRPr="00934B4F" w:rsidRDefault="00561936" w:rsidP="00794434">
            <w:pPr>
              <w:spacing w:line="240" w:lineRule="auto"/>
              <w:jc w:val="center"/>
              <w:rPr>
                <w:rFonts w:ascii="Times New Roman" w:hAnsi="Times New Roman"/>
                <w:sz w:val="24"/>
                <w:szCs w:val="24"/>
              </w:rPr>
            </w:pPr>
          </w:p>
        </w:tc>
      </w:tr>
    </w:tbl>
    <w:p w14:paraId="109DF138" w14:textId="77777777" w:rsidR="00561936" w:rsidRDefault="00561936" w:rsidP="00860219">
      <w:pPr>
        <w:spacing w:line="360" w:lineRule="auto"/>
        <w:ind w:left="720" w:firstLine="720"/>
        <w:jc w:val="both"/>
        <w:rPr>
          <w:rFonts w:ascii="Times New Roman" w:hAnsi="Times New Roman"/>
          <w:sz w:val="24"/>
          <w:szCs w:val="24"/>
        </w:rPr>
      </w:pPr>
    </w:p>
    <w:p w14:paraId="163BABB7" w14:textId="77777777" w:rsidR="00934B4F" w:rsidRDefault="00934B4F" w:rsidP="00860219">
      <w:pPr>
        <w:spacing w:line="360" w:lineRule="auto"/>
        <w:ind w:left="720" w:firstLine="720"/>
        <w:jc w:val="both"/>
        <w:rPr>
          <w:rFonts w:ascii="Times New Roman" w:hAnsi="Times New Roman"/>
          <w:sz w:val="24"/>
          <w:szCs w:val="24"/>
        </w:rPr>
      </w:pPr>
    </w:p>
    <w:p w14:paraId="07540DB4" w14:textId="3C85741E" w:rsidR="00A33C34" w:rsidRDefault="00FA6984" w:rsidP="00934B4F">
      <w:pPr>
        <w:spacing w:line="360" w:lineRule="auto"/>
        <w:ind w:firstLine="720"/>
        <w:jc w:val="both"/>
        <w:rPr>
          <w:rFonts w:ascii="Times New Roman" w:hAnsi="Times New Roman"/>
          <w:sz w:val="24"/>
          <w:szCs w:val="24"/>
          <w:lang w:val="id-ID"/>
        </w:rPr>
      </w:pPr>
      <w:r w:rsidRPr="00860219">
        <w:rPr>
          <w:rFonts w:ascii="Times New Roman" w:hAnsi="Times New Roman"/>
          <w:sz w:val="24"/>
          <w:szCs w:val="24"/>
        </w:rPr>
        <w:t xml:space="preserve">Pada </w:t>
      </w:r>
      <w:r w:rsidR="00CF72B9">
        <w:rPr>
          <w:rFonts w:ascii="Times New Roman" w:hAnsi="Times New Roman"/>
          <w:sz w:val="24"/>
          <w:szCs w:val="24"/>
        </w:rPr>
        <w:t>T</w:t>
      </w:r>
      <w:r w:rsidRPr="00860219">
        <w:rPr>
          <w:rFonts w:ascii="Times New Roman" w:hAnsi="Times New Roman"/>
          <w:sz w:val="24"/>
          <w:szCs w:val="24"/>
        </w:rPr>
        <w:t>abel 5.3 golongan obat asma yang paling banyak diresepkan adalah golongan Kortikosteroid yaitu sebanyak 95 R/ (83</w:t>
      </w:r>
      <w:proofErr w:type="gramStart"/>
      <w:r w:rsidRPr="00860219">
        <w:rPr>
          <w:rFonts w:ascii="Times New Roman" w:hAnsi="Times New Roman"/>
          <w:sz w:val="24"/>
          <w:szCs w:val="24"/>
        </w:rPr>
        <w:t>,33</w:t>
      </w:r>
      <w:proofErr w:type="gramEnd"/>
      <w:r w:rsidRPr="00860219">
        <w:rPr>
          <w:rFonts w:ascii="Times New Roman" w:hAnsi="Times New Roman"/>
          <w:sz w:val="24"/>
          <w:szCs w:val="24"/>
        </w:rPr>
        <w:t xml:space="preserve">%) dan golongan obat asma </w:t>
      </w:r>
      <w:r w:rsidRPr="00860219">
        <w:rPr>
          <w:rFonts w:ascii="Times New Roman" w:hAnsi="Times New Roman"/>
          <w:sz w:val="24"/>
          <w:szCs w:val="24"/>
        </w:rPr>
        <w:lastRenderedPageBreak/>
        <w:t>yang paling sedikit diresepkan adalah golongan agonis β2sebanyak 7 R/ (6,10%).</w:t>
      </w:r>
    </w:p>
    <w:p w14:paraId="3E9E565B" w14:textId="77777777" w:rsidR="00860219" w:rsidRPr="00860219" w:rsidRDefault="00860219" w:rsidP="00860219">
      <w:pPr>
        <w:spacing w:line="360" w:lineRule="auto"/>
        <w:ind w:left="720" w:firstLine="720"/>
        <w:jc w:val="both"/>
        <w:rPr>
          <w:rFonts w:ascii="Times New Roman" w:hAnsi="Times New Roman"/>
          <w:sz w:val="24"/>
          <w:szCs w:val="24"/>
          <w:lang w:val="id-ID"/>
        </w:rPr>
      </w:pPr>
    </w:p>
    <w:p w14:paraId="5B63C217" w14:textId="77777777" w:rsidR="00934B4F" w:rsidRDefault="00934B4F" w:rsidP="00934B4F">
      <w:pPr>
        <w:spacing w:line="240" w:lineRule="auto"/>
        <w:ind w:left="720" w:firstLine="720"/>
        <w:jc w:val="center"/>
        <w:rPr>
          <w:rFonts w:ascii="Times New Roman" w:hAnsi="Times New Roman"/>
          <w:sz w:val="24"/>
          <w:szCs w:val="24"/>
        </w:rPr>
      </w:pPr>
    </w:p>
    <w:p w14:paraId="1D19CED0" w14:textId="77777777" w:rsidR="00A33C34" w:rsidRPr="0064496A" w:rsidRDefault="004F6598" w:rsidP="00794434">
      <w:pPr>
        <w:spacing w:line="360" w:lineRule="auto"/>
        <w:jc w:val="center"/>
        <w:rPr>
          <w:rFonts w:ascii="Times New Roman" w:hAnsi="Times New Roman"/>
          <w:color w:val="000000" w:themeColor="text1"/>
          <w:sz w:val="24"/>
          <w:szCs w:val="24"/>
        </w:rPr>
      </w:pPr>
      <w:r w:rsidRPr="0064496A">
        <w:rPr>
          <w:rFonts w:ascii="Times New Roman" w:hAnsi="Times New Roman"/>
          <w:color w:val="000000" w:themeColor="text1"/>
          <w:sz w:val="24"/>
          <w:szCs w:val="24"/>
        </w:rPr>
        <w:t xml:space="preserve">Tabel 5.4 </w:t>
      </w:r>
      <w:r w:rsidR="007E5AC7" w:rsidRPr="0064496A">
        <w:rPr>
          <w:rFonts w:ascii="Times New Roman" w:hAnsi="Times New Roman"/>
          <w:color w:val="000000" w:themeColor="text1"/>
          <w:sz w:val="24"/>
          <w:szCs w:val="24"/>
        </w:rPr>
        <w:t>Kelas terapi obat lain yang banyak diresepkan dengan obat asma</w:t>
      </w:r>
    </w:p>
    <w:tbl>
      <w:tblPr>
        <w:tblStyle w:val="TableGrid"/>
        <w:tblW w:w="6804" w:type="dxa"/>
        <w:tblInd w:w="4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3402"/>
        <w:gridCol w:w="1276"/>
        <w:gridCol w:w="1417"/>
      </w:tblGrid>
      <w:tr w:rsidR="00E20710" w14:paraId="2D23AFD5" w14:textId="77777777" w:rsidTr="00794ACB">
        <w:tc>
          <w:tcPr>
            <w:tcW w:w="709" w:type="dxa"/>
            <w:tcBorders>
              <w:top w:val="single" w:sz="4" w:space="0" w:color="auto"/>
              <w:bottom w:val="single" w:sz="4" w:space="0" w:color="auto"/>
            </w:tcBorders>
          </w:tcPr>
          <w:p w14:paraId="021FCEF8" w14:textId="77777777" w:rsidR="00E20710" w:rsidRDefault="00E20710" w:rsidP="00BE1EB7">
            <w:pPr>
              <w:spacing w:line="240" w:lineRule="auto"/>
              <w:jc w:val="center"/>
              <w:rPr>
                <w:rFonts w:ascii="Times New Roman" w:hAnsi="Times New Roman"/>
                <w:sz w:val="24"/>
                <w:szCs w:val="24"/>
              </w:rPr>
            </w:pPr>
            <w:r>
              <w:rPr>
                <w:rFonts w:ascii="Times New Roman" w:hAnsi="Times New Roman"/>
                <w:sz w:val="24"/>
                <w:szCs w:val="24"/>
              </w:rPr>
              <w:t>No.</w:t>
            </w:r>
          </w:p>
        </w:tc>
        <w:tc>
          <w:tcPr>
            <w:tcW w:w="3402" w:type="dxa"/>
            <w:tcBorders>
              <w:top w:val="single" w:sz="4" w:space="0" w:color="auto"/>
              <w:bottom w:val="single" w:sz="4" w:space="0" w:color="auto"/>
            </w:tcBorders>
          </w:tcPr>
          <w:p w14:paraId="1953A590" w14:textId="77777777" w:rsidR="00E20710" w:rsidRDefault="00E20710" w:rsidP="00BE1EB7">
            <w:pPr>
              <w:spacing w:line="240" w:lineRule="auto"/>
              <w:rPr>
                <w:rFonts w:ascii="Times New Roman" w:hAnsi="Times New Roman"/>
                <w:sz w:val="24"/>
                <w:szCs w:val="24"/>
              </w:rPr>
            </w:pPr>
            <w:r>
              <w:rPr>
                <w:rFonts w:ascii="Times New Roman" w:hAnsi="Times New Roman"/>
                <w:sz w:val="24"/>
                <w:szCs w:val="24"/>
              </w:rPr>
              <w:t>Kelas terapi</w:t>
            </w:r>
          </w:p>
        </w:tc>
        <w:tc>
          <w:tcPr>
            <w:tcW w:w="1276" w:type="dxa"/>
            <w:tcBorders>
              <w:top w:val="single" w:sz="4" w:space="0" w:color="auto"/>
              <w:bottom w:val="single" w:sz="4" w:space="0" w:color="auto"/>
            </w:tcBorders>
          </w:tcPr>
          <w:p w14:paraId="390331E6" w14:textId="09D84759" w:rsidR="00E20710" w:rsidRDefault="00E20710" w:rsidP="007F36CA">
            <w:pPr>
              <w:spacing w:line="240" w:lineRule="auto"/>
              <w:jc w:val="center"/>
              <w:rPr>
                <w:rFonts w:ascii="Times New Roman" w:hAnsi="Times New Roman"/>
                <w:sz w:val="24"/>
                <w:szCs w:val="24"/>
              </w:rPr>
            </w:pPr>
            <w:r>
              <w:rPr>
                <w:rFonts w:ascii="Times New Roman" w:hAnsi="Times New Roman"/>
                <w:sz w:val="24"/>
                <w:szCs w:val="24"/>
              </w:rPr>
              <w:t>Jumlah (R/)</w:t>
            </w:r>
          </w:p>
        </w:tc>
        <w:tc>
          <w:tcPr>
            <w:tcW w:w="1417" w:type="dxa"/>
            <w:tcBorders>
              <w:top w:val="single" w:sz="4" w:space="0" w:color="auto"/>
              <w:bottom w:val="single" w:sz="4" w:space="0" w:color="auto"/>
            </w:tcBorders>
          </w:tcPr>
          <w:p w14:paraId="4A9E11F5" w14:textId="77777777" w:rsidR="00E20710" w:rsidRDefault="00E20710" w:rsidP="007F36CA">
            <w:pPr>
              <w:spacing w:line="240" w:lineRule="auto"/>
              <w:jc w:val="center"/>
              <w:rPr>
                <w:rFonts w:ascii="Times New Roman" w:hAnsi="Times New Roman"/>
                <w:sz w:val="24"/>
                <w:szCs w:val="24"/>
              </w:rPr>
            </w:pPr>
            <w:r>
              <w:rPr>
                <w:rFonts w:ascii="Times New Roman" w:hAnsi="Times New Roman"/>
                <w:sz w:val="24"/>
                <w:szCs w:val="24"/>
              </w:rPr>
              <w:t>Persentase (%)</w:t>
            </w:r>
          </w:p>
        </w:tc>
      </w:tr>
      <w:tr w:rsidR="00E20710" w14:paraId="2A6A2D27" w14:textId="77777777" w:rsidTr="00794ACB">
        <w:tc>
          <w:tcPr>
            <w:tcW w:w="709" w:type="dxa"/>
            <w:tcBorders>
              <w:top w:val="single" w:sz="4" w:space="0" w:color="auto"/>
            </w:tcBorders>
          </w:tcPr>
          <w:p w14:paraId="4D1D5153" w14:textId="77777777" w:rsidR="00E20710" w:rsidRDefault="00E20710" w:rsidP="00BE1EB7">
            <w:pPr>
              <w:spacing w:line="240" w:lineRule="auto"/>
              <w:jc w:val="center"/>
              <w:rPr>
                <w:rFonts w:ascii="Times New Roman" w:hAnsi="Times New Roman"/>
                <w:sz w:val="24"/>
                <w:szCs w:val="24"/>
              </w:rPr>
            </w:pPr>
            <w:r>
              <w:rPr>
                <w:rFonts w:ascii="Times New Roman" w:hAnsi="Times New Roman"/>
                <w:sz w:val="24"/>
                <w:szCs w:val="24"/>
              </w:rPr>
              <w:t>1</w:t>
            </w:r>
          </w:p>
        </w:tc>
        <w:tc>
          <w:tcPr>
            <w:tcW w:w="3402" w:type="dxa"/>
            <w:tcBorders>
              <w:top w:val="single" w:sz="4" w:space="0" w:color="auto"/>
            </w:tcBorders>
          </w:tcPr>
          <w:p w14:paraId="65E61F58" w14:textId="2AD26FC5" w:rsidR="00E20710" w:rsidRPr="00E20710" w:rsidRDefault="00E20710" w:rsidP="00E20710">
            <w:pPr>
              <w:spacing w:line="240" w:lineRule="auto"/>
              <w:rPr>
                <w:rFonts w:ascii="Times New Roman" w:hAnsi="Times New Roman"/>
                <w:sz w:val="24"/>
                <w:szCs w:val="24"/>
              </w:rPr>
            </w:pPr>
            <w:r>
              <w:rPr>
                <w:rFonts w:ascii="Times New Roman" w:hAnsi="Times New Roman"/>
                <w:sz w:val="24"/>
                <w:szCs w:val="24"/>
              </w:rPr>
              <w:t>Penekan produksi asam lambung</w:t>
            </w:r>
          </w:p>
        </w:tc>
        <w:tc>
          <w:tcPr>
            <w:tcW w:w="1276" w:type="dxa"/>
            <w:tcBorders>
              <w:top w:val="single" w:sz="4" w:space="0" w:color="auto"/>
            </w:tcBorders>
          </w:tcPr>
          <w:p w14:paraId="484D67B5" w14:textId="32207023" w:rsidR="00E20710" w:rsidRDefault="00E20710" w:rsidP="007F36CA">
            <w:pPr>
              <w:spacing w:line="240" w:lineRule="auto"/>
              <w:jc w:val="center"/>
              <w:rPr>
                <w:rFonts w:ascii="Times New Roman" w:hAnsi="Times New Roman"/>
                <w:sz w:val="24"/>
                <w:szCs w:val="24"/>
              </w:rPr>
            </w:pPr>
            <w:r>
              <w:rPr>
                <w:rFonts w:ascii="Times New Roman" w:hAnsi="Times New Roman"/>
                <w:sz w:val="24"/>
                <w:szCs w:val="24"/>
              </w:rPr>
              <w:t>52</w:t>
            </w:r>
          </w:p>
        </w:tc>
        <w:tc>
          <w:tcPr>
            <w:tcW w:w="1417" w:type="dxa"/>
            <w:tcBorders>
              <w:top w:val="single" w:sz="4" w:space="0" w:color="auto"/>
            </w:tcBorders>
          </w:tcPr>
          <w:p w14:paraId="5C906471" w14:textId="7C958159" w:rsidR="00E20710" w:rsidRDefault="00E20710" w:rsidP="007F36CA">
            <w:pPr>
              <w:spacing w:line="240" w:lineRule="auto"/>
              <w:jc w:val="center"/>
              <w:rPr>
                <w:rFonts w:ascii="Times New Roman" w:hAnsi="Times New Roman"/>
                <w:sz w:val="24"/>
                <w:szCs w:val="24"/>
              </w:rPr>
            </w:pPr>
            <w:r>
              <w:rPr>
                <w:rFonts w:ascii="Times New Roman" w:hAnsi="Times New Roman"/>
                <w:sz w:val="24"/>
                <w:szCs w:val="24"/>
              </w:rPr>
              <w:t>29,88</w:t>
            </w:r>
          </w:p>
        </w:tc>
      </w:tr>
      <w:tr w:rsidR="00E20710" w14:paraId="35ABE69E" w14:textId="77777777" w:rsidTr="00794ACB">
        <w:tc>
          <w:tcPr>
            <w:tcW w:w="709" w:type="dxa"/>
          </w:tcPr>
          <w:p w14:paraId="6A45893A" w14:textId="77777777" w:rsidR="00E20710" w:rsidRDefault="00E20710" w:rsidP="00BE1EB7">
            <w:pPr>
              <w:spacing w:line="240" w:lineRule="auto"/>
              <w:jc w:val="center"/>
              <w:rPr>
                <w:rFonts w:ascii="Times New Roman" w:hAnsi="Times New Roman"/>
                <w:sz w:val="24"/>
                <w:szCs w:val="24"/>
              </w:rPr>
            </w:pPr>
          </w:p>
        </w:tc>
        <w:tc>
          <w:tcPr>
            <w:tcW w:w="3402" w:type="dxa"/>
          </w:tcPr>
          <w:p w14:paraId="08AE571B" w14:textId="7577FCA4" w:rsidR="00E20710" w:rsidRDefault="00E20710" w:rsidP="00E20710">
            <w:pPr>
              <w:spacing w:line="240" w:lineRule="auto"/>
              <w:rPr>
                <w:rFonts w:ascii="Times New Roman" w:hAnsi="Times New Roman"/>
                <w:sz w:val="24"/>
                <w:szCs w:val="24"/>
              </w:rPr>
            </w:pPr>
            <w:r>
              <w:rPr>
                <w:rFonts w:ascii="Times New Roman" w:hAnsi="Times New Roman"/>
                <w:sz w:val="24"/>
                <w:szCs w:val="24"/>
              </w:rPr>
              <w:t>Imunosupresan</w:t>
            </w:r>
          </w:p>
        </w:tc>
        <w:tc>
          <w:tcPr>
            <w:tcW w:w="1276" w:type="dxa"/>
          </w:tcPr>
          <w:p w14:paraId="235062E7" w14:textId="5C54D679" w:rsidR="00E20710" w:rsidRDefault="00E20710" w:rsidP="007F36CA">
            <w:pPr>
              <w:spacing w:line="240" w:lineRule="auto"/>
              <w:jc w:val="center"/>
              <w:rPr>
                <w:rFonts w:ascii="Times New Roman" w:hAnsi="Times New Roman"/>
                <w:sz w:val="24"/>
                <w:szCs w:val="24"/>
              </w:rPr>
            </w:pPr>
            <w:r>
              <w:rPr>
                <w:rFonts w:ascii="Times New Roman" w:hAnsi="Times New Roman"/>
                <w:sz w:val="24"/>
                <w:szCs w:val="24"/>
              </w:rPr>
              <w:t>35</w:t>
            </w:r>
          </w:p>
        </w:tc>
        <w:tc>
          <w:tcPr>
            <w:tcW w:w="1417" w:type="dxa"/>
          </w:tcPr>
          <w:p w14:paraId="5DEF0551" w14:textId="7C09A969" w:rsidR="00E20710" w:rsidRDefault="00E20710" w:rsidP="00E20710">
            <w:pPr>
              <w:spacing w:line="240" w:lineRule="auto"/>
              <w:jc w:val="center"/>
              <w:rPr>
                <w:rFonts w:ascii="Times New Roman" w:hAnsi="Times New Roman"/>
                <w:sz w:val="24"/>
                <w:szCs w:val="24"/>
              </w:rPr>
            </w:pPr>
            <w:r>
              <w:rPr>
                <w:rFonts w:ascii="Times New Roman" w:hAnsi="Times New Roman"/>
                <w:sz w:val="24"/>
                <w:szCs w:val="24"/>
              </w:rPr>
              <w:t>20,11</w:t>
            </w:r>
          </w:p>
        </w:tc>
      </w:tr>
      <w:tr w:rsidR="00E20710" w14:paraId="3634F3BC" w14:textId="77777777" w:rsidTr="00794ACB">
        <w:tc>
          <w:tcPr>
            <w:tcW w:w="709" w:type="dxa"/>
          </w:tcPr>
          <w:p w14:paraId="3BCBC5F7" w14:textId="77777777" w:rsidR="00E20710" w:rsidRDefault="00E20710" w:rsidP="00BE1EB7">
            <w:pPr>
              <w:spacing w:line="240" w:lineRule="auto"/>
              <w:jc w:val="center"/>
              <w:rPr>
                <w:rFonts w:ascii="Times New Roman" w:hAnsi="Times New Roman"/>
                <w:sz w:val="24"/>
                <w:szCs w:val="24"/>
              </w:rPr>
            </w:pPr>
            <w:r>
              <w:rPr>
                <w:rFonts w:ascii="Times New Roman" w:hAnsi="Times New Roman"/>
                <w:sz w:val="24"/>
                <w:szCs w:val="24"/>
              </w:rPr>
              <w:t>3</w:t>
            </w:r>
          </w:p>
        </w:tc>
        <w:tc>
          <w:tcPr>
            <w:tcW w:w="3402" w:type="dxa"/>
          </w:tcPr>
          <w:p w14:paraId="4776720F" w14:textId="5623A395" w:rsidR="00E20710" w:rsidRPr="00E20710" w:rsidRDefault="00E20710" w:rsidP="00E20710">
            <w:pPr>
              <w:spacing w:line="240" w:lineRule="auto"/>
              <w:rPr>
                <w:rFonts w:ascii="Times New Roman" w:hAnsi="Times New Roman"/>
                <w:sz w:val="24"/>
                <w:szCs w:val="24"/>
              </w:rPr>
            </w:pPr>
            <w:r>
              <w:rPr>
                <w:rFonts w:ascii="Times New Roman" w:hAnsi="Times New Roman"/>
                <w:sz w:val="24"/>
                <w:szCs w:val="24"/>
              </w:rPr>
              <w:t>Antihipertensi</w:t>
            </w:r>
          </w:p>
        </w:tc>
        <w:tc>
          <w:tcPr>
            <w:tcW w:w="1276" w:type="dxa"/>
          </w:tcPr>
          <w:p w14:paraId="26027461" w14:textId="5953AE06" w:rsidR="00E20710" w:rsidRDefault="00E20710" w:rsidP="007F36CA">
            <w:pPr>
              <w:spacing w:line="240" w:lineRule="auto"/>
              <w:jc w:val="center"/>
              <w:rPr>
                <w:rFonts w:ascii="Times New Roman" w:hAnsi="Times New Roman"/>
                <w:sz w:val="24"/>
                <w:szCs w:val="24"/>
              </w:rPr>
            </w:pPr>
            <w:r>
              <w:rPr>
                <w:rFonts w:ascii="Times New Roman" w:hAnsi="Times New Roman"/>
                <w:sz w:val="24"/>
                <w:szCs w:val="24"/>
              </w:rPr>
              <w:t>23</w:t>
            </w:r>
          </w:p>
        </w:tc>
        <w:tc>
          <w:tcPr>
            <w:tcW w:w="1417" w:type="dxa"/>
          </w:tcPr>
          <w:p w14:paraId="4737794A" w14:textId="6A0EBEEA" w:rsidR="00E20710" w:rsidRDefault="00E20710" w:rsidP="007F36CA">
            <w:pPr>
              <w:spacing w:line="240" w:lineRule="auto"/>
              <w:jc w:val="center"/>
              <w:rPr>
                <w:rFonts w:ascii="Times New Roman" w:hAnsi="Times New Roman"/>
                <w:sz w:val="24"/>
                <w:szCs w:val="24"/>
              </w:rPr>
            </w:pPr>
            <w:r>
              <w:rPr>
                <w:rFonts w:ascii="Times New Roman" w:hAnsi="Times New Roman"/>
                <w:sz w:val="24"/>
                <w:szCs w:val="24"/>
              </w:rPr>
              <w:t>13,21</w:t>
            </w:r>
          </w:p>
        </w:tc>
      </w:tr>
      <w:tr w:rsidR="00E20710" w14:paraId="542EC7D6" w14:textId="77777777" w:rsidTr="00794ACB">
        <w:trPr>
          <w:trHeight w:val="89"/>
        </w:trPr>
        <w:tc>
          <w:tcPr>
            <w:tcW w:w="709" w:type="dxa"/>
          </w:tcPr>
          <w:p w14:paraId="287743B2" w14:textId="77777777" w:rsidR="00E20710" w:rsidRDefault="00E20710" w:rsidP="00BE1EB7">
            <w:pPr>
              <w:spacing w:line="240" w:lineRule="auto"/>
              <w:jc w:val="center"/>
              <w:rPr>
                <w:rFonts w:ascii="Times New Roman" w:hAnsi="Times New Roman"/>
                <w:sz w:val="24"/>
                <w:szCs w:val="24"/>
              </w:rPr>
            </w:pPr>
            <w:r>
              <w:rPr>
                <w:rFonts w:ascii="Times New Roman" w:hAnsi="Times New Roman"/>
                <w:sz w:val="24"/>
                <w:szCs w:val="24"/>
              </w:rPr>
              <w:t>4</w:t>
            </w:r>
          </w:p>
        </w:tc>
        <w:tc>
          <w:tcPr>
            <w:tcW w:w="3402" w:type="dxa"/>
          </w:tcPr>
          <w:p w14:paraId="2BD46037" w14:textId="04F16F19" w:rsidR="00E20710" w:rsidRPr="0098533D" w:rsidRDefault="00E20710" w:rsidP="00BE1EB7">
            <w:pPr>
              <w:spacing w:line="240" w:lineRule="auto"/>
              <w:rPr>
                <w:rFonts w:ascii="Times New Roman" w:hAnsi="Times New Roman"/>
                <w:sz w:val="24"/>
                <w:szCs w:val="24"/>
              </w:rPr>
            </w:pPr>
            <w:r>
              <w:rPr>
                <w:rFonts w:ascii="Times New Roman" w:hAnsi="Times New Roman"/>
                <w:sz w:val="24"/>
                <w:szCs w:val="24"/>
              </w:rPr>
              <w:t>Antibiotik</w:t>
            </w:r>
          </w:p>
        </w:tc>
        <w:tc>
          <w:tcPr>
            <w:tcW w:w="1276" w:type="dxa"/>
          </w:tcPr>
          <w:p w14:paraId="0D7BFB32" w14:textId="392867C9" w:rsidR="00E20710" w:rsidRDefault="00E20710" w:rsidP="007F36CA">
            <w:pPr>
              <w:spacing w:line="240" w:lineRule="auto"/>
              <w:jc w:val="center"/>
              <w:rPr>
                <w:rFonts w:ascii="Times New Roman" w:hAnsi="Times New Roman"/>
                <w:sz w:val="24"/>
                <w:szCs w:val="24"/>
              </w:rPr>
            </w:pPr>
            <w:r>
              <w:rPr>
                <w:rFonts w:ascii="Times New Roman" w:hAnsi="Times New Roman"/>
                <w:sz w:val="24"/>
                <w:szCs w:val="24"/>
              </w:rPr>
              <w:t>15</w:t>
            </w:r>
          </w:p>
        </w:tc>
        <w:tc>
          <w:tcPr>
            <w:tcW w:w="1417" w:type="dxa"/>
          </w:tcPr>
          <w:p w14:paraId="68605F24" w14:textId="472AC663" w:rsidR="00E20710" w:rsidRDefault="00E20710" w:rsidP="007F36CA">
            <w:pPr>
              <w:spacing w:line="240" w:lineRule="auto"/>
              <w:jc w:val="center"/>
              <w:rPr>
                <w:rFonts w:ascii="Times New Roman" w:hAnsi="Times New Roman"/>
                <w:sz w:val="24"/>
                <w:szCs w:val="24"/>
              </w:rPr>
            </w:pPr>
            <w:r>
              <w:rPr>
                <w:rFonts w:ascii="Times New Roman" w:hAnsi="Times New Roman"/>
                <w:sz w:val="24"/>
                <w:szCs w:val="24"/>
              </w:rPr>
              <w:t>8,62</w:t>
            </w:r>
          </w:p>
        </w:tc>
      </w:tr>
      <w:tr w:rsidR="00E20710" w14:paraId="25B83502" w14:textId="77777777" w:rsidTr="00794ACB">
        <w:trPr>
          <w:trHeight w:val="89"/>
        </w:trPr>
        <w:tc>
          <w:tcPr>
            <w:tcW w:w="709" w:type="dxa"/>
          </w:tcPr>
          <w:p w14:paraId="21B53BD4" w14:textId="77777777" w:rsidR="00E20710" w:rsidRDefault="00E20710" w:rsidP="00BE1EB7">
            <w:pPr>
              <w:spacing w:line="240" w:lineRule="auto"/>
              <w:jc w:val="center"/>
              <w:rPr>
                <w:rFonts w:ascii="Times New Roman" w:hAnsi="Times New Roman"/>
                <w:sz w:val="24"/>
                <w:szCs w:val="24"/>
              </w:rPr>
            </w:pPr>
            <w:r>
              <w:rPr>
                <w:rFonts w:ascii="Times New Roman" w:hAnsi="Times New Roman"/>
                <w:sz w:val="24"/>
                <w:szCs w:val="24"/>
              </w:rPr>
              <w:t>5</w:t>
            </w:r>
          </w:p>
        </w:tc>
        <w:tc>
          <w:tcPr>
            <w:tcW w:w="3402" w:type="dxa"/>
          </w:tcPr>
          <w:p w14:paraId="7356B52B" w14:textId="5DF62FEC" w:rsidR="00E20710" w:rsidRPr="00E20710" w:rsidRDefault="00E20710" w:rsidP="00E20710">
            <w:pPr>
              <w:spacing w:line="240" w:lineRule="auto"/>
              <w:rPr>
                <w:rFonts w:ascii="Times New Roman" w:hAnsi="Times New Roman"/>
                <w:sz w:val="24"/>
                <w:szCs w:val="24"/>
                <w:lang w:eastAsia="id-ID"/>
              </w:rPr>
            </w:pPr>
            <w:r w:rsidRPr="00860219">
              <w:rPr>
                <w:rFonts w:ascii="Times New Roman" w:hAnsi="Times New Roman"/>
                <w:sz w:val="24"/>
                <w:szCs w:val="24"/>
                <w:lang w:eastAsia="id-ID"/>
              </w:rPr>
              <w:t>Antihistamin</w:t>
            </w:r>
          </w:p>
        </w:tc>
        <w:tc>
          <w:tcPr>
            <w:tcW w:w="1276" w:type="dxa"/>
          </w:tcPr>
          <w:p w14:paraId="60713478" w14:textId="686EFFD1" w:rsidR="00E20710" w:rsidRDefault="00E20710" w:rsidP="007F36CA">
            <w:pPr>
              <w:spacing w:line="240" w:lineRule="auto"/>
              <w:jc w:val="center"/>
              <w:rPr>
                <w:rFonts w:ascii="Times New Roman" w:hAnsi="Times New Roman"/>
                <w:sz w:val="24"/>
                <w:szCs w:val="24"/>
              </w:rPr>
            </w:pPr>
            <w:r>
              <w:rPr>
                <w:rFonts w:ascii="Times New Roman" w:hAnsi="Times New Roman"/>
                <w:sz w:val="24"/>
                <w:szCs w:val="24"/>
              </w:rPr>
              <w:t>14</w:t>
            </w:r>
          </w:p>
        </w:tc>
        <w:tc>
          <w:tcPr>
            <w:tcW w:w="1417" w:type="dxa"/>
          </w:tcPr>
          <w:p w14:paraId="71F6D78D" w14:textId="3EE0BA8B" w:rsidR="00E20710" w:rsidRDefault="00E20710" w:rsidP="007F36CA">
            <w:pPr>
              <w:spacing w:line="240" w:lineRule="auto"/>
              <w:jc w:val="center"/>
              <w:rPr>
                <w:rFonts w:ascii="Times New Roman" w:hAnsi="Times New Roman"/>
                <w:sz w:val="24"/>
                <w:szCs w:val="24"/>
              </w:rPr>
            </w:pPr>
            <w:r>
              <w:rPr>
                <w:rFonts w:ascii="Times New Roman" w:hAnsi="Times New Roman"/>
                <w:sz w:val="24"/>
                <w:szCs w:val="24"/>
              </w:rPr>
              <w:t>8,04</w:t>
            </w:r>
          </w:p>
        </w:tc>
      </w:tr>
      <w:tr w:rsidR="00E20710" w14:paraId="7C4A3CE0" w14:textId="77777777" w:rsidTr="00794ACB">
        <w:trPr>
          <w:trHeight w:val="89"/>
        </w:trPr>
        <w:tc>
          <w:tcPr>
            <w:tcW w:w="709" w:type="dxa"/>
          </w:tcPr>
          <w:p w14:paraId="704F3EC2" w14:textId="2DD1254F" w:rsidR="00E20710" w:rsidRDefault="00E20710" w:rsidP="00BE1EB7">
            <w:pPr>
              <w:spacing w:line="240" w:lineRule="auto"/>
              <w:jc w:val="center"/>
              <w:rPr>
                <w:rFonts w:ascii="Times New Roman" w:hAnsi="Times New Roman"/>
                <w:sz w:val="24"/>
                <w:szCs w:val="24"/>
              </w:rPr>
            </w:pPr>
            <w:r>
              <w:rPr>
                <w:rFonts w:ascii="Times New Roman" w:hAnsi="Times New Roman"/>
                <w:sz w:val="24"/>
                <w:szCs w:val="24"/>
              </w:rPr>
              <w:t>6</w:t>
            </w:r>
          </w:p>
        </w:tc>
        <w:tc>
          <w:tcPr>
            <w:tcW w:w="3402" w:type="dxa"/>
          </w:tcPr>
          <w:p w14:paraId="2B279ADA" w14:textId="27A987F2" w:rsidR="00E20710" w:rsidRPr="00860219" w:rsidRDefault="00E20710" w:rsidP="00E20710">
            <w:pPr>
              <w:spacing w:line="240" w:lineRule="auto"/>
              <w:rPr>
                <w:rFonts w:ascii="Times New Roman" w:hAnsi="Times New Roman"/>
                <w:sz w:val="24"/>
                <w:szCs w:val="24"/>
                <w:lang w:eastAsia="id-ID"/>
              </w:rPr>
            </w:pPr>
            <w:r>
              <w:rPr>
                <w:rFonts w:ascii="Times New Roman" w:hAnsi="Times New Roman"/>
                <w:sz w:val="24"/>
                <w:szCs w:val="24"/>
                <w:lang w:eastAsia="id-ID"/>
              </w:rPr>
              <w:t>Analgetik- antipiretik</w:t>
            </w:r>
          </w:p>
        </w:tc>
        <w:tc>
          <w:tcPr>
            <w:tcW w:w="1276" w:type="dxa"/>
          </w:tcPr>
          <w:p w14:paraId="296C7922" w14:textId="1370E7F3" w:rsidR="00E20710" w:rsidRDefault="00E20710" w:rsidP="007F36CA">
            <w:pPr>
              <w:spacing w:line="240" w:lineRule="auto"/>
              <w:jc w:val="center"/>
              <w:rPr>
                <w:rFonts w:ascii="Times New Roman" w:hAnsi="Times New Roman"/>
                <w:sz w:val="24"/>
                <w:szCs w:val="24"/>
              </w:rPr>
            </w:pPr>
            <w:r>
              <w:rPr>
                <w:rFonts w:ascii="Times New Roman" w:hAnsi="Times New Roman"/>
                <w:sz w:val="24"/>
                <w:szCs w:val="24"/>
              </w:rPr>
              <w:t>12</w:t>
            </w:r>
          </w:p>
        </w:tc>
        <w:tc>
          <w:tcPr>
            <w:tcW w:w="1417" w:type="dxa"/>
          </w:tcPr>
          <w:p w14:paraId="416FE252" w14:textId="6ED8CDAC" w:rsidR="00E20710" w:rsidRDefault="00E20710" w:rsidP="007F36CA">
            <w:pPr>
              <w:spacing w:line="240" w:lineRule="auto"/>
              <w:jc w:val="center"/>
              <w:rPr>
                <w:rFonts w:ascii="Times New Roman" w:hAnsi="Times New Roman"/>
                <w:sz w:val="24"/>
                <w:szCs w:val="24"/>
              </w:rPr>
            </w:pPr>
            <w:r>
              <w:rPr>
                <w:rFonts w:ascii="Times New Roman" w:hAnsi="Times New Roman"/>
                <w:sz w:val="24"/>
                <w:szCs w:val="24"/>
              </w:rPr>
              <w:t>6,89</w:t>
            </w:r>
          </w:p>
        </w:tc>
      </w:tr>
      <w:tr w:rsidR="00E20710" w14:paraId="1CC6A2A8" w14:textId="77777777" w:rsidTr="00794ACB">
        <w:trPr>
          <w:trHeight w:val="89"/>
        </w:trPr>
        <w:tc>
          <w:tcPr>
            <w:tcW w:w="709" w:type="dxa"/>
          </w:tcPr>
          <w:p w14:paraId="3163D29B" w14:textId="0B5AD5B6" w:rsidR="00E20710" w:rsidRDefault="00E20710" w:rsidP="00BE1EB7">
            <w:pPr>
              <w:spacing w:line="240" w:lineRule="auto"/>
              <w:jc w:val="center"/>
              <w:rPr>
                <w:rFonts w:ascii="Times New Roman" w:hAnsi="Times New Roman"/>
                <w:sz w:val="24"/>
                <w:szCs w:val="24"/>
              </w:rPr>
            </w:pPr>
            <w:r>
              <w:rPr>
                <w:rFonts w:ascii="Times New Roman" w:hAnsi="Times New Roman"/>
                <w:sz w:val="24"/>
                <w:szCs w:val="24"/>
              </w:rPr>
              <w:t>7</w:t>
            </w:r>
          </w:p>
        </w:tc>
        <w:tc>
          <w:tcPr>
            <w:tcW w:w="3402" w:type="dxa"/>
          </w:tcPr>
          <w:p w14:paraId="5D9340B3" w14:textId="68754650" w:rsidR="00E20710" w:rsidRDefault="00E20710" w:rsidP="00E20710">
            <w:pPr>
              <w:spacing w:line="240" w:lineRule="auto"/>
              <w:rPr>
                <w:rFonts w:ascii="Times New Roman" w:hAnsi="Times New Roman"/>
                <w:sz w:val="24"/>
                <w:szCs w:val="24"/>
                <w:lang w:eastAsia="id-ID"/>
              </w:rPr>
            </w:pPr>
            <w:r>
              <w:rPr>
                <w:rFonts w:ascii="Times New Roman" w:hAnsi="Times New Roman"/>
                <w:sz w:val="24"/>
                <w:szCs w:val="24"/>
                <w:lang w:eastAsia="id-ID"/>
              </w:rPr>
              <w:t>Antikolesterol</w:t>
            </w:r>
          </w:p>
        </w:tc>
        <w:tc>
          <w:tcPr>
            <w:tcW w:w="1276" w:type="dxa"/>
          </w:tcPr>
          <w:p w14:paraId="7525FC4C" w14:textId="76174C2B" w:rsidR="00E20710" w:rsidRDefault="00E20710" w:rsidP="007F36CA">
            <w:pPr>
              <w:spacing w:line="240" w:lineRule="auto"/>
              <w:jc w:val="center"/>
              <w:rPr>
                <w:rFonts w:ascii="Times New Roman" w:hAnsi="Times New Roman"/>
                <w:sz w:val="24"/>
                <w:szCs w:val="24"/>
              </w:rPr>
            </w:pPr>
            <w:r>
              <w:rPr>
                <w:rFonts w:ascii="Times New Roman" w:hAnsi="Times New Roman"/>
                <w:sz w:val="24"/>
                <w:szCs w:val="24"/>
              </w:rPr>
              <w:t>9</w:t>
            </w:r>
          </w:p>
        </w:tc>
        <w:tc>
          <w:tcPr>
            <w:tcW w:w="1417" w:type="dxa"/>
          </w:tcPr>
          <w:p w14:paraId="4D4CF7AE" w14:textId="403777EA" w:rsidR="00E20710" w:rsidRDefault="00794ACB" w:rsidP="007F36CA">
            <w:pPr>
              <w:spacing w:line="240" w:lineRule="auto"/>
              <w:jc w:val="center"/>
              <w:rPr>
                <w:rFonts w:ascii="Times New Roman" w:hAnsi="Times New Roman"/>
                <w:sz w:val="24"/>
                <w:szCs w:val="24"/>
              </w:rPr>
            </w:pPr>
            <w:r>
              <w:rPr>
                <w:rFonts w:ascii="Times New Roman" w:hAnsi="Times New Roman"/>
                <w:sz w:val="24"/>
                <w:szCs w:val="24"/>
              </w:rPr>
              <w:t>5,17</w:t>
            </w:r>
          </w:p>
        </w:tc>
      </w:tr>
      <w:tr w:rsidR="00E20710" w14:paraId="3B04A268" w14:textId="77777777" w:rsidTr="00794ACB">
        <w:tc>
          <w:tcPr>
            <w:tcW w:w="709" w:type="dxa"/>
          </w:tcPr>
          <w:p w14:paraId="7EF9902D" w14:textId="4B85DC54" w:rsidR="00E20710" w:rsidRDefault="00E20710" w:rsidP="00BE1EB7">
            <w:pPr>
              <w:spacing w:line="240" w:lineRule="auto"/>
              <w:jc w:val="center"/>
              <w:rPr>
                <w:rFonts w:ascii="Times New Roman" w:hAnsi="Times New Roman"/>
                <w:sz w:val="24"/>
                <w:szCs w:val="24"/>
              </w:rPr>
            </w:pPr>
            <w:r>
              <w:rPr>
                <w:rFonts w:ascii="Times New Roman" w:hAnsi="Times New Roman"/>
                <w:sz w:val="24"/>
                <w:szCs w:val="24"/>
              </w:rPr>
              <w:t>8</w:t>
            </w:r>
          </w:p>
        </w:tc>
        <w:tc>
          <w:tcPr>
            <w:tcW w:w="3402" w:type="dxa"/>
            <w:vAlign w:val="bottom"/>
          </w:tcPr>
          <w:p w14:paraId="57325433" w14:textId="5F20A415" w:rsidR="00E20710" w:rsidRPr="00E20710" w:rsidRDefault="00E20710" w:rsidP="00E20710">
            <w:pPr>
              <w:spacing w:line="240" w:lineRule="auto"/>
              <w:rPr>
                <w:rFonts w:ascii="Times New Roman" w:hAnsi="Times New Roman"/>
                <w:sz w:val="24"/>
                <w:szCs w:val="24"/>
                <w:lang w:eastAsia="id-ID"/>
              </w:rPr>
            </w:pPr>
            <w:r w:rsidRPr="00860219">
              <w:rPr>
                <w:rFonts w:ascii="Times New Roman" w:hAnsi="Times New Roman"/>
                <w:sz w:val="24"/>
                <w:szCs w:val="24"/>
                <w:lang w:eastAsia="id-ID"/>
              </w:rPr>
              <w:t>Antiplatelet</w:t>
            </w:r>
          </w:p>
        </w:tc>
        <w:tc>
          <w:tcPr>
            <w:tcW w:w="1276" w:type="dxa"/>
          </w:tcPr>
          <w:p w14:paraId="40D51300" w14:textId="3672BC56" w:rsidR="00E20710" w:rsidRPr="00860219" w:rsidRDefault="00E20710" w:rsidP="007F36CA">
            <w:pPr>
              <w:spacing w:line="240" w:lineRule="auto"/>
              <w:jc w:val="center"/>
              <w:rPr>
                <w:rFonts w:ascii="Times New Roman" w:hAnsi="Times New Roman"/>
                <w:sz w:val="24"/>
                <w:szCs w:val="24"/>
                <w:lang w:eastAsia="id-ID"/>
              </w:rPr>
            </w:pPr>
            <w:r>
              <w:rPr>
                <w:rFonts w:ascii="Times New Roman" w:hAnsi="Times New Roman"/>
                <w:sz w:val="24"/>
                <w:szCs w:val="24"/>
                <w:lang w:eastAsia="id-ID"/>
              </w:rPr>
              <w:t>7</w:t>
            </w:r>
          </w:p>
        </w:tc>
        <w:tc>
          <w:tcPr>
            <w:tcW w:w="1417" w:type="dxa"/>
          </w:tcPr>
          <w:p w14:paraId="4946C51C" w14:textId="5D61C237" w:rsidR="00E20710" w:rsidRDefault="00E20710" w:rsidP="007F36CA">
            <w:pPr>
              <w:spacing w:line="240" w:lineRule="auto"/>
              <w:jc w:val="center"/>
              <w:rPr>
                <w:rFonts w:ascii="Times New Roman" w:hAnsi="Times New Roman"/>
                <w:sz w:val="24"/>
                <w:szCs w:val="24"/>
              </w:rPr>
            </w:pPr>
            <w:r>
              <w:rPr>
                <w:rFonts w:ascii="Times New Roman" w:hAnsi="Times New Roman"/>
                <w:sz w:val="24"/>
                <w:szCs w:val="24"/>
              </w:rPr>
              <w:t>4,02</w:t>
            </w:r>
          </w:p>
        </w:tc>
      </w:tr>
      <w:tr w:rsidR="00E20710" w14:paraId="36B35DDC" w14:textId="77777777" w:rsidTr="00794ACB">
        <w:tc>
          <w:tcPr>
            <w:tcW w:w="709" w:type="dxa"/>
          </w:tcPr>
          <w:p w14:paraId="3BD74473" w14:textId="696267AB" w:rsidR="00E20710" w:rsidRDefault="00E20710" w:rsidP="00BE1EB7">
            <w:pPr>
              <w:spacing w:line="240" w:lineRule="auto"/>
              <w:jc w:val="center"/>
              <w:rPr>
                <w:rFonts w:ascii="Times New Roman" w:hAnsi="Times New Roman"/>
                <w:sz w:val="24"/>
                <w:szCs w:val="24"/>
              </w:rPr>
            </w:pPr>
            <w:r>
              <w:rPr>
                <w:rFonts w:ascii="Times New Roman" w:hAnsi="Times New Roman"/>
                <w:sz w:val="24"/>
                <w:szCs w:val="24"/>
              </w:rPr>
              <w:t>9</w:t>
            </w:r>
          </w:p>
        </w:tc>
        <w:tc>
          <w:tcPr>
            <w:tcW w:w="3402" w:type="dxa"/>
            <w:vAlign w:val="bottom"/>
          </w:tcPr>
          <w:p w14:paraId="716145B6" w14:textId="582917FF" w:rsidR="00E20710" w:rsidRPr="00860219" w:rsidRDefault="00E20710" w:rsidP="00BE1EB7">
            <w:pPr>
              <w:spacing w:line="240" w:lineRule="auto"/>
              <w:rPr>
                <w:rFonts w:ascii="Times New Roman" w:hAnsi="Times New Roman"/>
                <w:sz w:val="24"/>
                <w:szCs w:val="24"/>
                <w:lang w:eastAsia="id-ID"/>
              </w:rPr>
            </w:pPr>
            <w:r>
              <w:rPr>
                <w:rFonts w:ascii="Times New Roman" w:hAnsi="Times New Roman"/>
                <w:sz w:val="24"/>
                <w:szCs w:val="24"/>
                <w:lang w:eastAsia="id-ID"/>
              </w:rPr>
              <w:t>Antianemia</w:t>
            </w:r>
          </w:p>
        </w:tc>
        <w:tc>
          <w:tcPr>
            <w:tcW w:w="1276" w:type="dxa"/>
          </w:tcPr>
          <w:p w14:paraId="3BBC560C" w14:textId="513F7E62" w:rsidR="00E20710" w:rsidRDefault="00E20710" w:rsidP="007F36CA">
            <w:pPr>
              <w:spacing w:line="240" w:lineRule="auto"/>
              <w:jc w:val="center"/>
              <w:rPr>
                <w:rFonts w:ascii="Times New Roman" w:hAnsi="Times New Roman"/>
                <w:sz w:val="24"/>
                <w:szCs w:val="24"/>
                <w:lang w:eastAsia="id-ID"/>
              </w:rPr>
            </w:pPr>
            <w:r>
              <w:rPr>
                <w:rFonts w:ascii="Times New Roman" w:hAnsi="Times New Roman"/>
                <w:sz w:val="24"/>
                <w:szCs w:val="24"/>
                <w:lang w:eastAsia="id-ID"/>
              </w:rPr>
              <w:t>4</w:t>
            </w:r>
          </w:p>
        </w:tc>
        <w:tc>
          <w:tcPr>
            <w:tcW w:w="1417" w:type="dxa"/>
          </w:tcPr>
          <w:p w14:paraId="433DD8CF" w14:textId="51855C94" w:rsidR="00E20710" w:rsidRDefault="00E20710" w:rsidP="007F36CA">
            <w:pPr>
              <w:spacing w:line="240" w:lineRule="auto"/>
              <w:jc w:val="center"/>
              <w:rPr>
                <w:rFonts w:ascii="Times New Roman" w:hAnsi="Times New Roman"/>
                <w:sz w:val="24"/>
                <w:szCs w:val="24"/>
              </w:rPr>
            </w:pPr>
            <w:r>
              <w:rPr>
                <w:rFonts w:ascii="Times New Roman" w:hAnsi="Times New Roman"/>
                <w:sz w:val="24"/>
                <w:szCs w:val="24"/>
              </w:rPr>
              <w:t>2,29</w:t>
            </w:r>
          </w:p>
        </w:tc>
      </w:tr>
      <w:tr w:rsidR="00E20710" w14:paraId="5D6D73F8" w14:textId="77777777" w:rsidTr="00794ACB">
        <w:tc>
          <w:tcPr>
            <w:tcW w:w="709" w:type="dxa"/>
            <w:tcBorders>
              <w:bottom w:val="single" w:sz="4" w:space="0" w:color="auto"/>
            </w:tcBorders>
          </w:tcPr>
          <w:p w14:paraId="1A24808A" w14:textId="6CABB4D0" w:rsidR="00E20710" w:rsidRDefault="00E20710" w:rsidP="00BE1EB7">
            <w:pPr>
              <w:spacing w:line="240" w:lineRule="auto"/>
              <w:jc w:val="center"/>
              <w:rPr>
                <w:rFonts w:ascii="Times New Roman" w:hAnsi="Times New Roman"/>
                <w:sz w:val="24"/>
                <w:szCs w:val="24"/>
              </w:rPr>
            </w:pPr>
            <w:r>
              <w:rPr>
                <w:rFonts w:ascii="Times New Roman" w:hAnsi="Times New Roman"/>
                <w:sz w:val="24"/>
                <w:szCs w:val="24"/>
              </w:rPr>
              <w:t>10</w:t>
            </w:r>
          </w:p>
        </w:tc>
        <w:tc>
          <w:tcPr>
            <w:tcW w:w="3402" w:type="dxa"/>
            <w:tcBorders>
              <w:bottom w:val="single" w:sz="4" w:space="0" w:color="auto"/>
            </w:tcBorders>
            <w:vAlign w:val="bottom"/>
          </w:tcPr>
          <w:p w14:paraId="2AA0F648" w14:textId="710E99A4" w:rsidR="00E20710" w:rsidRPr="00E20710" w:rsidRDefault="00E20710" w:rsidP="00E20710">
            <w:pPr>
              <w:spacing w:line="240" w:lineRule="auto"/>
              <w:rPr>
                <w:rFonts w:ascii="Times New Roman" w:hAnsi="Times New Roman"/>
                <w:sz w:val="24"/>
                <w:szCs w:val="24"/>
                <w:lang w:eastAsia="id-ID"/>
              </w:rPr>
            </w:pPr>
            <w:r>
              <w:rPr>
                <w:rFonts w:ascii="Times New Roman" w:hAnsi="Times New Roman"/>
                <w:sz w:val="24"/>
                <w:szCs w:val="24"/>
                <w:lang w:eastAsia="id-ID"/>
              </w:rPr>
              <w:t>Vitamin</w:t>
            </w:r>
            <w:r w:rsidRPr="00E20710">
              <w:rPr>
                <w:rFonts w:ascii="Times New Roman" w:hAnsi="Times New Roman"/>
                <w:sz w:val="24"/>
                <w:szCs w:val="24"/>
                <w:lang w:eastAsia="id-ID"/>
              </w:rPr>
              <w:t xml:space="preserve"> </w:t>
            </w:r>
          </w:p>
        </w:tc>
        <w:tc>
          <w:tcPr>
            <w:tcW w:w="1276" w:type="dxa"/>
            <w:tcBorders>
              <w:bottom w:val="single" w:sz="4" w:space="0" w:color="auto"/>
            </w:tcBorders>
          </w:tcPr>
          <w:p w14:paraId="7C14DF3A" w14:textId="38AA8455" w:rsidR="00E20710" w:rsidRDefault="00E20710" w:rsidP="007F36CA">
            <w:pPr>
              <w:spacing w:line="240" w:lineRule="auto"/>
              <w:jc w:val="center"/>
              <w:rPr>
                <w:rFonts w:ascii="Times New Roman" w:hAnsi="Times New Roman"/>
                <w:sz w:val="24"/>
                <w:szCs w:val="24"/>
                <w:lang w:eastAsia="id-ID"/>
              </w:rPr>
            </w:pPr>
            <w:r>
              <w:rPr>
                <w:rFonts w:ascii="Times New Roman" w:hAnsi="Times New Roman"/>
                <w:sz w:val="24"/>
                <w:szCs w:val="24"/>
                <w:lang w:eastAsia="id-ID"/>
              </w:rPr>
              <w:t>3</w:t>
            </w:r>
          </w:p>
        </w:tc>
        <w:tc>
          <w:tcPr>
            <w:tcW w:w="1417" w:type="dxa"/>
            <w:tcBorders>
              <w:bottom w:val="single" w:sz="4" w:space="0" w:color="auto"/>
            </w:tcBorders>
          </w:tcPr>
          <w:p w14:paraId="47C4A151" w14:textId="44F60E11" w:rsidR="00E20710" w:rsidRDefault="00E20710" w:rsidP="007F36CA">
            <w:pPr>
              <w:spacing w:line="240" w:lineRule="auto"/>
              <w:jc w:val="center"/>
              <w:rPr>
                <w:rFonts w:ascii="Times New Roman" w:hAnsi="Times New Roman"/>
                <w:sz w:val="24"/>
                <w:szCs w:val="24"/>
              </w:rPr>
            </w:pPr>
            <w:r>
              <w:rPr>
                <w:rFonts w:ascii="Times New Roman" w:hAnsi="Times New Roman"/>
                <w:sz w:val="24"/>
                <w:szCs w:val="24"/>
              </w:rPr>
              <w:t>1,77</w:t>
            </w:r>
          </w:p>
        </w:tc>
      </w:tr>
      <w:tr w:rsidR="00E20710" w14:paraId="5E2A21D1" w14:textId="77777777" w:rsidTr="00794ACB">
        <w:trPr>
          <w:trHeight w:val="70"/>
        </w:trPr>
        <w:tc>
          <w:tcPr>
            <w:tcW w:w="709" w:type="dxa"/>
            <w:tcBorders>
              <w:top w:val="single" w:sz="4" w:space="0" w:color="auto"/>
              <w:bottom w:val="single" w:sz="4" w:space="0" w:color="auto"/>
            </w:tcBorders>
          </w:tcPr>
          <w:p w14:paraId="4B06DF3D" w14:textId="77777777" w:rsidR="00E20710" w:rsidRDefault="00E20710" w:rsidP="00BE1EB7">
            <w:pPr>
              <w:spacing w:line="240" w:lineRule="auto"/>
              <w:jc w:val="center"/>
              <w:rPr>
                <w:rFonts w:ascii="Times New Roman" w:hAnsi="Times New Roman"/>
                <w:sz w:val="24"/>
                <w:szCs w:val="24"/>
              </w:rPr>
            </w:pPr>
          </w:p>
        </w:tc>
        <w:tc>
          <w:tcPr>
            <w:tcW w:w="3402" w:type="dxa"/>
            <w:tcBorders>
              <w:top w:val="single" w:sz="4" w:space="0" w:color="auto"/>
              <w:bottom w:val="single" w:sz="4" w:space="0" w:color="auto"/>
            </w:tcBorders>
            <w:vAlign w:val="bottom"/>
          </w:tcPr>
          <w:p w14:paraId="61AF0172" w14:textId="0B074A62" w:rsidR="00E20710" w:rsidRDefault="00E20710" w:rsidP="00BE1EB7">
            <w:pPr>
              <w:spacing w:line="240" w:lineRule="auto"/>
              <w:jc w:val="center"/>
              <w:rPr>
                <w:rFonts w:ascii="Times New Roman" w:hAnsi="Times New Roman"/>
                <w:sz w:val="24"/>
                <w:szCs w:val="24"/>
                <w:lang w:eastAsia="id-ID"/>
              </w:rPr>
            </w:pPr>
            <w:r>
              <w:rPr>
                <w:rFonts w:ascii="Times New Roman" w:hAnsi="Times New Roman"/>
                <w:sz w:val="24"/>
                <w:szCs w:val="24"/>
                <w:lang w:eastAsia="id-ID"/>
              </w:rPr>
              <w:t>Jumlah</w:t>
            </w:r>
          </w:p>
        </w:tc>
        <w:tc>
          <w:tcPr>
            <w:tcW w:w="1276" w:type="dxa"/>
            <w:tcBorders>
              <w:top w:val="single" w:sz="4" w:space="0" w:color="auto"/>
              <w:bottom w:val="single" w:sz="4" w:space="0" w:color="auto"/>
            </w:tcBorders>
          </w:tcPr>
          <w:p w14:paraId="11D76DE6" w14:textId="1E3B58F0" w:rsidR="00E20710" w:rsidRDefault="00E20710" w:rsidP="007F36CA">
            <w:pPr>
              <w:spacing w:line="240" w:lineRule="auto"/>
              <w:jc w:val="center"/>
              <w:rPr>
                <w:rFonts w:ascii="Times New Roman" w:hAnsi="Times New Roman"/>
                <w:sz w:val="24"/>
                <w:szCs w:val="24"/>
                <w:lang w:eastAsia="id-ID"/>
              </w:rPr>
            </w:pPr>
            <w:r>
              <w:rPr>
                <w:rFonts w:ascii="Times New Roman" w:hAnsi="Times New Roman"/>
                <w:sz w:val="24"/>
                <w:szCs w:val="24"/>
                <w:lang w:eastAsia="id-ID"/>
              </w:rPr>
              <w:t>174</w:t>
            </w:r>
          </w:p>
        </w:tc>
        <w:tc>
          <w:tcPr>
            <w:tcW w:w="1417" w:type="dxa"/>
            <w:tcBorders>
              <w:top w:val="single" w:sz="4" w:space="0" w:color="auto"/>
              <w:bottom w:val="single" w:sz="4" w:space="0" w:color="auto"/>
            </w:tcBorders>
          </w:tcPr>
          <w:p w14:paraId="109FD139" w14:textId="77777777" w:rsidR="00E20710" w:rsidRDefault="00E20710" w:rsidP="007F36CA">
            <w:pPr>
              <w:spacing w:line="240" w:lineRule="auto"/>
              <w:jc w:val="center"/>
              <w:rPr>
                <w:rFonts w:ascii="Times New Roman" w:hAnsi="Times New Roman"/>
                <w:sz w:val="24"/>
                <w:szCs w:val="24"/>
              </w:rPr>
            </w:pPr>
            <w:r>
              <w:rPr>
                <w:rFonts w:ascii="Times New Roman" w:hAnsi="Times New Roman"/>
                <w:sz w:val="24"/>
                <w:szCs w:val="24"/>
              </w:rPr>
              <w:t>100</w:t>
            </w:r>
          </w:p>
        </w:tc>
      </w:tr>
    </w:tbl>
    <w:p w14:paraId="11602BEA" w14:textId="77777777" w:rsidR="00EF63F1" w:rsidRPr="00934B4F" w:rsidRDefault="00EF63F1" w:rsidP="00794434">
      <w:pPr>
        <w:spacing w:line="360" w:lineRule="auto"/>
        <w:jc w:val="center"/>
        <w:rPr>
          <w:rFonts w:ascii="Times New Roman" w:hAnsi="Times New Roman"/>
          <w:sz w:val="24"/>
          <w:szCs w:val="24"/>
        </w:rPr>
      </w:pPr>
    </w:p>
    <w:p w14:paraId="4E36A22C" w14:textId="5C019791" w:rsidR="00925DC0" w:rsidRPr="007F36CA" w:rsidRDefault="00925DC0" w:rsidP="00860219">
      <w:pPr>
        <w:spacing w:line="360" w:lineRule="auto"/>
        <w:ind w:left="360" w:firstLine="720"/>
        <w:jc w:val="both"/>
        <w:rPr>
          <w:rFonts w:ascii="Times New Roman" w:hAnsi="Times New Roman"/>
          <w:sz w:val="8"/>
          <w:szCs w:val="8"/>
        </w:rPr>
      </w:pPr>
    </w:p>
    <w:p w14:paraId="20F84FF2" w14:textId="71BDAD50" w:rsidR="007E5AC7" w:rsidRPr="00860219" w:rsidRDefault="00087260" w:rsidP="00860219">
      <w:pPr>
        <w:spacing w:line="360" w:lineRule="auto"/>
        <w:ind w:left="360" w:firstLine="720"/>
        <w:jc w:val="both"/>
        <w:rPr>
          <w:rFonts w:ascii="Times New Roman" w:hAnsi="Times New Roman"/>
          <w:sz w:val="24"/>
          <w:szCs w:val="24"/>
          <w:lang w:val="id-ID"/>
        </w:rPr>
      </w:pPr>
      <w:r>
        <w:rPr>
          <w:rFonts w:ascii="Times New Roman" w:hAnsi="Times New Roman"/>
          <w:sz w:val="24"/>
          <w:szCs w:val="24"/>
        </w:rPr>
        <w:t>Pada T</w:t>
      </w:r>
      <w:r w:rsidR="007E5AC7" w:rsidRPr="00860219">
        <w:rPr>
          <w:rFonts w:ascii="Times New Roman" w:hAnsi="Times New Roman"/>
          <w:sz w:val="24"/>
          <w:szCs w:val="24"/>
        </w:rPr>
        <w:t xml:space="preserve">abel 5.4 kelas terapi obat lain yang </w:t>
      </w:r>
      <w:r w:rsidR="00794ACB" w:rsidRPr="0064496A">
        <w:rPr>
          <w:rFonts w:ascii="Times New Roman" w:hAnsi="Times New Roman"/>
          <w:color w:val="000000" w:themeColor="text1"/>
          <w:sz w:val="24"/>
          <w:szCs w:val="24"/>
        </w:rPr>
        <w:t xml:space="preserve">banyak diresepkan </w:t>
      </w:r>
      <w:r w:rsidR="007E5AC7" w:rsidRPr="00860219">
        <w:rPr>
          <w:rFonts w:ascii="Times New Roman" w:hAnsi="Times New Roman"/>
          <w:sz w:val="24"/>
          <w:szCs w:val="24"/>
        </w:rPr>
        <w:t>dengan obat asma yang paling banyak adalah obat antasida sebanyak 52 R/ (29</w:t>
      </w:r>
      <w:proofErr w:type="gramStart"/>
      <w:r w:rsidR="007E5AC7" w:rsidRPr="00860219">
        <w:rPr>
          <w:rFonts w:ascii="Times New Roman" w:hAnsi="Times New Roman"/>
          <w:sz w:val="24"/>
          <w:szCs w:val="24"/>
        </w:rPr>
        <w:t>,88</w:t>
      </w:r>
      <w:proofErr w:type="gramEnd"/>
      <w:r w:rsidR="007E5AC7" w:rsidRPr="00860219">
        <w:rPr>
          <w:rFonts w:ascii="Times New Roman" w:hAnsi="Times New Roman"/>
          <w:sz w:val="24"/>
          <w:szCs w:val="24"/>
        </w:rPr>
        <w:t>%) dan yang paling sedikit adalah vitamin dan suplemen sebanyak 3 R/ (1,77%).</w:t>
      </w:r>
    </w:p>
    <w:p w14:paraId="711FC835" w14:textId="77777777" w:rsidR="007E5AC7" w:rsidRDefault="007E5AC7" w:rsidP="00860219">
      <w:pPr>
        <w:spacing w:line="360" w:lineRule="auto"/>
        <w:ind w:firstLine="720"/>
        <w:jc w:val="both"/>
        <w:rPr>
          <w:rFonts w:ascii="Times New Roman" w:hAnsi="Times New Roman"/>
          <w:sz w:val="24"/>
          <w:szCs w:val="24"/>
        </w:rPr>
      </w:pPr>
    </w:p>
    <w:p w14:paraId="6B509C87" w14:textId="77777777" w:rsidR="00087260" w:rsidRPr="00087260" w:rsidRDefault="00087260" w:rsidP="00860219">
      <w:pPr>
        <w:spacing w:line="360" w:lineRule="auto"/>
        <w:ind w:firstLine="720"/>
        <w:jc w:val="both"/>
        <w:rPr>
          <w:rFonts w:ascii="Times New Roman" w:hAnsi="Times New Roman"/>
          <w:sz w:val="24"/>
          <w:szCs w:val="24"/>
        </w:rPr>
      </w:pPr>
    </w:p>
    <w:p w14:paraId="6B17E1B9" w14:textId="77777777" w:rsidR="001E4D46" w:rsidRDefault="001E4D46" w:rsidP="001E4D46">
      <w:pPr>
        <w:pStyle w:val="Heading2"/>
        <w:spacing w:before="0" w:line="360" w:lineRule="auto"/>
        <w:ind w:left="720"/>
        <w:jc w:val="both"/>
        <w:rPr>
          <w:rFonts w:ascii="Times New Roman" w:hAnsi="Times New Roman" w:cs="Times New Roman"/>
          <w:color w:val="auto"/>
          <w:sz w:val="24"/>
          <w:szCs w:val="24"/>
        </w:rPr>
      </w:pPr>
    </w:p>
    <w:p w14:paraId="0E3B6CD2" w14:textId="77777777" w:rsidR="001E4D46" w:rsidRDefault="001E4D46" w:rsidP="001E4D46"/>
    <w:p w14:paraId="18CA7C73" w14:textId="77777777" w:rsidR="001E4D46" w:rsidRDefault="001E4D46" w:rsidP="001E4D46"/>
    <w:p w14:paraId="2B14F82F" w14:textId="77777777" w:rsidR="001E4D46" w:rsidRDefault="001E4D46" w:rsidP="001E4D46"/>
    <w:p w14:paraId="5E81E396" w14:textId="77777777" w:rsidR="001E4D46" w:rsidRDefault="001E4D46" w:rsidP="001E4D46"/>
    <w:p w14:paraId="3804DA65" w14:textId="77777777" w:rsidR="001E4D46" w:rsidRDefault="001E4D46" w:rsidP="001E4D46"/>
    <w:p w14:paraId="2D3B138F" w14:textId="77777777" w:rsidR="001E4D46" w:rsidRDefault="001E4D46" w:rsidP="001E4D46"/>
    <w:p w14:paraId="4E6A17A3" w14:textId="77777777" w:rsidR="001E4D46" w:rsidRDefault="001E4D46" w:rsidP="001E4D46"/>
    <w:p w14:paraId="57199504" w14:textId="77777777" w:rsidR="001E4D46" w:rsidRDefault="001E4D46" w:rsidP="001E4D46"/>
    <w:p w14:paraId="0B769B44" w14:textId="77777777" w:rsidR="001E4D46" w:rsidRDefault="001E4D46" w:rsidP="001E4D46"/>
    <w:p w14:paraId="0BF3D299" w14:textId="77777777" w:rsidR="001E4D46" w:rsidRPr="001E4D46" w:rsidRDefault="001E4D46" w:rsidP="001E4D46"/>
    <w:p w14:paraId="0E91C9E0" w14:textId="77777777" w:rsidR="00D03BF8" w:rsidRPr="00860219" w:rsidRDefault="00603688" w:rsidP="00612FEA">
      <w:pPr>
        <w:pStyle w:val="Heading2"/>
        <w:numPr>
          <w:ilvl w:val="1"/>
          <w:numId w:val="15"/>
        </w:numPr>
        <w:spacing w:before="0" w:line="360" w:lineRule="auto"/>
        <w:jc w:val="both"/>
        <w:rPr>
          <w:rFonts w:ascii="Times New Roman" w:hAnsi="Times New Roman" w:cs="Times New Roman"/>
          <w:color w:val="auto"/>
          <w:sz w:val="24"/>
          <w:szCs w:val="24"/>
          <w:lang w:val="id-ID"/>
        </w:rPr>
      </w:pPr>
      <w:bookmarkStart w:id="91" w:name="_Toc47356026"/>
      <w:r w:rsidRPr="00860219">
        <w:rPr>
          <w:rFonts w:ascii="Times New Roman" w:hAnsi="Times New Roman" w:cs="Times New Roman"/>
          <w:color w:val="auto"/>
          <w:sz w:val="24"/>
          <w:szCs w:val="24"/>
          <w:lang w:val="id-ID"/>
        </w:rPr>
        <w:lastRenderedPageBreak/>
        <w:t>Pembahasan</w:t>
      </w:r>
      <w:bookmarkEnd w:id="91"/>
    </w:p>
    <w:p w14:paraId="09FA6055" w14:textId="2D8FCACB" w:rsidR="007E5AC7" w:rsidRPr="00860219" w:rsidRDefault="007E5AC7" w:rsidP="00860219">
      <w:pPr>
        <w:spacing w:line="360" w:lineRule="auto"/>
        <w:ind w:left="360" w:firstLine="720"/>
        <w:jc w:val="both"/>
        <w:rPr>
          <w:rFonts w:ascii="Times New Roman" w:hAnsi="Times New Roman"/>
          <w:sz w:val="24"/>
          <w:szCs w:val="24"/>
          <w:vertAlign w:val="superscript"/>
        </w:rPr>
      </w:pPr>
      <w:r w:rsidRPr="00860219">
        <w:rPr>
          <w:rFonts w:ascii="Times New Roman" w:hAnsi="Times New Roman"/>
          <w:sz w:val="24"/>
          <w:szCs w:val="24"/>
        </w:rPr>
        <w:t>Hasil yang didapat dari penelitian yang dilakukan menunjukkan Tabel 5.1 yaitu jumlah dan presentase pengguna obat asma terbanyak berdasarkan jenis kelamin adalah perempuan sebanyak 59 resep (59 %) sedang</w:t>
      </w:r>
      <w:r w:rsidR="00087260">
        <w:rPr>
          <w:rFonts w:ascii="Times New Roman" w:hAnsi="Times New Roman"/>
          <w:sz w:val="24"/>
          <w:szCs w:val="24"/>
        </w:rPr>
        <w:t>kan pria sebanyak 41 resep (41</w:t>
      </w:r>
      <w:r w:rsidRPr="00860219">
        <w:rPr>
          <w:rFonts w:ascii="Times New Roman" w:hAnsi="Times New Roman"/>
          <w:sz w:val="24"/>
          <w:szCs w:val="24"/>
        </w:rPr>
        <w:t>%). Hasil ini se</w:t>
      </w:r>
      <w:r w:rsidR="00087260">
        <w:rPr>
          <w:rFonts w:ascii="Times New Roman" w:hAnsi="Times New Roman"/>
          <w:sz w:val="24"/>
          <w:szCs w:val="24"/>
        </w:rPr>
        <w:t>suai dengan hasil RISKESDAS 20</w:t>
      </w:r>
      <w:r w:rsidR="00C1223F">
        <w:rPr>
          <w:rFonts w:ascii="Times New Roman" w:hAnsi="Times New Roman"/>
          <w:sz w:val="24"/>
          <w:szCs w:val="24"/>
        </w:rPr>
        <w:t>1</w:t>
      </w:r>
      <w:r w:rsidR="001E4D46">
        <w:rPr>
          <w:rFonts w:ascii="Times New Roman" w:hAnsi="Times New Roman"/>
          <w:sz w:val="24"/>
          <w:szCs w:val="24"/>
        </w:rPr>
        <w:t>8</w:t>
      </w:r>
      <w:r w:rsidR="00087260">
        <w:rPr>
          <w:rFonts w:ascii="Times New Roman" w:hAnsi="Times New Roman"/>
          <w:sz w:val="24"/>
          <w:szCs w:val="24"/>
        </w:rPr>
        <w:t xml:space="preserve">, </w:t>
      </w:r>
      <w:r w:rsidRPr="00860219">
        <w:rPr>
          <w:rFonts w:ascii="Times New Roman" w:hAnsi="Times New Roman"/>
          <w:sz w:val="24"/>
          <w:szCs w:val="24"/>
        </w:rPr>
        <w:t>perbandingan prevalensi asma lebih banyak perempuan dibanding laki-laki.</w:t>
      </w:r>
      <w:r w:rsidR="001E4D46">
        <w:rPr>
          <w:rFonts w:ascii="Times New Roman" w:hAnsi="Times New Roman"/>
          <w:sz w:val="24"/>
          <w:szCs w:val="24"/>
          <w:vertAlign w:val="superscript"/>
        </w:rPr>
        <w:t>2</w:t>
      </w:r>
    </w:p>
    <w:p w14:paraId="654E5B11" w14:textId="1BC4C887" w:rsidR="007E5AC7" w:rsidRPr="005B3090" w:rsidRDefault="007E5AC7" w:rsidP="00860219">
      <w:pPr>
        <w:spacing w:line="360" w:lineRule="auto"/>
        <w:ind w:left="360" w:firstLine="720"/>
        <w:jc w:val="both"/>
        <w:rPr>
          <w:rFonts w:ascii="Times New Roman" w:hAnsi="Times New Roman"/>
          <w:sz w:val="24"/>
          <w:szCs w:val="24"/>
          <w:vertAlign w:val="superscript"/>
        </w:rPr>
      </w:pPr>
      <w:r w:rsidRPr="00860219">
        <w:rPr>
          <w:rFonts w:ascii="Times New Roman" w:hAnsi="Times New Roman"/>
          <w:sz w:val="24"/>
          <w:szCs w:val="24"/>
        </w:rPr>
        <w:t xml:space="preserve">Salah satu penyebab wanita lebih berisiko terkena asma adalah karena wanita memiliki </w:t>
      </w:r>
      <w:proofErr w:type="gramStart"/>
      <w:r w:rsidRPr="00860219">
        <w:rPr>
          <w:rFonts w:ascii="Times New Roman" w:hAnsi="Times New Roman"/>
          <w:sz w:val="24"/>
          <w:szCs w:val="24"/>
        </w:rPr>
        <w:t>kadar</w:t>
      </w:r>
      <w:proofErr w:type="gramEnd"/>
      <w:r w:rsidRPr="00860219">
        <w:rPr>
          <w:rFonts w:ascii="Times New Roman" w:hAnsi="Times New Roman"/>
          <w:sz w:val="24"/>
          <w:szCs w:val="24"/>
        </w:rPr>
        <w:t xml:space="preserve"> testosteron yang sangat sedikit dibanding pria. Kadar testosteron yang rendah menyebabkan </w:t>
      </w:r>
      <w:proofErr w:type="gramStart"/>
      <w:r w:rsidRPr="00860219">
        <w:rPr>
          <w:rFonts w:ascii="Times New Roman" w:hAnsi="Times New Roman"/>
          <w:sz w:val="24"/>
          <w:szCs w:val="24"/>
        </w:rPr>
        <w:t>kadar</w:t>
      </w:r>
      <w:proofErr w:type="gramEnd"/>
      <w:r w:rsidRPr="00860219">
        <w:rPr>
          <w:rFonts w:ascii="Times New Roman" w:hAnsi="Times New Roman"/>
          <w:sz w:val="24"/>
          <w:szCs w:val="24"/>
        </w:rPr>
        <w:t xml:space="preserve"> (ILC2) pada wanita meningkat.      </w:t>
      </w:r>
      <w:r w:rsidR="00CF72B9" w:rsidRPr="00860219">
        <w:rPr>
          <w:rFonts w:ascii="Times New Roman" w:hAnsi="Times New Roman"/>
          <w:sz w:val="24"/>
          <w:szCs w:val="24"/>
        </w:rPr>
        <w:t>ILC2 adalah Innate lymphoid cells 2</w:t>
      </w:r>
      <w:r w:rsidR="00CF72B9">
        <w:rPr>
          <w:rFonts w:ascii="Times New Roman" w:hAnsi="Times New Roman"/>
          <w:sz w:val="24"/>
          <w:szCs w:val="24"/>
        </w:rPr>
        <w:t xml:space="preserve">, </w:t>
      </w:r>
      <w:r w:rsidR="00CF72B9" w:rsidRPr="005B3090">
        <w:rPr>
          <w:rFonts w:ascii="Times New Roman" w:hAnsi="Times New Roman"/>
          <w:sz w:val="24"/>
          <w:szCs w:val="24"/>
        </w:rPr>
        <w:t>yang merupakan indikator inflamasi untuk penilaian kontrol asma di klinik.</w:t>
      </w:r>
      <w:r w:rsidR="00630638">
        <w:rPr>
          <w:rFonts w:ascii="Times New Roman" w:hAnsi="Times New Roman"/>
          <w:sz w:val="24"/>
          <w:szCs w:val="24"/>
          <w:vertAlign w:val="superscript"/>
        </w:rPr>
        <w:t>19</w:t>
      </w:r>
    </w:p>
    <w:p w14:paraId="0A08923E" w14:textId="3D993A60" w:rsidR="007E5AC7" w:rsidRPr="00860219" w:rsidRDefault="007E5AC7" w:rsidP="00860219">
      <w:pPr>
        <w:pStyle w:val="ListParagraph"/>
        <w:spacing w:line="360" w:lineRule="auto"/>
        <w:ind w:left="360" w:firstLine="720"/>
        <w:jc w:val="both"/>
        <w:rPr>
          <w:rFonts w:ascii="Times New Roman" w:hAnsi="Times New Roman" w:cs="Times New Roman"/>
          <w:sz w:val="24"/>
          <w:szCs w:val="24"/>
          <w:vertAlign w:val="superscript"/>
        </w:rPr>
      </w:pPr>
      <w:r w:rsidRPr="00860219">
        <w:rPr>
          <w:rFonts w:ascii="Times New Roman" w:hAnsi="Times New Roman" w:cs="Times New Roman"/>
          <w:sz w:val="24"/>
          <w:szCs w:val="24"/>
        </w:rPr>
        <w:t xml:space="preserve">Asma dapat disebabkan oleh beberapa faktor pencetus sehingga dapat dialami oleh semua kelompok </w:t>
      </w:r>
      <w:proofErr w:type="gramStart"/>
      <w:r w:rsidRPr="00860219">
        <w:rPr>
          <w:rFonts w:ascii="Times New Roman" w:hAnsi="Times New Roman" w:cs="Times New Roman"/>
          <w:sz w:val="24"/>
          <w:szCs w:val="24"/>
        </w:rPr>
        <w:t>usia</w:t>
      </w:r>
      <w:proofErr w:type="gramEnd"/>
      <w:r w:rsidRPr="00860219">
        <w:rPr>
          <w:rFonts w:ascii="Times New Roman" w:hAnsi="Times New Roman" w:cs="Times New Roman"/>
          <w:sz w:val="24"/>
          <w:szCs w:val="24"/>
        </w:rPr>
        <w:t xml:space="preserve">, sedangkan pada penelitian ini didapatkan prevalensi tertinggi asma yaitu pada kelompok usia terbanyak adalah usia 15-49 tahun yaitu sebanyak 61 resep (61%). </w:t>
      </w:r>
      <w:proofErr w:type="gramStart"/>
      <w:r w:rsidRPr="00860219">
        <w:rPr>
          <w:rFonts w:ascii="Times New Roman" w:hAnsi="Times New Roman" w:cs="Times New Roman"/>
          <w:sz w:val="24"/>
          <w:szCs w:val="24"/>
        </w:rPr>
        <w:t>Hal ini dimungkinkan oleh faktor paparan alergen.</w:t>
      </w:r>
      <w:proofErr w:type="gramEnd"/>
      <w:r w:rsidRPr="00860219">
        <w:rPr>
          <w:rFonts w:ascii="Times New Roman" w:hAnsi="Times New Roman" w:cs="Times New Roman"/>
          <w:sz w:val="24"/>
          <w:szCs w:val="24"/>
        </w:rPr>
        <w:t xml:space="preserve"> Pada </w:t>
      </w:r>
      <w:proofErr w:type="gramStart"/>
      <w:r w:rsidRPr="00860219">
        <w:rPr>
          <w:rFonts w:ascii="Times New Roman" w:hAnsi="Times New Roman" w:cs="Times New Roman"/>
          <w:sz w:val="24"/>
          <w:szCs w:val="24"/>
        </w:rPr>
        <w:t>usia</w:t>
      </w:r>
      <w:proofErr w:type="gramEnd"/>
      <w:r w:rsidRPr="00860219">
        <w:rPr>
          <w:rFonts w:ascii="Times New Roman" w:hAnsi="Times New Roman" w:cs="Times New Roman"/>
          <w:sz w:val="24"/>
          <w:szCs w:val="24"/>
        </w:rPr>
        <w:t xml:space="preserve"> produktif aktivitas pasien banyak dan sulit untuk mencegah paparan alergen yang dikarenakan beban hidup dan pekerjaan yang berat.</w:t>
      </w:r>
      <w:r w:rsidR="00630638">
        <w:rPr>
          <w:rFonts w:ascii="Times New Roman" w:hAnsi="Times New Roman" w:cs="Times New Roman"/>
          <w:sz w:val="24"/>
          <w:szCs w:val="24"/>
          <w:vertAlign w:val="superscript"/>
        </w:rPr>
        <w:t>20</w:t>
      </w:r>
    </w:p>
    <w:p w14:paraId="05DEF9B1" w14:textId="513ECCE1" w:rsidR="00860219" w:rsidRDefault="00087260" w:rsidP="00860219">
      <w:pPr>
        <w:pStyle w:val="ListParagraph"/>
        <w:spacing w:line="360" w:lineRule="auto"/>
        <w:ind w:left="360" w:firstLine="720"/>
        <w:jc w:val="both"/>
        <w:rPr>
          <w:rFonts w:ascii="Times New Roman" w:hAnsi="Times New Roman" w:cs="Times New Roman"/>
          <w:sz w:val="24"/>
          <w:szCs w:val="24"/>
          <w:lang w:val="id-ID"/>
        </w:rPr>
      </w:pPr>
      <w:r>
        <w:rPr>
          <w:rFonts w:ascii="Times New Roman" w:hAnsi="Times New Roman" w:cs="Times New Roman"/>
          <w:sz w:val="24"/>
          <w:szCs w:val="24"/>
        </w:rPr>
        <w:t>Pada T</w:t>
      </w:r>
      <w:r w:rsidR="007E5AC7" w:rsidRPr="00860219">
        <w:rPr>
          <w:rFonts w:ascii="Times New Roman" w:hAnsi="Times New Roman" w:cs="Times New Roman"/>
          <w:sz w:val="24"/>
          <w:szCs w:val="24"/>
        </w:rPr>
        <w:t xml:space="preserve">abel 5.2 yaitu peresepan obat asma berdasarkan zat aktif yang paling banyak adalah Methylprednisolon yaitu sebanyak 66 R/ (57,95%) hal ini kemungkinan besar karena Methylprednisolon merupakan golongan obat yang bersifat </w:t>
      </w:r>
      <w:r w:rsidR="007E5AC7" w:rsidRPr="00860219">
        <w:rPr>
          <w:rFonts w:ascii="Times New Roman" w:hAnsi="Times New Roman" w:cs="Times New Roman"/>
          <w:i/>
          <w:sz w:val="24"/>
          <w:szCs w:val="24"/>
        </w:rPr>
        <w:t>short acting</w:t>
      </w:r>
      <w:r w:rsidR="007E5AC7" w:rsidRPr="00860219">
        <w:rPr>
          <w:rFonts w:ascii="Times New Roman" w:hAnsi="Times New Roman" w:cs="Times New Roman"/>
          <w:sz w:val="24"/>
          <w:szCs w:val="24"/>
        </w:rPr>
        <w:t xml:space="preserve"> yaitu obat dengan masa kerja yang pendek sehingga efek samping lebih sedikit.</w:t>
      </w:r>
      <w:r w:rsidR="00630638">
        <w:rPr>
          <w:rFonts w:ascii="Times New Roman" w:hAnsi="Times New Roman" w:cs="Times New Roman"/>
          <w:sz w:val="24"/>
          <w:szCs w:val="24"/>
          <w:vertAlign w:val="superscript"/>
        </w:rPr>
        <w:t>21</w:t>
      </w:r>
      <w:r w:rsidR="007E5AC7" w:rsidRPr="00860219">
        <w:rPr>
          <w:rFonts w:ascii="Times New Roman" w:hAnsi="Times New Roman" w:cs="Times New Roman"/>
          <w:sz w:val="24"/>
          <w:szCs w:val="24"/>
        </w:rPr>
        <w:t xml:space="preserve"> Sedangkan obat asma berdasarkan zat aktif yang paling sed</w:t>
      </w:r>
      <w:r w:rsidR="00885471">
        <w:rPr>
          <w:rFonts w:ascii="Times New Roman" w:hAnsi="Times New Roman" w:cs="Times New Roman"/>
          <w:sz w:val="24"/>
          <w:szCs w:val="24"/>
        </w:rPr>
        <w:t>ikit diresepkan adalah Bude</w:t>
      </w:r>
      <w:r w:rsidR="00F218A8">
        <w:rPr>
          <w:rFonts w:ascii="Times New Roman" w:hAnsi="Times New Roman" w:cs="Times New Roman"/>
          <w:sz w:val="24"/>
          <w:szCs w:val="24"/>
        </w:rPr>
        <w:t>sonide</w:t>
      </w:r>
      <w:r w:rsidR="00CD3224">
        <w:rPr>
          <w:rFonts w:ascii="Times New Roman" w:hAnsi="Times New Roman" w:cs="Times New Roman"/>
          <w:sz w:val="24"/>
          <w:szCs w:val="24"/>
        </w:rPr>
        <w:t xml:space="preserve"> (</w:t>
      </w:r>
      <w:r w:rsidR="00CD3224" w:rsidRPr="00087260">
        <w:rPr>
          <w:rFonts w:ascii="Times New Roman" w:hAnsi="Times New Roman" w:cs="Times New Roman"/>
          <w:sz w:val="24"/>
          <w:szCs w:val="24"/>
        </w:rPr>
        <w:t xml:space="preserve">dengan merek dagang </w:t>
      </w:r>
      <w:r w:rsidR="005B2BC4" w:rsidRPr="00087260">
        <w:rPr>
          <w:rFonts w:ascii="Times New Roman" w:hAnsi="Times New Roman" w:cs="Times New Roman"/>
          <w:sz w:val="24"/>
          <w:szCs w:val="24"/>
        </w:rPr>
        <w:t>P</w:t>
      </w:r>
      <w:r w:rsidR="00CD3224" w:rsidRPr="00087260">
        <w:rPr>
          <w:rFonts w:ascii="Times New Roman" w:hAnsi="Times New Roman" w:cs="Times New Roman"/>
          <w:sz w:val="24"/>
          <w:szCs w:val="24"/>
        </w:rPr>
        <w:t>ulmicort inhalasi</w:t>
      </w:r>
      <w:r w:rsidR="00CD3224">
        <w:rPr>
          <w:rFonts w:ascii="Times New Roman" w:hAnsi="Times New Roman" w:cs="Times New Roman"/>
          <w:sz w:val="24"/>
          <w:szCs w:val="24"/>
        </w:rPr>
        <w:t>)</w:t>
      </w:r>
      <w:r w:rsidR="00F218A8">
        <w:rPr>
          <w:rFonts w:ascii="Times New Roman" w:hAnsi="Times New Roman" w:cs="Times New Roman"/>
          <w:sz w:val="24"/>
          <w:szCs w:val="24"/>
        </w:rPr>
        <w:t>, kombinasi Salbutamol dan ipratropium</w:t>
      </w:r>
      <w:r w:rsidR="00450638">
        <w:rPr>
          <w:rFonts w:ascii="Times New Roman" w:hAnsi="Times New Roman" w:cs="Times New Roman"/>
          <w:sz w:val="24"/>
          <w:szCs w:val="24"/>
        </w:rPr>
        <w:t xml:space="preserve"> (</w:t>
      </w:r>
      <w:r w:rsidR="005B2BC4">
        <w:rPr>
          <w:rFonts w:ascii="Times New Roman" w:hAnsi="Times New Roman" w:cs="Times New Roman"/>
          <w:sz w:val="24"/>
          <w:szCs w:val="24"/>
        </w:rPr>
        <w:t xml:space="preserve">dengan merek dagang </w:t>
      </w:r>
      <w:r w:rsidR="005B2BC4" w:rsidRPr="00087260">
        <w:rPr>
          <w:rFonts w:ascii="Times New Roman" w:hAnsi="Times New Roman" w:cs="Times New Roman"/>
          <w:sz w:val="24"/>
          <w:szCs w:val="24"/>
        </w:rPr>
        <w:t>C</w:t>
      </w:r>
      <w:r w:rsidR="00450638" w:rsidRPr="00087260">
        <w:rPr>
          <w:rFonts w:ascii="Times New Roman" w:hAnsi="Times New Roman" w:cs="Times New Roman"/>
          <w:sz w:val="24"/>
          <w:szCs w:val="24"/>
        </w:rPr>
        <w:t>ombivent</w:t>
      </w:r>
      <w:r w:rsidR="00C1223F">
        <w:rPr>
          <w:rFonts w:ascii="Times New Roman" w:hAnsi="Times New Roman" w:cs="Times New Roman"/>
          <w:sz w:val="24"/>
          <w:szCs w:val="24"/>
        </w:rPr>
        <w:t xml:space="preserve"> </w:t>
      </w:r>
      <w:r w:rsidR="005B2BC4" w:rsidRPr="002C0885">
        <w:rPr>
          <w:rFonts w:ascii="Times New Roman" w:hAnsi="Times New Roman" w:cs="Times New Roman"/>
          <w:sz w:val="24"/>
          <w:szCs w:val="24"/>
        </w:rPr>
        <w:t>inhalasi</w:t>
      </w:r>
      <w:r w:rsidR="00450638">
        <w:rPr>
          <w:rFonts w:ascii="Times New Roman" w:hAnsi="Times New Roman" w:cs="Times New Roman"/>
          <w:sz w:val="24"/>
          <w:szCs w:val="24"/>
        </w:rPr>
        <w:t>)</w:t>
      </w:r>
      <w:r w:rsidR="00F218A8">
        <w:rPr>
          <w:rFonts w:ascii="Times New Roman" w:hAnsi="Times New Roman" w:cs="Times New Roman"/>
          <w:sz w:val="24"/>
          <w:szCs w:val="24"/>
        </w:rPr>
        <w:t xml:space="preserve">, dan Fetonerolhydrobromide </w:t>
      </w:r>
      <w:r w:rsidR="00450638">
        <w:rPr>
          <w:rFonts w:ascii="Times New Roman" w:hAnsi="Times New Roman" w:cs="Times New Roman"/>
          <w:sz w:val="24"/>
          <w:szCs w:val="24"/>
        </w:rPr>
        <w:t>(</w:t>
      </w:r>
      <w:r w:rsidR="005B2BC4">
        <w:rPr>
          <w:rFonts w:ascii="Times New Roman" w:hAnsi="Times New Roman" w:cs="Times New Roman"/>
          <w:sz w:val="24"/>
          <w:szCs w:val="24"/>
        </w:rPr>
        <w:t xml:space="preserve">dengan merek dagang </w:t>
      </w:r>
      <w:r w:rsidR="005B2BC4" w:rsidRPr="00087260">
        <w:rPr>
          <w:rFonts w:ascii="Times New Roman" w:hAnsi="Times New Roman" w:cs="Times New Roman"/>
          <w:sz w:val="24"/>
          <w:szCs w:val="24"/>
        </w:rPr>
        <w:t>B</w:t>
      </w:r>
      <w:r w:rsidR="00450638" w:rsidRPr="00087260">
        <w:rPr>
          <w:rFonts w:ascii="Times New Roman" w:hAnsi="Times New Roman" w:cs="Times New Roman"/>
          <w:sz w:val="24"/>
          <w:szCs w:val="24"/>
        </w:rPr>
        <w:t>erotec</w:t>
      </w:r>
      <w:r w:rsidR="00C1223F">
        <w:rPr>
          <w:rFonts w:ascii="Times New Roman" w:hAnsi="Times New Roman" w:cs="Times New Roman"/>
          <w:sz w:val="24"/>
          <w:szCs w:val="24"/>
        </w:rPr>
        <w:t xml:space="preserve"> </w:t>
      </w:r>
      <w:r w:rsidR="005B2BC4" w:rsidRPr="002C0885">
        <w:rPr>
          <w:rFonts w:ascii="Times New Roman" w:hAnsi="Times New Roman" w:cs="Times New Roman"/>
          <w:sz w:val="24"/>
          <w:szCs w:val="24"/>
        </w:rPr>
        <w:t>inhalasi</w:t>
      </w:r>
      <w:r w:rsidR="00450638">
        <w:rPr>
          <w:rFonts w:ascii="Times New Roman" w:hAnsi="Times New Roman" w:cs="Times New Roman"/>
          <w:sz w:val="24"/>
          <w:szCs w:val="24"/>
        </w:rPr>
        <w:t>)</w:t>
      </w:r>
      <w:r w:rsidR="007E5AC7" w:rsidRPr="00860219">
        <w:rPr>
          <w:rFonts w:ascii="Times New Roman" w:hAnsi="Times New Roman" w:cs="Times New Roman"/>
          <w:sz w:val="24"/>
          <w:szCs w:val="24"/>
        </w:rPr>
        <w:t>sebanyak masing-masing 1 R/ (0,70%) merupakan obat asma inhaler yang diperuntukkan bagi pasien asma yang sudah akut.</w:t>
      </w:r>
    </w:p>
    <w:p w14:paraId="561DB25F" w14:textId="3783A2F0" w:rsidR="00860219" w:rsidRDefault="00087260" w:rsidP="00860219">
      <w:pPr>
        <w:pStyle w:val="ListParagraph"/>
        <w:spacing w:line="360" w:lineRule="auto"/>
        <w:ind w:left="360" w:firstLine="720"/>
        <w:jc w:val="both"/>
        <w:rPr>
          <w:rFonts w:ascii="Times New Roman" w:hAnsi="Times New Roman" w:cs="Times New Roman"/>
          <w:sz w:val="24"/>
          <w:szCs w:val="24"/>
          <w:vertAlign w:val="superscript"/>
          <w:lang w:val="id-ID"/>
        </w:rPr>
      </w:pPr>
      <w:r>
        <w:rPr>
          <w:rFonts w:ascii="Times New Roman" w:hAnsi="Times New Roman" w:cs="Times New Roman"/>
          <w:sz w:val="24"/>
          <w:szCs w:val="24"/>
        </w:rPr>
        <w:t>Pada T</w:t>
      </w:r>
      <w:r w:rsidR="007E5AC7" w:rsidRPr="00860219">
        <w:rPr>
          <w:rFonts w:ascii="Times New Roman" w:hAnsi="Times New Roman" w:cs="Times New Roman"/>
          <w:sz w:val="24"/>
          <w:szCs w:val="24"/>
        </w:rPr>
        <w:t>abel 5.3 menunjukkan data bahwa golongan obat asma yang paling banyak diresepkan yaitu golongan kortikosteroid, sebanyak 95 R/ (82</w:t>
      </w:r>
      <w:proofErr w:type="gramStart"/>
      <w:r w:rsidR="007E5AC7" w:rsidRPr="00860219">
        <w:rPr>
          <w:rFonts w:ascii="Times New Roman" w:hAnsi="Times New Roman" w:cs="Times New Roman"/>
          <w:sz w:val="24"/>
          <w:szCs w:val="24"/>
        </w:rPr>
        <w:t>,60</w:t>
      </w:r>
      <w:proofErr w:type="gramEnd"/>
      <w:r w:rsidR="007E5AC7" w:rsidRPr="00860219">
        <w:rPr>
          <w:rFonts w:ascii="Times New Roman" w:hAnsi="Times New Roman" w:cs="Times New Roman"/>
          <w:sz w:val="24"/>
          <w:szCs w:val="24"/>
        </w:rPr>
        <w:t xml:space="preserve">%) hal ini kemungkinan disebabkan karena golongan kortikosteroid adalah pengobatan jangka panjang yang paling efektif untuk mengontrol asma. </w:t>
      </w:r>
      <w:r w:rsidR="007E5AC7" w:rsidRPr="00860219">
        <w:rPr>
          <w:rFonts w:ascii="Times New Roman" w:hAnsi="Times New Roman" w:cs="Times New Roman"/>
          <w:sz w:val="24"/>
          <w:szCs w:val="24"/>
        </w:rPr>
        <w:lastRenderedPageBreak/>
        <w:t>Kortikosteroid bekerja dengan menekan proses inflamasi dan mencegah timbulnya berbagai gejala pada pasien asma. Penggunaan kortikosteroid inhalasi dilaporkan menghasilkan perbaikan faal paru, menurunkan hiperesponsif saluran napas, mengurangi gejala, frekuensi dan berat serangan, serta memperbaiki kualitas hidup pasien asma.</w:t>
      </w:r>
      <w:r w:rsidR="00630638">
        <w:rPr>
          <w:rFonts w:ascii="Times New Roman" w:hAnsi="Times New Roman" w:cs="Times New Roman"/>
          <w:sz w:val="24"/>
          <w:szCs w:val="24"/>
          <w:vertAlign w:val="superscript"/>
        </w:rPr>
        <w:t xml:space="preserve">22 </w:t>
      </w:r>
      <w:r w:rsidR="007E5AC7" w:rsidRPr="00860219">
        <w:rPr>
          <w:rFonts w:ascii="Times New Roman" w:hAnsi="Times New Roman" w:cs="Times New Roman"/>
          <w:sz w:val="24"/>
          <w:szCs w:val="24"/>
        </w:rPr>
        <w:t xml:space="preserve">Sedangkan golongan obat asma yang paling sedikit diresepkan adalah Agonis β2 sebanyak 7 R/ (6,10%). </w:t>
      </w:r>
      <w:proofErr w:type="gramStart"/>
      <w:r w:rsidR="007E5AC7" w:rsidRPr="00860219">
        <w:rPr>
          <w:rFonts w:ascii="Times New Roman" w:hAnsi="Times New Roman" w:cs="Times New Roman"/>
          <w:sz w:val="24"/>
          <w:szCs w:val="24"/>
        </w:rPr>
        <w:t>Pemberian agonis beta-2 dapat dilihat menyebabkan efek samping kardiovaskular, terutama takikardia.Peningkatan detak jantung dapat memicu peningkatan permintaan oksigen dan dapat berujung pada iskemia, perburukan dari gagal jantung ataupun kematian mendadak.</w:t>
      </w:r>
      <w:proofErr w:type="gramEnd"/>
      <w:r w:rsidR="007E5AC7" w:rsidRPr="00860219">
        <w:rPr>
          <w:rFonts w:ascii="Times New Roman" w:hAnsi="Times New Roman" w:cs="Times New Roman"/>
          <w:sz w:val="24"/>
          <w:szCs w:val="24"/>
        </w:rPr>
        <w:t xml:space="preserve"> Selain itu, pemberian agonis beta-2 dapat menyebabkan hipokalemia yang mengganggu irama jantung pada pasien-pasien tertentu.</w:t>
      </w:r>
      <w:r w:rsidR="00630638">
        <w:rPr>
          <w:rFonts w:ascii="Times New Roman" w:hAnsi="Times New Roman" w:cs="Times New Roman"/>
          <w:sz w:val="24"/>
          <w:szCs w:val="24"/>
          <w:vertAlign w:val="superscript"/>
        </w:rPr>
        <w:t>23</w:t>
      </w:r>
    </w:p>
    <w:p w14:paraId="4C50D3C2" w14:textId="7BEFA7EE" w:rsidR="00857C79" w:rsidRPr="00CA0B4C" w:rsidRDefault="00087260" w:rsidP="00CA0B4C">
      <w:pPr>
        <w:pStyle w:val="ListParagraph"/>
        <w:spacing w:line="360" w:lineRule="auto"/>
        <w:ind w:left="360" w:firstLine="720"/>
        <w:jc w:val="both"/>
        <w:rPr>
          <w:rFonts w:ascii="Times New Roman" w:hAnsi="Times New Roman" w:cs="Times New Roman"/>
          <w:sz w:val="24"/>
          <w:szCs w:val="24"/>
        </w:rPr>
      </w:pPr>
      <w:r>
        <w:rPr>
          <w:rFonts w:ascii="Times New Roman" w:hAnsi="Times New Roman" w:cs="Times New Roman"/>
          <w:sz w:val="24"/>
          <w:szCs w:val="24"/>
        </w:rPr>
        <w:t>Pada T</w:t>
      </w:r>
      <w:r w:rsidR="007E5AC7" w:rsidRPr="00860219">
        <w:rPr>
          <w:rFonts w:ascii="Times New Roman" w:hAnsi="Times New Roman" w:cs="Times New Roman"/>
          <w:sz w:val="24"/>
          <w:szCs w:val="24"/>
        </w:rPr>
        <w:t>abel 5.4 menunjukkan data kelas terapi obat lain yang banyak diresepkan dengan obat asma, yang paling banyak adalah kelas terapi obat antasida sebanyak 52 R/ (29</w:t>
      </w:r>
      <w:proofErr w:type="gramStart"/>
      <w:r w:rsidR="007E5AC7" w:rsidRPr="00860219">
        <w:rPr>
          <w:rFonts w:ascii="Times New Roman" w:hAnsi="Times New Roman" w:cs="Times New Roman"/>
          <w:sz w:val="24"/>
          <w:szCs w:val="24"/>
        </w:rPr>
        <w:t>,88</w:t>
      </w:r>
      <w:proofErr w:type="gramEnd"/>
      <w:r w:rsidR="007E5AC7" w:rsidRPr="00860219">
        <w:rPr>
          <w:rFonts w:ascii="Times New Roman" w:hAnsi="Times New Roman" w:cs="Times New Roman"/>
          <w:sz w:val="24"/>
          <w:szCs w:val="24"/>
        </w:rPr>
        <w:t xml:space="preserve">%). </w:t>
      </w:r>
      <w:proofErr w:type="gramStart"/>
      <w:r w:rsidR="007E5AC7" w:rsidRPr="00860219">
        <w:rPr>
          <w:rFonts w:ascii="Times New Roman" w:hAnsi="Times New Roman" w:cs="Times New Roman"/>
          <w:sz w:val="24"/>
          <w:szCs w:val="24"/>
        </w:rPr>
        <w:t xml:space="preserve">Penderita asma hampir dua kali lebih rentan terkena </w:t>
      </w:r>
      <w:r w:rsidR="007E5AC7" w:rsidRPr="00BE1EB7">
        <w:rPr>
          <w:rFonts w:ascii="Times New Roman" w:hAnsi="Times New Roman" w:cs="Times New Roman"/>
          <w:i/>
          <w:sz w:val="24"/>
          <w:szCs w:val="24"/>
        </w:rPr>
        <w:t>Gastroesophageal Reflux Disease</w:t>
      </w:r>
      <w:r w:rsidR="007E5AC7" w:rsidRPr="00860219">
        <w:rPr>
          <w:rFonts w:ascii="Times New Roman" w:hAnsi="Times New Roman" w:cs="Times New Roman"/>
          <w:sz w:val="24"/>
          <w:szCs w:val="24"/>
        </w:rPr>
        <w:t xml:space="preserve"> (GERD) alias penyakit asam lambung dibandingkan mereka yang bukan penderita asma.</w:t>
      </w:r>
      <w:proofErr w:type="gramEnd"/>
      <w:r w:rsidR="00BE1EB7">
        <w:rPr>
          <w:rFonts w:ascii="Times New Roman" w:hAnsi="Times New Roman" w:cs="Times New Roman"/>
          <w:sz w:val="24"/>
          <w:szCs w:val="24"/>
        </w:rPr>
        <w:t xml:space="preserve"> </w:t>
      </w:r>
      <w:proofErr w:type="gramStart"/>
      <w:r w:rsidR="007E5AC7" w:rsidRPr="00860219">
        <w:rPr>
          <w:rFonts w:ascii="Times New Roman" w:hAnsi="Times New Roman" w:cs="Times New Roman"/>
          <w:sz w:val="24"/>
          <w:szCs w:val="24"/>
        </w:rPr>
        <w:t>Asam lambung yang menumpuk ke kerongkongan merusak lapisan tenggorokan dan saluran pernapasan ke paru-paru seiring waktu.Hal ini dapat menyebabkan kesulitan bernapas dan batuk terus-menerus.Asam dapat memicu refleks saraf, yang menyebabkan penyempitan saluran pernapasan dan mencegah asam memasuki tenggorokan.</w:t>
      </w:r>
      <w:proofErr w:type="gramEnd"/>
      <w:r w:rsidR="007E5AC7" w:rsidRPr="00860219">
        <w:rPr>
          <w:rFonts w:ascii="Times New Roman" w:hAnsi="Times New Roman" w:cs="Times New Roman"/>
          <w:sz w:val="24"/>
          <w:szCs w:val="24"/>
        </w:rPr>
        <w:t xml:space="preserve"> Hal ini juga dapat menyebabkan gejala asma.</w:t>
      </w:r>
      <w:r w:rsidR="00630638">
        <w:rPr>
          <w:rFonts w:ascii="Times New Roman" w:hAnsi="Times New Roman" w:cs="Times New Roman"/>
          <w:sz w:val="24"/>
          <w:szCs w:val="24"/>
          <w:vertAlign w:val="superscript"/>
        </w:rPr>
        <w:t>24</w:t>
      </w:r>
      <w:r w:rsidR="007E5AC7" w:rsidRPr="00860219">
        <w:rPr>
          <w:rFonts w:ascii="Times New Roman" w:hAnsi="Times New Roman" w:cs="Times New Roman"/>
          <w:sz w:val="24"/>
          <w:szCs w:val="24"/>
        </w:rPr>
        <w:t xml:space="preserve"> Sedangkan kelas terapi obat lain yang paling sedikit diresepkan dengan obat asma adalah vitamin dan suplemen yaitu sebanyak 3 R/ (1</w:t>
      </w:r>
      <w:proofErr w:type="gramStart"/>
      <w:r w:rsidR="007E5AC7" w:rsidRPr="00860219">
        <w:rPr>
          <w:rFonts w:ascii="Times New Roman" w:hAnsi="Times New Roman" w:cs="Times New Roman"/>
          <w:sz w:val="24"/>
          <w:szCs w:val="24"/>
        </w:rPr>
        <w:t>,77</w:t>
      </w:r>
      <w:proofErr w:type="gramEnd"/>
      <w:r w:rsidR="007E5AC7" w:rsidRPr="00860219">
        <w:rPr>
          <w:rFonts w:ascii="Times New Roman" w:hAnsi="Times New Roman" w:cs="Times New Roman"/>
          <w:sz w:val="24"/>
          <w:szCs w:val="24"/>
        </w:rPr>
        <w:t xml:space="preserve">%). </w:t>
      </w:r>
      <w:proofErr w:type="gramStart"/>
      <w:r w:rsidR="007E5AC7" w:rsidRPr="00860219">
        <w:rPr>
          <w:rFonts w:ascii="Times New Roman" w:hAnsi="Times New Roman" w:cs="Times New Roman"/>
          <w:sz w:val="24"/>
          <w:szCs w:val="24"/>
        </w:rPr>
        <w:t>Vitamin dan suplemen diberikan kepada pasien asma yang keadaan tubuhnya membutuhkan tambahan sediaan vitamin dari luar tubuh.</w:t>
      </w:r>
      <w:proofErr w:type="gramEnd"/>
    </w:p>
    <w:p w14:paraId="53D88CDF" w14:textId="77777777" w:rsidR="00CA0B4C" w:rsidRDefault="00CA0B4C" w:rsidP="00CA0B4C">
      <w:pPr>
        <w:widowControl/>
        <w:spacing w:after="200" w:line="276" w:lineRule="auto"/>
        <w:jc w:val="center"/>
        <w:rPr>
          <w:rFonts w:ascii="Times New Roman" w:hAnsi="Times New Roman"/>
          <w:b/>
          <w:sz w:val="24"/>
          <w:szCs w:val="24"/>
          <w:lang w:val="id-ID"/>
        </w:rPr>
        <w:sectPr w:rsidR="00CA0B4C" w:rsidSect="007D270C">
          <w:headerReference w:type="default" r:id="rId40"/>
          <w:footerReference w:type="default" r:id="rId41"/>
          <w:pgSz w:w="11907" w:h="16840" w:code="9"/>
          <w:pgMar w:top="1701" w:right="1701" w:bottom="1701" w:left="2268" w:header="720" w:footer="720" w:gutter="0"/>
          <w:cols w:space="720"/>
          <w:docGrid w:linePitch="360"/>
        </w:sectPr>
      </w:pPr>
    </w:p>
    <w:p w14:paraId="35A12738" w14:textId="77777777" w:rsidR="004F6598" w:rsidRPr="00CA0B4C" w:rsidRDefault="004F6598" w:rsidP="00CA0B4C">
      <w:pPr>
        <w:widowControl/>
        <w:spacing w:after="200" w:line="276" w:lineRule="auto"/>
        <w:jc w:val="center"/>
        <w:rPr>
          <w:rFonts w:ascii="Times New Roman" w:eastAsiaTheme="majorEastAsia" w:hAnsi="Times New Roman"/>
          <w:b/>
          <w:bCs/>
          <w:sz w:val="24"/>
          <w:szCs w:val="24"/>
          <w:lang w:val="id-ID"/>
        </w:rPr>
      </w:pPr>
      <w:r w:rsidRPr="00CA0B4C">
        <w:rPr>
          <w:rFonts w:ascii="Times New Roman" w:hAnsi="Times New Roman"/>
          <w:b/>
          <w:sz w:val="24"/>
          <w:szCs w:val="24"/>
          <w:lang w:val="id-ID"/>
        </w:rPr>
        <w:lastRenderedPageBreak/>
        <w:t>BAB VI</w:t>
      </w:r>
    </w:p>
    <w:p w14:paraId="026A71E1" w14:textId="77777777" w:rsidR="004F6598" w:rsidRDefault="004F6598" w:rsidP="004F6598">
      <w:pPr>
        <w:pStyle w:val="Heading1"/>
        <w:spacing w:before="0" w:line="360" w:lineRule="auto"/>
        <w:jc w:val="center"/>
        <w:rPr>
          <w:rFonts w:ascii="Times New Roman" w:hAnsi="Times New Roman" w:cs="Times New Roman"/>
          <w:color w:val="auto"/>
          <w:sz w:val="24"/>
          <w:szCs w:val="24"/>
          <w:lang w:val="id-ID"/>
        </w:rPr>
      </w:pPr>
      <w:bookmarkStart w:id="92" w:name="_Toc44702884"/>
      <w:bookmarkStart w:id="93" w:name="_Toc44882512"/>
      <w:bookmarkStart w:id="94" w:name="_Toc44936747"/>
      <w:bookmarkStart w:id="95" w:name="_Toc47356027"/>
      <w:r w:rsidRPr="004F6598">
        <w:rPr>
          <w:rFonts w:ascii="Times New Roman" w:hAnsi="Times New Roman" w:cs="Times New Roman"/>
          <w:color w:val="auto"/>
          <w:sz w:val="24"/>
          <w:szCs w:val="24"/>
          <w:lang w:val="id-ID"/>
        </w:rPr>
        <w:t>KESIMPULAN DAN SARAN</w:t>
      </w:r>
      <w:bookmarkEnd w:id="92"/>
      <w:bookmarkEnd w:id="93"/>
      <w:bookmarkEnd w:id="94"/>
      <w:bookmarkEnd w:id="95"/>
    </w:p>
    <w:p w14:paraId="489F72BE" w14:textId="04B70927" w:rsidR="00CA2C9D" w:rsidRDefault="00CA2C9D" w:rsidP="00CA2C9D">
      <w:pPr>
        <w:rPr>
          <w:lang w:val="id-ID"/>
        </w:rPr>
      </w:pPr>
    </w:p>
    <w:p w14:paraId="7CE6C16E" w14:textId="77777777" w:rsidR="00BE1EB7" w:rsidRPr="00794ACB" w:rsidRDefault="00BE1EB7" w:rsidP="00CA2C9D">
      <w:pPr>
        <w:rPr>
          <w:sz w:val="4"/>
          <w:szCs w:val="4"/>
          <w:lang w:val="id-ID"/>
        </w:rPr>
      </w:pPr>
    </w:p>
    <w:p w14:paraId="2801D119" w14:textId="77777777" w:rsidR="007E5AC7" w:rsidRDefault="00CA2C9D" w:rsidP="00860219">
      <w:pPr>
        <w:pStyle w:val="Heading1"/>
        <w:spacing w:before="0" w:line="360" w:lineRule="auto"/>
        <w:jc w:val="both"/>
        <w:rPr>
          <w:rFonts w:ascii="Times New Roman" w:hAnsi="Times New Roman"/>
          <w:sz w:val="24"/>
          <w:szCs w:val="24"/>
          <w:lang w:val="id-ID"/>
        </w:rPr>
      </w:pPr>
      <w:bookmarkStart w:id="96" w:name="_Toc47356028"/>
      <w:r>
        <w:rPr>
          <w:rFonts w:ascii="Times New Roman" w:hAnsi="Times New Roman" w:cs="Times New Roman"/>
          <w:color w:val="auto"/>
          <w:sz w:val="24"/>
          <w:szCs w:val="24"/>
          <w:lang w:val="id-ID"/>
        </w:rPr>
        <w:t>6.1 Kesimpulan</w:t>
      </w:r>
      <w:bookmarkEnd w:id="96"/>
    </w:p>
    <w:p w14:paraId="68BF700A" w14:textId="06C3F79B" w:rsidR="007E5AC7" w:rsidRPr="007E5AC7" w:rsidRDefault="007E5AC7" w:rsidP="00BE1EB7">
      <w:pPr>
        <w:spacing w:line="360" w:lineRule="auto"/>
        <w:ind w:left="426" w:hanging="426"/>
        <w:jc w:val="both"/>
        <w:rPr>
          <w:rFonts w:ascii="Times New Roman" w:hAnsi="Times New Roman"/>
          <w:sz w:val="24"/>
          <w:szCs w:val="24"/>
          <w:lang w:val="id-ID"/>
        </w:rPr>
      </w:pPr>
      <w:r w:rsidRPr="007E5AC7">
        <w:rPr>
          <w:rFonts w:ascii="Times New Roman" w:hAnsi="Times New Roman"/>
          <w:sz w:val="24"/>
          <w:szCs w:val="24"/>
          <w:lang w:val="id-ID"/>
        </w:rPr>
        <w:t xml:space="preserve">1. </w:t>
      </w:r>
      <w:r w:rsidR="00BE1EB7">
        <w:rPr>
          <w:rFonts w:ascii="Times New Roman" w:hAnsi="Times New Roman"/>
          <w:sz w:val="24"/>
          <w:szCs w:val="24"/>
        </w:rPr>
        <w:t xml:space="preserve"> </w:t>
      </w:r>
      <w:r w:rsidRPr="007E5AC7">
        <w:rPr>
          <w:rFonts w:ascii="Times New Roman" w:hAnsi="Times New Roman"/>
          <w:sz w:val="24"/>
          <w:szCs w:val="24"/>
        </w:rPr>
        <w:t xml:space="preserve">Pasien wanita lebih banyak mendapatkan resep obat asma yaitu sebanyak 59   </w:t>
      </w:r>
      <w:r w:rsidR="00BE1EB7">
        <w:rPr>
          <w:rFonts w:ascii="Times New Roman" w:hAnsi="Times New Roman"/>
          <w:sz w:val="24"/>
          <w:szCs w:val="24"/>
        </w:rPr>
        <w:t xml:space="preserve"> </w:t>
      </w:r>
      <w:r w:rsidRPr="007E5AC7">
        <w:rPr>
          <w:rFonts w:ascii="Times New Roman" w:hAnsi="Times New Roman"/>
          <w:sz w:val="24"/>
          <w:szCs w:val="24"/>
        </w:rPr>
        <w:t>resep (59 %) dan kelompok usia pada 15-49 tahun yaitu 61 resep (61%)</w:t>
      </w:r>
    </w:p>
    <w:p w14:paraId="133A262C" w14:textId="121287B7" w:rsidR="007E5AC7" w:rsidRPr="006E774C" w:rsidRDefault="007E5AC7" w:rsidP="00BE1EB7">
      <w:pPr>
        <w:spacing w:line="360" w:lineRule="auto"/>
        <w:ind w:left="426" w:hanging="426"/>
        <w:jc w:val="both"/>
        <w:rPr>
          <w:rFonts w:ascii="Times New Roman" w:hAnsi="Times New Roman"/>
          <w:sz w:val="24"/>
          <w:szCs w:val="24"/>
          <w:lang w:val="id-ID"/>
        </w:rPr>
      </w:pPr>
      <w:r w:rsidRPr="007E5AC7">
        <w:rPr>
          <w:rFonts w:ascii="Times New Roman" w:hAnsi="Times New Roman"/>
          <w:sz w:val="24"/>
          <w:szCs w:val="24"/>
          <w:lang w:val="id-ID"/>
        </w:rPr>
        <w:t xml:space="preserve">2. </w:t>
      </w:r>
      <w:r w:rsidRPr="007E5AC7">
        <w:rPr>
          <w:rFonts w:ascii="Times New Roman" w:hAnsi="Times New Roman"/>
          <w:sz w:val="24"/>
          <w:szCs w:val="24"/>
        </w:rPr>
        <w:t xml:space="preserve">Obat asma berdasarkan zat aktif yang paling banyak diresepkan adalah </w:t>
      </w:r>
      <w:r w:rsidRPr="006E774C">
        <w:rPr>
          <w:rFonts w:ascii="Times New Roman" w:hAnsi="Times New Roman"/>
          <w:sz w:val="24"/>
          <w:szCs w:val="24"/>
        </w:rPr>
        <w:t>Methylprednisolon yaitu sebanyak 66 R/ (57</w:t>
      </w:r>
      <w:proofErr w:type="gramStart"/>
      <w:r w:rsidRPr="006E774C">
        <w:rPr>
          <w:rFonts w:ascii="Times New Roman" w:hAnsi="Times New Roman"/>
          <w:sz w:val="24"/>
          <w:szCs w:val="24"/>
        </w:rPr>
        <w:t>,95</w:t>
      </w:r>
      <w:proofErr w:type="gramEnd"/>
      <w:r w:rsidRPr="006E774C">
        <w:rPr>
          <w:rFonts w:ascii="Times New Roman" w:hAnsi="Times New Roman"/>
          <w:sz w:val="24"/>
          <w:szCs w:val="24"/>
        </w:rPr>
        <w:t>%)</w:t>
      </w:r>
    </w:p>
    <w:p w14:paraId="38D72719" w14:textId="6BED366B" w:rsidR="007E5AC7" w:rsidRPr="006E774C" w:rsidRDefault="007E5AC7" w:rsidP="00BE1EB7">
      <w:pPr>
        <w:rPr>
          <w:rFonts w:ascii="Times New Roman" w:hAnsi="Times New Roman"/>
          <w:sz w:val="24"/>
          <w:szCs w:val="24"/>
        </w:rPr>
      </w:pPr>
      <w:r w:rsidRPr="006E774C">
        <w:rPr>
          <w:rFonts w:ascii="Times New Roman" w:hAnsi="Times New Roman"/>
          <w:sz w:val="24"/>
          <w:szCs w:val="24"/>
        </w:rPr>
        <w:t xml:space="preserve">3. </w:t>
      </w:r>
      <w:r w:rsidR="00BE1EB7" w:rsidRPr="006E774C">
        <w:rPr>
          <w:rFonts w:ascii="Times New Roman" w:hAnsi="Times New Roman"/>
          <w:sz w:val="24"/>
          <w:szCs w:val="24"/>
        </w:rPr>
        <w:t xml:space="preserve"> </w:t>
      </w:r>
      <w:r w:rsidRPr="006E774C">
        <w:rPr>
          <w:rFonts w:ascii="Times New Roman" w:hAnsi="Times New Roman"/>
          <w:sz w:val="24"/>
          <w:szCs w:val="24"/>
        </w:rPr>
        <w:t>Golongan obat asma yang paling banyak diresepkan yaitu golongan kortikosteroid, sebanyak 95 R/ (82</w:t>
      </w:r>
      <w:proofErr w:type="gramStart"/>
      <w:r w:rsidRPr="006E774C">
        <w:rPr>
          <w:rFonts w:ascii="Times New Roman" w:hAnsi="Times New Roman"/>
          <w:sz w:val="24"/>
          <w:szCs w:val="24"/>
        </w:rPr>
        <w:t>,60</w:t>
      </w:r>
      <w:proofErr w:type="gramEnd"/>
      <w:r w:rsidRPr="006E774C">
        <w:rPr>
          <w:rFonts w:ascii="Times New Roman" w:hAnsi="Times New Roman"/>
          <w:sz w:val="24"/>
          <w:szCs w:val="24"/>
        </w:rPr>
        <w:t>%)</w:t>
      </w:r>
    </w:p>
    <w:p w14:paraId="3103BE01" w14:textId="77777777" w:rsidR="007E5AC7" w:rsidRPr="00B96968" w:rsidRDefault="007E5AC7" w:rsidP="00BE1EB7">
      <w:pPr>
        <w:spacing w:line="360" w:lineRule="auto"/>
        <w:ind w:left="426" w:hanging="426"/>
        <w:jc w:val="both"/>
        <w:rPr>
          <w:rFonts w:ascii="Times New Roman" w:hAnsi="Times New Roman"/>
          <w:sz w:val="28"/>
          <w:szCs w:val="24"/>
        </w:rPr>
      </w:pPr>
      <w:proofErr w:type="gramStart"/>
      <w:r>
        <w:rPr>
          <w:rFonts w:ascii="Times New Roman" w:hAnsi="Times New Roman"/>
          <w:sz w:val="24"/>
          <w:szCs w:val="24"/>
        </w:rPr>
        <w:t>4.Kelas</w:t>
      </w:r>
      <w:proofErr w:type="gramEnd"/>
      <w:r>
        <w:rPr>
          <w:rFonts w:ascii="Times New Roman" w:hAnsi="Times New Roman"/>
          <w:sz w:val="24"/>
          <w:szCs w:val="24"/>
        </w:rPr>
        <w:t xml:space="preserve"> terapi </w:t>
      </w:r>
      <w:r w:rsidRPr="00BB174A">
        <w:rPr>
          <w:rFonts w:ascii="Times New Roman" w:hAnsi="Times New Roman"/>
          <w:sz w:val="24"/>
          <w:szCs w:val="24"/>
        </w:rPr>
        <w:t>obat lain yang banyak diresepkan dengan obat asma</w:t>
      </w:r>
      <w:r>
        <w:rPr>
          <w:rFonts w:ascii="Times New Roman" w:hAnsi="Times New Roman"/>
          <w:sz w:val="24"/>
          <w:szCs w:val="24"/>
        </w:rPr>
        <w:t>, yang paling banyak adalah kelas terapi obat antasida sebanyak 52 R/ (29,88%)</w:t>
      </w:r>
    </w:p>
    <w:p w14:paraId="779CF09F" w14:textId="77777777" w:rsidR="00CA2C9D" w:rsidRPr="00CA2C9D" w:rsidRDefault="00CA2C9D" w:rsidP="00860219">
      <w:pPr>
        <w:spacing w:line="360" w:lineRule="auto"/>
        <w:jc w:val="both"/>
        <w:rPr>
          <w:lang w:val="id-ID"/>
        </w:rPr>
      </w:pPr>
    </w:p>
    <w:p w14:paraId="5AC7EFCF" w14:textId="77777777" w:rsidR="00CA2C9D" w:rsidRDefault="00CA2C9D" w:rsidP="00860219">
      <w:pPr>
        <w:pStyle w:val="Heading1"/>
        <w:spacing w:before="0" w:line="360" w:lineRule="auto"/>
        <w:jc w:val="both"/>
        <w:rPr>
          <w:rFonts w:ascii="Times New Roman" w:hAnsi="Times New Roman" w:cs="Times New Roman"/>
          <w:color w:val="auto"/>
          <w:sz w:val="24"/>
          <w:szCs w:val="24"/>
          <w:lang w:val="id-ID"/>
        </w:rPr>
      </w:pPr>
      <w:bookmarkStart w:id="97" w:name="_Toc47356029"/>
      <w:r>
        <w:rPr>
          <w:rFonts w:ascii="Times New Roman" w:hAnsi="Times New Roman" w:cs="Times New Roman"/>
          <w:color w:val="auto"/>
          <w:sz w:val="24"/>
          <w:szCs w:val="24"/>
          <w:lang w:val="id-ID"/>
        </w:rPr>
        <w:t>6.2 Saran</w:t>
      </w:r>
      <w:bookmarkEnd w:id="97"/>
    </w:p>
    <w:p w14:paraId="4347AF57" w14:textId="77777777" w:rsidR="007E5AC7" w:rsidRPr="005C0AEE" w:rsidRDefault="007E5AC7" w:rsidP="00860219">
      <w:pPr>
        <w:spacing w:line="360" w:lineRule="auto"/>
        <w:ind w:firstLine="720"/>
        <w:jc w:val="both"/>
        <w:rPr>
          <w:rFonts w:ascii="Times New Roman" w:hAnsi="Times New Roman"/>
          <w:b/>
          <w:sz w:val="24"/>
          <w:szCs w:val="24"/>
        </w:rPr>
      </w:pPr>
      <w:proofErr w:type="gramStart"/>
      <w:r>
        <w:rPr>
          <w:rFonts w:ascii="Times New Roman" w:hAnsi="Times New Roman"/>
          <w:sz w:val="24"/>
          <w:szCs w:val="24"/>
        </w:rPr>
        <w:t>Untuk penelitian selanjutnya, penulis menyarankan untuk meneliti kombinasi antar golongan obat asma yang paling banyak diresepkan.</w:t>
      </w:r>
      <w:proofErr w:type="gramEnd"/>
    </w:p>
    <w:p w14:paraId="301E7FF6" w14:textId="2377E272" w:rsidR="00CA2C9D" w:rsidRDefault="00CA2C9D" w:rsidP="00CA2C9D">
      <w:pPr>
        <w:rPr>
          <w:lang w:val="id-ID"/>
        </w:rPr>
      </w:pPr>
    </w:p>
    <w:p w14:paraId="4936E1FE" w14:textId="5988980D" w:rsidR="00CF72B9" w:rsidRDefault="00CF72B9" w:rsidP="00CA2C9D">
      <w:pPr>
        <w:rPr>
          <w:lang w:val="id-ID"/>
        </w:rPr>
      </w:pPr>
    </w:p>
    <w:p w14:paraId="683E0F33" w14:textId="2FDA079F" w:rsidR="00CF72B9" w:rsidRDefault="00CF72B9" w:rsidP="00CA2C9D">
      <w:pPr>
        <w:rPr>
          <w:lang w:val="id-ID"/>
        </w:rPr>
      </w:pPr>
    </w:p>
    <w:p w14:paraId="5A632E69" w14:textId="29F84F35" w:rsidR="00CF72B9" w:rsidRDefault="00CF72B9" w:rsidP="00CA2C9D">
      <w:pPr>
        <w:rPr>
          <w:lang w:val="id-ID"/>
        </w:rPr>
      </w:pPr>
    </w:p>
    <w:p w14:paraId="36036EA9" w14:textId="3CB90B08" w:rsidR="00CF72B9" w:rsidRDefault="00CF72B9" w:rsidP="00CA2C9D">
      <w:pPr>
        <w:rPr>
          <w:lang w:val="id-ID"/>
        </w:rPr>
      </w:pPr>
    </w:p>
    <w:p w14:paraId="21E9103E" w14:textId="0520E84E" w:rsidR="00CF72B9" w:rsidRDefault="00CF72B9" w:rsidP="00CA2C9D">
      <w:pPr>
        <w:rPr>
          <w:lang w:val="id-ID"/>
        </w:rPr>
      </w:pPr>
    </w:p>
    <w:p w14:paraId="35586B52" w14:textId="77777777" w:rsidR="00FD01C2" w:rsidRDefault="00FD01C2" w:rsidP="00FD01C2">
      <w:pPr>
        <w:pStyle w:val="Heading1"/>
        <w:spacing w:before="0" w:after="100" w:afterAutospacing="1" w:line="360" w:lineRule="auto"/>
        <w:rPr>
          <w:rFonts w:ascii="Times New Roman" w:hAnsi="Times New Roman" w:cs="Times New Roman"/>
          <w:color w:val="auto"/>
          <w:sz w:val="24"/>
          <w:szCs w:val="24"/>
        </w:rPr>
      </w:pPr>
    </w:p>
    <w:p w14:paraId="3B2923AF" w14:textId="77777777" w:rsidR="00FD01C2" w:rsidRDefault="00FD01C2" w:rsidP="00CF72B9">
      <w:pPr>
        <w:pStyle w:val="Heading1"/>
        <w:spacing w:before="0" w:after="100" w:afterAutospacing="1" w:line="360" w:lineRule="auto"/>
        <w:jc w:val="center"/>
        <w:rPr>
          <w:rFonts w:ascii="Times New Roman" w:hAnsi="Times New Roman" w:cs="Times New Roman"/>
          <w:color w:val="auto"/>
          <w:sz w:val="24"/>
          <w:szCs w:val="24"/>
        </w:rPr>
      </w:pPr>
    </w:p>
    <w:p w14:paraId="344AD1AF" w14:textId="77777777" w:rsidR="00FD01C2" w:rsidRPr="00FD01C2" w:rsidRDefault="00FD01C2" w:rsidP="00FD01C2"/>
    <w:p w14:paraId="1620BD2E" w14:textId="77777777" w:rsidR="00CF72B9" w:rsidRPr="009724A2" w:rsidRDefault="00CF72B9" w:rsidP="00CF72B9">
      <w:pPr>
        <w:pStyle w:val="Heading1"/>
        <w:spacing w:before="0" w:after="100" w:afterAutospacing="1" w:line="360" w:lineRule="auto"/>
        <w:jc w:val="center"/>
        <w:rPr>
          <w:rFonts w:ascii="Times New Roman" w:hAnsi="Times New Roman" w:cs="Times New Roman"/>
          <w:sz w:val="24"/>
          <w:szCs w:val="24"/>
          <w:lang w:val="id-ID"/>
        </w:rPr>
      </w:pPr>
      <w:bookmarkStart w:id="98" w:name="_Toc47356030"/>
      <w:r w:rsidRPr="009724A2">
        <w:rPr>
          <w:rFonts w:ascii="Times New Roman" w:hAnsi="Times New Roman" w:cs="Times New Roman"/>
          <w:color w:val="auto"/>
          <w:sz w:val="24"/>
          <w:szCs w:val="24"/>
          <w:lang w:val="id-ID"/>
        </w:rPr>
        <w:lastRenderedPageBreak/>
        <w:t>DAFTAR PUSTAKA</w:t>
      </w:r>
      <w:bookmarkEnd w:id="98"/>
    </w:p>
    <w:p w14:paraId="010643F7" w14:textId="77777777" w:rsidR="00CF72B9" w:rsidRPr="00FA1576" w:rsidRDefault="00CF72B9" w:rsidP="00630638">
      <w:pPr>
        <w:pStyle w:val="ListParagraph"/>
        <w:numPr>
          <w:ilvl w:val="0"/>
          <w:numId w:val="3"/>
        </w:numPr>
        <w:spacing w:line="240" w:lineRule="auto"/>
        <w:ind w:left="284"/>
        <w:jc w:val="both"/>
        <w:rPr>
          <w:rFonts w:ascii="Times New Roman" w:hAnsi="Times New Roman" w:cs="Times New Roman"/>
          <w:sz w:val="24"/>
          <w:szCs w:val="24"/>
          <w:lang w:val="id-ID"/>
        </w:rPr>
      </w:pPr>
      <w:r w:rsidRPr="00860219">
        <w:rPr>
          <w:rFonts w:ascii="Times New Roman" w:hAnsi="Times New Roman" w:cs="Times New Roman"/>
          <w:sz w:val="24"/>
          <w:szCs w:val="24"/>
        </w:rPr>
        <w:t xml:space="preserve">Jumlah Pasien Asma Menurut Riskesdas yang terbaru. Data </w:t>
      </w:r>
      <w:proofErr w:type="gramStart"/>
      <w:r w:rsidRPr="00860219">
        <w:rPr>
          <w:rFonts w:ascii="Times New Roman" w:hAnsi="Times New Roman" w:cs="Times New Roman"/>
          <w:sz w:val="24"/>
          <w:szCs w:val="24"/>
        </w:rPr>
        <w:t>tersedia di :</w:t>
      </w:r>
      <w:proofErr w:type="gramEnd"/>
      <w:r>
        <w:rPr>
          <w:rStyle w:val="Hyperlink"/>
          <w:rFonts w:ascii="Times New Roman" w:hAnsi="Times New Roman" w:cs="Times New Roman"/>
          <w:color w:val="000000" w:themeColor="text1"/>
          <w:sz w:val="24"/>
          <w:szCs w:val="24"/>
        </w:rPr>
        <w:fldChar w:fldCharType="begin"/>
      </w:r>
      <w:r>
        <w:rPr>
          <w:rStyle w:val="Hyperlink"/>
          <w:rFonts w:ascii="Times New Roman" w:hAnsi="Times New Roman" w:cs="Times New Roman"/>
          <w:color w:val="000000" w:themeColor="text1"/>
          <w:sz w:val="24"/>
          <w:szCs w:val="24"/>
        </w:rPr>
        <w:instrText xml:space="preserve"> HYPERLINK "http://www.issn.lipi.go.id/issn.cgi?daftar&amp;1534751244&amp;476&amp;&amp;" </w:instrText>
      </w:r>
      <w:r>
        <w:rPr>
          <w:rStyle w:val="Hyperlink"/>
          <w:rFonts w:ascii="Times New Roman" w:hAnsi="Times New Roman" w:cs="Times New Roman"/>
          <w:color w:val="000000" w:themeColor="text1"/>
          <w:sz w:val="24"/>
          <w:szCs w:val="24"/>
        </w:rPr>
        <w:fldChar w:fldCharType="separate"/>
      </w:r>
      <w:r w:rsidRPr="00860219">
        <w:rPr>
          <w:rStyle w:val="Hyperlink"/>
          <w:rFonts w:ascii="Times New Roman" w:hAnsi="Times New Roman" w:cs="Times New Roman"/>
          <w:color w:val="000000" w:themeColor="text1"/>
          <w:sz w:val="24"/>
          <w:szCs w:val="24"/>
        </w:rPr>
        <w:t>http://www.issn.lipi.go.id/issn.cgi?daftar&amp;1534751244&amp;476&amp;&amp;</w:t>
      </w:r>
      <w:r>
        <w:rPr>
          <w:rStyle w:val="Hyperlink"/>
          <w:rFonts w:ascii="Times New Roman" w:hAnsi="Times New Roman" w:cs="Times New Roman"/>
          <w:color w:val="000000" w:themeColor="text1"/>
          <w:sz w:val="24"/>
          <w:szCs w:val="24"/>
        </w:rPr>
        <w:fldChar w:fldCharType="end"/>
      </w:r>
      <w:r w:rsidRPr="00860219">
        <w:rPr>
          <w:rFonts w:ascii="Times New Roman" w:hAnsi="Times New Roman" w:cs="Times New Roman"/>
          <w:color w:val="000000" w:themeColor="text1"/>
          <w:sz w:val="24"/>
          <w:szCs w:val="24"/>
        </w:rPr>
        <w:t>.</w:t>
      </w:r>
      <w:r w:rsidRPr="00860219">
        <w:rPr>
          <w:rFonts w:ascii="Times New Roman" w:hAnsi="Times New Roman" w:cs="Times New Roman"/>
          <w:sz w:val="24"/>
          <w:szCs w:val="24"/>
        </w:rPr>
        <w:t xml:space="preserve"> (Diakses pada 3 maret 2020)</w:t>
      </w:r>
    </w:p>
    <w:p w14:paraId="6869FB52" w14:textId="77777777" w:rsidR="00CF72B9" w:rsidRPr="00FA1576" w:rsidRDefault="00CF72B9" w:rsidP="00630638">
      <w:pPr>
        <w:pStyle w:val="ListParagraph"/>
        <w:spacing w:line="240" w:lineRule="auto"/>
        <w:ind w:left="284"/>
        <w:jc w:val="both"/>
        <w:rPr>
          <w:rFonts w:ascii="Times New Roman" w:hAnsi="Times New Roman" w:cs="Times New Roman"/>
          <w:sz w:val="24"/>
          <w:szCs w:val="24"/>
          <w:lang w:val="id-ID"/>
        </w:rPr>
      </w:pPr>
    </w:p>
    <w:p w14:paraId="44DB7984" w14:textId="77777777" w:rsidR="00CF72B9" w:rsidRPr="00FA1576" w:rsidRDefault="00CF72B9" w:rsidP="00630638">
      <w:pPr>
        <w:pStyle w:val="ListParagraph"/>
        <w:spacing w:line="240" w:lineRule="auto"/>
        <w:ind w:left="284"/>
        <w:jc w:val="both"/>
        <w:rPr>
          <w:rFonts w:ascii="Times New Roman" w:hAnsi="Times New Roman" w:cs="Times New Roman"/>
          <w:sz w:val="4"/>
          <w:szCs w:val="4"/>
          <w:lang w:val="id-ID"/>
        </w:rPr>
      </w:pPr>
    </w:p>
    <w:p w14:paraId="32D1A481" w14:textId="77777777" w:rsidR="00CF72B9" w:rsidRPr="00FA1576" w:rsidRDefault="00CF72B9" w:rsidP="00630638">
      <w:pPr>
        <w:pStyle w:val="ListParagraph"/>
        <w:numPr>
          <w:ilvl w:val="0"/>
          <w:numId w:val="3"/>
        </w:numPr>
        <w:spacing w:line="240" w:lineRule="auto"/>
        <w:ind w:left="284"/>
        <w:jc w:val="both"/>
        <w:rPr>
          <w:rFonts w:ascii="Times New Roman" w:hAnsi="Times New Roman" w:cs="Times New Roman"/>
          <w:sz w:val="24"/>
          <w:szCs w:val="24"/>
          <w:lang w:val="id-ID"/>
        </w:rPr>
      </w:pPr>
      <w:r w:rsidRPr="00860219">
        <w:rPr>
          <w:rFonts w:ascii="Times New Roman" w:hAnsi="Times New Roman" w:cs="Times New Roman"/>
          <w:sz w:val="24"/>
          <w:szCs w:val="24"/>
        </w:rPr>
        <w:t>Badan Penelitian dan Pengembangan Kesehatan. Laporan Analisis Lanjut Riskesdas 20</w:t>
      </w:r>
      <w:r>
        <w:rPr>
          <w:rFonts w:ascii="Times New Roman" w:hAnsi="Times New Roman" w:cs="Times New Roman"/>
          <w:sz w:val="24"/>
          <w:szCs w:val="24"/>
        </w:rPr>
        <w:t>18</w:t>
      </w:r>
      <w:r w:rsidRPr="00860219">
        <w:rPr>
          <w:rFonts w:ascii="Times New Roman" w:hAnsi="Times New Roman" w:cs="Times New Roman"/>
          <w:sz w:val="24"/>
          <w:szCs w:val="24"/>
        </w:rPr>
        <w:t>. Depar</w:t>
      </w:r>
      <w:r>
        <w:rPr>
          <w:rFonts w:ascii="Times New Roman" w:hAnsi="Times New Roman" w:cs="Times New Roman"/>
          <w:sz w:val="24"/>
          <w:szCs w:val="24"/>
        </w:rPr>
        <w:t>temen Kesehatan RI. 2018.</w:t>
      </w:r>
    </w:p>
    <w:p w14:paraId="2FA0C3C1" w14:textId="77777777" w:rsidR="00CF72B9" w:rsidRPr="00FA1576" w:rsidRDefault="00CF72B9" w:rsidP="00630638">
      <w:pPr>
        <w:pStyle w:val="ListParagraph"/>
        <w:rPr>
          <w:rFonts w:ascii="Times New Roman" w:hAnsi="Times New Roman" w:cs="Times New Roman"/>
          <w:sz w:val="24"/>
          <w:szCs w:val="24"/>
          <w:lang w:val="id-ID"/>
        </w:rPr>
      </w:pPr>
    </w:p>
    <w:p w14:paraId="45828340" w14:textId="77777777" w:rsidR="00CF72B9" w:rsidRPr="00FA1576" w:rsidRDefault="00CF72B9" w:rsidP="00630638">
      <w:pPr>
        <w:pStyle w:val="ListParagraph"/>
        <w:spacing w:line="240" w:lineRule="auto"/>
        <w:ind w:left="284"/>
        <w:jc w:val="both"/>
        <w:rPr>
          <w:rFonts w:ascii="Times New Roman" w:hAnsi="Times New Roman" w:cs="Times New Roman"/>
          <w:sz w:val="4"/>
          <w:szCs w:val="4"/>
          <w:lang w:val="id-ID"/>
        </w:rPr>
      </w:pPr>
    </w:p>
    <w:p w14:paraId="3AF21AAC" w14:textId="77777777" w:rsidR="00CF72B9" w:rsidRPr="00FA1576" w:rsidRDefault="00CF72B9" w:rsidP="00630638">
      <w:pPr>
        <w:pStyle w:val="ListParagraph"/>
        <w:numPr>
          <w:ilvl w:val="0"/>
          <w:numId w:val="3"/>
        </w:numPr>
        <w:spacing w:line="240" w:lineRule="auto"/>
        <w:ind w:left="284"/>
        <w:jc w:val="both"/>
        <w:rPr>
          <w:rFonts w:ascii="Times New Roman" w:hAnsi="Times New Roman" w:cs="Times New Roman"/>
          <w:sz w:val="24"/>
          <w:szCs w:val="24"/>
          <w:lang w:val="id-ID"/>
        </w:rPr>
      </w:pPr>
      <w:r w:rsidRPr="00860219">
        <w:rPr>
          <w:rFonts w:ascii="Times New Roman" w:eastAsia="Times New Roman" w:hAnsi="Times New Roman" w:cs="Times New Roman"/>
          <w:sz w:val="24"/>
          <w:szCs w:val="24"/>
        </w:rPr>
        <w:t>Perhimpunan Dokter Paru Indonesia. Pers Release Perhimpunan Dokter Paru Indonesia Dalam rangka Peringatan Hari Asma Sedunia 2018; 2018 data tersedia di :</w:t>
      </w:r>
      <w:hyperlink r:id="rId42" w:history="1">
        <w:r w:rsidRPr="00860219">
          <w:rPr>
            <w:rFonts w:ascii="Times New Roman" w:eastAsia="Times New Roman" w:hAnsi="Times New Roman" w:cs="Times New Roman"/>
            <w:sz w:val="24"/>
            <w:szCs w:val="24"/>
          </w:rPr>
          <w:t xml:space="preserve">http://www.klikpdpi.com/index.php?mod=article&amp;sel=8437 </w:t>
        </w:r>
      </w:hyperlink>
      <w:r w:rsidRPr="00860219">
        <w:rPr>
          <w:rFonts w:ascii="Times New Roman" w:eastAsia="Times New Roman" w:hAnsi="Times New Roman" w:cs="Times New Roman"/>
          <w:color w:val="000000"/>
          <w:sz w:val="24"/>
          <w:szCs w:val="24"/>
        </w:rPr>
        <w:t>(diaksespada 3 maret 2020</w:t>
      </w:r>
    </w:p>
    <w:p w14:paraId="74F60BF4" w14:textId="77777777" w:rsidR="00CF72B9" w:rsidRPr="00FA1576" w:rsidRDefault="00CF72B9" w:rsidP="00630638">
      <w:pPr>
        <w:spacing w:line="240" w:lineRule="auto"/>
        <w:jc w:val="both"/>
        <w:rPr>
          <w:rFonts w:ascii="Times New Roman" w:hAnsi="Times New Roman"/>
          <w:sz w:val="24"/>
          <w:szCs w:val="24"/>
          <w:lang w:val="id-ID"/>
        </w:rPr>
      </w:pPr>
    </w:p>
    <w:p w14:paraId="1E3576D2" w14:textId="77777777" w:rsidR="00CF72B9" w:rsidRPr="00FA1576" w:rsidRDefault="00CF72B9" w:rsidP="00630638">
      <w:pPr>
        <w:pStyle w:val="ListParagraph"/>
        <w:numPr>
          <w:ilvl w:val="0"/>
          <w:numId w:val="3"/>
        </w:numPr>
        <w:spacing w:after="0" w:line="240" w:lineRule="auto"/>
        <w:ind w:left="284"/>
        <w:jc w:val="both"/>
        <w:rPr>
          <w:rFonts w:ascii="Times New Roman" w:hAnsi="Times New Roman" w:cs="Times New Roman"/>
          <w:sz w:val="24"/>
          <w:szCs w:val="24"/>
        </w:rPr>
      </w:pPr>
      <w:r>
        <w:rPr>
          <w:rFonts w:ascii="Times New Roman" w:eastAsia="Times New Roman" w:hAnsi="Times New Roman" w:cs="Times New Roman"/>
          <w:sz w:val="24"/>
          <w:szCs w:val="24"/>
        </w:rPr>
        <w:t>Alwi, Idrus. Obstruksi saluran pernapasan bawah akut. Dalam</w:t>
      </w:r>
      <w:r w:rsidRPr="00860219">
        <w:rPr>
          <w:rFonts w:ascii="Times New Roman" w:eastAsia="Times New Roman" w:hAnsi="Times New Roman" w:cs="Times New Roman"/>
          <w:sz w:val="24"/>
          <w:szCs w:val="24"/>
        </w:rPr>
        <w:t>:Setiati S, Alwi I, Sudayo A, Simadibrata M, Setiyohadi B, Syam A,editor. Ilmu Penyakit Dalam Jilid II. 6 ed. Jakarta: Internal Publishing; 2014.</w:t>
      </w:r>
    </w:p>
    <w:p w14:paraId="041C0E6A" w14:textId="77777777" w:rsidR="00CF72B9" w:rsidRPr="00FA1576" w:rsidRDefault="00CF72B9" w:rsidP="00630638">
      <w:pPr>
        <w:pStyle w:val="ListParagraph"/>
        <w:spacing w:line="360" w:lineRule="auto"/>
        <w:rPr>
          <w:rFonts w:ascii="Times New Roman" w:hAnsi="Times New Roman" w:cs="Times New Roman"/>
          <w:sz w:val="24"/>
          <w:szCs w:val="24"/>
        </w:rPr>
      </w:pPr>
    </w:p>
    <w:p w14:paraId="4361ADDB" w14:textId="77777777" w:rsidR="00CF72B9" w:rsidRDefault="00CF72B9" w:rsidP="00630638">
      <w:pPr>
        <w:pStyle w:val="ListParagraph"/>
        <w:numPr>
          <w:ilvl w:val="0"/>
          <w:numId w:val="3"/>
        </w:numPr>
        <w:spacing w:after="0" w:line="240" w:lineRule="auto"/>
        <w:ind w:left="284"/>
        <w:jc w:val="both"/>
        <w:rPr>
          <w:rFonts w:ascii="Times New Roman" w:hAnsi="Times New Roman" w:cs="Times New Roman"/>
          <w:sz w:val="24"/>
          <w:szCs w:val="24"/>
        </w:rPr>
      </w:pPr>
      <w:r w:rsidRPr="00860219">
        <w:rPr>
          <w:rFonts w:ascii="Times New Roman" w:hAnsi="Times New Roman" w:cs="Times New Roman"/>
          <w:noProof/>
          <w:sz w:val="24"/>
          <w:szCs w:val="24"/>
        </w:rPr>
        <w:t>Kementerian Kesehatan RI. Keputusan Menteri Kesehatan Republik Indonesia Nomor HK.01.07/MENKES/695/2017 Tentang Formularium Nasional. In Indonesia; 2017. 1–145.</w:t>
      </w:r>
    </w:p>
    <w:p w14:paraId="155790FD" w14:textId="77777777" w:rsidR="00CF72B9" w:rsidRPr="00FA1576" w:rsidRDefault="00CF72B9" w:rsidP="00630638">
      <w:pPr>
        <w:pStyle w:val="ListParagraph"/>
        <w:rPr>
          <w:rFonts w:ascii="Times New Roman" w:hAnsi="Times New Roman" w:cs="Times New Roman"/>
          <w:sz w:val="4"/>
          <w:szCs w:val="4"/>
        </w:rPr>
      </w:pPr>
    </w:p>
    <w:p w14:paraId="5B61F900" w14:textId="77777777" w:rsidR="00CF72B9" w:rsidRPr="00860219" w:rsidRDefault="00CF72B9" w:rsidP="00630638">
      <w:pPr>
        <w:pStyle w:val="ListParagraph"/>
        <w:spacing w:after="0" w:line="360" w:lineRule="auto"/>
        <w:ind w:left="284"/>
        <w:jc w:val="both"/>
        <w:rPr>
          <w:rFonts w:ascii="Times New Roman" w:hAnsi="Times New Roman" w:cs="Times New Roman"/>
          <w:sz w:val="24"/>
          <w:szCs w:val="24"/>
        </w:rPr>
      </w:pPr>
    </w:p>
    <w:p w14:paraId="589A4C97" w14:textId="77777777" w:rsidR="00CF72B9" w:rsidRPr="00FA1576" w:rsidRDefault="00CF72B9" w:rsidP="00630638">
      <w:pPr>
        <w:pStyle w:val="ListParagraph"/>
        <w:numPr>
          <w:ilvl w:val="0"/>
          <w:numId w:val="3"/>
        </w:numPr>
        <w:spacing w:after="0" w:line="240" w:lineRule="auto"/>
        <w:ind w:left="284" w:hanging="357"/>
        <w:contextualSpacing w:val="0"/>
        <w:jc w:val="both"/>
        <w:rPr>
          <w:rFonts w:ascii="Times New Roman" w:hAnsi="Times New Roman" w:cs="Times New Roman"/>
          <w:sz w:val="24"/>
          <w:szCs w:val="24"/>
          <w:lang w:val="id-ID"/>
        </w:rPr>
      </w:pPr>
      <w:r w:rsidRPr="00A44A38">
        <w:rPr>
          <w:rFonts w:ascii="Times New Roman" w:hAnsi="Times New Roman"/>
          <w:sz w:val="24"/>
        </w:rPr>
        <w:t>Tan HT, Rahardja K. Obat-obat Penting. Edisi 6. Cetakan 3. Jakarta: PT Elex Media Komputin</w:t>
      </w:r>
      <w:r>
        <w:rPr>
          <w:rFonts w:ascii="Times New Roman" w:hAnsi="Times New Roman"/>
          <w:sz w:val="24"/>
        </w:rPr>
        <w:t>do – Gramedia; 2010.</w:t>
      </w:r>
    </w:p>
    <w:p w14:paraId="327923A9" w14:textId="77777777" w:rsidR="00CF72B9" w:rsidRPr="00087260" w:rsidRDefault="00CF72B9" w:rsidP="00630638">
      <w:pPr>
        <w:pStyle w:val="ListParagraph"/>
        <w:spacing w:after="0" w:line="360" w:lineRule="auto"/>
        <w:ind w:left="284"/>
        <w:contextualSpacing w:val="0"/>
        <w:jc w:val="both"/>
        <w:rPr>
          <w:rFonts w:ascii="Times New Roman" w:hAnsi="Times New Roman" w:cs="Times New Roman"/>
          <w:sz w:val="24"/>
          <w:szCs w:val="24"/>
          <w:lang w:val="id-ID"/>
        </w:rPr>
      </w:pPr>
    </w:p>
    <w:p w14:paraId="6C59C5F6" w14:textId="77777777" w:rsidR="00CF72B9" w:rsidRPr="00FA1576" w:rsidRDefault="00CF72B9" w:rsidP="00630638">
      <w:pPr>
        <w:pStyle w:val="ListParagraph"/>
        <w:numPr>
          <w:ilvl w:val="0"/>
          <w:numId w:val="3"/>
        </w:numPr>
        <w:spacing w:after="0" w:line="240" w:lineRule="auto"/>
        <w:ind w:left="284" w:hanging="357"/>
        <w:contextualSpacing w:val="0"/>
        <w:jc w:val="both"/>
        <w:rPr>
          <w:rFonts w:ascii="Times New Roman" w:hAnsi="Times New Roman" w:cs="Times New Roman"/>
          <w:sz w:val="24"/>
          <w:szCs w:val="24"/>
          <w:lang w:val="id-ID"/>
        </w:rPr>
      </w:pPr>
      <w:r w:rsidRPr="00860219">
        <w:rPr>
          <w:rFonts w:ascii="Times New Roman" w:eastAsia="Times New Roman" w:hAnsi="Times New Roman" w:cs="Times New Roman"/>
          <w:sz w:val="24"/>
          <w:szCs w:val="24"/>
        </w:rPr>
        <w:t>Sundaru H, Sukamto. Asma Bronkial. In: Sudoyo A, Setiyohadi B, Alwi I, Simadibrata M, Setiadi S, editor. Ilmu Penyakit Dalam Jilid I. 6 ed. Jakarta: Interna Publishing; 2014.</w:t>
      </w:r>
    </w:p>
    <w:p w14:paraId="4B0C57B7" w14:textId="77777777" w:rsidR="00CF72B9" w:rsidRPr="00FA1576" w:rsidRDefault="00CF72B9" w:rsidP="00630638">
      <w:pPr>
        <w:pStyle w:val="ListParagraph"/>
        <w:rPr>
          <w:rFonts w:ascii="Times New Roman" w:hAnsi="Times New Roman" w:cs="Times New Roman"/>
          <w:sz w:val="24"/>
          <w:szCs w:val="24"/>
          <w:lang w:val="id-ID"/>
        </w:rPr>
      </w:pPr>
    </w:p>
    <w:p w14:paraId="338DF04E" w14:textId="77777777" w:rsidR="00CF72B9" w:rsidRPr="00FA1576" w:rsidRDefault="00CF72B9" w:rsidP="00630638">
      <w:pPr>
        <w:pStyle w:val="ListParagraph"/>
        <w:spacing w:after="0" w:line="240" w:lineRule="auto"/>
        <w:ind w:left="284"/>
        <w:contextualSpacing w:val="0"/>
        <w:jc w:val="both"/>
        <w:rPr>
          <w:rFonts w:ascii="Times New Roman" w:hAnsi="Times New Roman" w:cs="Times New Roman"/>
          <w:sz w:val="8"/>
          <w:szCs w:val="8"/>
        </w:rPr>
      </w:pPr>
    </w:p>
    <w:p w14:paraId="6748BE98" w14:textId="77777777" w:rsidR="00CF72B9" w:rsidRPr="00FA1576" w:rsidRDefault="00CF72B9" w:rsidP="00630638">
      <w:pPr>
        <w:widowControl/>
        <w:numPr>
          <w:ilvl w:val="0"/>
          <w:numId w:val="3"/>
        </w:numPr>
        <w:spacing w:after="160" w:line="240" w:lineRule="auto"/>
        <w:ind w:left="284"/>
        <w:contextualSpacing/>
        <w:jc w:val="both"/>
        <w:rPr>
          <w:rFonts w:ascii="Times New Roman" w:eastAsia="Calibri" w:hAnsi="Times New Roman"/>
          <w:noProof/>
          <w:sz w:val="24"/>
          <w:szCs w:val="24"/>
          <w:lang w:val="id-ID"/>
        </w:rPr>
      </w:pPr>
      <w:r w:rsidRPr="00860219">
        <w:rPr>
          <w:rFonts w:ascii="Times New Roman" w:hAnsi="Times New Roman"/>
          <w:sz w:val="24"/>
          <w:szCs w:val="24"/>
        </w:rPr>
        <w:t>Perhimpunan Dokter Paru Indonesia. Asma Pedoman dan Penatalaksanaan di Indonesia. Perhimpunan Dokter Paru Indonesia; 2003</w:t>
      </w:r>
    </w:p>
    <w:p w14:paraId="6CC4BA63" w14:textId="77777777" w:rsidR="00CF72B9" w:rsidRPr="00860219" w:rsidRDefault="00CF72B9" w:rsidP="00630638">
      <w:pPr>
        <w:widowControl/>
        <w:spacing w:after="160" w:line="360" w:lineRule="auto"/>
        <w:ind w:left="284"/>
        <w:contextualSpacing/>
        <w:jc w:val="both"/>
        <w:rPr>
          <w:rFonts w:ascii="Times New Roman" w:eastAsia="Calibri" w:hAnsi="Times New Roman"/>
          <w:noProof/>
          <w:sz w:val="24"/>
          <w:szCs w:val="24"/>
          <w:lang w:val="id-ID"/>
        </w:rPr>
      </w:pPr>
    </w:p>
    <w:p w14:paraId="522F5AC1" w14:textId="77777777" w:rsidR="00CF72B9" w:rsidRPr="00FA1576" w:rsidRDefault="00CF72B9" w:rsidP="00630638">
      <w:pPr>
        <w:widowControl/>
        <w:numPr>
          <w:ilvl w:val="0"/>
          <w:numId w:val="3"/>
        </w:numPr>
        <w:spacing w:after="160" w:line="240" w:lineRule="auto"/>
        <w:ind w:left="284"/>
        <w:contextualSpacing/>
        <w:jc w:val="both"/>
        <w:rPr>
          <w:rFonts w:ascii="Times New Roman" w:eastAsia="Calibri" w:hAnsi="Times New Roman"/>
          <w:noProof/>
          <w:sz w:val="24"/>
          <w:szCs w:val="24"/>
          <w:lang w:val="id-ID"/>
        </w:rPr>
      </w:pPr>
      <w:r w:rsidRPr="00860219">
        <w:rPr>
          <w:rFonts w:ascii="Times New Roman" w:hAnsi="Times New Roman"/>
          <w:sz w:val="24"/>
          <w:szCs w:val="24"/>
        </w:rPr>
        <w:t>Hospital Care for Children. Global Resources for Adressing Quality of Care. Asma: diagnosis dan tatalaksana. 2016 data tersedia di :</w:t>
      </w:r>
      <w:hyperlink r:id="rId43" w:history="1">
        <w:r w:rsidRPr="00860219">
          <w:rPr>
            <w:rFonts w:ascii="Times New Roman" w:hAnsi="Times New Roman"/>
            <w:sz w:val="24"/>
            <w:szCs w:val="24"/>
          </w:rPr>
          <w:t xml:space="preserve">http://www.ichrc.org/442-asma-diagnosis-dan-tatalaksana </w:t>
        </w:r>
      </w:hyperlink>
      <w:r w:rsidRPr="00860219">
        <w:rPr>
          <w:rFonts w:ascii="Times New Roman" w:hAnsi="Times New Roman"/>
          <w:color w:val="000000"/>
          <w:sz w:val="24"/>
          <w:szCs w:val="24"/>
        </w:rPr>
        <w:t>(Di</w:t>
      </w:r>
      <w:r w:rsidRPr="00860219">
        <w:rPr>
          <w:rFonts w:ascii="Times New Roman" w:hAnsi="Times New Roman"/>
          <w:sz w:val="24"/>
          <w:szCs w:val="24"/>
        </w:rPr>
        <w:t>akses pada 3 maret 2020)</w:t>
      </w:r>
    </w:p>
    <w:p w14:paraId="7DB98270" w14:textId="77777777" w:rsidR="00CF72B9" w:rsidRPr="00FA1576" w:rsidRDefault="00CF72B9" w:rsidP="00630638">
      <w:pPr>
        <w:pStyle w:val="ListParagraph"/>
        <w:rPr>
          <w:rFonts w:ascii="Times New Roman" w:eastAsia="Calibri" w:hAnsi="Times New Roman"/>
          <w:noProof/>
          <w:sz w:val="4"/>
          <w:szCs w:val="4"/>
          <w:lang w:val="id-ID"/>
        </w:rPr>
      </w:pPr>
    </w:p>
    <w:p w14:paraId="50CE0B35" w14:textId="77777777" w:rsidR="00CF72B9" w:rsidRPr="00860219" w:rsidRDefault="00CF72B9" w:rsidP="00630638">
      <w:pPr>
        <w:widowControl/>
        <w:numPr>
          <w:ilvl w:val="0"/>
          <w:numId w:val="3"/>
        </w:numPr>
        <w:spacing w:after="160" w:line="240" w:lineRule="auto"/>
        <w:ind w:left="284"/>
        <w:contextualSpacing/>
        <w:jc w:val="both"/>
        <w:rPr>
          <w:rFonts w:ascii="Times New Roman" w:eastAsia="Calibri" w:hAnsi="Times New Roman"/>
          <w:noProof/>
          <w:sz w:val="24"/>
          <w:szCs w:val="24"/>
          <w:lang w:val="id-ID"/>
        </w:rPr>
      </w:pPr>
      <w:r w:rsidRPr="00860219">
        <w:rPr>
          <w:rFonts w:ascii="Times New Roman" w:hAnsi="Times New Roman"/>
          <w:sz w:val="24"/>
          <w:szCs w:val="24"/>
        </w:rPr>
        <w:t>Sukandar E, Andrajati R, Sigit J, Adnyana I, Setiadi A, Kusnandar. ISO Farmakoterapi. Jakarta: PT. ISFI Penerbitan; 2012. 446-447</w:t>
      </w:r>
    </w:p>
    <w:p w14:paraId="0B90C84C" w14:textId="77777777" w:rsidR="00CF72B9" w:rsidRDefault="00CF72B9" w:rsidP="00630638">
      <w:pPr>
        <w:widowControl/>
        <w:numPr>
          <w:ilvl w:val="0"/>
          <w:numId w:val="3"/>
        </w:numPr>
        <w:spacing w:after="160" w:line="360" w:lineRule="auto"/>
        <w:ind w:left="284"/>
        <w:contextualSpacing/>
        <w:jc w:val="both"/>
        <w:rPr>
          <w:rFonts w:ascii="Times New Roman" w:hAnsi="Times New Roman"/>
          <w:sz w:val="24"/>
          <w:szCs w:val="24"/>
        </w:rPr>
        <w:sectPr w:rsidR="00CF72B9" w:rsidSect="007D270C">
          <w:headerReference w:type="default" r:id="rId44"/>
          <w:footerReference w:type="default" r:id="rId45"/>
          <w:pgSz w:w="11907" w:h="16840" w:code="9"/>
          <w:pgMar w:top="1701" w:right="1701" w:bottom="1701" w:left="2268" w:header="720" w:footer="720" w:gutter="0"/>
          <w:cols w:space="720"/>
          <w:docGrid w:linePitch="360"/>
        </w:sectPr>
      </w:pPr>
    </w:p>
    <w:p w14:paraId="4C60CF7E" w14:textId="77777777" w:rsidR="00CF72B9" w:rsidRPr="00FA1576" w:rsidRDefault="00CF72B9" w:rsidP="00630638">
      <w:pPr>
        <w:widowControl/>
        <w:numPr>
          <w:ilvl w:val="0"/>
          <w:numId w:val="3"/>
        </w:numPr>
        <w:spacing w:after="160" w:line="240" w:lineRule="auto"/>
        <w:ind w:left="284"/>
        <w:contextualSpacing/>
        <w:jc w:val="both"/>
        <w:rPr>
          <w:rFonts w:ascii="Times New Roman" w:eastAsia="Calibri" w:hAnsi="Times New Roman"/>
          <w:noProof/>
          <w:sz w:val="24"/>
          <w:szCs w:val="24"/>
          <w:lang w:val="id-ID"/>
        </w:rPr>
      </w:pPr>
      <w:r w:rsidRPr="00860219">
        <w:rPr>
          <w:rFonts w:ascii="Times New Roman" w:hAnsi="Times New Roman"/>
          <w:sz w:val="24"/>
          <w:szCs w:val="24"/>
        </w:rPr>
        <w:lastRenderedPageBreak/>
        <w:t xml:space="preserve">Meiyanti, Julius I. </w:t>
      </w:r>
      <w:proofErr w:type="gramStart"/>
      <w:r w:rsidRPr="00860219">
        <w:rPr>
          <w:rFonts w:ascii="Times New Roman" w:hAnsi="Times New Roman"/>
          <w:sz w:val="24"/>
          <w:szCs w:val="24"/>
        </w:rPr>
        <w:t>Mulia .</w:t>
      </w:r>
      <w:proofErr w:type="gramEnd"/>
      <w:r w:rsidRPr="00860219">
        <w:rPr>
          <w:rFonts w:ascii="Times New Roman" w:hAnsi="Times New Roman"/>
          <w:sz w:val="24"/>
          <w:szCs w:val="24"/>
        </w:rPr>
        <w:t xml:space="preserve"> Perkembangan patogenesis dan pengobatan Asma Bronkial Vol 19.Jurnal Kedokteran Trisakti. Jakarta;2000</w:t>
      </w:r>
    </w:p>
    <w:p w14:paraId="39050458" w14:textId="77777777" w:rsidR="00CF72B9" w:rsidRPr="00860219" w:rsidRDefault="00CF72B9" w:rsidP="00630638">
      <w:pPr>
        <w:widowControl/>
        <w:spacing w:after="160" w:line="240" w:lineRule="auto"/>
        <w:ind w:left="284"/>
        <w:contextualSpacing/>
        <w:jc w:val="both"/>
        <w:rPr>
          <w:rFonts w:ascii="Times New Roman" w:eastAsia="Calibri" w:hAnsi="Times New Roman"/>
          <w:noProof/>
          <w:sz w:val="24"/>
          <w:szCs w:val="24"/>
          <w:lang w:val="id-ID"/>
        </w:rPr>
      </w:pPr>
    </w:p>
    <w:p w14:paraId="10846935" w14:textId="77777777" w:rsidR="00CF72B9" w:rsidRPr="00FA1576" w:rsidRDefault="00CF72B9" w:rsidP="00630638">
      <w:pPr>
        <w:widowControl/>
        <w:numPr>
          <w:ilvl w:val="0"/>
          <w:numId w:val="3"/>
        </w:numPr>
        <w:spacing w:after="160" w:line="240" w:lineRule="auto"/>
        <w:ind w:left="284"/>
        <w:contextualSpacing/>
        <w:jc w:val="both"/>
        <w:rPr>
          <w:rFonts w:ascii="Times New Roman" w:eastAsia="Calibri" w:hAnsi="Times New Roman"/>
          <w:noProof/>
          <w:sz w:val="24"/>
          <w:szCs w:val="24"/>
          <w:lang w:val="id-ID"/>
        </w:rPr>
      </w:pPr>
      <w:r>
        <w:rPr>
          <w:rFonts w:ascii="Times New Roman" w:hAnsi="Times New Roman"/>
          <w:sz w:val="24"/>
          <w:szCs w:val="24"/>
        </w:rPr>
        <w:t xml:space="preserve">Katzung, </w:t>
      </w:r>
      <w:r w:rsidRPr="00860219">
        <w:rPr>
          <w:rFonts w:ascii="Times New Roman" w:hAnsi="Times New Roman"/>
          <w:sz w:val="24"/>
          <w:szCs w:val="24"/>
        </w:rPr>
        <w:t>B</w:t>
      </w:r>
      <w:r>
        <w:rPr>
          <w:rFonts w:ascii="Times New Roman" w:hAnsi="Times New Roman"/>
          <w:sz w:val="24"/>
          <w:szCs w:val="24"/>
        </w:rPr>
        <w:t>.</w:t>
      </w:r>
      <w:r w:rsidRPr="00860219">
        <w:rPr>
          <w:rFonts w:ascii="Times New Roman" w:hAnsi="Times New Roman"/>
          <w:sz w:val="24"/>
          <w:szCs w:val="24"/>
        </w:rPr>
        <w:t>G.</w:t>
      </w:r>
      <w:r>
        <w:rPr>
          <w:rFonts w:ascii="Times New Roman" w:hAnsi="Times New Roman"/>
          <w:sz w:val="24"/>
          <w:szCs w:val="24"/>
        </w:rPr>
        <w:t>, Masters, S.B. dan Trevor, A.J.2014.</w:t>
      </w:r>
      <w:r w:rsidRPr="00860219">
        <w:rPr>
          <w:rFonts w:ascii="Times New Roman" w:hAnsi="Times New Roman"/>
          <w:sz w:val="24"/>
          <w:szCs w:val="24"/>
        </w:rPr>
        <w:t xml:space="preserve"> Farmakologi Dasar dan K</w:t>
      </w:r>
      <w:r>
        <w:rPr>
          <w:rFonts w:ascii="Times New Roman" w:hAnsi="Times New Roman"/>
          <w:sz w:val="24"/>
          <w:szCs w:val="24"/>
        </w:rPr>
        <w:t>linik edisi 6. Jakarta: Penerbit buku kedokteran</w:t>
      </w:r>
      <w:r w:rsidRPr="00860219">
        <w:rPr>
          <w:rFonts w:ascii="Times New Roman" w:hAnsi="Times New Roman"/>
          <w:sz w:val="24"/>
          <w:szCs w:val="24"/>
        </w:rPr>
        <w:t>.</w:t>
      </w:r>
    </w:p>
    <w:p w14:paraId="42C4C370" w14:textId="77777777" w:rsidR="00CF72B9" w:rsidRPr="00860219" w:rsidRDefault="00CF72B9" w:rsidP="00630638">
      <w:pPr>
        <w:widowControl/>
        <w:spacing w:after="160" w:line="240" w:lineRule="auto"/>
        <w:contextualSpacing/>
        <w:jc w:val="both"/>
        <w:rPr>
          <w:rFonts w:ascii="Times New Roman" w:eastAsia="Calibri" w:hAnsi="Times New Roman"/>
          <w:noProof/>
          <w:sz w:val="24"/>
          <w:szCs w:val="24"/>
          <w:lang w:val="id-ID"/>
        </w:rPr>
      </w:pPr>
    </w:p>
    <w:p w14:paraId="118A6779" w14:textId="77777777" w:rsidR="00CF72B9" w:rsidRPr="00FA1576" w:rsidRDefault="00CF72B9" w:rsidP="00630638">
      <w:pPr>
        <w:widowControl/>
        <w:numPr>
          <w:ilvl w:val="0"/>
          <w:numId w:val="3"/>
        </w:numPr>
        <w:spacing w:after="160" w:line="240" w:lineRule="auto"/>
        <w:ind w:left="284"/>
        <w:contextualSpacing/>
        <w:jc w:val="both"/>
        <w:rPr>
          <w:rFonts w:ascii="Times New Roman" w:eastAsia="Calibri" w:hAnsi="Times New Roman"/>
          <w:noProof/>
          <w:sz w:val="24"/>
          <w:szCs w:val="24"/>
          <w:lang w:val="id-ID"/>
        </w:rPr>
      </w:pPr>
      <w:r w:rsidRPr="00860219">
        <w:rPr>
          <w:rFonts w:ascii="Times New Roman" w:hAnsi="Times New Roman"/>
          <w:sz w:val="24"/>
          <w:szCs w:val="24"/>
        </w:rPr>
        <w:t>National Asthma Education and Prevention Pogram Expert Panel Report 3: Guidelines for the Diagnosis and Management of Asthma (Summary Report); U.S Department of Health and Human Services</w:t>
      </w:r>
      <w:proofErr w:type="gramStart"/>
      <w:r w:rsidRPr="00860219">
        <w:rPr>
          <w:rFonts w:ascii="Times New Roman" w:hAnsi="Times New Roman"/>
          <w:sz w:val="24"/>
          <w:szCs w:val="24"/>
        </w:rPr>
        <w:t>:NIH</w:t>
      </w:r>
      <w:proofErr w:type="gramEnd"/>
      <w:r w:rsidRPr="00860219">
        <w:rPr>
          <w:rFonts w:ascii="Times New Roman" w:hAnsi="Times New Roman"/>
          <w:sz w:val="24"/>
          <w:szCs w:val="24"/>
        </w:rPr>
        <w:t xml:space="preserve"> Publication Number 08-5846; 2007: 28</w:t>
      </w:r>
      <w:r>
        <w:rPr>
          <w:rFonts w:ascii="Times New Roman" w:hAnsi="Times New Roman"/>
          <w:sz w:val="24"/>
          <w:szCs w:val="24"/>
        </w:rPr>
        <w:t>.</w:t>
      </w:r>
    </w:p>
    <w:p w14:paraId="05B040E3" w14:textId="77777777" w:rsidR="00CF72B9" w:rsidRPr="00860219" w:rsidRDefault="00CF72B9" w:rsidP="00630638">
      <w:pPr>
        <w:widowControl/>
        <w:spacing w:after="160" w:line="360" w:lineRule="auto"/>
        <w:contextualSpacing/>
        <w:jc w:val="both"/>
        <w:rPr>
          <w:rFonts w:ascii="Times New Roman" w:eastAsia="Calibri" w:hAnsi="Times New Roman"/>
          <w:noProof/>
          <w:sz w:val="24"/>
          <w:szCs w:val="24"/>
          <w:lang w:val="id-ID"/>
        </w:rPr>
      </w:pPr>
    </w:p>
    <w:p w14:paraId="55B5F338" w14:textId="77777777" w:rsidR="00CF72B9" w:rsidRPr="00FA1576" w:rsidRDefault="00CF72B9" w:rsidP="00630638">
      <w:pPr>
        <w:widowControl/>
        <w:numPr>
          <w:ilvl w:val="0"/>
          <w:numId w:val="3"/>
        </w:numPr>
        <w:spacing w:after="160" w:line="240" w:lineRule="auto"/>
        <w:ind w:left="284"/>
        <w:contextualSpacing/>
        <w:jc w:val="both"/>
        <w:rPr>
          <w:rFonts w:ascii="Times New Roman" w:eastAsia="Calibri" w:hAnsi="Times New Roman"/>
          <w:noProof/>
          <w:sz w:val="24"/>
          <w:szCs w:val="24"/>
          <w:lang w:val="id-ID"/>
        </w:rPr>
      </w:pPr>
      <w:r w:rsidRPr="00860219">
        <w:rPr>
          <w:rFonts w:ascii="Times New Roman" w:hAnsi="Times New Roman"/>
          <w:sz w:val="24"/>
          <w:szCs w:val="24"/>
        </w:rPr>
        <w:t xml:space="preserve">Kriteria Umur Menurut DepKes. Data tersedia di </w:t>
      </w:r>
      <w:hyperlink r:id="rId46" w:history="1">
        <w:r w:rsidRPr="00860219">
          <w:rPr>
            <w:rStyle w:val="Hyperlink"/>
            <w:rFonts w:ascii="Times New Roman" w:hAnsi="Times New Roman"/>
            <w:color w:val="000000" w:themeColor="text1"/>
            <w:sz w:val="24"/>
            <w:szCs w:val="24"/>
          </w:rPr>
          <w:t>http://digilib.unimus.ac.id/files/disk1/149/jtptunimus-gdl-juriyahg0e-7438-3-babii.pdf</w:t>
        </w:r>
      </w:hyperlink>
      <w:r w:rsidRPr="00860219">
        <w:rPr>
          <w:rFonts w:ascii="Times New Roman" w:hAnsi="Times New Roman"/>
          <w:color w:val="000000" w:themeColor="text1"/>
          <w:sz w:val="24"/>
          <w:szCs w:val="24"/>
        </w:rPr>
        <w:t>. (Diakses pada 19 Maret 2020)</w:t>
      </w:r>
    </w:p>
    <w:p w14:paraId="4040925F" w14:textId="77777777" w:rsidR="00CF72B9" w:rsidRPr="00860219" w:rsidRDefault="00CF72B9" w:rsidP="00630638">
      <w:pPr>
        <w:widowControl/>
        <w:spacing w:after="160" w:line="360" w:lineRule="auto"/>
        <w:ind w:left="284"/>
        <w:contextualSpacing/>
        <w:jc w:val="both"/>
        <w:rPr>
          <w:rFonts w:ascii="Times New Roman" w:eastAsia="Calibri" w:hAnsi="Times New Roman"/>
          <w:noProof/>
          <w:sz w:val="24"/>
          <w:szCs w:val="24"/>
          <w:lang w:val="id-ID"/>
        </w:rPr>
      </w:pPr>
    </w:p>
    <w:p w14:paraId="083C16FD" w14:textId="77777777" w:rsidR="00CF72B9" w:rsidRPr="00FA1576" w:rsidRDefault="00CF72B9" w:rsidP="00630638">
      <w:pPr>
        <w:widowControl/>
        <w:numPr>
          <w:ilvl w:val="0"/>
          <w:numId w:val="3"/>
        </w:numPr>
        <w:spacing w:after="160" w:line="240" w:lineRule="auto"/>
        <w:ind w:left="284"/>
        <w:contextualSpacing/>
        <w:jc w:val="both"/>
        <w:rPr>
          <w:rFonts w:ascii="Times New Roman" w:eastAsia="Calibri" w:hAnsi="Times New Roman"/>
          <w:noProof/>
          <w:sz w:val="24"/>
          <w:szCs w:val="24"/>
          <w:lang w:val="id-ID"/>
        </w:rPr>
      </w:pPr>
      <w:r w:rsidRPr="00860219">
        <w:rPr>
          <w:rFonts w:ascii="Times New Roman" w:hAnsi="Times New Roman"/>
          <w:sz w:val="24"/>
          <w:szCs w:val="24"/>
        </w:rPr>
        <w:t>Yunita, Swastika Ardiena.2014. Profil Penggunaan Obat pada Pasien JKN (Jaminan Kesehatan Nasional) di Poliklinik Jantung, Saraf dan Penyakit Dalam Instalasi Farmasi Rawat Jalan Rumah Sakit Haji Jakarta Periode Januari-Maret 2014. 2014. Jakarta</w:t>
      </w:r>
      <w:r>
        <w:rPr>
          <w:rFonts w:ascii="Times New Roman" w:hAnsi="Times New Roman"/>
          <w:sz w:val="24"/>
          <w:szCs w:val="24"/>
        </w:rPr>
        <w:t>.</w:t>
      </w:r>
    </w:p>
    <w:p w14:paraId="044A9E89" w14:textId="77777777" w:rsidR="00CF72B9" w:rsidRPr="00860219" w:rsidRDefault="00CF72B9" w:rsidP="00630638">
      <w:pPr>
        <w:widowControl/>
        <w:spacing w:after="160" w:line="360" w:lineRule="auto"/>
        <w:ind w:left="284"/>
        <w:contextualSpacing/>
        <w:jc w:val="both"/>
        <w:rPr>
          <w:rFonts w:ascii="Times New Roman" w:eastAsia="Calibri" w:hAnsi="Times New Roman"/>
          <w:noProof/>
          <w:sz w:val="24"/>
          <w:szCs w:val="24"/>
          <w:lang w:val="id-ID"/>
        </w:rPr>
      </w:pPr>
    </w:p>
    <w:p w14:paraId="3DB0B135" w14:textId="77777777" w:rsidR="00CF72B9" w:rsidRPr="00FA1576" w:rsidRDefault="00CF72B9" w:rsidP="00630638">
      <w:pPr>
        <w:widowControl/>
        <w:numPr>
          <w:ilvl w:val="0"/>
          <w:numId w:val="3"/>
        </w:numPr>
        <w:spacing w:after="160" w:line="240" w:lineRule="auto"/>
        <w:ind w:left="284"/>
        <w:contextualSpacing/>
        <w:jc w:val="both"/>
        <w:rPr>
          <w:rFonts w:ascii="Times New Roman" w:eastAsia="Calibri" w:hAnsi="Times New Roman"/>
          <w:noProof/>
          <w:sz w:val="24"/>
          <w:szCs w:val="24"/>
          <w:lang w:val="id-ID"/>
        </w:rPr>
      </w:pPr>
      <w:r w:rsidRPr="00860219">
        <w:rPr>
          <w:rFonts w:ascii="Times New Roman" w:hAnsi="Times New Roman"/>
          <w:sz w:val="24"/>
          <w:szCs w:val="24"/>
        </w:rPr>
        <w:t>Obat Asma yang ditanggung BPJS.2019. Data tersedia di KMK-No.-HK.01.07-MENKES-813-2019-ttg-Formularium-Nasional.pdf</w:t>
      </w:r>
      <w:r w:rsidRPr="00860219">
        <w:rPr>
          <w:rFonts w:ascii="Times New Roman" w:hAnsi="Times New Roman"/>
          <w:color w:val="000000" w:themeColor="text1"/>
          <w:sz w:val="24"/>
          <w:szCs w:val="24"/>
        </w:rPr>
        <w:t xml:space="preserve"> (Diakses pada 19 Maret 2020)</w:t>
      </w:r>
    </w:p>
    <w:p w14:paraId="3E8B0403" w14:textId="77777777" w:rsidR="00CF72B9" w:rsidRPr="00860219" w:rsidRDefault="00CF72B9" w:rsidP="00630638">
      <w:pPr>
        <w:widowControl/>
        <w:spacing w:after="160" w:line="360" w:lineRule="auto"/>
        <w:ind w:left="284"/>
        <w:contextualSpacing/>
        <w:jc w:val="both"/>
        <w:rPr>
          <w:rFonts w:ascii="Times New Roman" w:eastAsia="Calibri" w:hAnsi="Times New Roman"/>
          <w:noProof/>
          <w:sz w:val="24"/>
          <w:szCs w:val="24"/>
          <w:lang w:val="id-ID"/>
        </w:rPr>
      </w:pPr>
    </w:p>
    <w:p w14:paraId="7625C50C" w14:textId="77777777" w:rsidR="00CF72B9" w:rsidRPr="00FA1576" w:rsidRDefault="00CF72B9" w:rsidP="00630638">
      <w:pPr>
        <w:widowControl/>
        <w:numPr>
          <w:ilvl w:val="0"/>
          <w:numId w:val="3"/>
        </w:numPr>
        <w:spacing w:line="240" w:lineRule="auto"/>
        <w:ind w:left="283" w:hanging="357"/>
        <w:contextualSpacing/>
        <w:jc w:val="both"/>
        <w:rPr>
          <w:rFonts w:ascii="Times New Roman" w:eastAsia="Calibri" w:hAnsi="Times New Roman"/>
          <w:noProof/>
          <w:sz w:val="24"/>
          <w:szCs w:val="24"/>
          <w:lang w:val="id-ID"/>
        </w:rPr>
      </w:pPr>
      <w:r w:rsidRPr="00860219">
        <w:rPr>
          <w:rFonts w:ascii="Times New Roman" w:hAnsi="Times New Roman"/>
          <w:sz w:val="24"/>
          <w:szCs w:val="24"/>
        </w:rPr>
        <w:t xml:space="preserve">Electronic Health Record adalah.2014. Data tersedia di </w:t>
      </w:r>
      <w:hyperlink r:id="rId47" w:history="1">
        <w:r w:rsidRPr="00860219">
          <w:rPr>
            <w:rStyle w:val="Hyperlink"/>
            <w:rFonts w:ascii="Times New Roman" w:hAnsi="Times New Roman"/>
            <w:color w:val="000000" w:themeColor="text1"/>
            <w:sz w:val="24"/>
            <w:szCs w:val="24"/>
          </w:rPr>
          <w:t>http://rianovitasari1222.blogspot.com/2014/05/electronic-health-record-ehr.html</w:t>
        </w:r>
      </w:hyperlink>
      <w:r w:rsidRPr="00860219">
        <w:rPr>
          <w:rFonts w:ascii="Times New Roman" w:hAnsi="Times New Roman"/>
          <w:color w:val="000000" w:themeColor="text1"/>
          <w:sz w:val="24"/>
          <w:szCs w:val="24"/>
        </w:rPr>
        <w:t>. (Diakses pada 19 Maret 2020)</w:t>
      </w:r>
    </w:p>
    <w:p w14:paraId="22055506" w14:textId="77777777" w:rsidR="00CF72B9" w:rsidRPr="00860219" w:rsidRDefault="00CF72B9" w:rsidP="00630638">
      <w:pPr>
        <w:widowControl/>
        <w:spacing w:line="360" w:lineRule="auto"/>
        <w:ind w:left="283"/>
        <w:contextualSpacing/>
        <w:jc w:val="both"/>
        <w:rPr>
          <w:rFonts w:ascii="Times New Roman" w:eastAsia="Calibri" w:hAnsi="Times New Roman"/>
          <w:noProof/>
          <w:sz w:val="24"/>
          <w:szCs w:val="24"/>
          <w:lang w:val="id-ID"/>
        </w:rPr>
      </w:pPr>
    </w:p>
    <w:p w14:paraId="419B7DCD" w14:textId="77777777" w:rsidR="00CF72B9" w:rsidRPr="00FA1576" w:rsidRDefault="00CF72B9" w:rsidP="00630638">
      <w:pPr>
        <w:widowControl/>
        <w:numPr>
          <w:ilvl w:val="0"/>
          <w:numId w:val="3"/>
        </w:numPr>
        <w:spacing w:after="160" w:line="240" w:lineRule="auto"/>
        <w:ind w:left="284"/>
        <w:contextualSpacing/>
        <w:jc w:val="both"/>
        <w:rPr>
          <w:rFonts w:ascii="Times New Roman" w:eastAsia="Calibri" w:hAnsi="Times New Roman"/>
          <w:noProof/>
          <w:sz w:val="24"/>
          <w:szCs w:val="24"/>
          <w:lang w:val="id-ID"/>
        </w:rPr>
      </w:pPr>
      <w:r w:rsidRPr="00860219">
        <w:rPr>
          <w:rFonts w:ascii="Times New Roman" w:hAnsi="Times New Roman"/>
          <w:sz w:val="24"/>
          <w:szCs w:val="24"/>
        </w:rPr>
        <w:t>Supardi S, Surahman. Metodologi penelitian untuk mahasiswa farmasi. Jakarta</w:t>
      </w:r>
      <w:proofErr w:type="gramStart"/>
      <w:r w:rsidRPr="00860219">
        <w:rPr>
          <w:rFonts w:ascii="Times New Roman" w:hAnsi="Times New Roman"/>
          <w:sz w:val="24"/>
          <w:szCs w:val="24"/>
        </w:rPr>
        <w:t>:Trans</w:t>
      </w:r>
      <w:proofErr w:type="gramEnd"/>
      <w:r w:rsidRPr="00860219">
        <w:rPr>
          <w:rFonts w:ascii="Times New Roman" w:hAnsi="Times New Roman"/>
          <w:sz w:val="24"/>
          <w:szCs w:val="24"/>
        </w:rPr>
        <w:t xml:space="preserve"> Info Media; 2014.</w:t>
      </w:r>
    </w:p>
    <w:p w14:paraId="05360B46" w14:textId="77777777" w:rsidR="00CF72B9" w:rsidRPr="00860219" w:rsidRDefault="00CF72B9" w:rsidP="00630638">
      <w:pPr>
        <w:widowControl/>
        <w:spacing w:after="160" w:line="360" w:lineRule="auto"/>
        <w:ind w:left="284"/>
        <w:contextualSpacing/>
        <w:jc w:val="both"/>
        <w:rPr>
          <w:rFonts w:ascii="Times New Roman" w:eastAsia="Calibri" w:hAnsi="Times New Roman"/>
          <w:noProof/>
          <w:sz w:val="24"/>
          <w:szCs w:val="24"/>
          <w:lang w:val="id-ID"/>
        </w:rPr>
      </w:pPr>
    </w:p>
    <w:p w14:paraId="3E005F5A" w14:textId="77777777" w:rsidR="00CF72B9" w:rsidRPr="00647C61" w:rsidRDefault="00CF72B9" w:rsidP="00630638">
      <w:pPr>
        <w:widowControl/>
        <w:numPr>
          <w:ilvl w:val="0"/>
          <w:numId w:val="3"/>
        </w:numPr>
        <w:spacing w:after="160" w:line="240" w:lineRule="auto"/>
        <w:ind w:left="284"/>
        <w:contextualSpacing/>
        <w:jc w:val="both"/>
        <w:rPr>
          <w:rFonts w:ascii="Times New Roman" w:eastAsia="Calibri" w:hAnsi="Times New Roman"/>
          <w:noProof/>
          <w:sz w:val="24"/>
          <w:szCs w:val="24"/>
          <w:lang w:val="id-ID"/>
        </w:rPr>
      </w:pPr>
      <w:r w:rsidRPr="00860219">
        <w:rPr>
          <w:rFonts w:ascii="Times New Roman" w:hAnsi="Times New Roman"/>
          <w:sz w:val="24"/>
          <w:szCs w:val="24"/>
        </w:rPr>
        <w:t>Hazenberg HD, Spits H. Human Innate Lyphoid Cell. Blood.  2014;124(5): h. 700-9.</w:t>
      </w:r>
    </w:p>
    <w:p w14:paraId="2F56DC9C" w14:textId="77777777" w:rsidR="00CF72B9" w:rsidRPr="00860219" w:rsidRDefault="00CF72B9" w:rsidP="00630638">
      <w:pPr>
        <w:widowControl/>
        <w:spacing w:after="160" w:line="360" w:lineRule="auto"/>
        <w:ind w:left="284"/>
        <w:contextualSpacing/>
        <w:jc w:val="both"/>
        <w:rPr>
          <w:rFonts w:ascii="Times New Roman" w:eastAsia="Calibri" w:hAnsi="Times New Roman"/>
          <w:noProof/>
          <w:sz w:val="24"/>
          <w:szCs w:val="24"/>
          <w:lang w:val="id-ID"/>
        </w:rPr>
      </w:pPr>
    </w:p>
    <w:p w14:paraId="325A0924" w14:textId="77777777" w:rsidR="00CF72B9" w:rsidRPr="00647C61" w:rsidRDefault="00CF72B9" w:rsidP="00630638">
      <w:pPr>
        <w:widowControl/>
        <w:numPr>
          <w:ilvl w:val="0"/>
          <w:numId w:val="3"/>
        </w:numPr>
        <w:spacing w:after="160" w:line="240" w:lineRule="auto"/>
        <w:ind w:left="284"/>
        <w:contextualSpacing/>
        <w:jc w:val="both"/>
        <w:rPr>
          <w:rFonts w:ascii="Times New Roman" w:eastAsia="Calibri" w:hAnsi="Times New Roman"/>
          <w:noProof/>
          <w:sz w:val="24"/>
          <w:szCs w:val="24"/>
          <w:lang w:val="id-ID"/>
        </w:rPr>
      </w:pPr>
      <w:r w:rsidRPr="00860219">
        <w:rPr>
          <w:rFonts w:ascii="Times New Roman" w:hAnsi="Times New Roman"/>
          <w:sz w:val="24"/>
          <w:szCs w:val="24"/>
        </w:rPr>
        <w:t>Lutfiyati H, Ikawati Z, Wiedyaningsih C. Efek Samping Penggunaan Terapi Oral pada Pasien Asma. Jurnal Farmasi Sains dan Praktis. 2015;1 (1): 21-8</w:t>
      </w:r>
    </w:p>
    <w:p w14:paraId="431D73F5" w14:textId="77777777" w:rsidR="00CF72B9" w:rsidRPr="00860219" w:rsidRDefault="00CF72B9" w:rsidP="00630638">
      <w:pPr>
        <w:widowControl/>
        <w:spacing w:after="160" w:line="240" w:lineRule="auto"/>
        <w:contextualSpacing/>
        <w:jc w:val="both"/>
        <w:rPr>
          <w:rFonts w:ascii="Times New Roman" w:eastAsia="Calibri" w:hAnsi="Times New Roman"/>
          <w:noProof/>
          <w:sz w:val="24"/>
          <w:szCs w:val="24"/>
          <w:lang w:val="id-ID"/>
        </w:rPr>
      </w:pPr>
    </w:p>
    <w:p w14:paraId="5BF65B97" w14:textId="77777777" w:rsidR="00CF72B9" w:rsidRPr="00860219" w:rsidRDefault="00CF72B9" w:rsidP="00630638">
      <w:pPr>
        <w:widowControl/>
        <w:numPr>
          <w:ilvl w:val="0"/>
          <w:numId w:val="3"/>
        </w:numPr>
        <w:spacing w:after="160" w:line="240" w:lineRule="auto"/>
        <w:ind w:left="284"/>
        <w:contextualSpacing/>
        <w:jc w:val="both"/>
        <w:rPr>
          <w:rFonts w:ascii="Times New Roman" w:eastAsia="Calibri" w:hAnsi="Times New Roman"/>
          <w:noProof/>
          <w:sz w:val="24"/>
          <w:szCs w:val="24"/>
          <w:lang w:val="id-ID"/>
        </w:rPr>
      </w:pPr>
      <w:r w:rsidRPr="00860219">
        <w:rPr>
          <w:rFonts w:ascii="Times New Roman" w:hAnsi="Times New Roman"/>
          <w:sz w:val="24"/>
          <w:szCs w:val="24"/>
        </w:rPr>
        <w:t>Yunus. F. Manfaat kortikosteroid pada asma bronkial. 1998. h.10-4. PT.Kalbe Farma.</w:t>
      </w:r>
    </w:p>
    <w:p w14:paraId="152484AD" w14:textId="77777777" w:rsidR="00CF72B9" w:rsidRDefault="00CF72B9" w:rsidP="00630638">
      <w:pPr>
        <w:widowControl/>
        <w:numPr>
          <w:ilvl w:val="0"/>
          <w:numId w:val="3"/>
        </w:numPr>
        <w:spacing w:after="160" w:line="360" w:lineRule="auto"/>
        <w:ind w:left="284"/>
        <w:contextualSpacing/>
        <w:jc w:val="both"/>
        <w:rPr>
          <w:rFonts w:ascii="Times New Roman" w:hAnsi="Times New Roman"/>
          <w:sz w:val="24"/>
          <w:szCs w:val="24"/>
        </w:rPr>
        <w:sectPr w:rsidR="00CF72B9" w:rsidSect="007D270C">
          <w:headerReference w:type="default" r:id="rId48"/>
          <w:footerReference w:type="default" r:id="rId49"/>
          <w:pgSz w:w="11907" w:h="16840" w:code="9"/>
          <w:pgMar w:top="1701" w:right="1701" w:bottom="1701" w:left="2268" w:header="720" w:footer="720" w:gutter="0"/>
          <w:cols w:space="720"/>
          <w:docGrid w:linePitch="360"/>
        </w:sectPr>
      </w:pPr>
    </w:p>
    <w:p w14:paraId="3502AC00" w14:textId="77777777" w:rsidR="00CF72B9" w:rsidRPr="00647C61" w:rsidRDefault="00CF72B9" w:rsidP="00630638">
      <w:pPr>
        <w:widowControl/>
        <w:numPr>
          <w:ilvl w:val="0"/>
          <w:numId w:val="3"/>
        </w:numPr>
        <w:spacing w:after="160" w:line="240" w:lineRule="auto"/>
        <w:ind w:left="284"/>
        <w:contextualSpacing/>
        <w:jc w:val="both"/>
        <w:rPr>
          <w:rFonts w:ascii="Times New Roman" w:eastAsia="Calibri" w:hAnsi="Times New Roman"/>
          <w:noProof/>
          <w:sz w:val="24"/>
          <w:szCs w:val="24"/>
          <w:lang w:val="id-ID"/>
        </w:rPr>
      </w:pPr>
      <w:r w:rsidRPr="00647C61">
        <w:rPr>
          <w:rFonts w:ascii="Times New Roman" w:hAnsi="Times New Roman"/>
          <w:sz w:val="24"/>
          <w:szCs w:val="24"/>
        </w:rPr>
        <w:lastRenderedPageBreak/>
        <w:t>Mekanisme kerja obat asma golongan kortikosteroid. Data tersedia di</w:t>
      </w:r>
      <w:r w:rsidRPr="00647C61">
        <w:rPr>
          <w:rFonts w:ascii="Times New Roman" w:hAnsi="Times New Roman"/>
          <w:sz w:val="24"/>
          <w:szCs w:val="24"/>
          <w:lang w:val="id-ID"/>
        </w:rPr>
        <w:t xml:space="preserve">: </w:t>
      </w:r>
      <w:hyperlink r:id="rId50" w:history="1">
        <w:r w:rsidRPr="002A4A44">
          <w:rPr>
            <w:rStyle w:val="Hyperlink"/>
            <w:rFonts w:ascii="Times New Roman" w:hAnsi="Times New Roman"/>
            <w:sz w:val="24"/>
            <w:szCs w:val="24"/>
          </w:rPr>
          <w:t>http://arsip.jurnalrespirologi.org/wp-content/uploads/2012/06/jri-2011-31-4-210.pdf.Diaksespada 21 juni 2020</w:t>
        </w:r>
      </w:hyperlink>
      <w:r w:rsidRPr="00647C61">
        <w:rPr>
          <w:rFonts w:ascii="Times New Roman" w:hAnsi="Times New Roman"/>
          <w:sz w:val="24"/>
          <w:szCs w:val="24"/>
        </w:rPr>
        <w:t>.</w:t>
      </w:r>
    </w:p>
    <w:p w14:paraId="428D5CF5" w14:textId="77777777" w:rsidR="00CF72B9" w:rsidRPr="00647C61" w:rsidRDefault="00CF72B9" w:rsidP="00630638">
      <w:pPr>
        <w:widowControl/>
        <w:spacing w:after="160" w:line="360" w:lineRule="auto"/>
        <w:ind w:left="284"/>
        <w:contextualSpacing/>
        <w:jc w:val="both"/>
        <w:rPr>
          <w:rFonts w:ascii="Times New Roman" w:eastAsia="Calibri" w:hAnsi="Times New Roman"/>
          <w:noProof/>
          <w:sz w:val="24"/>
          <w:szCs w:val="24"/>
          <w:lang w:val="id-ID"/>
        </w:rPr>
      </w:pPr>
    </w:p>
    <w:p w14:paraId="0BB7EB5E" w14:textId="77777777" w:rsidR="00CF72B9" w:rsidRPr="00CF72B9" w:rsidRDefault="00CF72B9" w:rsidP="00630638">
      <w:pPr>
        <w:widowControl/>
        <w:numPr>
          <w:ilvl w:val="0"/>
          <w:numId w:val="3"/>
        </w:numPr>
        <w:spacing w:after="160" w:line="240" w:lineRule="auto"/>
        <w:ind w:left="284"/>
        <w:contextualSpacing/>
        <w:jc w:val="both"/>
        <w:rPr>
          <w:rFonts w:ascii="Times New Roman" w:eastAsia="Calibri" w:hAnsi="Times New Roman"/>
          <w:noProof/>
          <w:sz w:val="24"/>
          <w:szCs w:val="24"/>
          <w:lang w:val="id-ID"/>
        </w:rPr>
      </w:pPr>
      <w:r w:rsidRPr="00860219">
        <w:rPr>
          <w:rFonts w:ascii="Times New Roman" w:hAnsi="Times New Roman"/>
          <w:sz w:val="24"/>
          <w:szCs w:val="24"/>
        </w:rPr>
        <w:t>Efek samping obat asma golongan agonis β2. Data tersedia di :</w:t>
      </w:r>
      <w:hyperlink r:id="rId51" w:history="1">
        <w:r w:rsidRPr="00860219">
          <w:rPr>
            <w:rStyle w:val="Hyperlink"/>
            <w:rFonts w:ascii="Times New Roman" w:hAnsi="Times New Roman"/>
            <w:color w:val="auto"/>
            <w:sz w:val="24"/>
            <w:szCs w:val="24"/>
          </w:rPr>
          <w:t>https://www.alomedika.com/efek-samping-sistem-kardiovaskular-pada-bronkodilator-kerja-panjang-untuk-penyakit-paru-obstruktif-kronis</w:t>
        </w:r>
      </w:hyperlink>
      <w:r w:rsidRPr="00860219">
        <w:rPr>
          <w:rFonts w:ascii="Times New Roman" w:hAnsi="Times New Roman"/>
          <w:sz w:val="24"/>
          <w:szCs w:val="24"/>
        </w:rPr>
        <w:t>. Diakses pada 21 Juni 2020.</w:t>
      </w:r>
    </w:p>
    <w:p w14:paraId="29CD2807" w14:textId="77777777" w:rsidR="00CF72B9" w:rsidRPr="00CF72B9" w:rsidRDefault="00CF72B9" w:rsidP="00630638">
      <w:pPr>
        <w:widowControl/>
        <w:spacing w:after="160" w:line="360" w:lineRule="auto"/>
        <w:ind w:left="284"/>
        <w:contextualSpacing/>
        <w:jc w:val="both"/>
        <w:rPr>
          <w:rFonts w:ascii="Times New Roman" w:eastAsia="Calibri" w:hAnsi="Times New Roman"/>
          <w:noProof/>
          <w:sz w:val="24"/>
          <w:szCs w:val="24"/>
          <w:lang w:val="id-ID"/>
        </w:rPr>
      </w:pPr>
    </w:p>
    <w:p w14:paraId="3E8554D5" w14:textId="77777777" w:rsidR="00CF72B9" w:rsidRPr="00310C46" w:rsidRDefault="00CF72B9" w:rsidP="00630638">
      <w:pPr>
        <w:widowControl/>
        <w:numPr>
          <w:ilvl w:val="0"/>
          <w:numId w:val="3"/>
        </w:numPr>
        <w:spacing w:after="160" w:line="240" w:lineRule="auto"/>
        <w:ind w:left="284"/>
        <w:contextualSpacing/>
        <w:jc w:val="both"/>
        <w:rPr>
          <w:rFonts w:ascii="Times New Roman" w:eastAsia="Calibri" w:hAnsi="Times New Roman"/>
          <w:noProof/>
          <w:sz w:val="24"/>
          <w:szCs w:val="24"/>
          <w:lang w:val="id-ID"/>
        </w:rPr>
      </w:pPr>
      <w:r>
        <w:rPr>
          <w:rFonts w:ascii="Times New Roman" w:hAnsi="Times New Roman"/>
          <w:sz w:val="24"/>
          <w:szCs w:val="24"/>
        </w:rPr>
        <w:t>Mahdi ADA. Asma bronkial – hubungannya dengan GERD. Cermin Dunia Kedokteran 2008;166:401-4</w:t>
      </w:r>
    </w:p>
    <w:p w14:paraId="2E206594" w14:textId="77777777" w:rsidR="00CA2C9D" w:rsidRDefault="00CA2C9D" w:rsidP="00CA2C9D">
      <w:pPr>
        <w:rPr>
          <w:lang w:val="id-ID"/>
        </w:rPr>
      </w:pPr>
    </w:p>
    <w:p w14:paraId="2BE5B7A2" w14:textId="77777777" w:rsidR="00CA2C9D" w:rsidRDefault="00CA2C9D" w:rsidP="00CA2C9D">
      <w:pPr>
        <w:rPr>
          <w:lang w:val="id-ID"/>
        </w:rPr>
      </w:pPr>
    </w:p>
    <w:p w14:paraId="26C285AA" w14:textId="77777777" w:rsidR="007E5AC7" w:rsidRDefault="007E5AC7" w:rsidP="00CA2C9D">
      <w:pPr>
        <w:rPr>
          <w:lang w:val="id-ID"/>
        </w:rPr>
      </w:pPr>
    </w:p>
    <w:p w14:paraId="0F8E8CFF" w14:textId="77777777" w:rsidR="007E5AC7" w:rsidRDefault="007E5AC7" w:rsidP="00CA2C9D">
      <w:pPr>
        <w:rPr>
          <w:lang w:val="id-ID"/>
        </w:rPr>
      </w:pPr>
    </w:p>
    <w:p w14:paraId="6AC3DBFD" w14:textId="77777777" w:rsidR="007E5AC7" w:rsidRDefault="007E5AC7" w:rsidP="00CA2C9D">
      <w:pPr>
        <w:rPr>
          <w:lang w:val="id-ID"/>
        </w:rPr>
      </w:pPr>
    </w:p>
    <w:p w14:paraId="76DB7271" w14:textId="77777777" w:rsidR="007E5AC7" w:rsidRDefault="007E5AC7" w:rsidP="00CA2C9D">
      <w:pPr>
        <w:rPr>
          <w:lang w:val="id-ID"/>
        </w:rPr>
      </w:pPr>
    </w:p>
    <w:p w14:paraId="5BC24AB7" w14:textId="77777777" w:rsidR="007E5AC7" w:rsidRPr="00CA2C9D" w:rsidRDefault="007E5AC7" w:rsidP="00CA2C9D">
      <w:pPr>
        <w:rPr>
          <w:lang w:val="id-ID"/>
        </w:rPr>
      </w:pPr>
    </w:p>
    <w:p w14:paraId="47B93D73" w14:textId="77777777" w:rsidR="00AF7605" w:rsidRDefault="00AF7605" w:rsidP="009721D0">
      <w:pPr>
        <w:pStyle w:val="Heading1"/>
        <w:spacing w:before="0" w:after="100" w:afterAutospacing="1" w:line="360" w:lineRule="auto"/>
        <w:jc w:val="center"/>
        <w:rPr>
          <w:rFonts w:ascii="Times New Roman" w:hAnsi="Times New Roman" w:cs="Times New Roman"/>
          <w:color w:val="auto"/>
          <w:sz w:val="24"/>
          <w:szCs w:val="24"/>
          <w:lang w:val="id-ID"/>
        </w:rPr>
        <w:sectPr w:rsidR="00AF7605" w:rsidSect="007D270C">
          <w:headerReference w:type="default" r:id="rId52"/>
          <w:footerReference w:type="default" r:id="rId53"/>
          <w:pgSz w:w="11907" w:h="16840" w:code="9"/>
          <w:pgMar w:top="1701" w:right="1701" w:bottom="1701" w:left="2268" w:header="720" w:footer="720" w:gutter="0"/>
          <w:cols w:space="720"/>
          <w:docGrid w:linePitch="360"/>
        </w:sectPr>
      </w:pPr>
    </w:p>
    <w:p w14:paraId="546EB386" w14:textId="77777777" w:rsidR="00852EE0" w:rsidRDefault="00852EE0" w:rsidP="00D57347">
      <w:pPr>
        <w:autoSpaceDE w:val="0"/>
        <w:autoSpaceDN w:val="0"/>
        <w:adjustRightInd w:val="0"/>
        <w:spacing w:line="360" w:lineRule="auto"/>
        <w:rPr>
          <w:rFonts w:ascii="Times New Roman" w:hAnsi="Times New Roman"/>
          <w:noProof/>
          <w:sz w:val="24"/>
          <w:szCs w:val="24"/>
          <w:lang w:val="id-ID"/>
        </w:rPr>
      </w:pPr>
      <w:r>
        <w:rPr>
          <w:rFonts w:ascii="Times New Roman" w:hAnsi="Times New Roman"/>
          <w:noProof/>
          <w:sz w:val="24"/>
          <w:szCs w:val="24"/>
          <w:lang w:val="id-ID"/>
        </w:rPr>
        <w:lastRenderedPageBreak/>
        <w:t>Lampiran 1 Surat Izin Pengambilan Data</w:t>
      </w:r>
    </w:p>
    <w:p w14:paraId="35E9FD03" w14:textId="77777777" w:rsidR="00852EE0" w:rsidRDefault="00852EE0" w:rsidP="00D57347">
      <w:pPr>
        <w:autoSpaceDE w:val="0"/>
        <w:autoSpaceDN w:val="0"/>
        <w:adjustRightInd w:val="0"/>
        <w:spacing w:line="360" w:lineRule="auto"/>
        <w:rPr>
          <w:rFonts w:ascii="Times New Roman" w:hAnsi="Times New Roman"/>
          <w:noProof/>
          <w:sz w:val="24"/>
          <w:szCs w:val="24"/>
          <w:lang w:val="id-ID"/>
        </w:rPr>
      </w:pPr>
      <w:r>
        <w:rPr>
          <w:rFonts w:ascii="Times New Roman" w:hAnsi="Times New Roman"/>
          <w:noProof/>
          <w:sz w:val="24"/>
          <w:szCs w:val="24"/>
        </w:rPr>
        <w:drawing>
          <wp:anchor distT="0" distB="0" distL="114300" distR="114300" simplePos="0" relativeHeight="251673600" behindDoc="0" locked="0" layoutInCell="1" allowOverlap="1" wp14:anchorId="1B532FDB" wp14:editId="615FB1E2">
            <wp:simplePos x="0" y="0"/>
            <wp:positionH relativeFrom="column">
              <wp:posOffset>208280</wp:posOffset>
            </wp:positionH>
            <wp:positionV relativeFrom="paragraph">
              <wp:posOffset>196850</wp:posOffset>
            </wp:positionV>
            <wp:extent cx="5252085" cy="7002780"/>
            <wp:effectExtent l="0" t="0" r="5715" b="762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7-06 at 09.35.39.jpeg"/>
                    <pic:cNvPicPr/>
                  </pic:nvPicPr>
                  <pic:blipFill>
                    <a:blip r:embed="rId54">
                      <a:extLst>
                        <a:ext uri="{28A0092B-C50C-407E-A947-70E740481C1C}">
                          <a14:useLocalDpi xmlns:a14="http://schemas.microsoft.com/office/drawing/2010/main" val="0"/>
                        </a:ext>
                      </a:extLst>
                    </a:blip>
                    <a:stretch>
                      <a:fillRect/>
                    </a:stretch>
                  </pic:blipFill>
                  <pic:spPr>
                    <a:xfrm>
                      <a:off x="0" y="0"/>
                      <a:ext cx="5252085" cy="7002780"/>
                    </a:xfrm>
                    <a:prstGeom prst="rect">
                      <a:avLst/>
                    </a:prstGeom>
                  </pic:spPr>
                </pic:pic>
              </a:graphicData>
            </a:graphic>
          </wp:anchor>
        </w:drawing>
      </w:r>
    </w:p>
    <w:p w14:paraId="6C9C340E" w14:textId="2DE83A42" w:rsidR="00B72DFB" w:rsidRDefault="00CC0D23" w:rsidP="00D57347">
      <w:pPr>
        <w:autoSpaceDE w:val="0"/>
        <w:autoSpaceDN w:val="0"/>
        <w:adjustRightInd w:val="0"/>
        <w:spacing w:line="360" w:lineRule="auto"/>
        <w:rPr>
          <w:rFonts w:ascii="Times New Roman" w:hAnsi="Times New Roman"/>
          <w:noProof/>
          <w:sz w:val="24"/>
          <w:szCs w:val="24"/>
          <w:lang w:val="id-ID"/>
        </w:rPr>
      </w:pPr>
      <w:r>
        <w:rPr>
          <w:noProof/>
        </w:rPr>
        <w:lastRenderedPageBreak/>
        <mc:AlternateContent>
          <mc:Choice Requires="wps">
            <w:drawing>
              <wp:anchor distT="0" distB="0" distL="114300" distR="114300" simplePos="0" relativeHeight="251674624" behindDoc="0" locked="0" layoutInCell="1" allowOverlap="1" wp14:anchorId="2F381653" wp14:editId="4163D4D1">
                <wp:simplePos x="0" y="0"/>
                <wp:positionH relativeFrom="column">
                  <wp:posOffset>882015</wp:posOffset>
                </wp:positionH>
                <wp:positionV relativeFrom="paragraph">
                  <wp:posOffset>3144520</wp:posOffset>
                </wp:positionV>
                <wp:extent cx="1524000" cy="147320"/>
                <wp:effectExtent l="0" t="0" r="0" b="508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14732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48F9D8E" id="Rectangle 7" o:spid="_x0000_s1026" style="position:absolute;margin-left:69.45pt;margin-top:247.6pt;width:120pt;height:11.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kXUfAIAAEYFAAAOAAAAZHJzL2Uyb0RvYy54bWysVEtPGzEQvlfqf7B8L7ubhoau2KAIRFUp&#10;AgRUnI3Xzq6wPa7tZJP++o69Dx6ll6oXy/Z88/rmcXq214rshPMtmIoWRzklwnCoW7Op6I/7y08n&#10;lPjATM0UGFHRg/D0bPnxw2lnSzGDBlQtHEEjxpedrWgTgi2zzPNGaOaPwAqDQglOs4BPt8lqxzq0&#10;rlU2y/MvWQeutg648B5/L3ohXSb7UgoerqX0IhBVUYwtpNOl8zGe2fKUlRvHbNPyIQz2D1Fo1hp0&#10;Opm6YIGRrWv/MKVb7sCDDEccdAZStlykHDCbIn+TzV3DrEi5IDneTjT5/2eWX+1uHGnrii4oMUxj&#10;iW6RNGY2SpBFpKezvkTUnb1xMUFv18CfPAqyV5L48ANmL52OWEyP7BPXh4lrsQ+E42dxPJvnOZaE&#10;o6yYLz7PUjEyVo7a1vnwTYAm8VJRh2Elitlu7UP0z8oRMgTT+0+RhIMSMQRlboXE/NDjLGmnzhLn&#10;ypEdw56on4r+u2G16L+OMawxlgmd3CVj0apslZrsDgZix76228c4YKOaSA05KeZ/C6hXnNDJI5gw&#10;KerWgHtPWYUilgyZkT1+JKanIzLzCPUBK+6gHwVv+WWL/K6ZDzfMYe9jSXCewzUeUkFXURhulDTg&#10;fr33H/HYkiilpMNZqqj/uWVOUKK+G2zWr8V8HocvPebHCyw1cS8ljy8lZqvPAUtT4OawPF0jPqjx&#10;Kh3oBxz7VfSKImY4+q4oD258nId+xnFxcLFaJRgOnGVhbe4sj8Yjq7F/7vcPzNmhyQK25xWMc8fK&#10;N73WY6OmgdU2gGxTIz7zOvCNw5qqMCyWuA1evhPqef0tfwMAAP//AwBQSwMEFAAGAAgAAAAhANcG&#10;Q+3hAAAACwEAAA8AAABkcnMvZG93bnJldi54bWxMj8tOwzAQRfdI/IM1SGwQddr0kYY4FSBFdFdR&#10;KtZuPIkD8Tiy3Tb8Pe4Klnfm6M6ZYjOanp3R+c6SgOkkAYZUW9VRK+DwUT1mwHyQpGRvCQX8oIdN&#10;eXtTyFzZC73jeR9aFkvI51KADmHIOfe1RiP9xA5IcddYZ2SI0bVcOXmJ5abnsyRZciM7ihe0HPBV&#10;Y/29PxkBbllVn3a3q9Lty+Gtedjq1Vejhbi/G5+fgAUcwx8MV/2oDmV0OtoTKc/6mNNsHVEB8/Vi&#10;BiwS6eo6OQpYTLM58LLg/38ofwEAAP//AwBQSwECLQAUAAYACAAAACEAtoM4kv4AAADhAQAAEwAA&#10;AAAAAAAAAAAAAAAAAAAAW0NvbnRlbnRfVHlwZXNdLnhtbFBLAQItABQABgAIAAAAIQA4/SH/1gAA&#10;AJQBAAALAAAAAAAAAAAAAAAAAC8BAABfcmVscy8ucmVsc1BLAQItABQABgAIAAAAIQAHxkXUfAIA&#10;AEYFAAAOAAAAAAAAAAAAAAAAAC4CAABkcnMvZTJvRG9jLnhtbFBLAQItABQABgAIAAAAIQDXBkPt&#10;4QAAAAsBAAAPAAAAAAAAAAAAAAAAANYEAABkcnMvZG93bnJldi54bWxQSwUGAAAAAAQABADzAAAA&#10;5AUAAAAA&#10;" fillcolor="black [3200]" strokecolor="black [1600]" strokeweight="2pt">
                <v:path arrowok="t"/>
              </v:rect>
            </w:pict>
          </mc:Fallback>
        </mc:AlternateContent>
      </w:r>
      <w:r w:rsidR="000B0C0F">
        <w:rPr>
          <w:noProof/>
        </w:rPr>
        <w:drawing>
          <wp:anchor distT="0" distB="0" distL="114300" distR="114300" simplePos="0" relativeHeight="251666432" behindDoc="0" locked="0" layoutInCell="1" allowOverlap="1" wp14:anchorId="15BD4539" wp14:editId="191551BC">
            <wp:simplePos x="0" y="0"/>
            <wp:positionH relativeFrom="column">
              <wp:posOffset>-125730</wp:posOffset>
            </wp:positionH>
            <wp:positionV relativeFrom="paragraph">
              <wp:posOffset>443865</wp:posOffset>
            </wp:positionV>
            <wp:extent cx="5353050" cy="6648450"/>
            <wp:effectExtent l="0" t="0" r="0" b="0"/>
            <wp:wrapSquare wrapText="bothSides"/>
            <wp:docPr id="3" name="Picture 3" descr="C:\Users\user\AppData\Local\Microsoft\Windows\Temporary Internet Files\Content.Word\IMG-20200702-WA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Microsoft\Windows\Temporary Internet Files\Content.Word\IMG-20200702-WA0043.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353050" cy="6648450"/>
                    </a:xfrm>
                    <a:prstGeom prst="rect">
                      <a:avLst/>
                    </a:prstGeom>
                    <a:noFill/>
                    <a:ln>
                      <a:noFill/>
                    </a:ln>
                  </pic:spPr>
                </pic:pic>
              </a:graphicData>
            </a:graphic>
          </wp:anchor>
        </w:drawing>
      </w:r>
      <w:r w:rsidR="00852EE0">
        <w:rPr>
          <w:rFonts w:ascii="Times New Roman" w:hAnsi="Times New Roman"/>
          <w:noProof/>
          <w:sz w:val="24"/>
          <w:szCs w:val="24"/>
          <w:lang w:val="id-ID"/>
        </w:rPr>
        <w:t>Lampiran 2 Sampel Resep 1</w:t>
      </w:r>
    </w:p>
    <w:p w14:paraId="3F85E05E" w14:textId="77777777" w:rsidR="000B0C0F" w:rsidRDefault="000B0C0F" w:rsidP="00D57347">
      <w:pPr>
        <w:autoSpaceDE w:val="0"/>
        <w:autoSpaceDN w:val="0"/>
        <w:adjustRightInd w:val="0"/>
        <w:spacing w:line="360" w:lineRule="auto"/>
        <w:rPr>
          <w:rFonts w:ascii="Times New Roman" w:hAnsi="Times New Roman"/>
          <w:noProof/>
          <w:sz w:val="24"/>
          <w:szCs w:val="24"/>
          <w:lang w:val="id-ID"/>
        </w:rPr>
      </w:pPr>
    </w:p>
    <w:p w14:paraId="0DFD438E" w14:textId="77777777" w:rsidR="00D57347" w:rsidRDefault="00D57347" w:rsidP="00D57347">
      <w:pPr>
        <w:autoSpaceDE w:val="0"/>
        <w:autoSpaceDN w:val="0"/>
        <w:adjustRightInd w:val="0"/>
        <w:spacing w:line="360" w:lineRule="auto"/>
        <w:rPr>
          <w:rFonts w:ascii="Times New Roman" w:hAnsi="Times New Roman"/>
          <w:noProof/>
          <w:sz w:val="24"/>
          <w:szCs w:val="24"/>
          <w:lang w:val="id-ID"/>
        </w:rPr>
      </w:pPr>
    </w:p>
    <w:p w14:paraId="4815440D" w14:textId="77777777" w:rsidR="000B0C0F" w:rsidRDefault="000B0C0F" w:rsidP="00D57347">
      <w:pPr>
        <w:autoSpaceDE w:val="0"/>
        <w:autoSpaceDN w:val="0"/>
        <w:adjustRightInd w:val="0"/>
        <w:spacing w:line="360" w:lineRule="auto"/>
        <w:rPr>
          <w:rFonts w:ascii="Times New Roman" w:hAnsi="Times New Roman"/>
          <w:noProof/>
          <w:sz w:val="24"/>
          <w:szCs w:val="24"/>
          <w:lang w:val="id-ID"/>
        </w:rPr>
      </w:pPr>
    </w:p>
    <w:p w14:paraId="72E079AA" w14:textId="03157D73" w:rsidR="00D57347" w:rsidRDefault="00CC0D23" w:rsidP="00D57347">
      <w:pPr>
        <w:autoSpaceDE w:val="0"/>
        <w:autoSpaceDN w:val="0"/>
        <w:adjustRightInd w:val="0"/>
        <w:spacing w:line="360" w:lineRule="auto"/>
        <w:rPr>
          <w:rFonts w:ascii="Times New Roman" w:hAnsi="Times New Roman"/>
          <w:noProof/>
          <w:sz w:val="24"/>
          <w:szCs w:val="24"/>
          <w:lang w:val="id-ID"/>
        </w:rPr>
      </w:pPr>
      <w:r>
        <w:rPr>
          <w:noProof/>
        </w:rPr>
        <w:lastRenderedPageBreak/>
        <mc:AlternateContent>
          <mc:Choice Requires="wps">
            <w:drawing>
              <wp:anchor distT="0" distB="0" distL="114300" distR="114300" simplePos="0" relativeHeight="251676672" behindDoc="0" locked="0" layoutInCell="1" allowOverlap="1" wp14:anchorId="61ED4B59" wp14:editId="6A52BC7A">
                <wp:simplePos x="0" y="0"/>
                <wp:positionH relativeFrom="column">
                  <wp:posOffset>955675</wp:posOffset>
                </wp:positionH>
                <wp:positionV relativeFrom="paragraph">
                  <wp:posOffset>2555875</wp:posOffset>
                </wp:positionV>
                <wp:extent cx="946150" cy="147320"/>
                <wp:effectExtent l="0" t="0" r="6350" b="508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6150" cy="14732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12DAD8B" id="Rectangle 13" o:spid="_x0000_s1026" style="position:absolute;margin-left:75.25pt;margin-top:201.25pt;width:74.5pt;height:11.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cpifQIAAEcFAAAOAAAAZHJzL2Uyb0RvYy54bWysVN1P2zAQf5+0/8Hy+0hTCoyIFFUgpkkV&#10;IGDi+XDsJsLxebbbtPvrd3bS8DH2Mi0PVs73/bvf+ex822q2kc43aEqeH0w4k0Zg1ZhVyX88XH35&#10;ypkPYCrQaGTJd9Lz8/nnT2edLeQUa9SVdIyCGF90tuR1CLbIMi9q2YI/QCsNKRW6FgKJbpVVDjqK&#10;3upsOpkcZx26yjoU0nu6veyVfJ7iKyVFuFHKy8B0yam2kE6Xzqd4ZvMzKFYObN2IoQz4hypaaAwl&#10;HUNdQgC2ds0fodpGOPSowoHANkOlGiFTD9RNPnnXzX0NVqZeCBxvR5j8/wsrrje3jjUVze6QMwMt&#10;zeiOUAOz0pLRHQHUWV+Q3b29dbFFb5conj0psjeaKPjBZqtcG22pQbZNaO9GtOU2MEGXp7Pj/Ihm&#10;IkiVz04Op2kaGRR7Z+t8+CaxZfGn5I7KShjDZulDTA/F3mSopU+fCgk7LWMF2txJRQ1SwmnyTtSS&#10;F9qxDRApque8v66hkv3V0YS+2DglGK2TlILFqKrReow7BIiUfRu3DzHYRjeZGDk6Tv5WUO84WqeM&#10;aMLo2DYG3UfOOuRD4aq33wPTwxGRecJqRyN32O+Ct+KqIXyX4MMtOCI/jYQWOtzQoTR2Jcfhj7Ma&#10;3a+P7qM9cZK0nHW0TCX3P9fgJGf6uyG2nuazWdy+JMyOTmjUzL3WPL3WmHV7gTSanJ4OK9JvtA96&#10;/6scto+094uYlVRgBOUuuQhuL1yEfsnp5RBysUhmtHEWwtLcWxGDR1Qjfx62j+DsQLJA7LzG/eJB&#10;8Y5rvW30NLhYB1RNIuILrgPetK2JMMPLEp+D13Kyenn/5r8BAAD//wMAUEsDBBQABgAIAAAAIQAM&#10;VJEq3wAAAAsBAAAPAAAAZHJzL2Rvd25yZXYueG1sTI/BTsMwEETvSPyDtUhcELUJpKUhTgVIEb1V&#10;lIqzGztxIF5HttuGv2d7gtvM7mj2bbma3MCOJsTeo4S7mQBmsPG6x07C7qO+fQQWk0KtBo9Gwo+J&#10;sKouL0pVaH/Cd3Pcpo5RCcZCSbApjQXnsbHGqTjzo0HatT44lciGjuugTlTuBp4JMedO9UgXrBrN&#10;qzXN9/bgJIR5XX/6zaa+X7/s3tqbtV18tVbK66vp+QlYMlP6C8MZn9ChIqa9P6CObCCfi5yiEh5E&#10;RoIS2XJJYk+TLF8Ar0r+/4fqFwAA//8DAFBLAQItABQABgAIAAAAIQC2gziS/gAAAOEBAAATAAAA&#10;AAAAAAAAAAAAAAAAAABbQ29udGVudF9UeXBlc10ueG1sUEsBAi0AFAAGAAgAAAAhADj9If/WAAAA&#10;lAEAAAsAAAAAAAAAAAAAAAAALwEAAF9yZWxzLy5yZWxzUEsBAi0AFAAGAAgAAAAhAM3JymJ9AgAA&#10;RwUAAA4AAAAAAAAAAAAAAAAALgIAAGRycy9lMm9Eb2MueG1sUEsBAi0AFAAGAAgAAAAhAAxUkSrf&#10;AAAACwEAAA8AAAAAAAAAAAAAAAAA1wQAAGRycy9kb3ducmV2LnhtbFBLBQYAAAAABAAEAPMAAADj&#10;BQAAAAA=&#10;" fillcolor="black [3200]" strokecolor="black [1600]" strokeweight="2pt">
                <v:path arrowok="t"/>
              </v:rect>
            </w:pict>
          </mc:Fallback>
        </mc:AlternateContent>
      </w:r>
      <w:r w:rsidR="000B0C0F">
        <w:rPr>
          <w:noProof/>
        </w:rPr>
        <w:drawing>
          <wp:anchor distT="0" distB="0" distL="114300" distR="114300" simplePos="0" relativeHeight="251668480" behindDoc="0" locked="0" layoutInCell="1" allowOverlap="1" wp14:anchorId="67707C0E" wp14:editId="61542669">
            <wp:simplePos x="0" y="0"/>
            <wp:positionH relativeFrom="column">
              <wp:posOffset>55245</wp:posOffset>
            </wp:positionH>
            <wp:positionV relativeFrom="paragraph">
              <wp:posOffset>424180</wp:posOffset>
            </wp:positionV>
            <wp:extent cx="5191125" cy="6315075"/>
            <wp:effectExtent l="0" t="0" r="9525" b="9525"/>
            <wp:wrapSquare wrapText="bothSides"/>
            <wp:docPr id="4" name="Picture 4" descr="C:\Users\user\AppData\Local\Microsoft\Windows\Temporary Internet Files\Content.Word\IMG-20200702-WA0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Microsoft\Windows\Temporary Internet Files\Content.Word\IMG-20200702-WA0044.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191125" cy="6315075"/>
                    </a:xfrm>
                    <a:prstGeom prst="rect">
                      <a:avLst/>
                    </a:prstGeom>
                    <a:noFill/>
                    <a:ln>
                      <a:noFill/>
                    </a:ln>
                  </pic:spPr>
                </pic:pic>
              </a:graphicData>
            </a:graphic>
          </wp:anchor>
        </w:drawing>
      </w:r>
      <w:r w:rsidR="00852EE0">
        <w:rPr>
          <w:rFonts w:ascii="Times New Roman" w:hAnsi="Times New Roman"/>
          <w:noProof/>
          <w:sz w:val="24"/>
          <w:szCs w:val="24"/>
          <w:lang w:val="id-ID"/>
        </w:rPr>
        <w:t>Lampiran 3 Sampel Resep 2</w:t>
      </w:r>
    </w:p>
    <w:p w14:paraId="28A871E2" w14:textId="77777777" w:rsidR="000B0C0F" w:rsidRDefault="000B0C0F" w:rsidP="00D57347">
      <w:pPr>
        <w:autoSpaceDE w:val="0"/>
        <w:autoSpaceDN w:val="0"/>
        <w:adjustRightInd w:val="0"/>
        <w:spacing w:line="360" w:lineRule="auto"/>
        <w:rPr>
          <w:rFonts w:ascii="Times New Roman" w:hAnsi="Times New Roman"/>
          <w:noProof/>
          <w:sz w:val="24"/>
          <w:szCs w:val="24"/>
          <w:lang w:val="id-ID"/>
        </w:rPr>
      </w:pPr>
    </w:p>
    <w:p w14:paraId="6125C025" w14:textId="77777777" w:rsidR="00D57347" w:rsidRDefault="00D57347" w:rsidP="00D57347">
      <w:pPr>
        <w:autoSpaceDE w:val="0"/>
        <w:autoSpaceDN w:val="0"/>
        <w:adjustRightInd w:val="0"/>
        <w:spacing w:line="360" w:lineRule="auto"/>
        <w:rPr>
          <w:rFonts w:ascii="Times New Roman" w:hAnsi="Times New Roman"/>
          <w:noProof/>
          <w:sz w:val="24"/>
          <w:szCs w:val="24"/>
          <w:lang w:val="id-ID"/>
        </w:rPr>
      </w:pPr>
    </w:p>
    <w:p w14:paraId="00492B81" w14:textId="77777777" w:rsidR="00D57347" w:rsidRDefault="00D57347" w:rsidP="00D57347">
      <w:pPr>
        <w:autoSpaceDE w:val="0"/>
        <w:autoSpaceDN w:val="0"/>
        <w:adjustRightInd w:val="0"/>
        <w:spacing w:line="360" w:lineRule="auto"/>
        <w:rPr>
          <w:rFonts w:ascii="Times New Roman" w:hAnsi="Times New Roman"/>
          <w:noProof/>
          <w:sz w:val="24"/>
          <w:szCs w:val="24"/>
          <w:lang w:val="id-ID"/>
        </w:rPr>
      </w:pPr>
    </w:p>
    <w:p w14:paraId="1216A219" w14:textId="77777777" w:rsidR="000B0C0F" w:rsidRDefault="000B0C0F" w:rsidP="00D57347">
      <w:pPr>
        <w:autoSpaceDE w:val="0"/>
        <w:autoSpaceDN w:val="0"/>
        <w:adjustRightInd w:val="0"/>
        <w:spacing w:line="360" w:lineRule="auto"/>
        <w:rPr>
          <w:rFonts w:ascii="Times New Roman" w:hAnsi="Times New Roman"/>
          <w:noProof/>
          <w:sz w:val="24"/>
          <w:szCs w:val="24"/>
          <w:lang w:val="id-ID"/>
        </w:rPr>
      </w:pPr>
    </w:p>
    <w:p w14:paraId="09554F56" w14:textId="4107FBF5" w:rsidR="000B0C0F" w:rsidRDefault="00CC0D23" w:rsidP="00D57347">
      <w:pPr>
        <w:autoSpaceDE w:val="0"/>
        <w:autoSpaceDN w:val="0"/>
        <w:adjustRightInd w:val="0"/>
        <w:spacing w:line="360" w:lineRule="auto"/>
        <w:rPr>
          <w:rFonts w:ascii="Times New Roman" w:hAnsi="Times New Roman"/>
          <w:noProof/>
          <w:sz w:val="24"/>
          <w:szCs w:val="24"/>
          <w:lang w:val="id-ID"/>
        </w:rPr>
      </w:pPr>
      <w:r>
        <w:rPr>
          <w:noProof/>
        </w:rPr>
        <w:lastRenderedPageBreak/>
        <mc:AlternateContent>
          <mc:Choice Requires="wps">
            <w:drawing>
              <wp:anchor distT="0" distB="0" distL="114300" distR="114300" simplePos="0" relativeHeight="251678720" behindDoc="0" locked="0" layoutInCell="1" allowOverlap="1" wp14:anchorId="7452779D" wp14:editId="7F0D6C7D">
                <wp:simplePos x="0" y="0"/>
                <wp:positionH relativeFrom="column">
                  <wp:posOffset>945515</wp:posOffset>
                </wp:positionH>
                <wp:positionV relativeFrom="paragraph">
                  <wp:posOffset>2555875</wp:posOffset>
                </wp:positionV>
                <wp:extent cx="704215" cy="147320"/>
                <wp:effectExtent l="0" t="0" r="635" b="508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4215" cy="14732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2A813E7" id="Rectangle 14" o:spid="_x0000_s1026" style="position:absolute;margin-left:74.45pt;margin-top:201.25pt;width:55.45pt;height:11.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2ecfwIAAEcFAAAOAAAAZHJzL2Uyb0RvYy54bWysVE1v2zAMvQ/YfxB0X21n6boZdYqgRYcB&#10;QVe0HXpmZSk2KouapMTJfv0o2XE/1l2G+SBY4uMj+UTq9GzXabaVzrdoKl4c5ZxJI7BuzbriP+4u&#10;P3zmzAcwNWg0suJ76fnZ4v27096WcoYN6lo6RiTGl72teBOCLbPMi0Z24I/QSkNGha6DQFu3zmoH&#10;PbF3Opvl+aesR1dbh0J6T6cXg5EvEr9SUoTvSnkZmK445RbS6tL6ENdscQrl2oFtWjGmAf+QRQet&#10;oaAT1QUEYBvX/kHVtcKhRxWOBHYZKtUKmWqgaor8VTW3DViZaiFxvJ1k8v+PVlxtrx1ra7q7OWcG&#10;OrqjG1INzFpLRmckUG99Sbhbe+1iid6uUDx6MmQvLHHjR8xOuS5iqUC2S2rvJ7XlLjBBhyf5fFYc&#10;cybIVMxPPs7SbWRQHpyt8+GrxI7Fn4o7SitpDNuVDzE8lAfImMsQPiUS9lrGDLS5kYoKpICz5J1a&#10;S55rx7ZATVE/FsNxA7Ucjo5z+mLhFGBCp10ii6yq1XriHQliy77kHShGbHSTqSMnx/xvCQ2OEzpF&#10;RBMmx6416N5y1qEYE1cD/iDMIEdU5gHrPV25w2EWvBWXLem7Ah+uwVHz05jQQIfvtCiNfcVx/OOs&#10;QffrrfOIp54kK2c9DVPF/c8NOMmZ/maoW78U83mcvrSZH5/QVTP33PLw3GI23TnS1RT0dFiRfiM+&#10;6MOvctjd09wvY1QygREUu+IiuMPmPAxDTi+HkMtlgtHEWQgrc2tFJI+qxv65292Ds2OTBerOKzwM&#10;HpSvem3ARk+Dy01A1aZGfNJ11JumNTXM+LLE5+D5PqGe3r/FbwAAAP//AwBQSwMEFAAGAAgAAAAh&#10;AM0ky0XhAAAACwEAAA8AAABkcnMvZG93bnJldi54bWxMj81OwzAQhO9IvIO1SFwQdQhNf0KcCpAi&#10;eqtoq57d2IkD8Tqy3Ta8PdsTHGf20+xMsRptz87ah86hgKdJAkxj7VSHrYD9rnpcAAtRopK9Qy3g&#10;RwdYlbc3hcyVu+CnPm9jyygEQy4FmBiHnPNQG21lmLhBI90a562MJH3LlZcXCrc9T5Nkxq3skD4Y&#10;Oeh3o+vv7ckK8LOqOrjNpnpev+0/moe1mX81Roj7u/H1BVjUY/yD4VqfqkNJnY7uhCqwnvR0sSRU&#10;wDRJM2BEpNmSxhzJSbM58LLg/zeUvwAAAP//AwBQSwECLQAUAAYACAAAACEAtoM4kv4AAADhAQAA&#10;EwAAAAAAAAAAAAAAAAAAAAAAW0NvbnRlbnRfVHlwZXNdLnhtbFBLAQItABQABgAIAAAAIQA4/SH/&#10;1gAAAJQBAAALAAAAAAAAAAAAAAAAAC8BAABfcmVscy8ucmVsc1BLAQItABQABgAIAAAAIQD5I2ec&#10;fwIAAEcFAAAOAAAAAAAAAAAAAAAAAC4CAABkcnMvZTJvRG9jLnhtbFBLAQItABQABgAIAAAAIQDN&#10;JMtF4QAAAAsBAAAPAAAAAAAAAAAAAAAAANkEAABkcnMvZG93bnJldi54bWxQSwUGAAAAAAQABADz&#10;AAAA5wUAAAAA&#10;" fillcolor="black [3200]" strokecolor="black [1600]" strokeweight="2pt">
                <v:path arrowok="t"/>
              </v:rect>
            </w:pict>
          </mc:Fallback>
        </mc:AlternateContent>
      </w:r>
      <w:r w:rsidR="000B0C0F">
        <w:rPr>
          <w:noProof/>
        </w:rPr>
        <w:drawing>
          <wp:anchor distT="0" distB="0" distL="114300" distR="114300" simplePos="0" relativeHeight="251670528" behindDoc="0" locked="0" layoutInCell="1" allowOverlap="1" wp14:anchorId="1AC3AA57" wp14:editId="5F6A7916">
            <wp:simplePos x="0" y="0"/>
            <wp:positionH relativeFrom="column">
              <wp:posOffset>-531495</wp:posOffset>
            </wp:positionH>
            <wp:positionV relativeFrom="paragraph">
              <wp:posOffset>1096645</wp:posOffset>
            </wp:positionV>
            <wp:extent cx="6221095" cy="4853940"/>
            <wp:effectExtent l="0" t="2222" r="6032" b="6033"/>
            <wp:wrapSquare wrapText="bothSides"/>
            <wp:docPr id="11" name="Picture 11" descr="C:\Users\user\AppData\Local\Microsoft\Windows\Temporary Internet Files\Content.Word\IMG-20200702-WA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Microsoft\Windows\Temporary Internet Files\Content.Word\IMG-20200702-WA0040.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rot="5400000">
                      <a:off x="0" y="0"/>
                      <a:ext cx="6221095" cy="4853940"/>
                    </a:xfrm>
                    <a:prstGeom prst="rect">
                      <a:avLst/>
                    </a:prstGeom>
                    <a:noFill/>
                    <a:ln>
                      <a:noFill/>
                    </a:ln>
                  </pic:spPr>
                </pic:pic>
              </a:graphicData>
            </a:graphic>
          </wp:anchor>
        </w:drawing>
      </w:r>
      <w:r w:rsidR="00852EE0">
        <w:rPr>
          <w:rFonts w:ascii="Times New Roman" w:hAnsi="Times New Roman"/>
          <w:noProof/>
          <w:sz w:val="24"/>
          <w:szCs w:val="24"/>
          <w:lang w:val="id-ID"/>
        </w:rPr>
        <w:t>Lampiran 4 Sampel Resep 3</w:t>
      </w:r>
    </w:p>
    <w:p w14:paraId="28D14535" w14:textId="77777777" w:rsidR="000B0C0F" w:rsidRDefault="000B0C0F" w:rsidP="00D57347">
      <w:pPr>
        <w:autoSpaceDE w:val="0"/>
        <w:autoSpaceDN w:val="0"/>
        <w:adjustRightInd w:val="0"/>
        <w:spacing w:line="360" w:lineRule="auto"/>
        <w:rPr>
          <w:rFonts w:ascii="Times New Roman" w:hAnsi="Times New Roman"/>
          <w:noProof/>
          <w:sz w:val="24"/>
          <w:szCs w:val="24"/>
          <w:lang w:val="id-ID"/>
        </w:rPr>
      </w:pPr>
    </w:p>
    <w:p w14:paraId="7F58B94E" w14:textId="77777777" w:rsidR="000B0C0F" w:rsidRDefault="000B0C0F" w:rsidP="00D57347">
      <w:pPr>
        <w:autoSpaceDE w:val="0"/>
        <w:autoSpaceDN w:val="0"/>
        <w:adjustRightInd w:val="0"/>
        <w:spacing w:line="360" w:lineRule="auto"/>
        <w:rPr>
          <w:rFonts w:ascii="Times New Roman" w:hAnsi="Times New Roman"/>
          <w:noProof/>
          <w:sz w:val="24"/>
          <w:szCs w:val="24"/>
          <w:lang w:val="id-ID"/>
        </w:rPr>
      </w:pPr>
    </w:p>
    <w:p w14:paraId="02124055" w14:textId="77777777" w:rsidR="00FC3D7F" w:rsidRDefault="00FC3D7F" w:rsidP="00CF72B9">
      <w:pPr>
        <w:widowControl/>
        <w:spacing w:after="160" w:line="360" w:lineRule="auto"/>
        <w:contextualSpacing/>
        <w:jc w:val="both"/>
        <w:rPr>
          <w:rFonts w:ascii="Times New Roman" w:eastAsia="Calibri" w:hAnsi="Times New Roman"/>
          <w:b/>
          <w:noProof/>
          <w:sz w:val="24"/>
          <w:szCs w:val="24"/>
          <w:lang w:val="id-ID"/>
        </w:rPr>
      </w:pPr>
    </w:p>
    <w:p w14:paraId="113AACC3" w14:textId="77777777" w:rsidR="00FC3D7F" w:rsidRDefault="00FC3D7F" w:rsidP="00CF72B9">
      <w:pPr>
        <w:widowControl/>
        <w:spacing w:after="160" w:line="360" w:lineRule="auto"/>
        <w:contextualSpacing/>
        <w:jc w:val="both"/>
        <w:rPr>
          <w:rFonts w:ascii="Times New Roman" w:eastAsia="Calibri" w:hAnsi="Times New Roman"/>
          <w:b/>
          <w:noProof/>
          <w:sz w:val="24"/>
          <w:szCs w:val="24"/>
          <w:lang w:val="id-ID"/>
        </w:rPr>
      </w:pPr>
    </w:p>
    <w:p w14:paraId="13026AF2" w14:textId="77777777" w:rsidR="00FC3D7F" w:rsidRDefault="00FC3D7F" w:rsidP="00CF72B9">
      <w:pPr>
        <w:widowControl/>
        <w:spacing w:after="160" w:line="360" w:lineRule="auto"/>
        <w:contextualSpacing/>
        <w:jc w:val="both"/>
        <w:rPr>
          <w:rFonts w:ascii="Times New Roman" w:eastAsia="Calibri" w:hAnsi="Times New Roman"/>
          <w:b/>
          <w:noProof/>
          <w:sz w:val="24"/>
          <w:szCs w:val="24"/>
          <w:lang w:val="id-ID"/>
        </w:rPr>
      </w:pPr>
    </w:p>
    <w:p w14:paraId="5ECD6F93" w14:textId="77777777" w:rsidR="00FC3D7F" w:rsidRDefault="00FC3D7F" w:rsidP="00CF72B9">
      <w:pPr>
        <w:widowControl/>
        <w:spacing w:after="160" w:line="360" w:lineRule="auto"/>
        <w:contextualSpacing/>
        <w:jc w:val="both"/>
        <w:rPr>
          <w:rFonts w:ascii="Times New Roman" w:eastAsia="Calibri" w:hAnsi="Times New Roman"/>
          <w:b/>
          <w:noProof/>
          <w:sz w:val="24"/>
          <w:szCs w:val="24"/>
          <w:lang w:val="id-ID"/>
        </w:rPr>
      </w:pPr>
    </w:p>
    <w:p w14:paraId="0A3E33F2" w14:textId="77777777" w:rsidR="00FC3D7F" w:rsidRDefault="00FC3D7F" w:rsidP="00CF72B9">
      <w:pPr>
        <w:widowControl/>
        <w:spacing w:after="160" w:line="360" w:lineRule="auto"/>
        <w:contextualSpacing/>
        <w:jc w:val="both"/>
        <w:rPr>
          <w:rFonts w:ascii="Times New Roman" w:eastAsia="Calibri" w:hAnsi="Times New Roman"/>
          <w:b/>
          <w:noProof/>
          <w:sz w:val="24"/>
          <w:szCs w:val="24"/>
          <w:lang w:val="id-ID"/>
        </w:rPr>
      </w:pPr>
    </w:p>
    <w:p w14:paraId="575537E4" w14:textId="17162230" w:rsidR="00CF72B9" w:rsidRPr="00CF72B9" w:rsidRDefault="00CF72B9" w:rsidP="00CF72B9">
      <w:pPr>
        <w:widowControl/>
        <w:spacing w:after="160" w:line="360" w:lineRule="auto"/>
        <w:contextualSpacing/>
        <w:jc w:val="both"/>
        <w:rPr>
          <w:rFonts w:ascii="Times New Roman" w:eastAsia="Calibri" w:hAnsi="Times New Roman"/>
          <w:b/>
          <w:noProof/>
          <w:sz w:val="24"/>
          <w:szCs w:val="24"/>
        </w:rPr>
      </w:pPr>
      <w:r w:rsidRPr="00CF72B9">
        <w:rPr>
          <w:rFonts w:ascii="Times New Roman" w:eastAsia="Calibri" w:hAnsi="Times New Roman"/>
          <w:b/>
          <w:noProof/>
          <w:sz w:val="24"/>
          <w:szCs w:val="24"/>
        </w:rPr>
        <w:lastRenderedPageBreak/>
        <w:t xml:space="preserve">Lampiran </w:t>
      </w:r>
      <w:r>
        <w:rPr>
          <w:rFonts w:ascii="Times New Roman" w:eastAsia="Calibri" w:hAnsi="Times New Roman"/>
          <w:b/>
          <w:noProof/>
          <w:sz w:val="24"/>
          <w:szCs w:val="24"/>
        </w:rPr>
        <w:t>5</w:t>
      </w:r>
    </w:p>
    <w:p w14:paraId="7B4E170B" w14:textId="77777777" w:rsidR="00CF72B9" w:rsidRPr="00CF72B9" w:rsidRDefault="00CF72B9" w:rsidP="00CF72B9">
      <w:pPr>
        <w:spacing w:line="360" w:lineRule="auto"/>
        <w:jc w:val="center"/>
        <w:rPr>
          <w:rFonts w:ascii="Times New Roman" w:hAnsi="Times New Roman"/>
          <w:color w:val="000000" w:themeColor="text1"/>
          <w:sz w:val="24"/>
          <w:szCs w:val="24"/>
        </w:rPr>
      </w:pPr>
      <w:r w:rsidRPr="00CF72B9">
        <w:rPr>
          <w:rFonts w:ascii="Times New Roman" w:hAnsi="Times New Roman"/>
          <w:color w:val="000000" w:themeColor="text1"/>
          <w:sz w:val="24"/>
          <w:szCs w:val="24"/>
        </w:rPr>
        <w:t>Tabel 5.4 Kelas terapi obat lain yang banyak diresepkan dengan obat asma</w:t>
      </w:r>
    </w:p>
    <w:tbl>
      <w:tblPr>
        <w:tblStyle w:val="TableGrid"/>
        <w:tblW w:w="7758" w:type="dxa"/>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3503"/>
        <w:gridCol w:w="850"/>
        <w:gridCol w:w="1276"/>
        <w:gridCol w:w="1559"/>
      </w:tblGrid>
      <w:tr w:rsidR="00CF72B9" w:rsidRPr="00CF72B9" w14:paraId="3FE0DEE5" w14:textId="77777777" w:rsidTr="007D270C">
        <w:tc>
          <w:tcPr>
            <w:tcW w:w="570" w:type="dxa"/>
            <w:tcBorders>
              <w:top w:val="single" w:sz="4" w:space="0" w:color="auto"/>
              <w:bottom w:val="single" w:sz="4" w:space="0" w:color="auto"/>
            </w:tcBorders>
          </w:tcPr>
          <w:p w14:paraId="7DD6EC71" w14:textId="77777777" w:rsidR="00CF72B9" w:rsidRPr="00CF72B9" w:rsidRDefault="00CF72B9" w:rsidP="007D270C">
            <w:pPr>
              <w:spacing w:line="240" w:lineRule="auto"/>
              <w:jc w:val="center"/>
              <w:rPr>
                <w:rFonts w:ascii="Times New Roman" w:hAnsi="Times New Roman"/>
                <w:sz w:val="24"/>
                <w:szCs w:val="24"/>
              </w:rPr>
            </w:pPr>
            <w:r w:rsidRPr="00CF72B9">
              <w:rPr>
                <w:rFonts w:ascii="Times New Roman" w:hAnsi="Times New Roman"/>
                <w:sz w:val="24"/>
                <w:szCs w:val="24"/>
              </w:rPr>
              <w:t>No.</w:t>
            </w:r>
          </w:p>
        </w:tc>
        <w:tc>
          <w:tcPr>
            <w:tcW w:w="3503" w:type="dxa"/>
            <w:tcBorders>
              <w:top w:val="single" w:sz="4" w:space="0" w:color="auto"/>
              <w:bottom w:val="single" w:sz="4" w:space="0" w:color="auto"/>
            </w:tcBorders>
          </w:tcPr>
          <w:p w14:paraId="3939972C" w14:textId="77777777" w:rsidR="00CF72B9" w:rsidRPr="00CF72B9" w:rsidRDefault="00CF72B9" w:rsidP="007D270C">
            <w:pPr>
              <w:spacing w:line="240" w:lineRule="auto"/>
              <w:rPr>
                <w:rFonts w:ascii="Times New Roman" w:hAnsi="Times New Roman"/>
                <w:sz w:val="24"/>
                <w:szCs w:val="24"/>
              </w:rPr>
            </w:pPr>
            <w:r w:rsidRPr="00CF72B9">
              <w:rPr>
                <w:rFonts w:ascii="Times New Roman" w:hAnsi="Times New Roman"/>
                <w:sz w:val="24"/>
                <w:szCs w:val="24"/>
              </w:rPr>
              <w:t>Kelas terapi</w:t>
            </w:r>
          </w:p>
        </w:tc>
        <w:tc>
          <w:tcPr>
            <w:tcW w:w="850" w:type="dxa"/>
            <w:tcBorders>
              <w:top w:val="single" w:sz="4" w:space="0" w:color="auto"/>
              <w:bottom w:val="single" w:sz="4" w:space="0" w:color="auto"/>
            </w:tcBorders>
          </w:tcPr>
          <w:p w14:paraId="71695104" w14:textId="77777777" w:rsidR="00CF72B9" w:rsidRPr="00CF72B9" w:rsidRDefault="00CF72B9" w:rsidP="007D270C">
            <w:pPr>
              <w:spacing w:line="240" w:lineRule="auto"/>
              <w:ind w:left="-248" w:firstLine="248"/>
              <w:rPr>
                <w:rFonts w:ascii="Times New Roman" w:hAnsi="Times New Roman"/>
                <w:sz w:val="24"/>
                <w:szCs w:val="24"/>
              </w:rPr>
            </w:pPr>
            <w:r w:rsidRPr="00CF72B9">
              <w:rPr>
                <w:rFonts w:ascii="Times New Roman" w:hAnsi="Times New Roman"/>
                <w:sz w:val="24"/>
                <w:szCs w:val="24"/>
              </w:rPr>
              <w:t xml:space="preserve"> </w:t>
            </w:r>
          </w:p>
        </w:tc>
        <w:tc>
          <w:tcPr>
            <w:tcW w:w="1276" w:type="dxa"/>
            <w:tcBorders>
              <w:top w:val="single" w:sz="4" w:space="0" w:color="auto"/>
              <w:bottom w:val="single" w:sz="4" w:space="0" w:color="auto"/>
            </w:tcBorders>
          </w:tcPr>
          <w:p w14:paraId="70560514" w14:textId="77777777" w:rsidR="00CF72B9" w:rsidRPr="00CF72B9" w:rsidRDefault="00CF72B9" w:rsidP="007D270C">
            <w:pPr>
              <w:spacing w:line="240" w:lineRule="auto"/>
              <w:jc w:val="center"/>
              <w:rPr>
                <w:rFonts w:ascii="Times New Roman" w:hAnsi="Times New Roman"/>
                <w:sz w:val="24"/>
                <w:szCs w:val="24"/>
              </w:rPr>
            </w:pPr>
            <w:r w:rsidRPr="00CF72B9">
              <w:rPr>
                <w:rFonts w:ascii="Times New Roman" w:hAnsi="Times New Roman"/>
                <w:sz w:val="24"/>
                <w:szCs w:val="24"/>
              </w:rPr>
              <w:t>Jumlah (R/)</w:t>
            </w:r>
          </w:p>
        </w:tc>
        <w:tc>
          <w:tcPr>
            <w:tcW w:w="1559" w:type="dxa"/>
            <w:tcBorders>
              <w:top w:val="single" w:sz="4" w:space="0" w:color="auto"/>
              <w:bottom w:val="single" w:sz="4" w:space="0" w:color="auto"/>
            </w:tcBorders>
          </w:tcPr>
          <w:p w14:paraId="2F0DCF92" w14:textId="77777777" w:rsidR="00CF72B9" w:rsidRPr="00CF72B9" w:rsidRDefault="00CF72B9" w:rsidP="007D270C">
            <w:pPr>
              <w:spacing w:line="240" w:lineRule="auto"/>
              <w:jc w:val="center"/>
              <w:rPr>
                <w:rFonts w:ascii="Times New Roman" w:hAnsi="Times New Roman"/>
                <w:sz w:val="24"/>
                <w:szCs w:val="24"/>
              </w:rPr>
            </w:pPr>
            <w:r w:rsidRPr="00CF72B9">
              <w:rPr>
                <w:rFonts w:ascii="Times New Roman" w:hAnsi="Times New Roman"/>
                <w:sz w:val="24"/>
                <w:szCs w:val="24"/>
              </w:rPr>
              <w:t>Persentase (%)</w:t>
            </w:r>
          </w:p>
        </w:tc>
      </w:tr>
      <w:tr w:rsidR="00CF72B9" w14:paraId="2E236541" w14:textId="77777777" w:rsidTr="007D270C">
        <w:tc>
          <w:tcPr>
            <w:tcW w:w="570" w:type="dxa"/>
            <w:tcBorders>
              <w:top w:val="single" w:sz="4" w:space="0" w:color="auto"/>
              <w:bottom w:val="single" w:sz="4" w:space="0" w:color="auto"/>
            </w:tcBorders>
          </w:tcPr>
          <w:p w14:paraId="30D3BC47" w14:textId="77777777" w:rsidR="00CF72B9" w:rsidRDefault="00CF72B9" w:rsidP="007D270C">
            <w:pPr>
              <w:spacing w:line="240" w:lineRule="auto"/>
              <w:jc w:val="center"/>
              <w:rPr>
                <w:rFonts w:ascii="Times New Roman" w:hAnsi="Times New Roman"/>
                <w:sz w:val="24"/>
                <w:szCs w:val="24"/>
              </w:rPr>
            </w:pPr>
            <w:r>
              <w:rPr>
                <w:rFonts w:ascii="Times New Roman" w:hAnsi="Times New Roman"/>
                <w:sz w:val="24"/>
                <w:szCs w:val="24"/>
              </w:rPr>
              <w:t>1</w:t>
            </w:r>
          </w:p>
        </w:tc>
        <w:tc>
          <w:tcPr>
            <w:tcW w:w="3503" w:type="dxa"/>
            <w:tcBorders>
              <w:top w:val="single" w:sz="4" w:space="0" w:color="auto"/>
              <w:bottom w:val="single" w:sz="4" w:space="0" w:color="auto"/>
            </w:tcBorders>
          </w:tcPr>
          <w:p w14:paraId="45EAB567" w14:textId="77777777" w:rsidR="00CF72B9" w:rsidRDefault="00CF72B9" w:rsidP="007D270C">
            <w:pPr>
              <w:spacing w:line="240" w:lineRule="auto"/>
              <w:rPr>
                <w:rFonts w:ascii="Times New Roman" w:hAnsi="Times New Roman"/>
                <w:sz w:val="24"/>
                <w:szCs w:val="24"/>
              </w:rPr>
            </w:pPr>
            <w:r>
              <w:rPr>
                <w:rFonts w:ascii="Times New Roman" w:hAnsi="Times New Roman"/>
                <w:sz w:val="24"/>
                <w:szCs w:val="24"/>
              </w:rPr>
              <w:t>Penekan produksi asam lambung</w:t>
            </w:r>
          </w:p>
          <w:p w14:paraId="583E0071" w14:textId="77777777" w:rsidR="00CF72B9" w:rsidRPr="006172EF" w:rsidRDefault="00CF72B9" w:rsidP="007D270C">
            <w:pPr>
              <w:pStyle w:val="ListParagraph"/>
              <w:numPr>
                <w:ilvl w:val="0"/>
                <w:numId w:val="46"/>
              </w:numPr>
              <w:spacing w:line="240" w:lineRule="auto"/>
              <w:ind w:left="278" w:hanging="278"/>
              <w:rPr>
                <w:rFonts w:ascii="Times New Roman" w:hAnsi="Times New Roman"/>
                <w:sz w:val="24"/>
                <w:szCs w:val="24"/>
              </w:rPr>
            </w:pPr>
            <w:r>
              <w:rPr>
                <w:rFonts w:ascii="Times New Roman" w:hAnsi="Times New Roman"/>
                <w:sz w:val="24"/>
                <w:szCs w:val="24"/>
              </w:rPr>
              <w:t>Antasida</w:t>
            </w:r>
          </w:p>
          <w:p w14:paraId="5DA3C897" w14:textId="77777777" w:rsidR="00CF72B9" w:rsidRDefault="00CF72B9" w:rsidP="007D270C">
            <w:pPr>
              <w:pStyle w:val="ListParagraph"/>
              <w:numPr>
                <w:ilvl w:val="0"/>
                <w:numId w:val="46"/>
              </w:numPr>
              <w:spacing w:line="240" w:lineRule="auto"/>
              <w:ind w:left="278" w:hanging="278"/>
              <w:rPr>
                <w:rFonts w:ascii="Times New Roman" w:hAnsi="Times New Roman"/>
                <w:sz w:val="24"/>
                <w:szCs w:val="24"/>
              </w:rPr>
            </w:pPr>
            <w:r>
              <w:rPr>
                <w:rFonts w:ascii="Times New Roman" w:hAnsi="Times New Roman"/>
                <w:sz w:val="24"/>
                <w:szCs w:val="24"/>
              </w:rPr>
              <w:t>Omeprazol</w:t>
            </w:r>
          </w:p>
          <w:p w14:paraId="6F532504" w14:textId="77777777" w:rsidR="00CF72B9" w:rsidRDefault="00CF72B9" w:rsidP="007D270C">
            <w:pPr>
              <w:pStyle w:val="ListParagraph"/>
              <w:numPr>
                <w:ilvl w:val="0"/>
                <w:numId w:val="46"/>
              </w:numPr>
              <w:spacing w:line="240" w:lineRule="auto"/>
              <w:ind w:left="278" w:hanging="278"/>
              <w:rPr>
                <w:rFonts w:ascii="Times New Roman" w:hAnsi="Times New Roman"/>
                <w:sz w:val="24"/>
                <w:szCs w:val="24"/>
              </w:rPr>
            </w:pPr>
            <w:r>
              <w:rPr>
                <w:rFonts w:ascii="Times New Roman" w:hAnsi="Times New Roman"/>
                <w:sz w:val="24"/>
                <w:szCs w:val="24"/>
              </w:rPr>
              <w:t>Lansoprazol</w:t>
            </w:r>
          </w:p>
          <w:p w14:paraId="63BFF453" w14:textId="77777777" w:rsidR="00CF72B9" w:rsidRPr="00EF63F1" w:rsidRDefault="00CF72B9" w:rsidP="007D270C">
            <w:pPr>
              <w:pStyle w:val="ListParagraph"/>
              <w:numPr>
                <w:ilvl w:val="0"/>
                <w:numId w:val="46"/>
              </w:numPr>
              <w:spacing w:line="240" w:lineRule="auto"/>
              <w:ind w:left="278" w:hanging="278"/>
              <w:rPr>
                <w:rFonts w:ascii="Times New Roman" w:hAnsi="Times New Roman"/>
                <w:sz w:val="24"/>
                <w:szCs w:val="24"/>
              </w:rPr>
            </w:pPr>
            <w:r>
              <w:rPr>
                <w:rFonts w:ascii="Times New Roman" w:hAnsi="Times New Roman"/>
                <w:sz w:val="24"/>
                <w:szCs w:val="24"/>
              </w:rPr>
              <w:t xml:space="preserve">Sulcrafat </w:t>
            </w:r>
          </w:p>
        </w:tc>
        <w:tc>
          <w:tcPr>
            <w:tcW w:w="850" w:type="dxa"/>
            <w:tcBorders>
              <w:top w:val="single" w:sz="4" w:space="0" w:color="auto"/>
              <w:bottom w:val="single" w:sz="4" w:space="0" w:color="auto"/>
            </w:tcBorders>
          </w:tcPr>
          <w:p w14:paraId="560D0751" w14:textId="77777777" w:rsidR="00CF72B9" w:rsidRDefault="00CF72B9" w:rsidP="007D270C">
            <w:pPr>
              <w:spacing w:line="240" w:lineRule="auto"/>
              <w:ind w:left="-248" w:firstLine="248"/>
              <w:jc w:val="center"/>
              <w:rPr>
                <w:rFonts w:ascii="Times New Roman" w:hAnsi="Times New Roman"/>
                <w:sz w:val="24"/>
                <w:szCs w:val="24"/>
              </w:rPr>
            </w:pPr>
          </w:p>
          <w:p w14:paraId="4CDE8F3C" w14:textId="77777777" w:rsidR="00CF72B9" w:rsidRDefault="00CF72B9" w:rsidP="007D270C">
            <w:pPr>
              <w:spacing w:line="240" w:lineRule="auto"/>
              <w:ind w:left="-248" w:firstLine="248"/>
              <w:rPr>
                <w:rFonts w:ascii="Times New Roman" w:hAnsi="Times New Roman"/>
                <w:sz w:val="24"/>
                <w:szCs w:val="24"/>
              </w:rPr>
            </w:pPr>
            <w:r>
              <w:rPr>
                <w:rFonts w:ascii="Times New Roman" w:hAnsi="Times New Roman"/>
                <w:sz w:val="24"/>
                <w:szCs w:val="24"/>
              </w:rPr>
              <w:t xml:space="preserve">  17 </w:t>
            </w:r>
          </w:p>
          <w:p w14:paraId="1129BE5A" w14:textId="77777777" w:rsidR="00CF72B9" w:rsidRDefault="00CF72B9" w:rsidP="007D270C">
            <w:pPr>
              <w:spacing w:line="240" w:lineRule="auto"/>
              <w:ind w:left="-248" w:firstLine="248"/>
              <w:rPr>
                <w:rFonts w:ascii="Times New Roman" w:hAnsi="Times New Roman"/>
                <w:sz w:val="24"/>
                <w:szCs w:val="24"/>
              </w:rPr>
            </w:pPr>
            <w:r>
              <w:rPr>
                <w:rFonts w:ascii="Times New Roman" w:hAnsi="Times New Roman"/>
                <w:sz w:val="24"/>
                <w:szCs w:val="24"/>
              </w:rPr>
              <w:t xml:space="preserve">  12</w:t>
            </w:r>
          </w:p>
          <w:p w14:paraId="0978361A" w14:textId="77777777" w:rsidR="00CF72B9" w:rsidRDefault="00CF72B9" w:rsidP="007D270C">
            <w:pPr>
              <w:spacing w:line="240" w:lineRule="auto"/>
              <w:ind w:left="-248" w:firstLine="248"/>
              <w:rPr>
                <w:rFonts w:ascii="Times New Roman" w:hAnsi="Times New Roman"/>
                <w:sz w:val="24"/>
                <w:szCs w:val="24"/>
              </w:rPr>
            </w:pPr>
            <w:r>
              <w:rPr>
                <w:rFonts w:ascii="Times New Roman" w:hAnsi="Times New Roman"/>
                <w:sz w:val="24"/>
                <w:szCs w:val="24"/>
              </w:rPr>
              <w:t xml:space="preserve">  15</w:t>
            </w:r>
          </w:p>
          <w:p w14:paraId="63C027C9" w14:textId="77777777" w:rsidR="00CF72B9" w:rsidRDefault="00CF72B9" w:rsidP="007D270C">
            <w:pPr>
              <w:spacing w:line="240" w:lineRule="auto"/>
              <w:ind w:left="-248" w:firstLine="248"/>
              <w:rPr>
                <w:rFonts w:ascii="Times New Roman" w:hAnsi="Times New Roman"/>
                <w:sz w:val="24"/>
                <w:szCs w:val="24"/>
              </w:rPr>
            </w:pPr>
            <w:r>
              <w:rPr>
                <w:rFonts w:ascii="Times New Roman" w:hAnsi="Times New Roman"/>
                <w:sz w:val="24"/>
                <w:szCs w:val="24"/>
              </w:rPr>
              <w:t xml:space="preserve">    8  </w:t>
            </w:r>
          </w:p>
        </w:tc>
        <w:tc>
          <w:tcPr>
            <w:tcW w:w="1276" w:type="dxa"/>
            <w:tcBorders>
              <w:top w:val="single" w:sz="4" w:space="0" w:color="auto"/>
              <w:bottom w:val="single" w:sz="4" w:space="0" w:color="auto"/>
            </w:tcBorders>
          </w:tcPr>
          <w:p w14:paraId="5DC32787" w14:textId="77777777" w:rsidR="00CF72B9" w:rsidRDefault="00CF72B9" w:rsidP="007D270C">
            <w:pPr>
              <w:spacing w:line="240" w:lineRule="auto"/>
              <w:jc w:val="center"/>
              <w:rPr>
                <w:rFonts w:ascii="Times New Roman" w:hAnsi="Times New Roman"/>
                <w:sz w:val="24"/>
                <w:szCs w:val="24"/>
              </w:rPr>
            </w:pPr>
            <w:r>
              <w:rPr>
                <w:rFonts w:ascii="Times New Roman" w:hAnsi="Times New Roman"/>
                <w:sz w:val="24"/>
                <w:szCs w:val="24"/>
              </w:rPr>
              <w:t>52</w:t>
            </w:r>
          </w:p>
        </w:tc>
        <w:tc>
          <w:tcPr>
            <w:tcW w:w="1559" w:type="dxa"/>
            <w:tcBorders>
              <w:top w:val="single" w:sz="4" w:space="0" w:color="auto"/>
              <w:bottom w:val="single" w:sz="4" w:space="0" w:color="auto"/>
            </w:tcBorders>
          </w:tcPr>
          <w:p w14:paraId="22D05A42" w14:textId="77777777" w:rsidR="00CF72B9" w:rsidRDefault="00CF72B9" w:rsidP="007D270C">
            <w:pPr>
              <w:spacing w:line="240" w:lineRule="auto"/>
              <w:jc w:val="center"/>
              <w:rPr>
                <w:rFonts w:ascii="Times New Roman" w:hAnsi="Times New Roman"/>
                <w:sz w:val="24"/>
                <w:szCs w:val="24"/>
              </w:rPr>
            </w:pPr>
            <w:r>
              <w:rPr>
                <w:rFonts w:ascii="Times New Roman" w:hAnsi="Times New Roman"/>
                <w:sz w:val="24"/>
                <w:szCs w:val="24"/>
              </w:rPr>
              <w:t>29,88</w:t>
            </w:r>
          </w:p>
        </w:tc>
      </w:tr>
      <w:tr w:rsidR="00CF72B9" w14:paraId="1E84EF23" w14:textId="77777777" w:rsidTr="007D270C">
        <w:tc>
          <w:tcPr>
            <w:tcW w:w="570" w:type="dxa"/>
            <w:tcBorders>
              <w:top w:val="single" w:sz="4" w:space="0" w:color="auto"/>
              <w:bottom w:val="single" w:sz="4" w:space="0" w:color="auto"/>
            </w:tcBorders>
          </w:tcPr>
          <w:p w14:paraId="1EF028D6" w14:textId="77777777" w:rsidR="00CF72B9" w:rsidRDefault="00CF72B9" w:rsidP="007D270C">
            <w:pPr>
              <w:spacing w:line="240" w:lineRule="auto"/>
              <w:jc w:val="center"/>
              <w:rPr>
                <w:rFonts w:ascii="Times New Roman" w:hAnsi="Times New Roman"/>
                <w:sz w:val="24"/>
                <w:szCs w:val="24"/>
              </w:rPr>
            </w:pPr>
            <w:r>
              <w:rPr>
                <w:rFonts w:ascii="Times New Roman" w:hAnsi="Times New Roman"/>
                <w:sz w:val="24"/>
                <w:szCs w:val="24"/>
              </w:rPr>
              <w:t>2</w:t>
            </w:r>
          </w:p>
        </w:tc>
        <w:tc>
          <w:tcPr>
            <w:tcW w:w="3503" w:type="dxa"/>
            <w:tcBorders>
              <w:top w:val="single" w:sz="4" w:space="0" w:color="auto"/>
              <w:bottom w:val="single" w:sz="4" w:space="0" w:color="auto"/>
            </w:tcBorders>
          </w:tcPr>
          <w:p w14:paraId="7E5B5262" w14:textId="77777777" w:rsidR="00CF72B9" w:rsidRDefault="00CF72B9" w:rsidP="007D270C">
            <w:pPr>
              <w:spacing w:line="240" w:lineRule="auto"/>
              <w:rPr>
                <w:rFonts w:ascii="Times New Roman" w:hAnsi="Times New Roman"/>
                <w:sz w:val="24"/>
                <w:szCs w:val="24"/>
              </w:rPr>
            </w:pPr>
            <w:r>
              <w:rPr>
                <w:rFonts w:ascii="Times New Roman" w:hAnsi="Times New Roman"/>
                <w:sz w:val="24"/>
                <w:szCs w:val="24"/>
              </w:rPr>
              <w:t>Imunosupresan</w:t>
            </w:r>
          </w:p>
          <w:p w14:paraId="10748618" w14:textId="77777777" w:rsidR="00CF72B9" w:rsidRDefault="00CF72B9" w:rsidP="007D270C">
            <w:pPr>
              <w:pStyle w:val="ListParagraph"/>
              <w:numPr>
                <w:ilvl w:val="0"/>
                <w:numId w:val="46"/>
              </w:numPr>
              <w:spacing w:line="240" w:lineRule="auto"/>
              <w:ind w:left="278" w:hanging="278"/>
              <w:rPr>
                <w:rFonts w:ascii="Times New Roman" w:hAnsi="Times New Roman"/>
                <w:sz w:val="24"/>
                <w:szCs w:val="24"/>
              </w:rPr>
            </w:pPr>
            <w:r>
              <w:rPr>
                <w:rFonts w:ascii="Times New Roman" w:hAnsi="Times New Roman"/>
                <w:sz w:val="24"/>
                <w:szCs w:val="24"/>
              </w:rPr>
              <w:t>Cellcept</w:t>
            </w:r>
          </w:p>
          <w:p w14:paraId="6149105F" w14:textId="77777777" w:rsidR="00CF72B9" w:rsidRDefault="00CF72B9" w:rsidP="007D270C">
            <w:pPr>
              <w:pStyle w:val="ListParagraph"/>
              <w:numPr>
                <w:ilvl w:val="0"/>
                <w:numId w:val="46"/>
              </w:numPr>
              <w:spacing w:line="240" w:lineRule="auto"/>
              <w:ind w:left="278" w:hanging="278"/>
              <w:rPr>
                <w:rFonts w:ascii="Times New Roman" w:hAnsi="Times New Roman"/>
                <w:sz w:val="24"/>
                <w:szCs w:val="24"/>
              </w:rPr>
            </w:pPr>
            <w:r>
              <w:rPr>
                <w:rFonts w:ascii="Times New Roman" w:hAnsi="Times New Roman"/>
                <w:sz w:val="24"/>
                <w:szCs w:val="24"/>
              </w:rPr>
              <w:t>Imuran</w:t>
            </w:r>
          </w:p>
          <w:p w14:paraId="4B05FB8E" w14:textId="77777777" w:rsidR="00CF72B9" w:rsidRDefault="00CF72B9" w:rsidP="007D270C">
            <w:pPr>
              <w:pStyle w:val="ListParagraph"/>
              <w:numPr>
                <w:ilvl w:val="0"/>
                <w:numId w:val="46"/>
              </w:numPr>
              <w:spacing w:line="240" w:lineRule="auto"/>
              <w:ind w:left="278" w:hanging="278"/>
              <w:rPr>
                <w:rFonts w:ascii="Times New Roman" w:hAnsi="Times New Roman"/>
                <w:sz w:val="24"/>
                <w:szCs w:val="24"/>
              </w:rPr>
            </w:pPr>
            <w:r>
              <w:rPr>
                <w:rFonts w:ascii="Times New Roman" w:hAnsi="Times New Roman"/>
                <w:sz w:val="24"/>
                <w:szCs w:val="24"/>
              </w:rPr>
              <w:t>Myfortic</w:t>
            </w:r>
          </w:p>
          <w:p w14:paraId="3F9057C5" w14:textId="77777777" w:rsidR="00CF72B9" w:rsidRPr="00B82C7A" w:rsidRDefault="00CF72B9" w:rsidP="007D270C">
            <w:pPr>
              <w:pStyle w:val="ListParagraph"/>
              <w:numPr>
                <w:ilvl w:val="0"/>
                <w:numId w:val="46"/>
              </w:numPr>
              <w:spacing w:line="240" w:lineRule="auto"/>
              <w:ind w:left="278" w:hanging="278"/>
              <w:rPr>
                <w:rFonts w:ascii="Times New Roman" w:hAnsi="Times New Roman"/>
                <w:sz w:val="24"/>
                <w:szCs w:val="24"/>
              </w:rPr>
            </w:pPr>
            <w:r>
              <w:rPr>
                <w:rFonts w:ascii="Times New Roman" w:hAnsi="Times New Roman"/>
                <w:sz w:val="24"/>
                <w:szCs w:val="24"/>
              </w:rPr>
              <w:t>Prograf</w:t>
            </w:r>
          </w:p>
        </w:tc>
        <w:tc>
          <w:tcPr>
            <w:tcW w:w="850" w:type="dxa"/>
            <w:tcBorders>
              <w:top w:val="single" w:sz="4" w:space="0" w:color="auto"/>
              <w:bottom w:val="single" w:sz="4" w:space="0" w:color="auto"/>
            </w:tcBorders>
          </w:tcPr>
          <w:p w14:paraId="1F83EA99" w14:textId="77777777" w:rsidR="00CF72B9" w:rsidRDefault="00CF72B9" w:rsidP="007D270C">
            <w:pPr>
              <w:spacing w:line="240" w:lineRule="auto"/>
              <w:ind w:left="-248" w:firstLine="248"/>
              <w:jc w:val="center"/>
              <w:rPr>
                <w:rFonts w:ascii="Times New Roman" w:hAnsi="Times New Roman"/>
                <w:sz w:val="24"/>
                <w:szCs w:val="24"/>
              </w:rPr>
            </w:pPr>
          </w:p>
          <w:p w14:paraId="22CBB4BE" w14:textId="77777777" w:rsidR="00CF72B9" w:rsidRDefault="00CF72B9" w:rsidP="007D270C">
            <w:pPr>
              <w:spacing w:line="240" w:lineRule="auto"/>
              <w:ind w:left="-248" w:firstLine="248"/>
              <w:rPr>
                <w:rFonts w:ascii="Times New Roman" w:hAnsi="Times New Roman"/>
                <w:sz w:val="24"/>
                <w:szCs w:val="24"/>
              </w:rPr>
            </w:pPr>
            <w:r>
              <w:rPr>
                <w:rFonts w:ascii="Times New Roman" w:hAnsi="Times New Roman"/>
                <w:sz w:val="24"/>
                <w:szCs w:val="24"/>
              </w:rPr>
              <w:t xml:space="preserve">    5</w:t>
            </w:r>
          </w:p>
          <w:p w14:paraId="7BE1A999" w14:textId="77777777" w:rsidR="00CF72B9" w:rsidRDefault="00CF72B9" w:rsidP="007D270C">
            <w:pPr>
              <w:spacing w:line="240" w:lineRule="auto"/>
              <w:ind w:left="-248" w:firstLine="248"/>
              <w:rPr>
                <w:rFonts w:ascii="Times New Roman" w:hAnsi="Times New Roman"/>
                <w:sz w:val="24"/>
                <w:szCs w:val="24"/>
              </w:rPr>
            </w:pPr>
            <w:r>
              <w:rPr>
                <w:rFonts w:ascii="Times New Roman" w:hAnsi="Times New Roman"/>
                <w:sz w:val="24"/>
                <w:szCs w:val="24"/>
              </w:rPr>
              <w:t xml:space="preserve">    9</w:t>
            </w:r>
          </w:p>
          <w:p w14:paraId="1B3444DA" w14:textId="77777777" w:rsidR="00CF72B9" w:rsidRDefault="00CF72B9" w:rsidP="007D270C">
            <w:pPr>
              <w:spacing w:line="240" w:lineRule="auto"/>
              <w:ind w:left="-248" w:firstLine="248"/>
              <w:rPr>
                <w:rFonts w:ascii="Times New Roman" w:hAnsi="Times New Roman"/>
                <w:sz w:val="24"/>
                <w:szCs w:val="24"/>
              </w:rPr>
            </w:pPr>
            <w:r>
              <w:rPr>
                <w:rFonts w:ascii="Times New Roman" w:hAnsi="Times New Roman"/>
                <w:sz w:val="24"/>
                <w:szCs w:val="24"/>
              </w:rPr>
              <w:t xml:space="preserve">   12</w:t>
            </w:r>
          </w:p>
          <w:p w14:paraId="3F4212D2" w14:textId="77777777" w:rsidR="00CF72B9" w:rsidRDefault="00CF72B9" w:rsidP="007D270C">
            <w:pPr>
              <w:spacing w:line="240" w:lineRule="auto"/>
              <w:ind w:left="-248" w:firstLine="248"/>
              <w:rPr>
                <w:rFonts w:ascii="Times New Roman" w:hAnsi="Times New Roman"/>
                <w:sz w:val="24"/>
                <w:szCs w:val="24"/>
              </w:rPr>
            </w:pPr>
            <w:r>
              <w:rPr>
                <w:rFonts w:ascii="Times New Roman" w:hAnsi="Times New Roman"/>
                <w:sz w:val="24"/>
                <w:szCs w:val="24"/>
              </w:rPr>
              <w:t xml:space="preserve">    9</w:t>
            </w:r>
          </w:p>
        </w:tc>
        <w:tc>
          <w:tcPr>
            <w:tcW w:w="1276" w:type="dxa"/>
            <w:tcBorders>
              <w:top w:val="single" w:sz="4" w:space="0" w:color="auto"/>
              <w:bottom w:val="single" w:sz="4" w:space="0" w:color="auto"/>
            </w:tcBorders>
          </w:tcPr>
          <w:p w14:paraId="64D8E1E5" w14:textId="77777777" w:rsidR="00CF72B9" w:rsidRDefault="00CF72B9" w:rsidP="007D270C">
            <w:pPr>
              <w:spacing w:line="240" w:lineRule="auto"/>
              <w:jc w:val="center"/>
              <w:rPr>
                <w:rFonts w:ascii="Times New Roman" w:hAnsi="Times New Roman"/>
                <w:sz w:val="24"/>
                <w:szCs w:val="24"/>
              </w:rPr>
            </w:pPr>
            <w:r>
              <w:rPr>
                <w:rFonts w:ascii="Times New Roman" w:hAnsi="Times New Roman"/>
                <w:sz w:val="24"/>
                <w:szCs w:val="24"/>
              </w:rPr>
              <w:t>35</w:t>
            </w:r>
          </w:p>
        </w:tc>
        <w:tc>
          <w:tcPr>
            <w:tcW w:w="1559" w:type="dxa"/>
            <w:tcBorders>
              <w:top w:val="single" w:sz="4" w:space="0" w:color="auto"/>
              <w:bottom w:val="single" w:sz="4" w:space="0" w:color="auto"/>
            </w:tcBorders>
          </w:tcPr>
          <w:p w14:paraId="6F5F05B3" w14:textId="77777777" w:rsidR="00CF72B9" w:rsidRDefault="00CF72B9" w:rsidP="007D270C">
            <w:pPr>
              <w:spacing w:line="240" w:lineRule="auto"/>
              <w:jc w:val="center"/>
              <w:rPr>
                <w:rFonts w:ascii="Times New Roman" w:hAnsi="Times New Roman"/>
                <w:sz w:val="24"/>
                <w:szCs w:val="24"/>
              </w:rPr>
            </w:pPr>
            <w:r>
              <w:rPr>
                <w:rFonts w:ascii="Times New Roman" w:hAnsi="Times New Roman"/>
                <w:sz w:val="24"/>
                <w:szCs w:val="24"/>
              </w:rPr>
              <w:t>20,11</w:t>
            </w:r>
          </w:p>
          <w:p w14:paraId="2B6A995E" w14:textId="77777777" w:rsidR="00CF72B9" w:rsidRDefault="00CF72B9" w:rsidP="007D270C">
            <w:pPr>
              <w:spacing w:line="240" w:lineRule="auto"/>
              <w:jc w:val="center"/>
              <w:rPr>
                <w:rFonts w:ascii="Times New Roman" w:hAnsi="Times New Roman"/>
                <w:sz w:val="24"/>
                <w:szCs w:val="24"/>
              </w:rPr>
            </w:pPr>
          </w:p>
          <w:p w14:paraId="338A7002" w14:textId="77777777" w:rsidR="00CF72B9" w:rsidRDefault="00CF72B9" w:rsidP="007D270C">
            <w:pPr>
              <w:spacing w:line="240" w:lineRule="auto"/>
              <w:jc w:val="center"/>
              <w:rPr>
                <w:rFonts w:ascii="Times New Roman" w:hAnsi="Times New Roman"/>
                <w:sz w:val="24"/>
                <w:szCs w:val="24"/>
              </w:rPr>
            </w:pPr>
          </w:p>
          <w:p w14:paraId="60F7D3CB" w14:textId="77777777" w:rsidR="00CF72B9" w:rsidRDefault="00CF72B9" w:rsidP="007D270C">
            <w:pPr>
              <w:spacing w:line="240" w:lineRule="auto"/>
              <w:jc w:val="center"/>
              <w:rPr>
                <w:rFonts w:ascii="Times New Roman" w:hAnsi="Times New Roman"/>
                <w:sz w:val="24"/>
                <w:szCs w:val="24"/>
              </w:rPr>
            </w:pPr>
          </w:p>
        </w:tc>
      </w:tr>
      <w:tr w:rsidR="00CF72B9" w14:paraId="2EF29F62" w14:textId="77777777" w:rsidTr="007D270C">
        <w:tc>
          <w:tcPr>
            <w:tcW w:w="570" w:type="dxa"/>
            <w:tcBorders>
              <w:top w:val="single" w:sz="4" w:space="0" w:color="auto"/>
              <w:bottom w:val="single" w:sz="4" w:space="0" w:color="auto"/>
            </w:tcBorders>
          </w:tcPr>
          <w:p w14:paraId="6CD6C3C4" w14:textId="77777777" w:rsidR="00CF72B9" w:rsidRDefault="00CF72B9" w:rsidP="007D270C">
            <w:pPr>
              <w:spacing w:line="240" w:lineRule="auto"/>
              <w:jc w:val="center"/>
              <w:rPr>
                <w:rFonts w:ascii="Times New Roman" w:hAnsi="Times New Roman"/>
                <w:sz w:val="24"/>
                <w:szCs w:val="24"/>
              </w:rPr>
            </w:pPr>
            <w:r>
              <w:rPr>
                <w:rFonts w:ascii="Times New Roman" w:hAnsi="Times New Roman"/>
                <w:sz w:val="24"/>
                <w:szCs w:val="24"/>
              </w:rPr>
              <w:t>3</w:t>
            </w:r>
          </w:p>
        </w:tc>
        <w:tc>
          <w:tcPr>
            <w:tcW w:w="3503" w:type="dxa"/>
            <w:tcBorders>
              <w:top w:val="single" w:sz="4" w:space="0" w:color="auto"/>
              <w:bottom w:val="single" w:sz="4" w:space="0" w:color="auto"/>
            </w:tcBorders>
          </w:tcPr>
          <w:p w14:paraId="06211CEF" w14:textId="77777777" w:rsidR="00CF72B9" w:rsidRDefault="00CF72B9" w:rsidP="007D270C">
            <w:pPr>
              <w:spacing w:line="240" w:lineRule="auto"/>
              <w:rPr>
                <w:rFonts w:ascii="Times New Roman" w:hAnsi="Times New Roman"/>
                <w:sz w:val="24"/>
                <w:szCs w:val="24"/>
              </w:rPr>
            </w:pPr>
            <w:r>
              <w:rPr>
                <w:rFonts w:ascii="Times New Roman" w:hAnsi="Times New Roman"/>
                <w:sz w:val="24"/>
                <w:szCs w:val="24"/>
              </w:rPr>
              <w:t>Antihipertensi</w:t>
            </w:r>
          </w:p>
          <w:p w14:paraId="3F5FB180" w14:textId="77777777" w:rsidR="00CF72B9" w:rsidRDefault="00CF72B9" w:rsidP="007D270C">
            <w:pPr>
              <w:spacing w:line="240" w:lineRule="auto"/>
              <w:rPr>
                <w:rFonts w:ascii="Times New Roman" w:hAnsi="Times New Roman"/>
                <w:sz w:val="24"/>
                <w:szCs w:val="24"/>
              </w:rPr>
            </w:pPr>
            <w:r>
              <w:rPr>
                <w:rFonts w:ascii="Times New Roman" w:hAnsi="Times New Roman"/>
                <w:sz w:val="24"/>
                <w:szCs w:val="24"/>
              </w:rPr>
              <w:t>-  Adalat Oros</w:t>
            </w:r>
          </w:p>
          <w:p w14:paraId="55294993" w14:textId="77777777" w:rsidR="00CF72B9" w:rsidRDefault="00CF72B9" w:rsidP="007D270C">
            <w:pPr>
              <w:spacing w:line="240" w:lineRule="auto"/>
              <w:rPr>
                <w:rFonts w:ascii="Times New Roman" w:hAnsi="Times New Roman"/>
                <w:sz w:val="24"/>
                <w:szCs w:val="24"/>
              </w:rPr>
            </w:pPr>
            <w:r>
              <w:rPr>
                <w:rFonts w:ascii="Times New Roman" w:hAnsi="Times New Roman"/>
                <w:sz w:val="24"/>
                <w:szCs w:val="24"/>
              </w:rPr>
              <w:t>-  Diovan</w:t>
            </w:r>
          </w:p>
        </w:tc>
        <w:tc>
          <w:tcPr>
            <w:tcW w:w="850" w:type="dxa"/>
            <w:tcBorders>
              <w:top w:val="single" w:sz="4" w:space="0" w:color="auto"/>
              <w:bottom w:val="single" w:sz="4" w:space="0" w:color="auto"/>
            </w:tcBorders>
          </w:tcPr>
          <w:p w14:paraId="2BF87095" w14:textId="77777777" w:rsidR="00CF72B9" w:rsidRDefault="00CF72B9" w:rsidP="007D270C">
            <w:pPr>
              <w:spacing w:line="240" w:lineRule="auto"/>
              <w:ind w:left="-248" w:firstLine="248"/>
              <w:jc w:val="center"/>
              <w:rPr>
                <w:rFonts w:ascii="Times New Roman" w:hAnsi="Times New Roman"/>
                <w:sz w:val="24"/>
                <w:szCs w:val="24"/>
              </w:rPr>
            </w:pPr>
          </w:p>
          <w:p w14:paraId="7503D858" w14:textId="77777777" w:rsidR="00CF72B9" w:rsidRDefault="00CF72B9" w:rsidP="007D270C">
            <w:pPr>
              <w:spacing w:line="240" w:lineRule="auto"/>
              <w:ind w:left="-248" w:firstLine="248"/>
              <w:rPr>
                <w:rFonts w:ascii="Times New Roman" w:hAnsi="Times New Roman"/>
                <w:sz w:val="24"/>
                <w:szCs w:val="24"/>
              </w:rPr>
            </w:pPr>
            <w:r>
              <w:rPr>
                <w:rFonts w:ascii="Times New Roman" w:hAnsi="Times New Roman"/>
                <w:sz w:val="24"/>
                <w:szCs w:val="24"/>
              </w:rPr>
              <w:t xml:space="preserve">   17</w:t>
            </w:r>
          </w:p>
          <w:p w14:paraId="2F8FAE77" w14:textId="77777777" w:rsidR="00CF72B9" w:rsidRDefault="00CF72B9" w:rsidP="007D270C">
            <w:pPr>
              <w:spacing w:line="240" w:lineRule="auto"/>
              <w:ind w:left="-248" w:firstLine="248"/>
              <w:rPr>
                <w:rFonts w:ascii="Times New Roman" w:hAnsi="Times New Roman"/>
                <w:sz w:val="24"/>
                <w:szCs w:val="24"/>
              </w:rPr>
            </w:pPr>
            <w:r>
              <w:rPr>
                <w:rFonts w:ascii="Times New Roman" w:hAnsi="Times New Roman"/>
                <w:sz w:val="24"/>
                <w:szCs w:val="24"/>
              </w:rPr>
              <w:t xml:space="preserve">     6 </w:t>
            </w:r>
          </w:p>
        </w:tc>
        <w:tc>
          <w:tcPr>
            <w:tcW w:w="1276" w:type="dxa"/>
            <w:tcBorders>
              <w:top w:val="single" w:sz="4" w:space="0" w:color="auto"/>
              <w:bottom w:val="single" w:sz="4" w:space="0" w:color="auto"/>
            </w:tcBorders>
          </w:tcPr>
          <w:p w14:paraId="3624E6DE" w14:textId="77777777" w:rsidR="00CF72B9" w:rsidRDefault="00CF72B9" w:rsidP="007D270C">
            <w:pPr>
              <w:spacing w:line="240" w:lineRule="auto"/>
              <w:jc w:val="center"/>
              <w:rPr>
                <w:rFonts w:ascii="Times New Roman" w:hAnsi="Times New Roman"/>
                <w:sz w:val="24"/>
                <w:szCs w:val="24"/>
              </w:rPr>
            </w:pPr>
            <w:r>
              <w:rPr>
                <w:rFonts w:ascii="Times New Roman" w:hAnsi="Times New Roman"/>
                <w:sz w:val="24"/>
                <w:szCs w:val="24"/>
              </w:rPr>
              <w:t>23</w:t>
            </w:r>
          </w:p>
        </w:tc>
        <w:tc>
          <w:tcPr>
            <w:tcW w:w="1559" w:type="dxa"/>
            <w:tcBorders>
              <w:top w:val="single" w:sz="4" w:space="0" w:color="auto"/>
              <w:bottom w:val="single" w:sz="4" w:space="0" w:color="auto"/>
            </w:tcBorders>
          </w:tcPr>
          <w:p w14:paraId="40B9B21B" w14:textId="77777777" w:rsidR="00CF72B9" w:rsidRDefault="00CF72B9" w:rsidP="007D270C">
            <w:pPr>
              <w:spacing w:line="240" w:lineRule="auto"/>
              <w:jc w:val="center"/>
              <w:rPr>
                <w:rFonts w:ascii="Times New Roman" w:hAnsi="Times New Roman"/>
                <w:sz w:val="24"/>
                <w:szCs w:val="24"/>
              </w:rPr>
            </w:pPr>
            <w:r>
              <w:rPr>
                <w:rFonts w:ascii="Times New Roman" w:hAnsi="Times New Roman"/>
                <w:sz w:val="24"/>
                <w:szCs w:val="24"/>
              </w:rPr>
              <w:t>13,21</w:t>
            </w:r>
          </w:p>
        </w:tc>
      </w:tr>
      <w:tr w:rsidR="00CF72B9" w14:paraId="703AFF7E" w14:textId="77777777" w:rsidTr="007D270C">
        <w:trPr>
          <w:trHeight w:val="89"/>
        </w:trPr>
        <w:tc>
          <w:tcPr>
            <w:tcW w:w="570" w:type="dxa"/>
            <w:tcBorders>
              <w:top w:val="single" w:sz="4" w:space="0" w:color="auto"/>
              <w:bottom w:val="single" w:sz="4" w:space="0" w:color="auto"/>
            </w:tcBorders>
          </w:tcPr>
          <w:p w14:paraId="2CD949D2" w14:textId="77777777" w:rsidR="00CF72B9" w:rsidRDefault="00CF72B9" w:rsidP="007D270C">
            <w:pPr>
              <w:spacing w:line="240" w:lineRule="auto"/>
              <w:jc w:val="center"/>
              <w:rPr>
                <w:rFonts w:ascii="Times New Roman" w:hAnsi="Times New Roman"/>
                <w:sz w:val="24"/>
                <w:szCs w:val="24"/>
              </w:rPr>
            </w:pPr>
            <w:r>
              <w:rPr>
                <w:rFonts w:ascii="Times New Roman" w:hAnsi="Times New Roman"/>
                <w:sz w:val="24"/>
                <w:szCs w:val="24"/>
              </w:rPr>
              <w:t>4</w:t>
            </w:r>
          </w:p>
        </w:tc>
        <w:tc>
          <w:tcPr>
            <w:tcW w:w="3503" w:type="dxa"/>
            <w:tcBorders>
              <w:top w:val="single" w:sz="4" w:space="0" w:color="auto"/>
              <w:bottom w:val="single" w:sz="4" w:space="0" w:color="auto"/>
            </w:tcBorders>
          </w:tcPr>
          <w:p w14:paraId="26F1C140" w14:textId="77777777" w:rsidR="00CF72B9" w:rsidRDefault="00CF72B9" w:rsidP="007D270C">
            <w:pPr>
              <w:spacing w:line="240" w:lineRule="auto"/>
              <w:rPr>
                <w:rFonts w:ascii="Times New Roman" w:hAnsi="Times New Roman"/>
                <w:sz w:val="24"/>
                <w:szCs w:val="24"/>
              </w:rPr>
            </w:pPr>
            <w:r>
              <w:rPr>
                <w:rFonts w:ascii="Times New Roman" w:hAnsi="Times New Roman"/>
                <w:sz w:val="24"/>
                <w:szCs w:val="24"/>
              </w:rPr>
              <w:t>Antibiotik</w:t>
            </w:r>
          </w:p>
          <w:p w14:paraId="238F846D" w14:textId="77777777" w:rsidR="00CF72B9" w:rsidRDefault="00CF72B9" w:rsidP="007D270C">
            <w:pPr>
              <w:spacing w:line="240" w:lineRule="auto"/>
              <w:rPr>
                <w:rFonts w:ascii="Times New Roman" w:hAnsi="Times New Roman"/>
                <w:sz w:val="24"/>
                <w:szCs w:val="24"/>
              </w:rPr>
            </w:pPr>
            <w:r>
              <w:rPr>
                <w:rFonts w:ascii="Times New Roman" w:hAnsi="Times New Roman"/>
                <w:sz w:val="24"/>
                <w:szCs w:val="24"/>
              </w:rPr>
              <w:t>-  Azithromicin</w:t>
            </w:r>
          </w:p>
          <w:p w14:paraId="53D80AB6" w14:textId="77777777" w:rsidR="00CF72B9" w:rsidRDefault="00CF72B9" w:rsidP="007D270C">
            <w:pPr>
              <w:spacing w:line="240" w:lineRule="auto"/>
              <w:rPr>
                <w:rFonts w:ascii="Times New Roman" w:hAnsi="Times New Roman"/>
                <w:sz w:val="24"/>
                <w:szCs w:val="24"/>
              </w:rPr>
            </w:pPr>
            <w:r>
              <w:rPr>
                <w:rFonts w:ascii="Times New Roman" w:hAnsi="Times New Roman"/>
                <w:sz w:val="24"/>
                <w:szCs w:val="24"/>
              </w:rPr>
              <w:t>-  Cefixime</w:t>
            </w:r>
          </w:p>
          <w:p w14:paraId="221FBC0A" w14:textId="77777777" w:rsidR="00CF72B9" w:rsidRDefault="00CF72B9" w:rsidP="007D270C">
            <w:pPr>
              <w:spacing w:line="240" w:lineRule="auto"/>
              <w:rPr>
                <w:rFonts w:ascii="Times New Roman" w:hAnsi="Times New Roman"/>
                <w:sz w:val="24"/>
                <w:szCs w:val="24"/>
              </w:rPr>
            </w:pPr>
            <w:r>
              <w:rPr>
                <w:rFonts w:ascii="Times New Roman" w:hAnsi="Times New Roman"/>
                <w:sz w:val="24"/>
                <w:szCs w:val="24"/>
              </w:rPr>
              <w:t>-  Co Amoxyclav</w:t>
            </w:r>
          </w:p>
          <w:p w14:paraId="367D8FE5" w14:textId="77777777" w:rsidR="00CF72B9" w:rsidRDefault="00CF72B9" w:rsidP="007D270C">
            <w:pPr>
              <w:spacing w:line="240" w:lineRule="auto"/>
              <w:rPr>
                <w:rFonts w:ascii="Times New Roman" w:hAnsi="Times New Roman"/>
                <w:sz w:val="24"/>
                <w:szCs w:val="24"/>
              </w:rPr>
            </w:pPr>
            <w:r>
              <w:rPr>
                <w:rFonts w:ascii="Times New Roman" w:hAnsi="Times New Roman"/>
                <w:sz w:val="24"/>
                <w:szCs w:val="24"/>
              </w:rPr>
              <w:t>-  Doxycycline</w:t>
            </w:r>
          </w:p>
          <w:p w14:paraId="0A0609E1" w14:textId="77777777" w:rsidR="00CF72B9" w:rsidRDefault="00CF72B9" w:rsidP="007D270C">
            <w:pPr>
              <w:spacing w:line="240" w:lineRule="auto"/>
              <w:rPr>
                <w:rFonts w:ascii="Times New Roman" w:hAnsi="Times New Roman"/>
                <w:sz w:val="24"/>
                <w:szCs w:val="24"/>
              </w:rPr>
            </w:pPr>
            <w:r>
              <w:rPr>
                <w:rFonts w:ascii="Times New Roman" w:hAnsi="Times New Roman"/>
                <w:sz w:val="24"/>
                <w:szCs w:val="24"/>
              </w:rPr>
              <w:t>-  Levofloxacin</w:t>
            </w:r>
          </w:p>
          <w:p w14:paraId="24B5AD5E" w14:textId="77777777" w:rsidR="00CF72B9" w:rsidRPr="0098533D" w:rsidRDefault="00CF72B9" w:rsidP="007D270C">
            <w:pPr>
              <w:spacing w:line="240" w:lineRule="auto"/>
              <w:rPr>
                <w:rFonts w:ascii="Times New Roman" w:hAnsi="Times New Roman"/>
                <w:sz w:val="24"/>
                <w:szCs w:val="24"/>
              </w:rPr>
            </w:pPr>
            <w:r>
              <w:rPr>
                <w:rFonts w:ascii="Times New Roman" w:hAnsi="Times New Roman"/>
                <w:sz w:val="24"/>
                <w:szCs w:val="24"/>
              </w:rPr>
              <w:t>-  Ofloxacin</w:t>
            </w:r>
          </w:p>
        </w:tc>
        <w:tc>
          <w:tcPr>
            <w:tcW w:w="850" w:type="dxa"/>
            <w:tcBorders>
              <w:top w:val="single" w:sz="4" w:space="0" w:color="auto"/>
              <w:bottom w:val="single" w:sz="4" w:space="0" w:color="auto"/>
            </w:tcBorders>
          </w:tcPr>
          <w:p w14:paraId="68C8C491" w14:textId="77777777" w:rsidR="00CF72B9" w:rsidRDefault="00CF72B9" w:rsidP="007D270C">
            <w:pPr>
              <w:spacing w:line="240" w:lineRule="auto"/>
              <w:ind w:left="-248" w:firstLine="248"/>
              <w:jc w:val="center"/>
              <w:rPr>
                <w:rFonts w:ascii="Times New Roman" w:hAnsi="Times New Roman"/>
                <w:sz w:val="24"/>
                <w:szCs w:val="24"/>
              </w:rPr>
            </w:pPr>
            <w:r>
              <w:rPr>
                <w:rFonts w:ascii="Times New Roman" w:hAnsi="Times New Roman"/>
                <w:sz w:val="24"/>
                <w:szCs w:val="24"/>
              </w:rPr>
              <w:t xml:space="preserve"> </w:t>
            </w:r>
          </w:p>
          <w:p w14:paraId="7929CB36" w14:textId="77777777" w:rsidR="00CF72B9" w:rsidRDefault="00CF72B9" w:rsidP="007D270C">
            <w:pPr>
              <w:spacing w:line="240" w:lineRule="auto"/>
              <w:ind w:left="-248" w:firstLine="248"/>
              <w:rPr>
                <w:rFonts w:ascii="Times New Roman" w:hAnsi="Times New Roman"/>
                <w:sz w:val="24"/>
                <w:szCs w:val="24"/>
              </w:rPr>
            </w:pPr>
            <w:r>
              <w:rPr>
                <w:rFonts w:ascii="Times New Roman" w:hAnsi="Times New Roman"/>
                <w:sz w:val="24"/>
                <w:szCs w:val="24"/>
              </w:rPr>
              <w:t xml:space="preserve">     5</w:t>
            </w:r>
          </w:p>
          <w:p w14:paraId="5365BCF8" w14:textId="77777777" w:rsidR="00CF72B9" w:rsidRDefault="00CF72B9" w:rsidP="007D270C">
            <w:pPr>
              <w:spacing w:line="240" w:lineRule="auto"/>
              <w:ind w:left="-248" w:firstLine="248"/>
              <w:rPr>
                <w:rFonts w:ascii="Times New Roman" w:hAnsi="Times New Roman"/>
                <w:sz w:val="24"/>
                <w:szCs w:val="24"/>
              </w:rPr>
            </w:pPr>
            <w:r>
              <w:rPr>
                <w:rFonts w:ascii="Times New Roman" w:hAnsi="Times New Roman"/>
                <w:sz w:val="24"/>
                <w:szCs w:val="24"/>
              </w:rPr>
              <w:t xml:space="preserve">     3</w:t>
            </w:r>
          </w:p>
          <w:p w14:paraId="010F54BB" w14:textId="77777777" w:rsidR="00CF72B9" w:rsidRDefault="00CF72B9" w:rsidP="007D270C">
            <w:pPr>
              <w:spacing w:line="240" w:lineRule="auto"/>
              <w:ind w:left="-248" w:firstLine="248"/>
              <w:rPr>
                <w:rFonts w:ascii="Times New Roman" w:hAnsi="Times New Roman"/>
                <w:sz w:val="24"/>
                <w:szCs w:val="24"/>
              </w:rPr>
            </w:pPr>
            <w:r>
              <w:rPr>
                <w:rFonts w:ascii="Times New Roman" w:hAnsi="Times New Roman"/>
                <w:sz w:val="24"/>
                <w:szCs w:val="24"/>
              </w:rPr>
              <w:t xml:space="preserve">     2</w:t>
            </w:r>
          </w:p>
          <w:p w14:paraId="44324D38" w14:textId="77777777" w:rsidR="00CF72B9" w:rsidRDefault="00CF72B9" w:rsidP="007D270C">
            <w:pPr>
              <w:spacing w:line="240" w:lineRule="auto"/>
              <w:ind w:left="-248" w:firstLine="248"/>
              <w:jc w:val="center"/>
              <w:rPr>
                <w:rFonts w:ascii="Times New Roman" w:hAnsi="Times New Roman"/>
                <w:sz w:val="24"/>
                <w:szCs w:val="24"/>
              </w:rPr>
            </w:pPr>
            <w:r>
              <w:rPr>
                <w:rFonts w:ascii="Times New Roman" w:hAnsi="Times New Roman"/>
                <w:sz w:val="24"/>
                <w:szCs w:val="24"/>
              </w:rPr>
              <w:t xml:space="preserve"> 3</w:t>
            </w:r>
          </w:p>
          <w:p w14:paraId="58C93B87" w14:textId="77777777" w:rsidR="00CF72B9" w:rsidRDefault="00CF72B9" w:rsidP="007D270C">
            <w:pPr>
              <w:spacing w:line="240" w:lineRule="auto"/>
              <w:ind w:left="-248" w:firstLine="248"/>
              <w:rPr>
                <w:rFonts w:ascii="Times New Roman" w:hAnsi="Times New Roman"/>
                <w:sz w:val="24"/>
                <w:szCs w:val="24"/>
              </w:rPr>
            </w:pPr>
            <w:r>
              <w:rPr>
                <w:rFonts w:ascii="Times New Roman" w:hAnsi="Times New Roman"/>
                <w:sz w:val="24"/>
                <w:szCs w:val="24"/>
              </w:rPr>
              <w:t xml:space="preserve">     1</w:t>
            </w:r>
          </w:p>
          <w:p w14:paraId="3AFD9BB6" w14:textId="77777777" w:rsidR="00CF72B9" w:rsidRDefault="00CF72B9" w:rsidP="007D270C">
            <w:pPr>
              <w:spacing w:line="240" w:lineRule="auto"/>
              <w:ind w:left="-248" w:firstLine="248"/>
              <w:rPr>
                <w:rFonts w:ascii="Times New Roman" w:hAnsi="Times New Roman"/>
                <w:sz w:val="24"/>
                <w:szCs w:val="24"/>
              </w:rPr>
            </w:pPr>
            <w:r>
              <w:rPr>
                <w:rFonts w:ascii="Times New Roman" w:hAnsi="Times New Roman"/>
                <w:sz w:val="24"/>
                <w:szCs w:val="24"/>
              </w:rPr>
              <w:t xml:space="preserve">     1</w:t>
            </w:r>
          </w:p>
        </w:tc>
        <w:tc>
          <w:tcPr>
            <w:tcW w:w="1276" w:type="dxa"/>
            <w:tcBorders>
              <w:top w:val="single" w:sz="4" w:space="0" w:color="auto"/>
              <w:bottom w:val="single" w:sz="4" w:space="0" w:color="auto"/>
            </w:tcBorders>
          </w:tcPr>
          <w:p w14:paraId="2E4B5DA6" w14:textId="77777777" w:rsidR="00CF72B9" w:rsidRDefault="00CF72B9" w:rsidP="007D270C">
            <w:pPr>
              <w:spacing w:line="240" w:lineRule="auto"/>
              <w:jc w:val="center"/>
              <w:rPr>
                <w:rFonts w:ascii="Times New Roman" w:hAnsi="Times New Roman"/>
                <w:sz w:val="24"/>
                <w:szCs w:val="24"/>
              </w:rPr>
            </w:pPr>
            <w:r>
              <w:rPr>
                <w:rFonts w:ascii="Times New Roman" w:hAnsi="Times New Roman"/>
                <w:sz w:val="24"/>
                <w:szCs w:val="24"/>
              </w:rPr>
              <w:t>15</w:t>
            </w:r>
          </w:p>
        </w:tc>
        <w:tc>
          <w:tcPr>
            <w:tcW w:w="1559" w:type="dxa"/>
            <w:tcBorders>
              <w:top w:val="single" w:sz="4" w:space="0" w:color="auto"/>
              <w:bottom w:val="single" w:sz="4" w:space="0" w:color="auto"/>
            </w:tcBorders>
          </w:tcPr>
          <w:p w14:paraId="1C547C8D" w14:textId="77777777" w:rsidR="00CF72B9" w:rsidRDefault="00CF72B9" w:rsidP="007D270C">
            <w:pPr>
              <w:spacing w:line="240" w:lineRule="auto"/>
              <w:jc w:val="center"/>
              <w:rPr>
                <w:rFonts w:ascii="Times New Roman" w:hAnsi="Times New Roman"/>
                <w:sz w:val="24"/>
                <w:szCs w:val="24"/>
              </w:rPr>
            </w:pPr>
            <w:r>
              <w:rPr>
                <w:rFonts w:ascii="Times New Roman" w:hAnsi="Times New Roman"/>
                <w:sz w:val="24"/>
                <w:szCs w:val="24"/>
              </w:rPr>
              <w:t>8,62</w:t>
            </w:r>
          </w:p>
        </w:tc>
      </w:tr>
      <w:tr w:rsidR="00CF72B9" w14:paraId="20BAE2AC" w14:textId="77777777" w:rsidTr="007D270C">
        <w:trPr>
          <w:trHeight w:val="89"/>
        </w:trPr>
        <w:tc>
          <w:tcPr>
            <w:tcW w:w="570" w:type="dxa"/>
            <w:tcBorders>
              <w:top w:val="single" w:sz="4" w:space="0" w:color="auto"/>
              <w:bottom w:val="single" w:sz="4" w:space="0" w:color="auto"/>
            </w:tcBorders>
          </w:tcPr>
          <w:p w14:paraId="22686F8C" w14:textId="77777777" w:rsidR="00CF72B9" w:rsidRDefault="00CF72B9" w:rsidP="007D270C">
            <w:pPr>
              <w:spacing w:line="240" w:lineRule="auto"/>
              <w:jc w:val="center"/>
              <w:rPr>
                <w:rFonts w:ascii="Times New Roman" w:hAnsi="Times New Roman"/>
                <w:sz w:val="24"/>
                <w:szCs w:val="24"/>
              </w:rPr>
            </w:pPr>
            <w:r>
              <w:rPr>
                <w:rFonts w:ascii="Times New Roman" w:hAnsi="Times New Roman"/>
                <w:sz w:val="24"/>
                <w:szCs w:val="24"/>
              </w:rPr>
              <w:t>5</w:t>
            </w:r>
          </w:p>
        </w:tc>
        <w:tc>
          <w:tcPr>
            <w:tcW w:w="3503" w:type="dxa"/>
            <w:tcBorders>
              <w:top w:val="single" w:sz="4" w:space="0" w:color="auto"/>
              <w:bottom w:val="single" w:sz="4" w:space="0" w:color="auto"/>
            </w:tcBorders>
          </w:tcPr>
          <w:p w14:paraId="1B8C218F" w14:textId="77777777" w:rsidR="00CF72B9" w:rsidRDefault="00CF72B9" w:rsidP="007D270C">
            <w:pPr>
              <w:spacing w:line="240" w:lineRule="auto"/>
              <w:rPr>
                <w:rFonts w:ascii="Times New Roman" w:hAnsi="Times New Roman"/>
                <w:sz w:val="24"/>
                <w:szCs w:val="24"/>
                <w:lang w:eastAsia="id-ID"/>
              </w:rPr>
            </w:pPr>
            <w:r w:rsidRPr="00860219">
              <w:rPr>
                <w:rFonts w:ascii="Times New Roman" w:hAnsi="Times New Roman"/>
                <w:sz w:val="24"/>
                <w:szCs w:val="24"/>
                <w:lang w:eastAsia="id-ID"/>
              </w:rPr>
              <w:t>Antihistamin</w:t>
            </w:r>
          </w:p>
          <w:p w14:paraId="69F01A4D" w14:textId="77777777" w:rsidR="00CF72B9" w:rsidRPr="00B61F0D" w:rsidRDefault="00CF72B9" w:rsidP="007D270C">
            <w:pPr>
              <w:pStyle w:val="ListParagraph"/>
              <w:numPr>
                <w:ilvl w:val="0"/>
                <w:numId w:val="46"/>
              </w:numPr>
              <w:spacing w:line="240" w:lineRule="auto"/>
              <w:ind w:left="137" w:hanging="142"/>
              <w:rPr>
                <w:rFonts w:ascii="Times New Roman" w:hAnsi="Times New Roman"/>
                <w:sz w:val="24"/>
                <w:szCs w:val="24"/>
              </w:rPr>
            </w:pPr>
            <w:r>
              <w:rPr>
                <w:rFonts w:ascii="Times New Roman" w:hAnsi="Times New Roman"/>
                <w:sz w:val="24"/>
                <w:szCs w:val="24"/>
              </w:rPr>
              <w:t xml:space="preserve"> C</w:t>
            </w:r>
            <w:r w:rsidRPr="00B61F0D">
              <w:rPr>
                <w:rFonts w:ascii="Times New Roman" w:hAnsi="Times New Roman"/>
                <w:sz w:val="24"/>
                <w:szCs w:val="24"/>
              </w:rPr>
              <w:t>etirizin</w:t>
            </w:r>
          </w:p>
          <w:p w14:paraId="3B2DF462" w14:textId="77777777" w:rsidR="00CF72B9" w:rsidRPr="008C620C" w:rsidRDefault="00CF72B9" w:rsidP="007D270C">
            <w:pPr>
              <w:pStyle w:val="ListParagraph"/>
              <w:numPr>
                <w:ilvl w:val="0"/>
                <w:numId w:val="46"/>
              </w:numPr>
              <w:spacing w:line="240" w:lineRule="auto"/>
              <w:ind w:left="137" w:hanging="142"/>
              <w:rPr>
                <w:rFonts w:ascii="Times New Roman" w:hAnsi="Times New Roman"/>
                <w:sz w:val="24"/>
                <w:szCs w:val="24"/>
              </w:rPr>
            </w:pPr>
            <w:r>
              <w:rPr>
                <w:rFonts w:ascii="Times New Roman" w:hAnsi="Times New Roman"/>
                <w:sz w:val="24"/>
                <w:szCs w:val="24"/>
              </w:rPr>
              <w:t xml:space="preserve"> Loratadine</w:t>
            </w:r>
          </w:p>
        </w:tc>
        <w:tc>
          <w:tcPr>
            <w:tcW w:w="850" w:type="dxa"/>
            <w:tcBorders>
              <w:top w:val="single" w:sz="4" w:space="0" w:color="auto"/>
              <w:bottom w:val="single" w:sz="4" w:space="0" w:color="auto"/>
            </w:tcBorders>
          </w:tcPr>
          <w:p w14:paraId="6D052978" w14:textId="77777777" w:rsidR="00CF72B9" w:rsidRDefault="00CF72B9" w:rsidP="007D270C">
            <w:pPr>
              <w:spacing w:line="240" w:lineRule="auto"/>
              <w:ind w:left="-248" w:firstLine="248"/>
              <w:jc w:val="center"/>
              <w:rPr>
                <w:rFonts w:ascii="Times New Roman" w:hAnsi="Times New Roman"/>
                <w:sz w:val="24"/>
                <w:szCs w:val="24"/>
              </w:rPr>
            </w:pPr>
            <w:r>
              <w:rPr>
                <w:rFonts w:ascii="Times New Roman" w:hAnsi="Times New Roman"/>
                <w:sz w:val="24"/>
                <w:szCs w:val="24"/>
              </w:rPr>
              <w:t xml:space="preserve"> </w:t>
            </w:r>
          </w:p>
          <w:p w14:paraId="7A14C093" w14:textId="77777777" w:rsidR="00CF72B9" w:rsidRDefault="00CF72B9" w:rsidP="007D270C">
            <w:pPr>
              <w:spacing w:line="240" w:lineRule="auto"/>
              <w:ind w:left="-248" w:firstLine="248"/>
              <w:jc w:val="center"/>
              <w:rPr>
                <w:rFonts w:ascii="Times New Roman" w:hAnsi="Times New Roman"/>
                <w:sz w:val="24"/>
                <w:szCs w:val="24"/>
              </w:rPr>
            </w:pPr>
            <w:r>
              <w:rPr>
                <w:rFonts w:ascii="Times New Roman" w:hAnsi="Times New Roman"/>
                <w:sz w:val="24"/>
                <w:szCs w:val="24"/>
              </w:rPr>
              <w:t xml:space="preserve"> 4</w:t>
            </w:r>
          </w:p>
          <w:p w14:paraId="092CBB78" w14:textId="77777777" w:rsidR="00CF72B9" w:rsidRDefault="00CF72B9" w:rsidP="007D270C">
            <w:pPr>
              <w:spacing w:line="240" w:lineRule="auto"/>
              <w:ind w:left="-248" w:firstLine="248"/>
              <w:jc w:val="center"/>
              <w:rPr>
                <w:rFonts w:ascii="Times New Roman" w:hAnsi="Times New Roman"/>
                <w:sz w:val="24"/>
                <w:szCs w:val="24"/>
              </w:rPr>
            </w:pPr>
            <w:r>
              <w:rPr>
                <w:rFonts w:ascii="Times New Roman" w:hAnsi="Times New Roman"/>
                <w:sz w:val="24"/>
                <w:szCs w:val="24"/>
              </w:rPr>
              <w:t>10</w:t>
            </w:r>
          </w:p>
        </w:tc>
        <w:tc>
          <w:tcPr>
            <w:tcW w:w="1276" w:type="dxa"/>
            <w:tcBorders>
              <w:top w:val="single" w:sz="4" w:space="0" w:color="auto"/>
              <w:bottom w:val="single" w:sz="4" w:space="0" w:color="auto"/>
            </w:tcBorders>
          </w:tcPr>
          <w:p w14:paraId="1420AC02" w14:textId="77777777" w:rsidR="00CF72B9" w:rsidRDefault="00CF72B9" w:rsidP="007D270C">
            <w:pPr>
              <w:spacing w:line="240" w:lineRule="auto"/>
              <w:jc w:val="center"/>
              <w:rPr>
                <w:rFonts w:ascii="Times New Roman" w:hAnsi="Times New Roman"/>
                <w:sz w:val="24"/>
                <w:szCs w:val="24"/>
              </w:rPr>
            </w:pPr>
            <w:r>
              <w:rPr>
                <w:rFonts w:ascii="Times New Roman" w:hAnsi="Times New Roman"/>
                <w:sz w:val="24"/>
                <w:szCs w:val="24"/>
              </w:rPr>
              <w:t>14</w:t>
            </w:r>
          </w:p>
        </w:tc>
        <w:tc>
          <w:tcPr>
            <w:tcW w:w="1559" w:type="dxa"/>
            <w:tcBorders>
              <w:top w:val="single" w:sz="4" w:space="0" w:color="auto"/>
              <w:bottom w:val="single" w:sz="4" w:space="0" w:color="auto"/>
            </w:tcBorders>
          </w:tcPr>
          <w:p w14:paraId="44739228" w14:textId="77777777" w:rsidR="00CF72B9" w:rsidRDefault="00CF72B9" w:rsidP="007D270C">
            <w:pPr>
              <w:spacing w:line="240" w:lineRule="auto"/>
              <w:jc w:val="center"/>
              <w:rPr>
                <w:rFonts w:ascii="Times New Roman" w:hAnsi="Times New Roman"/>
                <w:sz w:val="24"/>
                <w:szCs w:val="24"/>
              </w:rPr>
            </w:pPr>
            <w:r>
              <w:rPr>
                <w:rFonts w:ascii="Times New Roman" w:hAnsi="Times New Roman"/>
                <w:sz w:val="24"/>
                <w:szCs w:val="24"/>
              </w:rPr>
              <w:t>8,04</w:t>
            </w:r>
          </w:p>
        </w:tc>
      </w:tr>
      <w:tr w:rsidR="00CF72B9" w14:paraId="1EA8ED5A" w14:textId="77777777" w:rsidTr="007D270C">
        <w:tc>
          <w:tcPr>
            <w:tcW w:w="570" w:type="dxa"/>
            <w:tcBorders>
              <w:top w:val="single" w:sz="4" w:space="0" w:color="auto"/>
              <w:bottom w:val="single" w:sz="4" w:space="0" w:color="auto"/>
            </w:tcBorders>
          </w:tcPr>
          <w:p w14:paraId="3C96A7AB" w14:textId="77777777" w:rsidR="00CF72B9" w:rsidRDefault="00CF72B9" w:rsidP="007D270C">
            <w:pPr>
              <w:spacing w:line="240" w:lineRule="auto"/>
              <w:jc w:val="center"/>
              <w:rPr>
                <w:rFonts w:ascii="Times New Roman" w:hAnsi="Times New Roman"/>
                <w:sz w:val="24"/>
                <w:szCs w:val="24"/>
              </w:rPr>
            </w:pPr>
            <w:r>
              <w:rPr>
                <w:rFonts w:ascii="Times New Roman" w:hAnsi="Times New Roman"/>
                <w:sz w:val="24"/>
                <w:szCs w:val="24"/>
              </w:rPr>
              <w:t>6</w:t>
            </w:r>
          </w:p>
        </w:tc>
        <w:tc>
          <w:tcPr>
            <w:tcW w:w="3503" w:type="dxa"/>
            <w:tcBorders>
              <w:top w:val="single" w:sz="4" w:space="0" w:color="auto"/>
              <w:bottom w:val="single" w:sz="4" w:space="0" w:color="auto"/>
            </w:tcBorders>
          </w:tcPr>
          <w:p w14:paraId="7AAB1406" w14:textId="77777777" w:rsidR="00CF72B9" w:rsidRDefault="00CF72B9" w:rsidP="007D270C">
            <w:pPr>
              <w:spacing w:line="240" w:lineRule="auto"/>
              <w:rPr>
                <w:rFonts w:ascii="Times New Roman" w:hAnsi="Times New Roman"/>
                <w:sz w:val="24"/>
                <w:szCs w:val="24"/>
                <w:lang w:eastAsia="id-ID"/>
              </w:rPr>
            </w:pPr>
            <w:r>
              <w:rPr>
                <w:rFonts w:ascii="Times New Roman" w:hAnsi="Times New Roman"/>
                <w:sz w:val="24"/>
                <w:szCs w:val="24"/>
                <w:lang w:eastAsia="id-ID"/>
              </w:rPr>
              <w:t>Antii</w:t>
            </w:r>
            <w:r w:rsidRPr="00860219">
              <w:rPr>
                <w:rFonts w:ascii="Times New Roman" w:hAnsi="Times New Roman"/>
                <w:sz w:val="24"/>
                <w:szCs w:val="24"/>
                <w:lang w:eastAsia="id-ID"/>
              </w:rPr>
              <w:t>nflamasi</w:t>
            </w:r>
          </w:p>
          <w:p w14:paraId="102C2045" w14:textId="77777777" w:rsidR="00CF72B9" w:rsidRDefault="00CF72B9" w:rsidP="007D270C">
            <w:pPr>
              <w:pStyle w:val="ListParagraph"/>
              <w:numPr>
                <w:ilvl w:val="0"/>
                <w:numId w:val="46"/>
              </w:numPr>
              <w:spacing w:line="240" w:lineRule="auto"/>
              <w:ind w:left="137" w:hanging="137"/>
              <w:rPr>
                <w:rFonts w:ascii="Times New Roman" w:hAnsi="Times New Roman"/>
                <w:sz w:val="24"/>
                <w:szCs w:val="24"/>
                <w:lang w:eastAsia="id-ID"/>
              </w:rPr>
            </w:pPr>
            <w:r>
              <w:rPr>
                <w:rFonts w:ascii="Times New Roman" w:hAnsi="Times New Roman"/>
                <w:sz w:val="24"/>
                <w:szCs w:val="24"/>
                <w:lang w:eastAsia="id-ID"/>
              </w:rPr>
              <w:t xml:space="preserve"> Natrium diklofenak</w:t>
            </w:r>
          </w:p>
          <w:p w14:paraId="07DEB4BC" w14:textId="77777777" w:rsidR="00CF72B9" w:rsidRPr="008C620C" w:rsidRDefault="00CF72B9" w:rsidP="007D270C">
            <w:pPr>
              <w:pStyle w:val="ListParagraph"/>
              <w:numPr>
                <w:ilvl w:val="0"/>
                <w:numId w:val="46"/>
              </w:numPr>
              <w:spacing w:line="240" w:lineRule="auto"/>
              <w:ind w:left="137" w:hanging="137"/>
              <w:rPr>
                <w:rFonts w:ascii="Times New Roman" w:hAnsi="Times New Roman"/>
                <w:sz w:val="24"/>
                <w:szCs w:val="24"/>
                <w:lang w:eastAsia="id-ID"/>
              </w:rPr>
            </w:pPr>
            <w:r>
              <w:rPr>
                <w:rFonts w:ascii="Times New Roman" w:hAnsi="Times New Roman"/>
                <w:sz w:val="24"/>
                <w:szCs w:val="24"/>
                <w:lang w:eastAsia="id-ID"/>
              </w:rPr>
              <w:t xml:space="preserve"> Paracetamol</w:t>
            </w:r>
          </w:p>
        </w:tc>
        <w:tc>
          <w:tcPr>
            <w:tcW w:w="850" w:type="dxa"/>
            <w:tcBorders>
              <w:top w:val="single" w:sz="4" w:space="0" w:color="auto"/>
              <w:bottom w:val="single" w:sz="4" w:space="0" w:color="auto"/>
            </w:tcBorders>
          </w:tcPr>
          <w:p w14:paraId="05C85695" w14:textId="77777777" w:rsidR="00CF72B9" w:rsidRDefault="00CF72B9" w:rsidP="007D270C">
            <w:pPr>
              <w:spacing w:line="240" w:lineRule="auto"/>
              <w:ind w:left="-248" w:firstLine="248"/>
              <w:jc w:val="center"/>
              <w:rPr>
                <w:rFonts w:ascii="Times New Roman" w:hAnsi="Times New Roman"/>
                <w:sz w:val="24"/>
                <w:szCs w:val="24"/>
              </w:rPr>
            </w:pPr>
            <w:r>
              <w:rPr>
                <w:rFonts w:ascii="Times New Roman" w:hAnsi="Times New Roman"/>
                <w:sz w:val="24"/>
                <w:szCs w:val="24"/>
              </w:rPr>
              <w:t xml:space="preserve"> </w:t>
            </w:r>
          </w:p>
          <w:p w14:paraId="71AE5423" w14:textId="77777777" w:rsidR="00CF72B9" w:rsidRDefault="00CF72B9" w:rsidP="007D270C">
            <w:pPr>
              <w:spacing w:line="240" w:lineRule="auto"/>
              <w:ind w:left="-248" w:firstLine="248"/>
              <w:rPr>
                <w:rFonts w:ascii="Times New Roman" w:hAnsi="Times New Roman"/>
                <w:sz w:val="24"/>
                <w:szCs w:val="24"/>
              </w:rPr>
            </w:pPr>
            <w:r>
              <w:rPr>
                <w:rFonts w:ascii="Times New Roman" w:hAnsi="Times New Roman"/>
                <w:sz w:val="24"/>
                <w:szCs w:val="24"/>
              </w:rPr>
              <w:t xml:space="preserve">    5</w:t>
            </w:r>
          </w:p>
          <w:p w14:paraId="47DEC3E4" w14:textId="77777777" w:rsidR="00CF72B9" w:rsidRDefault="00CF72B9" w:rsidP="007D270C">
            <w:pPr>
              <w:spacing w:line="240" w:lineRule="auto"/>
              <w:ind w:left="-248" w:firstLine="248"/>
              <w:rPr>
                <w:rFonts w:ascii="Times New Roman" w:hAnsi="Times New Roman"/>
                <w:sz w:val="24"/>
                <w:szCs w:val="24"/>
              </w:rPr>
            </w:pPr>
            <w:r>
              <w:rPr>
                <w:rFonts w:ascii="Times New Roman" w:hAnsi="Times New Roman"/>
                <w:sz w:val="24"/>
                <w:szCs w:val="24"/>
              </w:rPr>
              <w:t xml:space="preserve">    7</w:t>
            </w:r>
          </w:p>
          <w:p w14:paraId="480DE15D" w14:textId="77777777" w:rsidR="00CF72B9" w:rsidRDefault="00CF72B9" w:rsidP="007D270C">
            <w:pPr>
              <w:spacing w:line="240" w:lineRule="auto"/>
              <w:ind w:left="-248" w:firstLine="248"/>
              <w:rPr>
                <w:rFonts w:ascii="Times New Roman" w:hAnsi="Times New Roman"/>
                <w:sz w:val="24"/>
                <w:szCs w:val="24"/>
              </w:rPr>
            </w:pPr>
            <w:r>
              <w:rPr>
                <w:rFonts w:ascii="Times New Roman" w:hAnsi="Times New Roman"/>
                <w:sz w:val="24"/>
                <w:szCs w:val="24"/>
              </w:rPr>
              <w:t xml:space="preserve">  </w:t>
            </w:r>
          </w:p>
        </w:tc>
        <w:tc>
          <w:tcPr>
            <w:tcW w:w="1276" w:type="dxa"/>
            <w:tcBorders>
              <w:top w:val="single" w:sz="4" w:space="0" w:color="auto"/>
              <w:bottom w:val="single" w:sz="4" w:space="0" w:color="auto"/>
            </w:tcBorders>
          </w:tcPr>
          <w:p w14:paraId="578B76F7" w14:textId="77777777" w:rsidR="00CF72B9" w:rsidRDefault="00CF72B9" w:rsidP="007D270C">
            <w:pPr>
              <w:spacing w:line="240" w:lineRule="auto"/>
              <w:jc w:val="center"/>
              <w:rPr>
                <w:rFonts w:ascii="Times New Roman" w:hAnsi="Times New Roman"/>
                <w:sz w:val="24"/>
                <w:szCs w:val="24"/>
              </w:rPr>
            </w:pPr>
            <w:r>
              <w:rPr>
                <w:rFonts w:ascii="Times New Roman" w:hAnsi="Times New Roman"/>
                <w:sz w:val="24"/>
                <w:szCs w:val="24"/>
              </w:rPr>
              <w:t>12</w:t>
            </w:r>
          </w:p>
        </w:tc>
        <w:tc>
          <w:tcPr>
            <w:tcW w:w="1559" w:type="dxa"/>
            <w:tcBorders>
              <w:top w:val="single" w:sz="4" w:space="0" w:color="auto"/>
              <w:bottom w:val="single" w:sz="4" w:space="0" w:color="auto"/>
            </w:tcBorders>
          </w:tcPr>
          <w:p w14:paraId="1C5FB4D4" w14:textId="77777777" w:rsidR="00CF72B9" w:rsidRDefault="00CF72B9" w:rsidP="007D270C">
            <w:pPr>
              <w:spacing w:line="240" w:lineRule="auto"/>
              <w:jc w:val="center"/>
              <w:rPr>
                <w:rFonts w:ascii="Times New Roman" w:hAnsi="Times New Roman"/>
                <w:sz w:val="24"/>
                <w:szCs w:val="24"/>
              </w:rPr>
            </w:pPr>
            <w:r>
              <w:rPr>
                <w:rFonts w:ascii="Times New Roman" w:hAnsi="Times New Roman"/>
                <w:sz w:val="24"/>
                <w:szCs w:val="24"/>
              </w:rPr>
              <w:t>6,89</w:t>
            </w:r>
          </w:p>
        </w:tc>
      </w:tr>
      <w:tr w:rsidR="00CF72B9" w14:paraId="01C422D7" w14:textId="77777777" w:rsidTr="00BA428B">
        <w:trPr>
          <w:trHeight w:val="980"/>
        </w:trPr>
        <w:tc>
          <w:tcPr>
            <w:tcW w:w="570" w:type="dxa"/>
            <w:tcBorders>
              <w:top w:val="single" w:sz="4" w:space="0" w:color="auto"/>
              <w:bottom w:val="single" w:sz="4" w:space="0" w:color="auto"/>
            </w:tcBorders>
          </w:tcPr>
          <w:p w14:paraId="51A66259" w14:textId="77777777" w:rsidR="00CF72B9" w:rsidRDefault="00CF72B9" w:rsidP="007D270C">
            <w:pPr>
              <w:spacing w:line="240" w:lineRule="auto"/>
              <w:jc w:val="center"/>
              <w:rPr>
                <w:rFonts w:ascii="Times New Roman" w:hAnsi="Times New Roman"/>
                <w:sz w:val="24"/>
                <w:szCs w:val="24"/>
              </w:rPr>
            </w:pPr>
            <w:r>
              <w:rPr>
                <w:rFonts w:ascii="Times New Roman" w:hAnsi="Times New Roman"/>
                <w:sz w:val="24"/>
                <w:szCs w:val="24"/>
              </w:rPr>
              <w:t>7</w:t>
            </w:r>
          </w:p>
        </w:tc>
        <w:tc>
          <w:tcPr>
            <w:tcW w:w="3503" w:type="dxa"/>
            <w:tcBorders>
              <w:top w:val="single" w:sz="4" w:space="0" w:color="auto"/>
              <w:bottom w:val="single" w:sz="4" w:space="0" w:color="auto"/>
            </w:tcBorders>
          </w:tcPr>
          <w:p w14:paraId="7717C333" w14:textId="77777777" w:rsidR="00CF72B9" w:rsidRDefault="00CF72B9" w:rsidP="007D270C">
            <w:pPr>
              <w:spacing w:line="240" w:lineRule="auto"/>
              <w:rPr>
                <w:rFonts w:ascii="Times New Roman" w:hAnsi="Times New Roman"/>
                <w:sz w:val="24"/>
                <w:szCs w:val="24"/>
                <w:lang w:eastAsia="id-ID"/>
              </w:rPr>
            </w:pPr>
            <w:r>
              <w:rPr>
                <w:rFonts w:ascii="Times New Roman" w:hAnsi="Times New Roman"/>
                <w:sz w:val="24"/>
                <w:szCs w:val="24"/>
                <w:lang w:eastAsia="id-ID"/>
              </w:rPr>
              <w:t xml:space="preserve">Antikolesterol                                      </w:t>
            </w:r>
          </w:p>
          <w:p w14:paraId="65A877AE" w14:textId="77777777" w:rsidR="00CF72B9" w:rsidRDefault="00CF72B9" w:rsidP="007D270C">
            <w:pPr>
              <w:pStyle w:val="ListParagraph"/>
              <w:numPr>
                <w:ilvl w:val="0"/>
                <w:numId w:val="46"/>
              </w:numPr>
              <w:spacing w:line="240" w:lineRule="auto"/>
              <w:ind w:left="137" w:hanging="142"/>
              <w:rPr>
                <w:rFonts w:ascii="Times New Roman" w:hAnsi="Times New Roman"/>
                <w:sz w:val="24"/>
                <w:szCs w:val="24"/>
                <w:lang w:eastAsia="id-ID"/>
              </w:rPr>
            </w:pPr>
            <w:r>
              <w:rPr>
                <w:rFonts w:ascii="Times New Roman" w:hAnsi="Times New Roman"/>
                <w:sz w:val="24"/>
                <w:szCs w:val="24"/>
                <w:lang w:eastAsia="id-ID"/>
              </w:rPr>
              <w:t xml:space="preserve"> </w:t>
            </w:r>
            <w:r w:rsidRPr="00B61F0D">
              <w:rPr>
                <w:rFonts w:ascii="Times New Roman" w:hAnsi="Times New Roman"/>
                <w:sz w:val="24"/>
                <w:szCs w:val="24"/>
                <w:lang w:eastAsia="id-ID"/>
              </w:rPr>
              <w:t>Atorvastatin</w:t>
            </w:r>
          </w:p>
          <w:p w14:paraId="0B044DAB" w14:textId="77777777" w:rsidR="00CF72B9" w:rsidRPr="00C1223F" w:rsidRDefault="00CF72B9" w:rsidP="007D270C">
            <w:pPr>
              <w:pStyle w:val="ListParagraph"/>
              <w:numPr>
                <w:ilvl w:val="0"/>
                <w:numId w:val="46"/>
              </w:numPr>
              <w:spacing w:line="240" w:lineRule="auto"/>
              <w:ind w:left="137" w:hanging="142"/>
              <w:rPr>
                <w:rFonts w:ascii="Times New Roman" w:hAnsi="Times New Roman"/>
                <w:sz w:val="24"/>
                <w:szCs w:val="24"/>
                <w:lang w:eastAsia="id-ID"/>
              </w:rPr>
            </w:pPr>
            <w:r>
              <w:rPr>
                <w:rFonts w:ascii="Times New Roman" w:hAnsi="Times New Roman"/>
                <w:sz w:val="24"/>
                <w:szCs w:val="24"/>
                <w:lang w:eastAsia="id-ID"/>
              </w:rPr>
              <w:t xml:space="preserve"> Simvastatin</w:t>
            </w:r>
          </w:p>
        </w:tc>
        <w:tc>
          <w:tcPr>
            <w:tcW w:w="850" w:type="dxa"/>
            <w:tcBorders>
              <w:top w:val="single" w:sz="4" w:space="0" w:color="auto"/>
              <w:bottom w:val="single" w:sz="4" w:space="0" w:color="auto"/>
            </w:tcBorders>
          </w:tcPr>
          <w:p w14:paraId="3F244B79" w14:textId="77777777" w:rsidR="00CF72B9" w:rsidRDefault="00CF72B9" w:rsidP="007D270C">
            <w:pPr>
              <w:spacing w:line="240" w:lineRule="auto"/>
              <w:ind w:left="-248" w:firstLine="248"/>
              <w:rPr>
                <w:rFonts w:ascii="Times New Roman" w:hAnsi="Times New Roman"/>
                <w:sz w:val="24"/>
                <w:szCs w:val="24"/>
              </w:rPr>
            </w:pPr>
            <w:r>
              <w:rPr>
                <w:rFonts w:ascii="Times New Roman" w:hAnsi="Times New Roman"/>
                <w:sz w:val="24"/>
                <w:szCs w:val="24"/>
              </w:rPr>
              <w:t xml:space="preserve">   </w:t>
            </w:r>
          </w:p>
          <w:p w14:paraId="6E703D31" w14:textId="77777777" w:rsidR="00CF72B9" w:rsidRDefault="00CF72B9" w:rsidP="007D270C">
            <w:pPr>
              <w:spacing w:line="240" w:lineRule="auto"/>
              <w:ind w:left="-248" w:firstLine="248"/>
              <w:rPr>
                <w:rFonts w:ascii="Times New Roman" w:hAnsi="Times New Roman"/>
                <w:sz w:val="24"/>
                <w:szCs w:val="24"/>
              </w:rPr>
            </w:pPr>
            <w:r>
              <w:rPr>
                <w:rFonts w:ascii="Times New Roman" w:hAnsi="Times New Roman"/>
                <w:sz w:val="24"/>
                <w:szCs w:val="24"/>
              </w:rPr>
              <w:t xml:space="preserve">  5</w:t>
            </w:r>
          </w:p>
          <w:p w14:paraId="62E871A4" w14:textId="77777777" w:rsidR="00CF72B9" w:rsidRDefault="00CF72B9" w:rsidP="007D270C">
            <w:pPr>
              <w:spacing w:line="240" w:lineRule="auto"/>
              <w:ind w:left="-248" w:firstLine="248"/>
              <w:rPr>
                <w:rFonts w:ascii="Times New Roman" w:hAnsi="Times New Roman"/>
                <w:sz w:val="24"/>
                <w:szCs w:val="24"/>
              </w:rPr>
            </w:pPr>
            <w:r>
              <w:rPr>
                <w:rFonts w:ascii="Times New Roman" w:hAnsi="Times New Roman"/>
                <w:sz w:val="24"/>
                <w:szCs w:val="24"/>
              </w:rPr>
              <w:t xml:space="preserve">  4 </w:t>
            </w:r>
          </w:p>
        </w:tc>
        <w:tc>
          <w:tcPr>
            <w:tcW w:w="1276" w:type="dxa"/>
            <w:tcBorders>
              <w:top w:val="single" w:sz="4" w:space="0" w:color="auto"/>
              <w:bottom w:val="single" w:sz="4" w:space="0" w:color="auto"/>
            </w:tcBorders>
          </w:tcPr>
          <w:p w14:paraId="0A5C8FB3" w14:textId="77777777" w:rsidR="00CF72B9" w:rsidRDefault="00CF72B9" w:rsidP="007D270C">
            <w:pPr>
              <w:spacing w:line="240" w:lineRule="auto"/>
              <w:jc w:val="center"/>
              <w:rPr>
                <w:rFonts w:ascii="Times New Roman" w:hAnsi="Times New Roman"/>
                <w:sz w:val="24"/>
                <w:szCs w:val="24"/>
              </w:rPr>
            </w:pPr>
            <w:r>
              <w:rPr>
                <w:rFonts w:ascii="Times New Roman" w:hAnsi="Times New Roman"/>
                <w:sz w:val="24"/>
                <w:szCs w:val="24"/>
              </w:rPr>
              <w:t>9</w:t>
            </w:r>
          </w:p>
        </w:tc>
        <w:tc>
          <w:tcPr>
            <w:tcW w:w="1559" w:type="dxa"/>
            <w:tcBorders>
              <w:top w:val="single" w:sz="4" w:space="0" w:color="auto"/>
              <w:bottom w:val="single" w:sz="4" w:space="0" w:color="auto"/>
            </w:tcBorders>
          </w:tcPr>
          <w:p w14:paraId="1C0187D1" w14:textId="77777777" w:rsidR="00CF72B9" w:rsidRDefault="00CF72B9" w:rsidP="007D270C">
            <w:pPr>
              <w:spacing w:line="240" w:lineRule="auto"/>
              <w:jc w:val="center"/>
              <w:rPr>
                <w:rFonts w:ascii="Times New Roman" w:hAnsi="Times New Roman"/>
                <w:sz w:val="24"/>
                <w:szCs w:val="24"/>
              </w:rPr>
            </w:pPr>
            <w:r>
              <w:rPr>
                <w:rFonts w:ascii="Times New Roman" w:hAnsi="Times New Roman"/>
                <w:sz w:val="24"/>
                <w:szCs w:val="24"/>
              </w:rPr>
              <w:t>5,17</w:t>
            </w:r>
          </w:p>
        </w:tc>
      </w:tr>
      <w:tr w:rsidR="00CF72B9" w14:paraId="2D321AE1" w14:textId="77777777" w:rsidTr="007D270C">
        <w:tc>
          <w:tcPr>
            <w:tcW w:w="570" w:type="dxa"/>
            <w:tcBorders>
              <w:top w:val="single" w:sz="4" w:space="0" w:color="auto"/>
              <w:bottom w:val="single" w:sz="4" w:space="0" w:color="auto"/>
            </w:tcBorders>
          </w:tcPr>
          <w:p w14:paraId="5C793146" w14:textId="77777777" w:rsidR="00CF72B9" w:rsidRDefault="00CF72B9" w:rsidP="007D270C">
            <w:pPr>
              <w:spacing w:line="240" w:lineRule="auto"/>
              <w:jc w:val="center"/>
              <w:rPr>
                <w:rFonts w:ascii="Times New Roman" w:hAnsi="Times New Roman"/>
                <w:sz w:val="24"/>
                <w:szCs w:val="24"/>
              </w:rPr>
            </w:pPr>
            <w:r>
              <w:rPr>
                <w:rFonts w:ascii="Times New Roman" w:hAnsi="Times New Roman"/>
                <w:sz w:val="24"/>
                <w:szCs w:val="24"/>
              </w:rPr>
              <w:t>8</w:t>
            </w:r>
          </w:p>
        </w:tc>
        <w:tc>
          <w:tcPr>
            <w:tcW w:w="3503" w:type="dxa"/>
            <w:tcBorders>
              <w:top w:val="single" w:sz="4" w:space="0" w:color="auto"/>
              <w:bottom w:val="single" w:sz="4" w:space="0" w:color="auto"/>
            </w:tcBorders>
            <w:vAlign w:val="bottom"/>
          </w:tcPr>
          <w:p w14:paraId="306439DA" w14:textId="77777777" w:rsidR="00CF72B9" w:rsidRDefault="00CF72B9" w:rsidP="007D270C">
            <w:pPr>
              <w:spacing w:line="240" w:lineRule="auto"/>
              <w:rPr>
                <w:rFonts w:ascii="Times New Roman" w:hAnsi="Times New Roman"/>
                <w:sz w:val="24"/>
                <w:szCs w:val="24"/>
                <w:lang w:eastAsia="id-ID"/>
              </w:rPr>
            </w:pPr>
            <w:r w:rsidRPr="00860219">
              <w:rPr>
                <w:rFonts w:ascii="Times New Roman" w:hAnsi="Times New Roman"/>
                <w:sz w:val="24"/>
                <w:szCs w:val="24"/>
                <w:lang w:eastAsia="id-ID"/>
              </w:rPr>
              <w:t>Antiplatelet</w:t>
            </w:r>
          </w:p>
          <w:p w14:paraId="100C2E80" w14:textId="77777777" w:rsidR="00CF72B9" w:rsidRDefault="00CF72B9" w:rsidP="007D270C">
            <w:pPr>
              <w:pStyle w:val="ListParagraph"/>
              <w:numPr>
                <w:ilvl w:val="0"/>
                <w:numId w:val="46"/>
              </w:numPr>
              <w:spacing w:line="240" w:lineRule="auto"/>
              <w:ind w:left="137" w:hanging="137"/>
              <w:rPr>
                <w:rFonts w:ascii="Times New Roman" w:hAnsi="Times New Roman"/>
                <w:sz w:val="24"/>
                <w:szCs w:val="24"/>
                <w:lang w:eastAsia="id-ID"/>
              </w:rPr>
            </w:pPr>
            <w:r>
              <w:rPr>
                <w:rFonts w:ascii="Times New Roman" w:hAnsi="Times New Roman"/>
                <w:sz w:val="24"/>
                <w:szCs w:val="24"/>
                <w:lang w:eastAsia="id-ID"/>
              </w:rPr>
              <w:t xml:space="preserve"> Aspilet</w:t>
            </w:r>
          </w:p>
          <w:p w14:paraId="3E6090DC" w14:textId="77777777" w:rsidR="00CF72B9" w:rsidRPr="00B61F0D" w:rsidRDefault="00CF72B9" w:rsidP="007D270C">
            <w:pPr>
              <w:pStyle w:val="ListParagraph"/>
              <w:numPr>
                <w:ilvl w:val="0"/>
                <w:numId w:val="46"/>
              </w:numPr>
              <w:spacing w:line="240" w:lineRule="auto"/>
              <w:ind w:left="137" w:hanging="137"/>
              <w:rPr>
                <w:rFonts w:ascii="Times New Roman" w:hAnsi="Times New Roman"/>
                <w:sz w:val="24"/>
                <w:szCs w:val="24"/>
                <w:lang w:eastAsia="id-ID"/>
              </w:rPr>
            </w:pPr>
            <w:r>
              <w:rPr>
                <w:rFonts w:ascii="Times New Roman" w:hAnsi="Times New Roman"/>
                <w:sz w:val="24"/>
                <w:szCs w:val="24"/>
                <w:lang w:eastAsia="id-ID"/>
              </w:rPr>
              <w:t xml:space="preserve"> Clopidogrel</w:t>
            </w:r>
          </w:p>
        </w:tc>
        <w:tc>
          <w:tcPr>
            <w:tcW w:w="850" w:type="dxa"/>
            <w:tcBorders>
              <w:top w:val="single" w:sz="4" w:space="0" w:color="auto"/>
              <w:bottom w:val="single" w:sz="4" w:space="0" w:color="auto"/>
            </w:tcBorders>
          </w:tcPr>
          <w:p w14:paraId="19A20FC8" w14:textId="77777777" w:rsidR="00CF72B9" w:rsidRDefault="00CF72B9" w:rsidP="007D270C">
            <w:pPr>
              <w:spacing w:line="240" w:lineRule="auto"/>
              <w:ind w:left="-248" w:firstLine="248"/>
              <w:rPr>
                <w:rFonts w:ascii="Times New Roman" w:hAnsi="Times New Roman"/>
                <w:sz w:val="24"/>
                <w:szCs w:val="24"/>
                <w:lang w:eastAsia="id-ID"/>
              </w:rPr>
            </w:pPr>
            <w:r>
              <w:rPr>
                <w:rFonts w:ascii="Times New Roman" w:hAnsi="Times New Roman"/>
                <w:sz w:val="24"/>
                <w:szCs w:val="24"/>
                <w:lang w:eastAsia="id-ID"/>
              </w:rPr>
              <w:t xml:space="preserve">   </w:t>
            </w:r>
          </w:p>
          <w:p w14:paraId="7944268C" w14:textId="77777777" w:rsidR="00CF72B9" w:rsidRDefault="00CF72B9" w:rsidP="007D270C">
            <w:pPr>
              <w:spacing w:line="240" w:lineRule="auto"/>
              <w:ind w:left="-248" w:firstLine="248"/>
              <w:rPr>
                <w:rFonts w:ascii="Times New Roman" w:hAnsi="Times New Roman"/>
                <w:sz w:val="24"/>
                <w:szCs w:val="24"/>
                <w:lang w:eastAsia="id-ID"/>
              </w:rPr>
            </w:pPr>
            <w:r>
              <w:rPr>
                <w:rFonts w:ascii="Times New Roman" w:hAnsi="Times New Roman"/>
                <w:sz w:val="24"/>
                <w:szCs w:val="24"/>
                <w:lang w:eastAsia="id-ID"/>
              </w:rPr>
              <w:t xml:space="preserve"> 4</w:t>
            </w:r>
          </w:p>
          <w:p w14:paraId="4687C038" w14:textId="77777777" w:rsidR="00CF72B9" w:rsidRDefault="00CF72B9" w:rsidP="007D270C">
            <w:pPr>
              <w:spacing w:line="240" w:lineRule="auto"/>
              <w:ind w:left="-248" w:firstLine="248"/>
              <w:rPr>
                <w:rFonts w:ascii="Times New Roman" w:hAnsi="Times New Roman"/>
                <w:sz w:val="24"/>
                <w:szCs w:val="24"/>
                <w:lang w:eastAsia="id-ID"/>
              </w:rPr>
            </w:pPr>
            <w:r>
              <w:rPr>
                <w:rFonts w:ascii="Times New Roman" w:hAnsi="Times New Roman"/>
                <w:sz w:val="24"/>
                <w:szCs w:val="24"/>
                <w:lang w:eastAsia="id-ID"/>
              </w:rPr>
              <w:t xml:space="preserve"> 3       </w:t>
            </w:r>
          </w:p>
        </w:tc>
        <w:tc>
          <w:tcPr>
            <w:tcW w:w="1276" w:type="dxa"/>
            <w:tcBorders>
              <w:top w:val="single" w:sz="4" w:space="0" w:color="auto"/>
              <w:bottom w:val="single" w:sz="4" w:space="0" w:color="auto"/>
            </w:tcBorders>
          </w:tcPr>
          <w:p w14:paraId="60E60BD1" w14:textId="77777777" w:rsidR="00CF72B9" w:rsidRPr="00860219" w:rsidRDefault="00CF72B9" w:rsidP="007D270C">
            <w:pPr>
              <w:spacing w:line="240" w:lineRule="auto"/>
              <w:jc w:val="center"/>
              <w:rPr>
                <w:rFonts w:ascii="Times New Roman" w:hAnsi="Times New Roman"/>
                <w:sz w:val="24"/>
                <w:szCs w:val="24"/>
                <w:lang w:eastAsia="id-ID"/>
              </w:rPr>
            </w:pPr>
            <w:r>
              <w:rPr>
                <w:rFonts w:ascii="Times New Roman" w:hAnsi="Times New Roman"/>
                <w:sz w:val="24"/>
                <w:szCs w:val="24"/>
                <w:lang w:eastAsia="id-ID"/>
              </w:rPr>
              <w:t>7</w:t>
            </w:r>
          </w:p>
        </w:tc>
        <w:tc>
          <w:tcPr>
            <w:tcW w:w="1559" w:type="dxa"/>
            <w:tcBorders>
              <w:top w:val="single" w:sz="4" w:space="0" w:color="auto"/>
              <w:bottom w:val="single" w:sz="4" w:space="0" w:color="auto"/>
            </w:tcBorders>
          </w:tcPr>
          <w:p w14:paraId="74604B35" w14:textId="77777777" w:rsidR="00CF72B9" w:rsidRDefault="00CF72B9" w:rsidP="007D270C">
            <w:pPr>
              <w:spacing w:line="240" w:lineRule="auto"/>
              <w:jc w:val="center"/>
              <w:rPr>
                <w:rFonts w:ascii="Times New Roman" w:hAnsi="Times New Roman"/>
                <w:sz w:val="24"/>
                <w:szCs w:val="24"/>
              </w:rPr>
            </w:pPr>
            <w:r>
              <w:rPr>
                <w:rFonts w:ascii="Times New Roman" w:hAnsi="Times New Roman"/>
                <w:sz w:val="24"/>
                <w:szCs w:val="24"/>
              </w:rPr>
              <w:t>4,02</w:t>
            </w:r>
          </w:p>
        </w:tc>
      </w:tr>
      <w:tr w:rsidR="00CF72B9" w14:paraId="2A84A2F8" w14:textId="77777777" w:rsidTr="007D270C">
        <w:tc>
          <w:tcPr>
            <w:tcW w:w="570" w:type="dxa"/>
            <w:tcBorders>
              <w:top w:val="single" w:sz="4" w:space="0" w:color="auto"/>
              <w:bottom w:val="single" w:sz="4" w:space="0" w:color="auto"/>
            </w:tcBorders>
          </w:tcPr>
          <w:p w14:paraId="763DEF7E" w14:textId="77777777" w:rsidR="00CF72B9" w:rsidRDefault="00CF72B9" w:rsidP="007D270C">
            <w:pPr>
              <w:spacing w:line="240" w:lineRule="auto"/>
              <w:jc w:val="center"/>
              <w:rPr>
                <w:rFonts w:ascii="Times New Roman" w:hAnsi="Times New Roman"/>
                <w:sz w:val="24"/>
                <w:szCs w:val="24"/>
              </w:rPr>
            </w:pPr>
            <w:r>
              <w:rPr>
                <w:rFonts w:ascii="Times New Roman" w:hAnsi="Times New Roman"/>
                <w:sz w:val="24"/>
                <w:szCs w:val="24"/>
              </w:rPr>
              <w:t>9</w:t>
            </w:r>
          </w:p>
        </w:tc>
        <w:tc>
          <w:tcPr>
            <w:tcW w:w="3503" w:type="dxa"/>
            <w:tcBorders>
              <w:top w:val="single" w:sz="4" w:space="0" w:color="auto"/>
              <w:bottom w:val="single" w:sz="4" w:space="0" w:color="auto"/>
            </w:tcBorders>
            <w:vAlign w:val="bottom"/>
          </w:tcPr>
          <w:p w14:paraId="4119B919" w14:textId="77777777" w:rsidR="00CF72B9" w:rsidRDefault="00CF72B9" w:rsidP="007D270C">
            <w:pPr>
              <w:spacing w:line="240" w:lineRule="auto"/>
              <w:rPr>
                <w:rFonts w:ascii="Times New Roman" w:hAnsi="Times New Roman"/>
                <w:sz w:val="24"/>
                <w:szCs w:val="24"/>
                <w:lang w:eastAsia="id-ID"/>
              </w:rPr>
            </w:pPr>
            <w:r>
              <w:rPr>
                <w:rFonts w:ascii="Times New Roman" w:hAnsi="Times New Roman"/>
                <w:sz w:val="24"/>
                <w:szCs w:val="24"/>
                <w:lang w:eastAsia="id-ID"/>
              </w:rPr>
              <w:t>Antianemia</w:t>
            </w:r>
          </w:p>
          <w:p w14:paraId="12DEC588" w14:textId="77777777" w:rsidR="00CF72B9" w:rsidRDefault="00CF72B9" w:rsidP="007D270C">
            <w:pPr>
              <w:spacing w:line="240" w:lineRule="auto"/>
              <w:rPr>
                <w:rFonts w:ascii="Times New Roman" w:hAnsi="Times New Roman"/>
                <w:sz w:val="24"/>
                <w:szCs w:val="24"/>
                <w:lang w:eastAsia="id-ID"/>
              </w:rPr>
            </w:pPr>
            <w:r>
              <w:rPr>
                <w:rFonts w:ascii="Times New Roman" w:hAnsi="Times New Roman"/>
                <w:sz w:val="24"/>
                <w:szCs w:val="24"/>
                <w:lang w:eastAsia="id-ID"/>
              </w:rPr>
              <w:t xml:space="preserve">-  Acid Folic                                3                                                                               </w:t>
            </w:r>
          </w:p>
          <w:p w14:paraId="074CB6E5" w14:textId="77777777" w:rsidR="00CF72B9" w:rsidRPr="00860219" w:rsidRDefault="00CF72B9" w:rsidP="007D270C">
            <w:pPr>
              <w:spacing w:line="240" w:lineRule="auto"/>
              <w:rPr>
                <w:rFonts w:ascii="Times New Roman" w:hAnsi="Times New Roman"/>
                <w:sz w:val="24"/>
                <w:szCs w:val="24"/>
                <w:lang w:eastAsia="id-ID"/>
              </w:rPr>
            </w:pPr>
            <w:r>
              <w:rPr>
                <w:rFonts w:ascii="Times New Roman" w:hAnsi="Times New Roman"/>
                <w:sz w:val="24"/>
                <w:szCs w:val="24"/>
                <w:lang w:eastAsia="id-ID"/>
              </w:rPr>
              <w:t>-  Tablet Penambah Darah          1</w:t>
            </w:r>
          </w:p>
        </w:tc>
        <w:tc>
          <w:tcPr>
            <w:tcW w:w="850" w:type="dxa"/>
            <w:tcBorders>
              <w:top w:val="single" w:sz="4" w:space="0" w:color="auto"/>
              <w:bottom w:val="single" w:sz="4" w:space="0" w:color="auto"/>
            </w:tcBorders>
          </w:tcPr>
          <w:p w14:paraId="2511236B" w14:textId="77777777" w:rsidR="00CF72B9" w:rsidRDefault="00CF72B9" w:rsidP="007D270C">
            <w:pPr>
              <w:spacing w:line="240" w:lineRule="auto"/>
              <w:ind w:left="-248" w:firstLine="248"/>
              <w:jc w:val="center"/>
              <w:rPr>
                <w:rFonts w:ascii="Times New Roman" w:hAnsi="Times New Roman"/>
                <w:sz w:val="24"/>
                <w:szCs w:val="24"/>
                <w:lang w:eastAsia="id-ID"/>
              </w:rPr>
            </w:pPr>
            <w:r>
              <w:rPr>
                <w:rFonts w:ascii="Times New Roman" w:hAnsi="Times New Roman"/>
                <w:sz w:val="24"/>
                <w:szCs w:val="24"/>
                <w:lang w:eastAsia="id-ID"/>
              </w:rPr>
              <w:t xml:space="preserve"> </w:t>
            </w:r>
          </w:p>
        </w:tc>
        <w:tc>
          <w:tcPr>
            <w:tcW w:w="1276" w:type="dxa"/>
            <w:tcBorders>
              <w:top w:val="single" w:sz="4" w:space="0" w:color="auto"/>
              <w:bottom w:val="single" w:sz="4" w:space="0" w:color="auto"/>
            </w:tcBorders>
          </w:tcPr>
          <w:p w14:paraId="1D888A81" w14:textId="77777777" w:rsidR="00CF72B9" w:rsidRDefault="00CF72B9" w:rsidP="007D270C">
            <w:pPr>
              <w:spacing w:line="240" w:lineRule="auto"/>
              <w:jc w:val="center"/>
              <w:rPr>
                <w:rFonts w:ascii="Times New Roman" w:hAnsi="Times New Roman"/>
                <w:sz w:val="24"/>
                <w:szCs w:val="24"/>
                <w:lang w:eastAsia="id-ID"/>
              </w:rPr>
            </w:pPr>
            <w:r>
              <w:rPr>
                <w:rFonts w:ascii="Times New Roman" w:hAnsi="Times New Roman"/>
                <w:sz w:val="24"/>
                <w:szCs w:val="24"/>
                <w:lang w:eastAsia="id-ID"/>
              </w:rPr>
              <w:t>4</w:t>
            </w:r>
          </w:p>
        </w:tc>
        <w:tc>
          <w:tcPr>
            <w:tcW w:w="1559" w:type="dxa"/>
            <w:tcBorders>
              <w:top w:val="single" w:sz="4" w:space="0" w:color="auto"/>
              <w:bottom w:val="single" w:sz="4" w:space="0" w:color="auto"/>
            </w:tcBorders>
          </w:tcPr>
          <w:p w14:paraId="1A36270B" w14:textId="77777777" w:rsidR="00CF72B9" w:rsidRDefault="00CF72B9" w:rsidP="007D270C">
            <w:pPr>
              <w:spacing w:line="240" w:lineRule="auto"/>
              <w:jc w:val="center"/>
              <w:rPr>
                <w:rFonts w:ascii="Times New Roman" w:hAnsi="Times New Roman"/>
                <w:sz w:val="24"/>
                <w:szCs w:val="24"/>
              </w:rPr>
            </w:pPr>
            <w:r>
              <w:rPr>
                <w:rFonts w:ascii="Times New Roman" w:hAnsi="Times New Roman"/>
                <w:sz w:val="24"/>
                <w:szCs w:val="24"/>
              </w:rPr>
              <w:t>2,29</w:t>
            </w:r>
          </w:p>
        </w:tc>
      </w:tr>
      <w:tr w:rsidR="00CF72B9" w14:paraId="7E7D6701" w14:textId="77777777" w:rsidTr="007D270C">
        <w:tc>
          <w:tcPr>
            <w:tcW w:w="570" w:type="dxa"/>
            <w:tcBorders>
              <w:top w:val="single" w:sz="4" w:space="0" w:color="auto"/>
              <w:bottom w:val="single" w:sz="4" w:space="0" w:color="auto"/>
            </w:tcBorders>
          </w:tcPr>
          <w:p w14:paraId="3D6CD2FE" w14:textId="77777777" w:rsidR="00CF72B9" w:rsidRDefault="00CF72B9" w:rsidP="007D270C">
            <w:pPr>
              <w:spacing w:line="240" w:lineRule="auto"/>
              <w:jc w:val="center"/>
              <w:rPr>
                <w:rFonts w:ascii="Times New Roman" w:hAnsi="Times New Roman"/>
                <w:sz w:val="24"/>
                <w:szCs w:val="24"/>
              </w:rPr>
            </w:pPr>
            <w:r>
              <w:rPr>
                <w:rFonts w:ascii="Times New Roman" w:hAnsi="Times New Roman"/>
                <w:sz w:val="24"/>
                <w:szCs w:val="24"/>
              </w:rPr>
              <w:t>10</w:t>
            </w:r>
          </w:p>
        </w:tc>
        <w:tc>
          <w:tcPr>
            <w:tcW w:w="3503" w:type="dxa"/>
            <w:tcBorders>
              <w:top w:val="single" w:sz="4" w:space="0" w:color="auto"/>
              <w:bottom w:val="single" w:sz="4" w:space="0" w:color="auto"/>
            </w:tcBorders>
            <w:vAlign w:val="bottom"/>
          </w:tcPr>
          <w:p w14:paraId="12E73E61" w14:textId="77777777" w:rsidR="00CF72B9" w:rsidRDefault="00CF72B9" w:rsidP="007D270C">
            <w:pPr>
              <w:spacing w:line="240" w:lineRule="auto"/>
              <w:rPr>
                <w:rFonts w:ascii="Times New Roman" w:hAnsi="Times New Roman"/>
                <w:sz w:val="24"/>
                <w:szCs w:val="24"/>
                <w:lang w:eastAsia="id-ID"/>
              </w:rPr>
            </w:pPr>
            <w:r>
              <w:rPr>
                <w:rFonts w:ascii="Times New Roman" w:hAnsi="Times New Roman"/>
                <w:sz w:val="24"/>
                <w:szCs w:val="24"/>
                <w:lang w:eastAsia="id-ID"/>
              </w:rPr>
              <w:t>Vitamin</w:t>
            </w:r>
          </w:p>
          <w:p w14:paraId="4C50DC7D" w14:textId="77777777" w:rsidR="00CF72B9" w:rsidRPr="007D453E" w:rsidRDefault="00CF72B9" w:rsidP="007D270C">
            <w:pPr>
              <w:pStyle w:val="ListParagraph"/>
              <w:numPr>
                <w:ilvl w:val="0"/>
                <w:numId w:val="46"/>
              </w:numPr>
              <w:spacing w:line="240" w:lineRule="auto"/>
              <w:ind w:left="278" w:hanging="278"/>
              <w:rPr>
                <w:rFonts w:ascii="Times New Roman" w:hAnsi="Times New Roman"/>
                <w:sz w:val="24"/>
                <w:szCs w:val="24"/>
                <w:lang w:eastAsia="id-ID"/>
              </w:rPr>
            </w:pPr>
            <w:r>
              <w:rPr>
                <w:rFonts w:ascii="Times New Roman" w:hAnsi="Times New Roman"/>
                <w:sz w:val="24"/>
                <w:szCs w:val="24"/>
                <w:lang w:eastAsia="id-ID"/>
              </w:rPr>
              <w:t>Vitamin B1                             1</w:t>
            </w:r>
            <w:r w:rsidRPr="007D453E">
              <w:rPr>
                <w:rFonts w:ascii="Times New Roman" w:hAnsi="Times New Roman"/>
                <w:sz w:val="24"/>
                <w:szCs w:val="24"/>
                <w:lang w:eastAsia="id-ID"/>
              </w:rPr>
              <w:t xml:space="preserve">               </w:t>
            </w:r>
          </w:p>
          <w:p w14:paraId="55278BAA" w14:textId="77777777" w:rsidR="00CF72B9" w:rsidRDefault="00CF72B9" w:rsidP="007D270C">
            <w:pPr>
              <w:pStyle w:val="ListParagraph"/>
              <w:numPr>
                <w:ilvl w:val="0"/>
                <w:numId w:val="46"/>
              </w:numPr>
              <w:spacing w:line="240" w:lineRule="auto"/>
              <w:ind w:left="278" w:hanging="278"/>
              <w:rPr>
                <w:rFonts w:ascii="Times New Roman" w:hAnsi="Times New Roman"/>
                <w:sz w:val="24"/>
                <w:szCs w:val="24"/>
                <w:lang w:eastAsia="id-ID"/>
              </w:rPr>
            </w:pPr>
            <w:r>
              <w:rPr>
                <w:rFonts w:ascii="Times New Roman" w:hAnsi="Times New Roman"/>
                <w:sz w:val="24"/>
                <w:szCs w:val="24"/>
                <w:lang w:eastAsia="id-ID"/>
              </w:rPr>
              <w:t>Vitamin B6                             1</w:t>
            </w:r>
          </w:p>
          <w:p w14:paraId="6925D3F1" w14:textId="77777777" w:rsidR="00CF72B9" w:rsidRDefault="00CF72B9" w:rsidP="007D270C">
            <w:pPr>
              <w:pStyle w:val="ListParagraph"/>
              <w:numPr>
                <w:ilvl w:val="0"/>
                <w:numId w:val="46"/>
              </w:numPr>
              <w:spacing w:line="240" w:lineRule="auto"/>
              <w:ind w:left="278" w:hanging="278"/>
              <w:rPr>
                <w:rFonts w:ascii="Times New Roman" w:hAnsi="Times New Roman"/>
                <w:sz w:val="24"/>
                <w:szCs w:val="24"/>
                <w:lang w:eastAsia="id-ID"/>
              </w:rPr>
            </w:pPr>
            <w:r>
              <w:rPr>
                <w:rFonts w:ascii="Times New Roman" w:hAnsi="Times New Roman"/>
                <w:sz w:val="24"/>
                <w:szCs w:val="24"/>
                <w:lang w:eastAsia="id-ID"/>
              </w:rPr>
              <w:lastRenderedPageBreak/>
              <w:t>Vitamin B12                           1</w:t>
            </w:r>
          </w:p>
          <w:p w14:paraId="6B40C6EC" w14:textId="77777777" w:rsidR="00CF72B9" w:rsidRPr="00B61F0D" w:rsidRDefault="00CF72B9" w:rsidP="007D270C">
            <w:pPr>
              <w:pStyle w:val="ListParagraph"/>
              <w:numPr>
                <w:ilvl w:val="0"/>
                <w:numId w:val="46"/>
              </w:numPr>
              <w:spacing w:line="240" w:lineRule="auto"/>
              <w:ind w:left="278" w:hanging="278"/>
              <w:rPr>
                <w:rFonts w:ascii="Times New Roman" w:hAnsi="Times New Roman"/>
                <w:sz w:val="24"/>
                <w:szCs w:val="24"/>
                <w:lang w:eastAsia="id-ID"/>
              </w:rPr>
            </w:pPr>
            <w:r>
              <w:rPr>
                <w:rFonts w:ascii="Times New Roman" w:hAnsi="Times New Roman"/>
                <w:sz w:val="24"/>
                <w:szCs w:val="24"/>
                <w:lang w:eastAsia="id-ID"/>
              </w:rPr>
              <w:t>Vitamin B Comp</w:t>
            </w:r>
            <w:r w:rsidRPr="00B61F0D">
              <w:rPr>
                <w:rFonts w:ascii="Times New Roman" w:hAnsi="Times New Roman"/>
                <w:sz w:val="24"/>
                <w:szCs w:val="24"/>
                <w:lang w:eastAsia="id-ID"/>
              </w:rPr>
              <w:t xml:space="preserve"> </w:t>
            </w:r>
            <w:r>
              <w:rPr>
                <w:rFonts w:ascii="Times New Roman" w:hAnsi="Times New Roman"/>
                <w:sz w:val="24"/>
                <w:szCs w:val="24"/>
                <w:lang w:eastAsia="id-ID"/>
              </w:rPr>
              <w:t xml:space="preserve">                   1</w:t>
            </w:r>
          </w:p>
        </w:tc>
        <w:tc>
          <w:tcPr>
            <w:tcW w:w="850" w:type="dxa"/>
            <w:tcBorders>
              <w:top w:val="single" w:sz="4" w:space="0" w:color="auto"/>
              <w:bottom w:val="single" w:sz="4" w:space="0" w:color="auto"/>
            </w:tcBorders>
          </w:tcPr>
          <w:p w14:paraId="2F1C4E09" w14:textId="77777777" w:rsidR="00CF72B9" w:rsidRDefault="00CF72B9" w:rsidP="007D270C">
            <w:pPr>
              <w:spacing w:line="240" w:lineRule="auto"/>
              <w:ind w:left="-248" w:firstLine="248"/>
              <w:jc w:val="center"/>
              <w:rPr>
                <w:rFonts w:ascii="Times New Roman" w:hAnsi="Times New Roman"/>
                <w:sz w:val="24"/>
                <w:szCs w:val="24"/>
                <w:lang w:eastAsia="id-ID"/>
              </w:rPr>
            </w:pPr>
            <w:r>
              <w:rPr>
                <w:rFonts w:ascii="Times New Roman" w:hAnsi="Times New Roman"/>
                <w:sz w:val="24"/>
                <w:szCs w:val="24"/>
                <w:lang w:eastAsia="id-ID"/>
              </w:rPr>
              <w:lastRenderedPageBreak/>
              <w:t xml:space="preserve"> </w:t>
            </w:r>
          </w:p>
        </w:tc>
        <w:tc>
          <w:tcPr>
            <w:tcW w:w="1276" w:type="dxa"/>
            <w:tcBorders>
              <w:top w:val="single" w:sz="4" w:space="0" w:color="auto"/>
              <w:bottom w:val="single" w:sz="4" w:space="0" w:color="auto"/>
            </w:tcBorders>
          </w:tcPr>
          <w:p w14:paraId="6BEA8450" w14:textId="77777777" w:rsidR="00CF72B9" w:rsidRDefault="00CF72B9" w:rsidP="007D270C">
            <w:pPr>
              <w:spacing w:line="240" w:lineRule="auto"/>
              <w:jc w:val="center"/>
              <w:rPr>
                <w:rFonts w:ascii="Times New Roman" w:hAnsi="Times New Roman"/>
                <w:sz w:val="24"/>
                <w:szCs w:val="24"/>
                <w:lang w:eastAsia="id-ID"/>
              </w:rPr>
            </w:pPr>
            <w:r>
              <w:rPr>
                <w:rFonts w:ascii="Times New Roman" w:hAnsi="Times New Roman"/>
                <w:sz w:val="24"/>
                <w:szCs w:val="24"/>
                <w:lang w:eastAsia="id-ID"/>
              </w:rPr>
              <w:t>3</w:t>
            </w:r>
          </w:p>
        </w:tc>
        <w:tc>
          <w:tcPr>
            <w:tcW w:w="1559" w:type="dxa"/>
            <w:tcBorders>
              <w:top w:val="single" w:sz="4" w:space="0" w:color="auto"/>
              <w:bottom w:val="single" w:sz="4" w:space="0" w:color="auto"/>
            </w:tcBorders>
          </w:tcPr>
          <w:p w14:paraId="1EE2D11F" w14:textId="77777777" w:rsidR="00CF72B9" w:rsidRDefault="00CF72B9" w:rsidP="007D270C">
            <w:pPr>
              <w:spacing w:line="240" w:lineRule="auto"/>
              <w:jc w:val="center"/>
              <w:rPr>
                <w:rFonts w:ascii="Times New Roman" w:hAnsi="Times New Roman"/>
                <w:sz w:val="24"/>
                <w:szCs w:val="24"/>
              </w:rPr>
            </w:pPr>
            <w:r>
              <w:rPr>
                <w:rFonts w:ascii="Times New Roman" w:hAnsi="Times New Roman"/>
                <w:sz w:val="24"/>
                <w:szCs w:val="24"/>
              </w:rPr>
              <w:t>1,77</w:t>
            </w:r>
          </w:p>
        </w:tc>
      </w:tr>
      <w:tr w:rsidR="00CF72B9" w14:paraId="2B285B05" w14:textId="77777777" w:rsidTr="007D270C">
        <w:trPr>
          <w:trHeight w:val="70"/>
        </w:trPr>
        <w:tc>
          <w:tcPr>
            <w:tcW w:w="570" w:type="dxa"/>
            <w:tcBorders>
              <w:top w:val="single" w:sz="4" w:space="0" w:color="auto"/>
              <w:bottom w:val="single" w:sz="4" w:space="0" w:color="auto"/>
            </w:tcBorders>
          </w:tcPr>
          <w:p w14:paraId="2BE57BEA" w14:textId="77777777" w:rsidR="00CF72B9" w:rsidRDefault="00CF72B9" w:rsidP="007D270C">
            <w:pPr>
              <w:spacing w:line="240" w:lineRule="auto"/>
              <w:jc w:val="center"/>
              <w:rPr>
                <w:rFonts w:ascii="Times New Roman" w:hAnsi="Times New Roman"/>
                <w:sz w:val="24"/>
                <w:szCs w:val="24"/>
              </w:rPr>
            </w:pPr>
          </w:p>
        </w:tc>
        <w:tc>
          <w:tcPr>
            <w:tcW w:w="3503" w:type="dxa"/>
            <w:tcBorders>
              <w:top w:val="single" w:sz="4" w:space="0" w:color="auto"/>
              <w:bottom w:val="single" w:sz="4" w:space="0" w:color="auto"/>
            </w:tcBorders>
            <w:vAlign w:val="bottom"/>
          </w:tcPr>
          <w:p w14:paraId="1DCF7EE0" w14:textId="77777777" w:rsidR="00CF72B9" w:rsidRDefault="00CF72B9" w:rsidP="007D270C">
            <w:pPr>
              <w:spacing w:line="240" w:lineRule="auto"/>
              <w:jc w:val="center"/>
              <w:rPr>
                <w:rFonts w:ascii="Times New Roman" w:hAnsi="Times New Roman"/>
                <w:sz w:val="24"/>
                <w:szCs w:val="24"/>
                <w:lang w:eastAsia="id-ID"/>
              </w:rPr>
            </w:pPr>
            <w:r>
              <w:rPr>
                <w:rFonts w:ascii="Times New Roman" w:hAnsi="Times New Roman"/>
                <w:sz w:val="24"/>
                <w:szCs w:val="24"/>
                <w:lang w:eastAsia="id-ID"/>
              </w:rPr>
              <w:t>Jumlah</w:t>
            </w:r>
          </w:p>
        </w:tc>
        <w:tc>
          <w:tcPr>
            <w:tcW w:w="850" w:type="dxa"/>
            <w:tcBorders>
              <w:top w:val="single" w:sz="4" w:space="0" w:color="auto"/>
              <w:bottom w:val="single" w:sz="4" w:space="0" w:color="auto"/>
            </w:tcBorders>
          </w:tcPr>
          <w:p w14:paraId="3C431A10" w14:textId="77777777" w:rsidR="00CF72B9" w:rsidRDefault="00CF72B9" w:rsidP="007D270C">
            <w:pPr>
              <w:spacing w:line="240" w:lineRule="auto"/>
              <w:ind w:left="-248" w:firstLine="248"/>
              <w:jc w:val="center"/>
              <w:rPr>
                <w:rFonts w:ascii="Times New Roman" w:hAnsi="Times New Roman"/>
                <w:sz w:val="24"/>
                <w:szCs w:val="24"/>
                <w:lang w:eastAsia="id-ID"/>
              </w:rPr>
            </w:pPr>
            <w:r>
              <w:rPr>
                <w:rFonts w:ascii="Times New Roman" w:hAnsi="Times New Roman"/>
                <w:sz w:val="24"/>
                <w:szCs w:val="24"/>
                <w:lang w:eastAsia="id-ID"/>
              </w:rPr>
              <w:t xml:space="preserve"> </w:t>
            </w:r>
          </w:p>
        </w:tc>
        <w:tc>
          <w:tcPr>
            <w:tcW w:w="1276" w:type="dxa"/>
            <w:tcBorders>
              <w:top w:val="single" w:sz="4" w:space="0" w:color="auto"/>
              <w:bottom w:val="single" w:sz="4" w:space="0" w:color="auto"/>
            </w:tcBorders>
          </w:tcPr>
          <w:p w14:paraId="754BA49C" w14:textId="77777777" w:rsidR="00CF72B9" w:rsidRDefault="00CF72B9" w:rsidP="007D270C">
            <w:pPr>
              <w:spacing w:line="240" w:lineRule="auto"/>
              <w:jc w:val="center"/>
              <w:rPr>
                <w:rFonts w:ascii="Times New Roman" w:hAnsi="Times New Roman"/>
                <w:sz w:val="24"/>
                <w:szCs w:val="24"/>
                <w:lang w:eastAsia="id-ID"/>
              </w:rPr>
            </w:pPr>
            <w:r>
              <w:rPr>
                <w:rFonts w:ascii="Times New Roman" w:hAnsi="Times New Roman"/>
                <w:sz w:val="24"/>
                <w:szCs w:val="24"/>
                <w:lang w:eastAsia="id-ID"/>
              </w:rPr>
              <w:t>174</w:t>
            </w:r>
          </w:p>
        </w:tc>
        <w:tc>
          <w:tcPr>
            <w:tcW w:w="1559" w:type="dxa"/>
            <w:tcBorders>
              <w:top w:val="single" w:sz="4" w:space="0" w:color="auto"/>
              <w:bottom w:val="single" w:sz="4" w:space="0" w:color="auto"/>
            </w:tcBorders>
          </w:tcPr>
          <w:p w14:paraId="71F6FBD7" w14:textId="77777777" w:rsidR="00CF72B9" w:rsidRDefault="00CF72B9" w:rsidP="007D270C">
            <w:pPr>
              <w:spacing w:line="240" w:lineRule="auto"/>
              <w:jc w:val="center"/>
              <w:rPr>
                <w:rFonts w:ascii="Times New Roman" w:hAnsi="Times New Roman"/>
                <w:sz w:val="24"/>
                <w:szCs w:val="24"/>
              </w:rPr>
            </w:pPr>
            <w:r>
              <w:rPr>
                <w:rFonts w:ascii="Times New Roman" w:hAnsi="Times New Roman"/>
                <w:sz w:val="24"/>
                <w:szCs w:val="24"/>
              </w:rPr>
              <w:t>100</w:t>
            </w:r>
          </w:p>
        </w:tc>
      </w:tr>
    </w:tbl>
    <w:p w14:paraId="47145047" w14:textId="77777777" w:rsidR="000B0C0F" w:rsidRDefault="000B0C0F" w:rsidP="00D57347">
      <w:pPr>
        <w:autoSpaceDE w:val="0"/>
        <w:autoSpaceDN w:val="0"/>
        <w:adjustRightInd w:val="0"/>
        <w:spacing w:line="360" w:lineRule="auto"/>
        <w:rPr>
          <w:rFonts w:ascii="Times New Roman" w:hAnsi="Times New Roman"/>
          <w:noProof/>
          <w:sz w:val="24"/>
          <w:szCs w:val="24"/>
          <w:lang w:val="id-ID"/>
        </w:rPr>
      </w:pPr>
    </w:p>
    <w:p w14:paraId="0F5B80B7" w14:textId="77777777" w:rsidR="00FC3D7F" w:rsidRDefault="00FC3D7F" w:rsidP="00D57347">
      <w:pPr>
        <w:autoSpaceDE w:val="0"/>
        <w:autoSpaceDN w:val="0"/>
        <w:adjustRightInd w:val="0"/>
        <w:spacing w:line="360" w:lineRule="auto"/>
        <w:rPr>
          <w:rFonts w:ascii="Times New Roman" w:hAnsi="Times New Roman"/>
          <w:noProof/>
          <w:sz w:val="24"/>
          <w:szCs w:val="24"/>
          <w:lang w:val="id-ID"/>
        </w:rPr>
      </w:pPr>
    </w:p>
    <w:p w14:paraId="4465AFFE" w14:textId="77777777" w:rsidR="00FC3D7F" w:rsidRDefault="00FC3D7F" w:rsidP="00D57347">
      <w:pPr>
        <w:autoSpaceDE w:val="0"/>
        <w:autoSpaceDN w:val="0"/>
        <w:adjustRightInd w:val="0"/>
        <w:spacing w:line="360" w:lineRule="auto"/>
        <w:rPr>
          <w:rFonts w:ascii="Times New Roman" w:hAnsi="Times New Roman"/>
          <w:noProof/>
          <w:sz w:val="24"/>
          <w:szCs w:val="24"/>
          <w:lang w:val="id-ID"/>
        </w:rPr>
      </w:pPr>
    </w:p>
    <w:p w14:paraId="0C1D7001" w14:textId="77777777" w:rsidR="00FC3D7F" w:rsidRDefault="00FC3D7F" w:rsidP="00D57347">
      <w:pPr>
        <w:autoSpaceDE w:val="0"/>
        <w:autoSpaceDN w:val="0"/>
        <w:adjustRightInd w:val="0"/>
        <w:spacing w:line="360" w:lineRule="auto"/>
        <w:rPr>
          <w:rFonts w:ascii="Times New Roman" w:hAnsi="Times New Roman"/>
          <w:noProof/>
          <w:sz w:val="24"/>
          <w:szCs w:val="24"/>
          <w:lang w:val="id-ID"/>
        </w:rPr>
      </w:pPr>
    </w:p>
    <w:p w14:paraId="605E89D6" w14:textId="77777777" w:rsidR="00FC3D7F" w:rsidRDefault="00FC3D7F" w:rsidP="00D57347">
      <w:pPr>
        <w:autoSpaceDE w:val="0"/>
        <w:autoSpaceDN w:val="0"/>
        <w:adjustRightInd w:val="0"/>
        <w:spacing w:line="360" w:lineRule="auto"/>
        <w:rPr>
          <w:rFonts w:ascii="Times New Roman" w:hAnsi="Times New Roman"/>
          <w:noProof/>
          <w:sz w:val="24"/>
          <w:szCs w:val="24"/>
          <w:lang w:val="id-ID"/>
        </w:rPr>
      </w:pPr>
    </w:p>
    <w:p w14:paraId="25DACEC7" w14:textId="77777777" w:rsidR="00FC3D7F" w:rsidRDefault="00FC3D7F" w:rsidP="00D57347">
      <w:pPr>
        <w:autoSpaceDE w:val="0"/>
        <w:autoSpaceDN w:val="0"/>
        <w:adjustRightInd w:val="0"/>
        <w:spacing w:line="360" w:lineRule="auto"/>
        <w:rPr>
          <w:rFonts w:ascii="Times New Roman" w:hAnsi="Times New Roman"/>
          <w:noProof/>
          <w:sz w:val="24"/>
          <w:szCs w:val="24"/>
          <w:lang w:val="id-ID"/>
        </w:rPr>
      </w:pPr>
    </w:p>
    <w:p w14:paraId="563B81AE" w14:textId="77777777" w:rsidR="00FC3D7F" w:rsidRDefault="00FC3D7F" w:rsidP="00D57347">
      <w:pPr>
        <w:autoSpaceDE w:val="0"/>
        <w:autoSpaceDN w:val="0"/>
        <w:adjustRightInd w:val="0"/>
        <w:spacing w:line="360" w:lineRule="auto"/>
        <w:rPr>
          <w:rFonts w:ascii="Times New Roman" w:hAnsi="Times New Roman"/>
          <w:noProof/>
          <w:sz w:val="24"/>
          <w:szCs w:val="24"/>
          <w:lang w:val="id-ID"/>
        </w:rPr>
      </w:pPr>
    </w:p>
    <w:p w14:paraId="43EAE4CD" w14:textId="77777777" w:rsidR="00FC3D7F" w:rsidRDefault="00FC3D7F" w:rsidP="00D57347">
      <w:pPr>
        <w:autoSpaceDE w:val="0"/>
        <w:autoSpaceDN w:val="0"/>
        <w:adjustRightInd w:val="0"/>
        <w:spacing w:line="360" w:lineRule="auto"/>
        <w:rPr>
          <w:rFonts w:ascii="Times New Roman" w:hAnsi="Times New Roman"/>
          <w:noProof/>
          <w:sz w:val="24"/>
          <w:szCs w:val="24"/>
          <w:lang w:val="id-ID"/>
        </w:rPr>
      </w:pPr>
    </w:p>
    <w:p w14:paraId="7158932D" w14:textId="55C02E3E" w:rsidR="000B0C0F" w:rsidRDefault="00CC0D23" w:rsidP="00D57347">
      <w:pPr>
        <w:autoSpaceDE w:val="0"/>
        <w:autoSpaceDN w:val="0"/>
        <w:adjustRightInd w:val="0"/>
        <w:spacing w:line="360" w:lineRule="auto"/>
        <w:rPr>
          <w:rFonts w:ascii="Times New Roman" w:hAnsi="Times New Roman"/>
          <w:noProof/>
          <w:sz w:val="24"/>
          <w:szCs w:val="24"/>
          <w:lang w:val="id-ID"/>
        </w:rPr>
      </w:pPr>
      <w:r>
        <w:rPr>
          <w:noProof/>
        </w:rPr>
        <w:lastRenderedPageBreak/>
        <mc:AlternateContent>
          <mc:Choice Requires="wps">
            <w:drawing>
              <wp:anchor distT="0" distB="0" distL="114300" distR="114300" simplePos="0" relativeHeight="251680768" behindDoc="0" locked="0" layoutInCell="1" allowOverlap="1" wp14:anchorId="12B424A6" wp14:editId="18718894">
                <wp:simplePos x="0" y="0"/>
                <wp:positionH relativeFrom="column">
                  <wp:posOffset>976630</wp:posOffset>
                </wp:positionH>
                <wp:positionV relativeFrom="paragraph">
                  <wp:posOffset>2282825</wp:posOffset>
                </wp:positionV>
                <wp:extent cx="546735" cy="147320"/>
                <wp:effectExtent l="0" t="0" r="5715" b="508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6735" cy="14732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6BFEF40" id="Rectangle 15" o:spid="_x0000_s1026" style="position:absolute;margin-left:76.9pt;margin-top:179.75pt;width:43.05pt;height:11.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q9NfwIAAEcFAAAOAAAAZHJzL2Uyb0RvYy54bWysVE1v2zAMvQ/YfxB0Xx2nSbsZdYqgRYcB&#10;QVe0HXpWZSk2KosapcTJfv0o2XE/1l2G+SBY4uMj+UTq7HzXGrZV6BuwJc+PJpwpK6Fq7LrkP+6v&#10;Pn3mzAdhK2HAqpLvlefni48fzjpXqCnUYCqFjEisLzpX8joEV2SZl7VqhT8CpywZNWArAm1xnVUo&#10;OmJvTTadTE6yDrByCFJ5T6eXvZEvEr/WSobvWnsVmCk55RbSiml9jGu2OBPFGoWrGzmkIf4hi1Y0&#10;loKOVJciCLbB5g+qtpEIHnQ4ktBmoHUjVaqBqsknb6q5q4VTqRYSx7tRJv//aOX19gZZU9HdzTmz&#10;oqU7uiXVhF0bxeiMBOqcLwh3524wlujdCuSTJ0P2yhI3fsDsNLYRSwWyXVJ7P6qtdoFJOpzPTk6P&#10;KagkUz47PZ6m28hEcXB26MNXBS2LPyVHSitpLLYrH2J4URwgQy59+JRI2BsVMzD2VmkqkAJOk3dq&#10;LXVhkG0FNUX1lPfHtahUfzSf0BcLpwAjOu0SWWTVjTEj70AQW/Y1b08xYKObSh05Ok7+llDvOKJT&#10;RLBhdGwbC/ieswn5kLju8QdhejmiMo9Q7enKEfpZ8E5eNaTvSvhwI5Can8aEBjp8p0Ub6EoOwx9n&#10;NeCv984jnnqSrJx1NEwl9z83AhVn5pulbv2Sz2Zx+tJmNj+lq2b40vL40mI37QXQ1eT0dDiZfiM+&#10;mMOvRmgfaO6XMSqZhJUUu+Qy4GFzEfohp5dDquUywWjinAgre+dkJI+qxv653z0IdEOTBerOazgM&#10;nije9FqPjZ4WlpsAukmN+KzroDdNa2qY4WWJz8HLfUI9v3+L3wAAAP//AwBQSwMEFAAGAAgAAAAh&#10;AJgUJiPgAAAACwEAAA8AAABkcnMvZG93bnJldi54bWxMj8FOwzAQRO9I/IO1SFwQdUiUtglxKkCK&#10;6K2iVJzd2IkD8Tqy3Tb8PcsJjrMzmnlbbWY7srP2YXAo4GGRANPYOjVgL+Dw3tyvgYUoUcnRoRbw&#10;rQNs6uurSpbKXfBNn/exZ1SCoZQCTIxTyXlojbYyLNykkbzOeSsjSd9z5eWFyu3I0yRZcisHpAUj&#10;J/1idPu1P1kBftk0H263a7Lt8+G1u9ua1WdnhLi9mZ8egUU9x78w/OITOtTEdHQnVIGNpPOM0KOA&#10;LC9yYJRIs6IAdqTLOl0Bryv+/4f6BwAA//8DAFBLAQItABQABgAIAAAAIQC2gziS/gAAAOEBAAAT&#10;AAAAAAAAAAAAAAAAAAAAAABbQ29udGVudF9UeXBlc10ueG1sUEsBAi0AFAAGAAgAAAAhADj9If/W&#10;AAAAlAEAAAsAAAAAAAAAAAAAAAAALwEAAF9yZWxzLy5yZWxzUEsBAi0AFAAGAAgAAAAhABfqr01/&#10;AgAARwUAAA4AAAAAAAAAAAAAAAAALgIAAGRycy9lMm9Eb2MueG1sUEsBAi0AFAAGAAgAAAAhAJgU&#10;JiPgAAAACwEAAA8AAAAAAAAAAAAAAAAA2QQAAGRycy9kb3ducmV2LnhtbFBLBQYAAAAABAAEAPMA&#10;AADmBQAAAAA=&#10;" fillcolor="black [3200]" strokecolor="black [1600]" strokeweight="2pt">
                <v:path arrowok="t"/>
              </v:rect>
            </w:pict>
          </mc:Fallback>
        </mc:AlternateContent>
      </w:r>
      <w:r w:rsidR="000B0C0F">
        <w:rPr>
          <w:noProof/>
        </w:rPr>
        <w:drawing>
          <wp:anchor distT="0" distB="0" distL="114300" distR="114300" simplePos="0" relativeHeight="251672576" behindDoc="0" locked="0" layoutInCell="1" allowOverlap="1" wp14:anchorId="23EEBE1C" wp14:editId="19000ECB">
            <wp:simplePos x="0" y="0"/>
            <wp:positionH relativeFrom="column">
              <wp:posOffset>26670</wp:posOffset>
            </wp:positionH>
            <wp:positionV relativeFrom="paragraph">
              <wp:posOffset>405765</wp:posOffset>
            </wp:positionV>
            <wp:extent cx="4909820" cy="6858000"/>
            <wp:effectExtent l="0" t="0" r="5080" b="0"/>
            <wp:wrapSquare wrapText="bothSides"/>
            <wp:docPr id="12" name="Picture 12" descr="C:\Users\user\AppData\Local\Microsoft\Windows\Temporary Internet Files\Content.Word\IMG-20200702-WA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Microsoft\Windows\Temporary Internet Files\Content.Word\IMG-20200702-WA0041.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909820" cy="6858000"/>
                    </a:xfrm>
                    <a:prstGeom prst="rect">
                      <a:avLst/>
                    </a:prstGeom>
                    <a:noFill/>
                    <a:ln>
                      <a:noFill/>
                    </a:ln>
                  </pic:spPr>
                </pic:pic>
              </a:graphicData>
            </a:graphic>
          </wp:anchor>
        </w:drawing>
      </w:r>
      <w:r w:rsidR="00FC3D7F">
        <w:rPr>
          <w:rFonts w:ascii="Times New Roman" w:hAnsi="Times New Roman"/>
          <w:noProof/>
          <w:sz w:val="24"/>
          <w:szCs w:val="24"/>
          <w:lang w:val="id-ID"/>
        </w:rPr>
        <w:t>Lampiran 6</w:t>
      </w:r>
      <w:r w:rsidR="005C2162">
        <w:rPr>
          <w:rFonts w:ascii="Times New Roman" w:hAnsi="Times New Roman"/>
          <w:noProof/>
          <w:sz w:val="24"/>
          <w:szCs w:val="24"/>
          <w:lang w:val="id-ID"/>
        </w:rPr>
        <w:t xml:space="preserve"> Sampel Resep 4</w:t>
      </w:r>
    </w:p>
    <w:sectPr w:rsidR="000B0C0F" w:rsidSect="007D270C">
      <w:headerReference w:type="default" r:id="rId59"/>
      <w:footerReference w:type="default" r:id="rId60"/>
      <w:pgSz w:w="11907" w:h="16840"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4A7442" w14:textId="77777777" w:rsidR="007F7C69" w:rsidRDefault="007F7C69" w:rsidP="002D6BCE">
      <w:pPr>
        <w:spacing w:line="240" w:lineRule="auto"/>
      </w:pPr>
      <w:r>
        <w:separator/>
      </w:r>
    </w:p>
  </w:endnote>
  <w:endnote w:type="continuationSeparator" w:id="0">
    <w:p w14:paraId="27CEB00C" w14:textId="77777777" w:rsidR="007F7C69" w:rsidRDefault="007F7C69" w:rsidP="002D6B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818DC0" w14:textId="38378167" w:rsidR="00FC3D7F" w:rsidRDefault="00FC3D7F">
    <w:pPr>
      <w:pStyle w:val="Footer"/>
      <w:jc w:val="center"/>
    </w:pPr>
  </w:p>
  <w:p w14:paraId="5789E682" w14:textId="2F45F981" w:rsidR="00FC3D7F" w:rsidRPr="00C521DC" w:rsidRDefault="00FC3D7F">
    <w:pPr>
      <w:pStyle w:val="Footer"/>
      <w:rPr>
        <w:rFonts w:ascii="Times New Roman" w:hAnsi="Times New Roman"/>
        <w:bCs/>
        <w:sz w:val="24"/>
        <w:szCs w:val="24"/>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BCF4F7" w14:textId="0DAB3536" w:rsidR="00FC3D7F" w:rsidRPr="005B3090" w:rsidRDefault="00FC3D7F" w:rsidP="005B3090">
    <w:pPr>
      <w:pStyle w:val="Footer"/>
      <w:rPr>
        <w:rFonts w:ascii="Times New Roman" w:hAnsi="Times New Roman"/>
        <w:bCs/>
        <w:sz w:val="24"/>
        <w:szCs w:val="24"/>
      </w:rPr>
    </w:pPr>
    <w:r w:rsidRPr="005B3090">
      <w:rPr>
        <w:rFonts w:ascii="Times New Roman" w:hAnsi="Times New Roman"/>
        <w:bCs/>
        <w:noProof/>
        <w:sz w:val="24"/>
        <w:szCs w:val="24"/>
      </w:rPr>
      <w:ptab w:relativeTo="margin" w:alignment="center" w:leader="none"/>
    </w:r>
    <w:r w:rsidRPr="005B3090">
      <w:rPr>
        <w:rFonts w:ascii="Times New Roman" w:hAnsi="Times New Roman"/>
        <w:bCs/>
        <w:noProof/>
        <w:sz w:val="24"/>
        <w:szCs w:val="24"/>
      </w:rPr>
      <w:ptab w:relativeTo="margin" w:alignment="right" w:leader="none"/>
    </w:r>
    <w:r>
      <w:rPr>
        <w:rFonts w:ascii="Times New Roman" w:hAnsi="Times New Roman"/>
        <w:bCs/>
        <w:noProof/>
        <w:sz w:val="24"/>
        <w:szCs w:val="24"/>
      </w:rPr>
      <w:tab/>
    </w:r>
    <w:r>
      <w:rPr>
        <w:rFonts w:ascii="Times New Roman" w:hAnsi="Times New Roman"/>
        <w:bCs/>
        <w:noProof/>
        <w:sz w:val="24"/>
        <w:szCs w:val="24"/>
      </w:rPr>
      <w:tab/>
    </w:r>
    <w:r w:rsidRPr="005B3090">
      <w:rPr>
        <w:rFonts w:ascii="Times New Roman" w:hAnsi="Times New Roman"/>
        <w:bCs/>
        <w:noProof/>
        <w:sz w:val="24"/>
        <w:szCs w:val="24"/>
      </w:rPr>
      <w:t>Poltekkes Kemenkes Jakarta II</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057586" w14:textId="77777777" w:rsidR="00FC3D7F" w:rsidRDefault="00FC3D7F" w:rsidP="00574C1E">
    <w:pPr>
      <w:pStyle w:val="Footer"/>
      <w:jc w:val="center"/>
      <w:rPr>
        <w:rFonts w:ascii="Times New Roman" w:hAnsi="Times New Roman"/>
        <w:bCs/>
        <w:noProof/>
        <w:sz w:val="24"/>
        <w:szCs w:val="24"/>
      </w:rPr>
    </w:pPr>
    <w:r w:rsidRPr="005B3090">
      <w:rPr>
        <w:rFonts w:ascii="Times New Roman" w:hAnsi="Times New Roman"/>
        <w:bCs/>
        <w:noProof/>
        <w:sz w:val="24"/>
        <w:szCs w:val="24"/>
      </w:rPr>
      <w:ptab w:relativeTo="margin" w:alignment="center" w:leader="none"/>
    </w:r>
  </w:p>
  <w:p w14:paraId="55CE4764" w14:textId="77777777" w:rsidR="00FC3D7F" w:rsidRDefault="00FC3D7F" w:rsidP="00574C1E">
    <w:pPr>
      <w:pStyle w:val="Footer"/>
      <w:jc w:val="center"/>
      <w:rPr>
        <w:rFonts w:ascii="Times New Roman" w:hAnsi="Times New Roman"/>
        <w:bCs/>
        <w:noProof/>
        <w:sz w:val="24"/>
        <w:szCs w:val="24"/>
      </w:rPr>
    </w:pPr>
  </w:p>
  <w:p w14:paraId="7C2515E8" w14:textId="254960A9" w:rsidR="00FC3D7F" w:rsidRDefault="00FC3D7F" w:rsidP="005B3090">
    <w:pPr>
      <w:pStyle w:val="Footer"/>
      <w:rPr>
        <w:rFonts w:ascii="Times New Roman" w:hAnsi="Times New Roman"/>
        <w:bCs/>
        <w:noProof/>
        <w:sz w:val="24"/>
        <w:szCs w:val="24"/>
      </w:rPr>
    </w:pPr>
    <w:r>
      <w:rPr>
        <w:rFonts w:ascii="Times New Roman" w:hAnsi="Times New Roman"/>
        <w:bCs/>
        <w:noProof/>
        <w:sz w:val="24"/>
        <w:szCs w:val="24"/>
      </w:rPr>
      <w:t xml:space="preserve">                                                            </w:t>
    </w:r>
    <w:r w:rsidRPr="005B3090">
      <w:rPr>
        <w:rFonts w:asciiTheme="minorHAnsi" w:hAnsiTheme="minorHAnsi"/>
        <w:bCs/>
        <w:noProof/>
        <w:sz w:val="20"/>
        <w:szCs w:val="24"/>
      </w:rPr>
      <w:t>19</w:t>
    </w:r>
    <w:r w:rsidRPr="005B3090">
      <w:rPr>
        <w:rFonts w:ascii="Times New Roman" w:hAnsi="Times New Roman"/>
        <w:bCs/>
        <w:noProof/>
        <w:sz w:val="24"/>
        <w:szCs w:val="24"/>
      </w:rPr>
      <w:ptab w:relativeTo="margin" w:alignment="right" w:leader="none"/>
    </w:r>
  </w:p>
  <w:p w14:paraId="0DA8C0B4" w14:textId="7C312280" w:rsidR="00FC3D7F" w:rsidRPr="005B3090" w:rsidRDefault="00FC3D7F" w:rsidP="00574C1E">
    <w:pPr>
      <w:pStyle w:val="Footer"/>
      <w:jc w:val="center"/>
      <w:rPr>
        <w:rFonts w:ascii="Times New Roman" w:hAnsi="Times New Roman"/>
        <w:bCs/>
        <w:sz w:val="24"/>
        <w:szCs w:val="24"/>
      </w:rPr>
    </w:pPr>
    <w:r>
      <w:rPr>
        <w:rFonts w:ascii="Times New Roman" w:hAnsi="Times New Roman"/>
        <w:bCs/>
        <w:noProof/>
        <w:sz w:val="24"/>
        <w:szCs w:val="24"/>
      </w:rPr>
      <w:tab/>
    </w:r>
    <w:r>
      <w:rPr>
        <w:rFonts w:ascii="Times New Roman" w:hAnsi="Times New Roman"/>
        <w:bCs/>
        <w:noProof/>
        <w:sz w:val="24"/>
        <w:szCs w:val="24"/>
      </w:rPr>
      <w:tab/>
    </w:r>
    <w:r w:rsidRPr="005B3090">
      <w:rPr>
        <w:rFonts w:ascii="Times New Roman" w:hAnsi="Times New Roman"/>
        <w:bCs/>
        <w:noProof/>
        <w:sz w:val="24"/>
        <w:szCs w:val="24"/>
      </w:rPr>
      <w:t>Poltekkes Kemenkes Jakarta II</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61D82E" w14:textId="77777777" w:rsidR="00FC3D7F" w:rsidRDefault="00FC3D7F" w:rsidP="00574C1E">
    <w:pPr>
      <w:pStyle w:val="Footer"/>
      <w:jc w:val="center"/>
      <w:rPr>
        <w:rFonts w:ascii="Times New Roman" w:hAnsi="Times New Roman"/>
        <w:noProof/>
        <w:sz w:val="24"/>
        <w:szCs w:val="24"/>
      </w:rPr>
    </w:pPr>
  </w:p>
  <w:p w14:paraId="06AF25EB" w14:textId="2A568E9F" w:rsidR="00FC3D7F" w:rsidRPr="005B3090" w:rsidRDefault="00FC3D7F" w:rsidP="00574C1E">
    <w:pPr>
      <w:pStyle w:val="Footer"/>
      <w:jc w:val="center"/>
      <w:rPr>
        <w:rFonts w:ascii="Times New Roman" w:hAnsi="Times New Roman"/>
        <w:bCs/>
        <w:sz w:val="24"/>
        <w:szCs w:val="24"/>
      </w:rPr>
    </w:pPr>
    <w:r w:rsidRPr="005B3090">
      <w:rPr>
        <w:rFonts w:ascii="Times New Roman" w:hAnsi="Times New Roman"/>
        <w:bCs/>
        <w:noProof/>
        <w:sz w:val="24"/>
        <w:szCs w:val="24"/>
      </w:rPr>
      <w:ptab w:relativeTo="margin" w:alignment="center" w:leader="none"/>
    </w:r>
    <w:r w:rsidRPr="005B3090">
      <w:rPr>
        <w:rFonts w:ascii="Times New Roman" w:hAnsi="Times New Roman"/>
        <w:bCs/>
        <w:noProof/>
        <w:sz w:val="24"/>
        <w:szCs w:val="24"/>
      </w:rPr>
      <w:ptab w:relativeTo="margin" w:alignment="right" w:leader="none"/>
    </w:r>
    <w:r>
      <w:rPr>
        <w:rFonts w:ascii="Times New Roman" w:hAnsi="Times New Roman"/>
        <w:bCs/>
        <w:noProof/>
        <w:sz w:val="24"/>
        <w:szCs w:val="24"/>
      </w:rPr>
      <w:tab/>
    </w:r>
    <w:r>
      <w:rPr>
        <w:rFonts w:ascii="Times New Roman" w:hAnsi="Times New Roman"/>
        <w:bCs/>
        <w:noProof/>
        <w:sz w:val="24"/>
        <w:szCs w:val="24"/>
      </w:rPr>
      <w:tab/>
    </w:r>
    <w:r w:rsidRPr="005B3090">
      <w:rPr>
        <w:rFonts w:ascii="Times New Roman" w:hAnsi="Times New Roman"/>
        <w:bCs/>
        <w:noProof/>
        <w:sz w:val="24"/>
        <w:szCs w:val="24"/>
      </w:rPr>
      <w:t>Poltekkes Kemenkes Jakarta II</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948652"/>
      <w:docPartObj>
        <w:docPartGallery w:val="Page Numbers (Bottom of Page)"/>
        <w:docPartUnique/>
      </w:docPartObj>
    </w:sdtPr>
    <w:sdtEndPr>
      <w:rPr>
        <w:noProof/>
      </w:rPr>
    </w:sdtEndPr>
    <w:sdtContent>
      <w:p w14:paraId="31C77C85" w14:textId="320BE8E5" w:rsidR="00FC3D7F" w:rsidRDefault="00FC3D7F">
        <w:pPr>
          <w:pStyle w:val="Footer"/>
          <w:jc w:val="center"/>
        </w:pPr>
        <w:r>
          <w:fldChar w:fldCharType="begin"/>
        </w:r>
        <w:r>
          <w:instrText xml:space="preserve"> PAGE   \* MERGEFORMAT </w:instrText>
        </w:r>
        <w:r>
          <w:fldChar w:fldCharType="separate"/>
        </w:r>
        <w:r w:rsidR="00955ECD">
          <w:rPr>
            <w:noProof/>
          </w:rPr>
          <w:t>23</w:t>
        </w:r>
        <w:r>
          <w:rPr>
            <w:noProof/>
          </w:rPr>
          <w:fldChar w:fldCharType="end"/>
        </w:r>
      </w:p>
    </w:sdtContent>
  </w:sdt>
  <w:p w14:paraId="51C8FC4F" w14:textId="09182771" w:rsidR="00FC3D7F" w:rsidRPr="005B3090" w:rsidRDefault="00FC3D7F">
    <w:pPr>
      <w:pStyle w:val="Footer"/>
      <w:rPr>
        <w:rFonts w:ascii="Times New Roman" w:hAnsi="Times New Roman"/>
        <w:sz w:val="24"/>
        <w:szCs w:val="24"/>
      </w:rPr>
    </w:pPr>
    <w:r>
      <w:tab/>
    </w:r>
    <w:r>
      <w:tab/>
    </w:r>
    <w:r w:rsidRPr="005B3090">
      <w:rPr>
        <w:rFonts w:ascii="Times New Roman" w:hAnsi="Times New Roman"/>
        <w:sz w:val="24"/>
        <w:szCs w:val="24"/>
      </w:rPr>
      <w:t>Poltekkes Kemenkes Jakarta II</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4966913"/>
      <w:docPartObj>
        <w:docPartGallery w:val="Page Numbers (Bottom of Page)"/>
        <w:docPartUnique/>
      </w:docPartObj>
    </w:sdtPr>
    <w:sdtEndPr>
      <w:rPr>
        <w:rFonts w:ascii="Times New Roman" w:hAnsi="Times New Roman"/>
        <w:noProof/>
        <w:sz w:val="24"/>
        <w:szCs w:val="24"/>
      </w:rPr>
    </w:sdtEndPr>
    <w:sdtContent>
      <w:p w14:paraId="1B79524F" w14:textId="77777777" w:rsidR="00FC3D7F" w:rsidRPr="008B524D" w:rsidRDefault="00FC3D7F" w:rsidP="00AF7605">
        <w:pPr>
          <w:pStyle w:val="Footer"/>
          <w:ind w:firstLine="4320"/>
          <w:rPr>
            <w:rFonts w:ascii="Times New Roman" w:hAnsi="Times New Roman"/>
            <w:sz w:val="24"/>
            <w:szCs w:val="24"/>
          </w:rPr>
        </w:pPr>
        <w:r w:rsidRPr="008B524D">
          <w:rPr>
            <w:rFonts w:ascii="Times New Roman" w:hAnsi="Times New Roman"/>
            <w:sz w:val="24"/>
            <w:szCs w:val="24"/>
          </w:rPr>
          <w:tab/>
        </w:r>
        <w:r w:rsidRPr="008B524D">
          <w:rPr>
            <w:rFonts w:ascii="Times New Roman" w:hAnsi="Times New Roman"/>
            <w:sz w:val="24"/>
            <w:szCs w:val="24"/>
          </w:rPr>
          <w:tab/>
        </w:r>
        <w:r w:rsidRPr="008B524D">
          <w:rPr>
            <w:rFonts w:ascii="Times New Roman" w:hAnsi="Times New Roman"/>
            <w:bCs/>
            <w:noProof/>
            <w:sz w:val="24"/>
            <w:szCs w:val="24"/>
          </w:rPr>
          <w:t>Poltekkes Kemenkes Jakarta II</w:t>
        </w:r>
      </w:p>
    </w:sdtContent>
  </w:sdt>
  <w:p w14:paraId="1857584C" w14:textId="77777777" w:rsidR="00FC3D7F" w:rsidRDefault="00FC3D7F">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EEE0E7" w14:textId="328415ED" w:rsidR="00FC3D7F" w:rsidRPr="00FD01C2" w:rsidRDefault="007F7C69" w:rsidP="00FD01C2">
    <w:pPr>
      <w:pStyle w:val="Footer"/>
      <w:ind w:firstLine="4320"/>
      <w:rPr>
        <w:rFonts w:ascii="Times New Roman" w:hAnsi="Times New Roman"/>
        <w:sz w:val="24"/>
        <w:szCs w:val="24"/>
      </w:rPr>
    </w:pPr>
    <w:sdt>
      <w:sdtPr>
        <w:id w:val="782312614"/>
        <w:docPartObj>
          <w:docPartGallery w:val="Page Numbers (Bottom of Page)"/>
          <w:docPartUnique/>
        </w:docPartObj>
      </w:sdtPr>
      <w:sdtEndPr>
        <w:rPr>
          <w:rFonts w:ascii="Times New Roman" w:hAnsi="Times New Roman"/>
          <w:noProof/>
          <w:sz w:val="24"/>
          <w:szCs w:val="24"/>
        </w:rPr>
      </w:sdtEndPr>
      <w:sdtContent>
        <w:r w:rsidR="00FC3D7F">
          <w:tab/>
          <w:t>29</w:t>
        </w:r>
        <w:r w:rsidR="00FC3D7F">
          <w:rPr>
            <w:rFonts w:ascii="Times New Roman" w:hAnsi="Times New Roman"/>
            <w:sz w:val="24"/>
            <w:szCs w:val="24"/>
          </w:rPr>
          <w:tab/>
        </w:r>
      </w:sdtContent>
    </w:sdt>
    <w:r w:rsidR="00FC3D7F">
      <w:tab/>
    </w:r>
    <w:r w:rsidR="00FC3D7F">
      <w:tab/>
    </w:r>
  </w:p>
  <w:p w14:paraId="5923A47C" w14:textId="1716733D" w:rsidR="00FC3D7F" w:rsidRPr="0016389F" w:rsidRDefault="00FC3D7F" w:rsidP="00FD01C2">
    <w:pPr>
      <w:pStyle w:val="Footer"/>
      <w:ind w:firstLine="4320"/>
      <w:jc w:val="right"/>
      <w:rPr>
        <w:rFonts w:ascii="Times New Roman" w:hAnsi="Times New Roman"/>
        <w:sz w:val="24"/>
        <w:szCs w:val="24"/>
      </w:rPr>
    </w:pPr>
    <w:r>
      <w:rPr>
        <w:rFonts w:ascii="Times New Roman" w:hAnsi="Times New Roman"/>
        <w:bCs/>
        <w:noProof/>
        <w:sz w:val="24"/>
        <w:szCs w:val="24"/>
      </w:rPr>
      <w:tab/>
    </w:r>
    <w:r>
      <w:rPr>
        <w:rFonts w:ascii="Times New Roman" w:hAnsi="Times New Roman"/>
        <w:bCs/>
        <w:noProof/>
        <w:sz w:val="24"/>
        <w:szCs w:val="24"/>
      </w:rPr>
      <w:tab/>
    </w:r>
    <w:r w:rsidRPr="005B3090">
      <w:rPr>
        <w:rFonts w:ascii="Times New Roman" w:hAnsi="Times New Roman"/>
        <w:bCs/>
        <w:noProof/>
        <w:sz w:val="24"/>
        <w:szCs w:val="24"/>
      </w:rPr>
      <w:t>Poltekkes Kemenkes Jakarta II</w:t>
    </w:r>
  </w:p>
  <w:p w14:paraId="5473D16D" w14:textId="3B672E88" w:rsidR="00FC3D7F" w:rsidRPr="005B3090" w:rsidRDefault="00FC3D7F">
    <w:pPr>
      <w:pStyle w:val="Footer"/>
      <w:rPr>
        <w:rFonts w:ascii="Times New Roman" w:hAnsi="Times New Roman"/>
        <w:sz w:val="24"/>
        <w:szCs w:val="24"/>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3406516"/>
      <w:docPartObj>
        <w:docPartGallery w:val="Page Numbers (Bottom of Page)"/>
        <w:docPartUnique/>
      </w:docPartObj>
    </w:sdtPr>
    <w:sdtEndPr>
      <w:rPr>
        <w:rFonts w:ascii="Times New Roman" w:hAnsi="Times New Roman"/>
        <w:noProof/>
        <w:sz w:val="24"/>
        <w:szCs w:val="24"/>
      </w:rPr>
    </w:sdtEndPr>
    <w:sdtContent>
      <w:p w14:paraId="099D44D5" w14:textId="77777777" w:rsidR="00FC3D7F" w:rsidRPr="0016389F" w:rsidRDefault="00FC3D7F" w:rsidP="00AF7605">
        <w:pPr>
          <w:pStyle w:val="Footer"/>
          <w:ind w:firstLine="432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Pr="00FD01C2">
          <w:rPr>
            <w:rFonts w:ascii="Times New Roman" w:hAnsi="Times New Roman"/>
            <w:bCs/>
            <w:noProof/>
            <w:sz w:val="24"/>
            <w:szCs w:val="24"/>
          </w:rPr>
          <w:t>Poltekkes Kemenkes Jakarta II</w:t>
        </w:r>
      </w:p>
    </w:sdtContent>
  </w:sdt>
  <w:p w14:paraId="71664A89" w14:textId="77777777" w:rsidR="00FC3D7F" w:rsidRDefault="00FC3D7F">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255172"/>
      <w:docPartObj>
        <w:docPartGallery w:val="Page Numbers (Bottom of Page)"/>
        <w:docPartUnique/>
      </w:docPartObj>
    </w:sdtPr>
    <w:sdtEndPr>
      <w:rPr>
        <w:rFonts w:ascii="Times New Roman" w:hAnsi="Times New Roman"/>
        <w:noProof/>
        <w:sz w:val="24"/>
        <w:szCs w:val="24"/>
      </w:rPr>
    </w:sdtEndPr>
    <w:sdtContent>
      <w:p w14:paraId="39944E85" w14:textId="3810EA2F" w:rsidR="00FC3D7F" w:rsidRPr="0016389F" w:rsidRDefault="00FC3D7F" w:rsidP="00FD01C2">
        <w:pPr>
          <w:pStyle w:val="Footer"/>
          <w:ind w:firstLine="4320"/>
          <w:jc w:val="righ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Pr="00FD01C2">
          <w:rPr>
            <w:rFonts w:ascii="Times New Roman" w:hAnsi="Times New Roman"/>
            <w:bCs/>
            <w:noProof/>
            <w:sz w:val="24"/>
            <w:szCs w:val="24"/>
          </w:rPr>
          <w:t>Poltekkes Kemenkes Jakarta II</w:t>
        </w:r>
      </w:p>
    </w:sdtContent>
  </w:sdt>
  <w:p w14:paraId="09951924" w14:textId="77777777" w:rsidR="00FC3D7F" w:rsidRDefault="00FC3D7F">
    <w:pPr>
      <w:pStyle w:val="Foo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854AD3" w14:textId="77777777" w:rsidR="00FC3D7F" w:rsidRPr="00F22EA1" w:rsidRDefault="00FC3D7F">
    <w:pPr>
      <w:pStyle w:val="Footer"/>
      <w:jc w:val="center"/>
      <w:rPr>
        <w:rFonts w:ascii="Times New Roman" w:hAnsi="Times New Roman"/>
        <w:sz w:val="24"/>
        <w:szCs w:val="24"/>
      </w:rPr>
    </w:pPr>
    <w:r>
      <w:rPr>
        <w:rFonts w:ascii="Times New Roman" w:hAnsi="Times New Roman"/>
        <w:b/>
        <w:bCs/>
        <w:noProof/>
        <w:sz w:val="24"/>
        <w:szCs w:val="24"/>
      </w:rPr>
      <w:tab/>
    </w:r>
    <w:r>
      <w:rPr>
        <w:rFonts w:ascii="Times New Roman" w:hAnsi="Times New Roman"/>
        <w:b/>
        <w:bCs/>
        <w:noProof/>
        <w:sz w:val="24"/>
        <w:szCs w:val="24"/>
      </w:rPr>
      <w:tab/>
    </w:r>
    <w:r w:rsidRPr="00F22EA1">
      <w:rPr>
        <w:rFonts w:ascii="Times New Roman" w:hAnsi="Times New Roman"/>
        <w:bCs/>
        <w:noProof/>
        <w:sz w:val="24"/>
        <w:szCs w:val="24"/>
      </w:rPr>
      <w:t>Poltekkes Kemenkes Jakarta II</w:t>
    </w:r>
  </w:p>
  <w:p w14:paraId="5B94686D" w14:textId="77777777" w:rsidR="00FC3D7F" w:rsidRDefault="00FC3D7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7E48CC" w14:textId="77777777" w:rsidR="00FC3D7F" w:rsidRDefault="00FC3D7F">
    <w:pPr>
      <w:pStyle w:val="Footer"/>
      <w:jc w:val="center"/>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1764520"/>
      <w:docPartObj>
        <w:docPartGallery w:val="Page Numbers (Bottom of Page)"/>
        <w:docPartUnique/>
      </w:docPartObj>
    </w:sdtPr>
    <w:sdtEndPr>
      <w:rPr>
        <w:noProof/>
      </w:rPr>
    </w:sdtEndPr>
    <w:sdtContent>
      <w:p w14:paraId="497777FB" w14:textId="12BB6B3B" w:rsidR="00FC3D7F" w:rsidRDefault="00FC3D7F" w:rsidP="007D270C">
        <w:pPr>
          <w:pStyle w:val="Footer"/>
          <w:jc w:val="center"/>
          <w:rPr>
            <w:noProof/>
          </w:rPr>
        </w:pPr>
        <w:r>
          <w:fldChar w:fldCharType="begin"/>
        </w:r>
        <w:r>
          <w:instrText xml:space="preserve"> PAGE   \* MERGEFORMAT </w:instrText>
        </w:r>
        <w:r>
          <w:fldChar w:fldCharType="separate"/>
        </w:r>
        <w:r w:rsidR="00955ECD">
          <w:rPr>
            <w:noProof/>
          </w:rPr>
          <w:t>ii</w:t>
        </w:r>
        <w:r>
          <w:rPr>
            <w:noProof/>
          </w:rPr>
          <w:fldChar w:fldCharType="end"/>
        </w:r>
      </w:p>
    </w:sdtContent>
  </w:sdt>
  <w:p w14:paraId="1EC92330" w14:textId="65E97518" w:rsidR="00FC3D7F" w:rsidRPr="00C521DC" w:rsidRDefault="00FC3D7F">
    <w:pPr>
      <w:pStyle w:val="Footer"/>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t>Poltekkes Kemenkes Jakarta II</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1C75F3" w14:textId="78485A50" w:rsidR="00FC3D7F" w:rsidRPr="00143C4E" w:rsidRDefault="00FC3D7F" w:rsidP="00143C4E">
    <w:pPr>
      <w:pStyle w:val="Footer"/>
      <w:rPr>
        <w:rFonts w:ascii="Times New Roman" w:hAnsi="Times New Roman"/>
        <w:bCs/>
        <w:sz w:val="24"/>
        <w:szCs w:val="24"/>
      </w:rPr>
    </w:pPr>
    <w:r w:rsidRPr="00143C4E">
      <w:rPr>
        <w:rFonts w:ascii="Times New Roman" w:hAnsi="Times New Roman"/>
        <w:bCs/>
        <w:sz w:val="24"/>
        <w:szCs w:val="24"/>
      </w:rPr>
      <w:ptab w:relativeTo="margin" w:alignment="center" w:leader="none"/>
    </w:r>
    <w:r w:rsidRPr="00143C4E">
      <w:rPr>
        <w:rFonts w:ascii="Times New Roman" w:hAnsi="Times New Roman"/>
        <w:bCs/>
        <w:sz w:val="24"/>
        <w:szCs w:val="24"/>
      </w:rPr>
      <w:ptab w:relativeTo="margin" w:alignment="right" w:leader="none"/>
    </w:r>
    <w:r>
      <w:rPr>
        <w:rFonts w:ascii="Times New Roman" w:hAnsi="Times New Roman"/>
        <w:bCs/>
        <w:sz w:val="24"/>
        <w:szCs w:val="24"/>
      </w:rPr>
      <w:tab/>
    </w:r>
    <w:r>
      <w:rPr>
        <w:rFonts w:ascii="Times New Roman" w:hAnsi="Times New Roman"/>
        <w:bCs/>
        <w:sz w:val="24"/>
        <w:szCs w:val="24"/>
      </w:rPr>
      <w:tab/>
      <w:t>Poltekkes Kemenkes Jakarta II</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739481"/>
      <w:docPartObj>
        <w:docPartGallery w:val="Page Numbers (Bottom of Page)"/>
        <w:docPartUnique/>
      </w:docPartObj>
    </w:sdtPr>
    <w:sdtEndPr>
      <w:rPr>
        <w:noProof/>
      </w:rPr>
    </w:sdtEndPr>
    <w:sdtContent>
      <w:p w14:paraId="3730D4A6" w14:textId="1CFB9D1C" w:rsidR="00FC3D7F" w:rsidRDefault="00FC3D7F">
        <w:pPr>
          <w:pStyle w:val="Footer"/>
          <w:jc w:val="center"/>
        </w:pPr>
        <w:r>
          <w:fldChar w:fldCharType="begin"/>
        </w:r>
        <w:r>
          <w:instrText xml:space="preserve"> PAGE   \* MERGEFORMAT </w:instrText>
        </w:r>
        <w:r>
          <w:fldChar w:fldCharType="separate"/>
        </w:r>
        <w:r w:rsidR="00955ECD">
          <w:rPr>
            <w:noProof/>
          </w:rPr>
          <w:t>1</w:t>
        </w:r>
        <w:r>
          <w:rPr>
            <w:noProof/>
          </w:rPr>
          <w:fldChar w:fldCharType="end"/>
        </w:r>
      </w:p>
    </w:sdtContent>
  </w:sdt>
  <w:p w14:paraId="3D1CB5B1" w14:textId="4507FCDE" w:rsidR="00FC3D7F" w:rsidRPr="007D270C" w:rsidRDefault="00FC3D7F" w:rsidP="007D270C">
    <w:pPr>
      <w:pStyle w:val="Footer"/>
      <w:rPr>
        <w:rFonts w:ascii="Times New Roman" w:hAnsi="Times New Roman"/>
        <w:bCs/>
        <w:sz w:val="24"/>
        <w:szCs w:val="24"/>
      </w:rPr>
    </w:pPr>
    <w:r>
      <w:rPr>
        <w:rFonts w:ascii="Times New Roman" w:hAnsi="Times New Roman"/>
        <w:bCs/>
        <w:sz w:val="24"/>
        <w:szCs w:val="24"/>
      </w:rPr>
      <w:tab/>
      <w:t xml:space="preserve">  </w:t>
    </w:r>
    <w:r>
      <w:rPr>
        <w:rFonts w:ascii="Times New Roman" w:hAnsi="Times New Roman"/>
        <w:bCs/>
        <w:sz w:val="24"/>
        <w:szCs w:val="24"/>
      </w:rPr>
      <w:tab/>
      <w:t>Poltekkes Kemenkes Jakarta II</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92295D" w14:textId="77A23C7C" w:rsidR="00FC3D7F" w:rsidRPr="00143C4E" w:rsidRDefault="00FC3D7F">
    <w:pPr>
      <w:pStyle w:val="Footer"/>
      <w:rPr>
        <w:rFonts w:ascii="Times New Roman" w:hAnsi="Times New Roman"/>
        <w:bCs/>
        <w:sz w:val="24"/>
        <w:szCs w:val="24"/>
      </w:rPr>
    </w:pPr>
    <w:r w:rsidRPr="00AA2080">
      <w:rPr>
        <w:rFonts w:ascii="Times New Roman" w:hAnsi="Times New Roman"/>
        <w:b/>
        <w:bCs/>
        <w:sz w:val="24"/>
        <w:szCs w:val="24"/>
      </w:rPr>
      <w:ptab w:relativeTo="margin" w:alignment="right" w:leader="none"/>
    </w:r>
    <w:r>
      <w:rPr>
        <w:rFonts w:ascii="Times New Roman" w:hAnsi="Times New Roman"/>
        <w:b/>
        <w:bCs/>
        <w:sz w:val="24"/>
        <w:szCs w:val="24"/>
      </w:rPr>
      <w:t xml:space="preserve">                       </w:t>
    </w:r>
    <w:r w:rsidRPr="00143C4E">
      <w:rPr>
        <w:rFonts w:ascii="Times New Roman" w:hAnsi="Times New Roman"/>
        <w:bCs/>
        <w:sz w:val="24"/>
        <w:szCs w:val="24"/>
      </w:rPr>
      <w:t>Poltekkes Kemenkes Jakarta II</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4265919"/>
      <w:docPartObj>
        <w:docPartGallery w:val="Page Numbers (Bottom of Page)"/>
        <w:docPartUnique/>
      </w:docPartObj>
    </w:sdtPr>
    <w:sdtEndPr>
      <w:rPr>
        <w:noProof/>
      </w:rPr>
    </w:sdtEndPr>
    <w:sdtContent>
      <w:p w14:paraId="29196A5A" w14:textId="79AFDCD2" w:rsidR="00FC3D7F" w:rsidRDefault="00FC3D7F">
        <w:pPr>
          <w:pStyle w:val="Footer"/>
          <w:jc w:val="center"/>
        </w:pPr>
        <w:r>
          <w:fldChar w:fldCharType="begin"/>
        </w:r>
        <w:r>
          <w:instrText xml:space="preserve"> PAGE   \* MERGEFORMAT </w:instrText>
        </w:r>
        <w:r>
          <w:fldChar w:fldCharType="separate"/>
        </w:r>
        <w:r w:rsidR="00955ECD">
          <w:rPr>
            <w:noProof/>
          </w:rPr>
          <w:t>4</w:t>
        </w:r>
        <w:r>
          <w:rPr>
            <w:noProof/>
          </w:rPr>
          <w:fldChar w:fldCharType="end"/>
        </w:r>
      </w:p>
    </w:sdtContent>
  </w:sdt>
  <w:p w14:paraId="40C0FB6B" w14:textId="0D403A7D" w:rsidR="00FC3D7F" w:rsidRPr="00143C4E" w:rsidRDefault="00FC3D7F" w:rsidP="00143C4E">
    <w:pPr>
      <w:pStyle w:val="Footer"/>
      <w:rPr>
        <w:rFonts w:ascii="Times New Roman" w:hAnsi="Times New Roman"/>
        <w:bCs/>
        <w:sz w:val="24"/>
        <w:szCs w:val="24"/>
      </w:rPr>
    </w:pPr>
    <w:r>
      <w:rPr>
        <w:rFonts w:ascii="Times New Roman" w:hAnsi="Times New Roman"/>
        <w:b/>
        <w:bCs/>
        <w:sz w:val="24"/>
        <w:szCs w:val="24"/>
      </w:rPr>
      <w:tab/>
    </w:r>
    <w:r>
      <w:rPr>
        <w:rFonts w:ascii="Times New Roman" w:hAnsi="Times New Roman"/>
        <w:b/>
        <w:bCs/>
        <w:sz w:val="24"/>
        <w:szCs w:val="24"/>
      </w:rPr>
      <w:tab/>
    </w:r>
    <w:r>
      <w:rPr>
        <w:rFonts w:ascii="Times New Roman" w:hAnsi="Times New Roman"/>
        <w:bCs/>
        <w:sz w:val="24"/>
        <w:szCs w:val="24"/>
      </w:rPr>
      <w:t>Poltekkes Kemenkes Jakarta II</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BEBF0B" w14:textId="1D830FA0" w:rsidR="00FC3D7F" w:rsidRPr="00D562EF" w:rsidRDefault="00FC3D7F" w:rsidP="00143C4E">
    <w:pPr>
      <w:pStyle w:val="Footer"/>
      <w:rPr>
        <w:rFonts w:ascii="Times New Roman" w:hAnsi="Times New Roman"/>
        <w:bCs/>
        <w:sz w:val="24"/>
        <w:szCs w:val="24"/>
      </w:rPr>
    </w:pPr>
    <w:r w:rsidRPr="00D562EF">
      <w:rPr>
        <w:rFonts w:ascii="Times New Roman" w:hAnsi="Times New Roman"/>
        <w:bCs/>
        <w:sz w:val="24"/>
        <w:szCs w:val="24"/>
      </w:rPr>
      <w:ptab w:relativeTo="margin" w:alignment="right" w:leader="none"/>
    </w:r>
    <w:r w:rsidRPr="00D562EF">
      <w:rPr>
        <w:rFonts w:ascii="Times New Roman" w:hAnsi="Times New Roman"/>
        <w:bCs/>
        <w:sz w:val="24"/>
        <w:szCs w:val="24"/>
      </w:rPr>
      <w:t xml:space="preserve">                       </w:t>
    </w:r>
    <w:r>
      <w:rPr>
        <w:rFonts w:ascii="Times New Roman" w:hAnsi="Times New Roman"/>
        <w:bCs/>
        <w:sz w:val="24"/>
        <w:szCs w:val="24"/>
      </w:rPr>
      <w:tab/>
    </w:r>
    <w:r>
      <w:rPr>
        <w:rFonts w:ascii="Times New Roman" w:hAnsi="Times New Roman"/>
        <w:bCs/>
        <w:sz w:val="24"/>
        <w:szCs w:val="24"/>
      </w:rPr>
      <w:tab/>
    </w:r>
    <w:r w:rsidRPr="00D562EF">
      <w:rPr>
        <w:rFonts w:ascii="Times New Roman" w:hAnsi="Times New Roman"/>
        <w:bCs/>
        <w:sz w:val="24"/>
        <w:szCs w:val="24"/>
      </w:rPr>
      <w:t>Poltekkes Kemenkes Jakarta II</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FB43F5" w14:textId="366DF0CF" w:rsidR="00FC3D7F" w:rsidRDefault="00FC3D7F">
    <w:pPr>
      <w:pStyle w:val="Footer"/>
      <w:jc w:val="center"/>
    </w:pPr>
  </w:p>
  <w:p w14:paraId="48FCABF2" w14:textId="4C1F81E2" w:rsidR="00FC3D7F" w:rsidRPr="00143C4E" w:rsidRDefault="00FC3D7F" w:rsidP="00143C4E">
    <w:pPr>
      <w:pStyle w:val="Footer"/>
      <w:jc w:val="right"/>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t>Poltekkes Kemenkes Jakarta II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AFE809" w14:textId="77777777" w:rsidR="007F7C69" w:rsidRDefault="007F7C69" w:rsidP="002D6BCE">
      <w:pPr>
        <w:spacing w:line="240" w:lineRule="auto"/>
      </w:pPr>
      <w:r>
        <w:separator/>
      </w:r>
    </w:p>
  </w:footnote>
  <w:footnote w:type="continuationSeparator" w:id="0">
    <w:p w14:paraId="4B066E55" w14:textId="77777777" w:rsidR="007F7C69" w:rsidRDefault="007F7C69" w:rsidP="002D6BC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B4D29B" w14:textId="12E2FEF9" w:rsidR="00FC3D7F" w:rsidRDefault="00FC3D7F">
    <w:pPr>
      <w:pStyle w:val="Header"/>
      <w:jc w:val="right"/>
    </w:pPr>
  </w:p>
  <w:p w14:paraId="6B0053F4" w14:textId="77777777" w:rsidR="00FC3D7F" w:rsidRDefault="00FC3D7F">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E98B92" w14:textId="77777777" w:rsidR="00FC3D7F" w:rsidRDefault="00FC3D7F">
    <w:pPr>
      <w:pStyle w:val="Header"/>
      <w:jc w:val="right"/>
    </w:pPr>
  </w:p>
  <w:p w14:paraId="119C4F03" w14:textId="77777777" w:rsidR="00FC3D7F" w:rsidRDefault="00FC3D7F">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0558708"/>
      <w:docPartObj>
        <w:docPartGallery w:val="Page Numbers (Top of Page)"/>
        <w:docPartUnique/>
      </w:docPartObj>
    </w:sdtPr>
    <w:sdtEndPr/>
    <w:sdtContent>
      <w:p w14:paraId="6DF65472" w14:textId="77777777" w:rsidR="00FC3D7F" w:rsidRDefault="00FC3D7F">
        <w:pPr>
          <w:pStyle w:val="Header"/>
          <w:jc w:val="right"/>
        </w:pPr>
        <w:r>
          <w:fldChar w:fldCharType="begin"/>
        </w:r>
        <w:r>
          <w:instrText xml:space="preserve"> PAGE   \* MERGEFORMAT </w:instrText>
        </w:r>
        <w:r>
          <w:fldChar w:fldCharType="separate"/>
        </w:r>
        <w:r w:rsidR="00955ECD">
          <w:rPr>
            <w:noProof/>
          </w:rPr>
          <w:t>22</w:t>
        </w:r>
        <w:r>
          <w:rPr>
            <w:noProof/>
          </w:rPr>
          <w:fldChar w:fldCharType="end"/>
        </w:r>
      </w:p>
    </w:sdtContent>
  </w:sdt>
  <w:p w14:paraId="1E1279ED" w14:textId="77777777" w:rsidR="00FC3D7F" w:rsidRDefault="00FC3D7F">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CFA6DB" w14:textId="77777777" w:rsidR="00FC3D7F" w:rsidRPr="00892970" w:rsidRDefault="00FC3D7F">
    <w:pPr>
      <w:pStyle w:val="Header"/>
      <w:jc w:val="right"/>
      <w:rPr>
        <w:rFonts w:ascii="Times New Roman" w:hAnsi="Times New Roman"/>
        <w:sz w:val="24"/>
        <w:szCs w:val="24"/>
      </w:rPr>
    </w:pPr>
  </w:p>
  <w:p w14:paraId="1040E758" w14:textId="77777777" w:rsidR="00FC3D7F" w:rsidRDefault="00FC3D7F">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254906"/>
      <w:docPartObj>
        <w:docPartGallery w:val="Page Numbers (Top of Page)"/>
        <w:docPartUnique/>
      </w:docPartObj>
    </w:sdtPr>
    <w:sdtEndPr/>
    <w:sdtContent>
      <w:p w14:paraId="3C0D350B" w14:textId="77777777" w:rsidR="00FC3D7F" w:rsidRDefault="00FC3D7F">
        <w:pPr>
          <w:pStyle w:val="Header"/>
          <w:jc w:val="right"/>
        </w:pPr>
        <w:r>
          <w:fldChar w:fldCharType="begin"/>
        </w:r>
        <w:r>
          <w:instrText xml:space="preserve"> PAGE   \* MERGEFORMAT </w:instrText>
        </w:r>
        <w:r>
          <w:fldChar w:fldCharType="separate"/>
        </w:r>
        <w:r w:rsidR="00955ECD">
          <w:rPr>
            <w:noProof/>
          </w:rPr>
          <w:t>27</w:t>
        </w:r>
        <w:r>
          <w:rPr>
            <w:noProof/>
          </w:rPr>
          <w:fldChar w:fldCharType="end"/>
        </w:r>
      </w:p>
    </w:sdtContent>
  </w:sdt>
  <w:p w14:paraId="61B8C3FB" w14:textId="77777777" w:rsidR="00FC3D7F" w:rsidRDefault="00FC3D7F">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CC9CAF" w14:textId="77777777" w:rsidR="00FC3D7F" w:rsidRDefault="00FC3D7F">
    <w:pPr>
      <w:pStyle w:val="Header"/>
      <w:jc w:val="right"/>
    </w:pPr>
  </w:p>
  <w:p w14:paraId="15A38D70" w14:textId="77777777" w:rsidR="00FC3D7F" w:rsidRDefault="00FC3D7F">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8253997"/>
      <w:docPartObj>
        <w:docPartGallery w:val="Page Numbers (Top of Page)"/>
        <w:docPartUnique/>
      </w:docPartObj>
    </w:sdtPr>
    <w:sdtEndPr/>
    <w:sdtContent>
      <w:p w14:paraId="0821AF8C" w14:textId="77777777" w:rsidR="00FC3D7F" w:rsidRDefault="00FC3D7F">
        <w:pPr>
          <w:pStyle w:val="Header"/>
          <w:jc w:val="right"/>
        </w:pPr>
        <w:r>
          <w:fldChar w:fldCharType="begin"/>
        </w:r>
        <w:r>
          <w:instrText xml:space="preserve"> PAGE   \* MERGEFORMAT </w:instrText>
        </w:r>
        <w:r>
          <w:fldChar w:fldCharType="separate"/>
        </w:r>
        <w:r w:rsidR="00955ECD">
          <w:rPr>
            <w:noProof/>
          </w:rPr>
          <w:t>30</w:t>
        </w:r>
        <w:r>
          <w:rPr>
            <w:noProof/>
          </w:rPr>
          <w:fldChar w:fldCharType="end"/>
        </w:r>
      </w:p>
    </w:sdtContent>
  </w:sdt>
  <w:p w14:paraId="0F5832A7" w14:textId="77777777" w:rsidR="00FC3D7F" w:rsidRDefault="00FC3D7F">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3E9D31" w14:textId="77777777" w:rsidR="00FC3D7F" w:rsidRDefault="00FC3D7F">
    <w:pPr>
      <w:pStyle w:val="Header"/>
      <w:jc w:val="right"/>
    </w:pPr>
  </w:p>
  <w:p w14:paraId="3C2143A2" w14:textId="77777777" w:rsidR="00FC3D7F" w:rsidRDefault="00FC3D7F">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88DF67" w14:textId="77777777" w:rsidR="00FC3D7F" w:rsidRPr="0016389F" w:rsidRDefault="00FC3D7F">
    <w:pPr>
      <w:pStyle w:val="Header"/>
      <w:jc w:val="right"/>
      <w:rPr>
        <w:rFonts w:ascii="Times New Roman" w:hAnsi="Times New Roman"/>
        <w:sz w:val="24"/>
        <w:szCs w:val="24"/>
      </w:rPr>
    </w:pPr>
    <w:r w:rsidRPr="0016389F">
      <w:rPr>
        <w:rFonts w:ascii="Times New Roman" w:hAnsi="Times New Roman"/>
        <w:sz w:val="24"/>
        <w:szCs w:val="24"/>
      </w:rPr>
      <w:fldChar w:fldCharType="begin"/>
    </w:r>
    <w:r w:rsidRPr="0016389F">
      <w:rPr>
        <w:rFonts w:ascii="Times New Roman" w:hAnsi="Times New Roman"/>
        <w:sz w:val="24"/>
        <w:szCs w:val="24"/>
      </w:rPr>
      <w:instrText xml:space="preserve"> PAGE   \* MERGEFORMAT </w:instrText>
    </w:r>
    <w:r w:rsidRPr="0016389F">
      <w:rPr>
        <w:rFonts w:ascii="Times New Roman" w:hAnsi="Times New Roman"/>
        <w:sz w:val="24"/>
        <w:szCs w:val="24"/>
      </w:rPr>
      <w:fldChar w:fldCharType="separate"/>
    </w:r>
    <w:r w:rsidR="00955ECD">
      <w:rPr>
        <w:rFonts w:ascii="Times New Roman" w:hAnsi="Times New Roman"/>
        <w:noProof/>
        <w:sz w:val="24"/>
        <w:szCs w:val="24"/>
      </w:rPr>
      <w:t>38</w:t>
    </w:r>
    <w:r w:rsidRPr="0016389F">
      <w:rPr>
        <w:rFonts w:ascii="Times New Roman" w:hAnsi="Times New Roman"/>
        <w:noProof/>
        <w:sz w:val="24"/>
        <w:szCs w:val="24"/>
      </w:rPr>
      <w:fldChar w:fldCharType="end"/>
    </w:r>
  </w:p>
  <w:p w14:paraId="23EF3A5A" w14:textId="77777777" w:rsidR="00FC3D7F" w:rsidRDefault="00FC3D7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F01B50" w14:textId="77777777" w:rsidR="00FC3D7F" w:rsidRDefault="00FC3D7F" w:rsidP="00FA3A1F">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AF966C" w14:textId="77777777" w:rsidR="00FC3D7F" w:rsidRDefault="00FC3D7F">
    <w:pPr>
      <w:pStyle w:val="Header"/>
      <w:jc w:val="right"/>
    </w:pPr>
  </w:p>
  <w:p w14:paraId="072A7D30" w14:textId="77777777" w:rsidR="00FC3D7F" w:rsidRDefault="00FC3D7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255180"/>
      <w:docPartObj>
        <w:docPartGallery w:val="Page Numbers (Top of Page)"/>
        <w:docPartUnique/>
      </w:docPartObj>
    </w:sdtPr>
    <w:sdtEndPr/>
    <w:sdtContent>
      <w:p w14:paraId="25D0083A" w14:textId="77777777" w:rsidR="00FC3D7F" w:rsidRDefault="00FC3D7F">
        <w:pPr>
          <w:pStyle w:val="Header"/>
          <w:jc w:val="right"/>
        </w:pPr>
        <w:r>
          <w:fldChar w:fldCharType="begin"/>
        </w:r>
        <w:r>
          <w:instrText xml:space="preserve"> PAGE   \* MERGEFORMAT </w:instrText>
        </w:r>
        <w:r>
          <w:fldChar w:fldCharType="separate"/>
        </w:r>
        <w:r w:rsidR="00955ECD">
          <w:rPr>
            <w:noProof/>
          </w:rPr>
          <w:t>3</w:t>
        </w:r>
        <w:r>
          <w:rPr>
            <w:noProof/>
          </w:rPr>
          <w:fldChar w:fldCharType="end"/>
        </w:r>
      </w:p>
    </w:sdtContent>
  </w:sdt>
  <w:p w14:paraId="38D85C35" w14:textId="77777777" w:rsidR="00FC3D7F" w:rsidRDefault="00FC3D7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86F51D" w14:textId="66C67AA5" w:rsidR="00FC3D7F" w:rsidRDefault="00FC3D7F">
    <w:pPr>
      <w:pStyle w:val="Header"/>
      <w:jc w:val="right"/>
    </w:pPr>
  </w:p>
  <w:p w14:paraId="04764210" w14:textId="77777777" w:rsidR="00FC3D7F" w:rsidRDefault="00FC3D7F" w:rsidP="00FA3A1F">
    <w:pPr>
      <w:pStyle w:val="Header"/>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2404751"/>
      <w:docPartObj>
        <w:docPartGallery w:val="Page Numbers (Top of Page)"/>
        <w:docPartUnique/>
      </w:docPartObj>
    </w:sdtPr>
    <w:sdtEndPr/>
    <w:sdtContent>
      <w:p w14:paraId="05F1149A" w14:textId="77777777" w:rsidR="00FC3D7F" w:rsidRDefault="00FC3D7F">
        <w:pPr>
          <w:pStyle w:val="Header"/>
          <w:jc w:val="right"/>
        </w:pPr>
        <w:r>
          <w:fldChar w:fldCharType="begin"/>
        </w:r>
        <w:r>
          <w:instrText xml:space="preserve"> PAGE   \* MERGEFORMAT </w:instrText>
        </w:r>
        <w:r>
          <w:fldChar w:fldCharType="separate"/>
        </w:r>
        <w:r w:rsidR="00955ECD">
          <w:rPr>
            <w:noProof/>
          </w:rPr>
          <w:t>15</w:t>
        </w:r>
        <w:r>
          <w:rPr>
            <w:noProof/>
          </w:rPr>
          <w:fldChar w:fldCharType="end"/>
        </w:r>
      </w:p>
    </w:sdtContent>
  </w:sdt>
  <w:p w14:paraId="0CB015EA" w14:textId="77777777" w:rsidR="00FC3D7F" w:rsidRDefault="00FC3D7F">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1BDD88" w14:textId="77777777" w:rsidR="00FC3D7F" w:rsidRDefault="00FC3D7F" w:rsidP="00FA3A1F">
    <w:pPr>
      <w:pStyle w:val="Header"/>
      <w:jc w:val="cent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5044444"/>
      <w:docPartObj>
        <w:docPartGallery w:val="Page Numbers (Top of Page)"/>
        <w:docPartUnique/>
      </w:docPartObj>
    </w:sdtPr>
    <w:sdtEndPr>
      <w:rPr>
        <w:noProof/>
      </w:rPr>
    </w:sdtEndPr>
    <w:sdtContent>
      <w:p w14:paraId="6639DAB7" w14:textId="143D1F4A" w:rsidR="00FC3D7F" w:rsidRDefault="00FC3D7F">
        <w:pPr>
          <w:pStyle w:val="Header"/>
          <w:jc w:val="right"/>
        </w:pPr>
        <w:r>
          <w:fldChar w:fldCharType="begin"/>
        </w:r>
        <w:r>
          <w:instrText xml:space="preserve"> PAGE   \* MERGEFORMAT </w:instrText>
        </w:r>
        <w:r>
          <w:fldChar w:fldCharType="separate"/>
        </w:r>
        <w:r w:rsidR="00955ECD">
          <w:rPr>
            <w:noProof/>
          </w:rPr>
          <w:t>17</w:t>
        </w:r>
        <w:r>
          <w:rPr>
            <w:noProof/>
          </w:rPr>
          <w:fldChar w:fldCharType="end"/>
        </w:r>
      </w:p>
    </w:sdtContent>
  </w:sdt>
  <w:p w14:paraId="27523661" w14:textId="77777777" w:rsidR="00FC3D7F" w:rsidRDefault="00FC3D7F">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255189"/>
      <w:docPartObj>
        <w:docPartGallery w:val="Page Numbers (Top of Page)"/>
        <w:docPartUnique/>
      </w:docPartObj>
    </w:sdtPr>
    <w:sdtEndPr/>
    <w:sdtContent>
      <w:p w14:paraId="3443E609" w14:textId="77777777" w:rsidR="00FC3D7F" w:rsidRDefault="00FC3D7F">
        <w:pPr>
          <w:pStyle w:val="Header"/>
          <w:jc w:val="right"/>
        </w:pPr>
        <w:r>
          <w:fldChar w:fldCharType="begin"/>
        </w:r>
        <w:r>
          <w:instrText xml:space="preserve"> PAGE   \* MERGEFORMAT </w:instrText>
        </w:r>
        <w:r>
          <w:fldChar w:fldCharType="separate"/>
        </w:r>
        <w:r w:rsidR="00955ECD">
          <w:rPr>
            <w:noProof/>
          </w:rPr>
          <w:t>18</w:t>
        </w:r>
        <w:r>
          <w:rPr>
            <w:noProof/>
          </w:rPr>
          <w:fldChar w:fldCharType="end"/>
        </w:r>
      </w:p>
    </w:sdtContent>
  </w:sdt>
  <w:p w14:paraId="2BDCBC3D" w14:textId="77777777" w:rsidR="00FC3D7F" w:rsidRDefault="00FC3D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C4F45EBA"/>
    <w:lvl w:ilvl="0">
      <w:start w:val="1"/>
      <w:numFmt w:val="decimal"/>
      <w:lvlText w:val="%1."/>
      <w:lvlJc w:val="left"/>
      <w:pPr>
        <w:ind w:left="252"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828" w:hanging="720"/>
      </w:pPr>
      <w:rPr>
        <w:rFonts w:hint="default"/>
      </w:rPr>
    </w:lvl>
    <w:lvl w:ilvl="3">
      <w:start w:val="1"/>
      <w:numFmt w:val="decimal"/>
      <w:isLgl/>
      <w:lvlText w:val="%1.%2.%3.%4"/>
      <w:lvlJc w:val="left"/>
      <w:pPr>
        <w:ind w:left="936" w:hanging="720"/>
      </w:pPr>
      <w:rPr>
        <w:rFonts w:hint="default"/>
      </w:rPr>
    </w:lvl>
    <w:lvl w:ilvl="4">
      <w:start w:val="1"/>
      <w:numFmt w:val="decimal"/>
      <w:isLgl/>
      <w:lvlText w:val="%1.%2.%3.%4.%5"/>
      <w:lvlJc w:val="left"/>
      <w:pPr>
        <w:ind w:left="1404" w:hanging="1080"/>
      </w:pPr>
      <w:rPr>
        <w:rFonts w:hint="default"/>
      </w:rPr>
    </w:lvl>
    <w:lvl w:ilvl="5">
      <w:start w:val="1"/>
      <w:numFmt w:val="decimal"/>
      <w:isLgl/>
      <w:lvlText w:val="%1.%2.%3.%4.%5.%6"/>
      <w:lvlJc w:val="left"/>
      <w:pPr>
        <w:ind w:left="1512"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088" w:hanging="1440"/>
      </w:pPr>
      <w:rPr>
        <w:rFonts w:hint="default"/>
      </w:rPr>
    </w:lvl>
    <w:lvl w:ilvl="8">
      <w:start w:val="1"/>
      <w:numFmt w:val="decimal"/>
      <w:isLgl/>
      <w:lvlText w:val="%1.%2.%3.%4.%5.%6.%7.%8.%9"/>
      <w:lvlJc w:val="left"/>
      <w:pPr>
        <w:ind w:left="2556" w:hanging="1800"/>
      </w:pPr>
      <w:rPr>
        <w:rFonts w:hint="default"/>
      </w:rPr>
    </w:lvl>
  </w:abstractNum>
  <w:abstractNum w:abstractNumId="1">
    <w:nsid w:val="00000002"/>
    <w:multiLevelType w:val="multilevel"/>
    <w:tmpl w:val="A53A4DCA"/>
    <w:lvl w:ilvl="0">
      <w:start w:val="1"/>
      <w:numFmt w:val="decimal"/>
      <w:lvlText w:val="%1."/>
      <w:lvlJc w:val="left"/>
      <w:pPr>
        <w:ind w:left="252"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828" w:hanging="720"/>
      </w:pPr>
      <w:rPr>
        <w:rFonts w:hint="default"/>
      </w:rPr>
    </w:lvl>
    <w:lvl w:ilvl="3">
      <w:start w:val="1"/>
      <w:numFmt w:val="decimal"/>
      <w:isLgl/>
      <w:lvlText w:val="%1.%2.%3.%4"/>
      <w:lvlJc w:val="left"/>
      <w:pPr>
        <w:ind w:left="936" w:hanging="720"/>
      </w:pPr>
      <w:rPr>
        <w:rFonts w:hint="default"/>
      </w:rPr>
    </w:lvl>
    <w:lvl w:ilvl="4">
      <w:start w:val="1"/>
      <w:numFmt w:val="decimal"/>
      <w:isLgl/>
      <w:lvlText w:val="%1.%2.%3.%4.%5"/>
      <w:lvlJc w:val="left"/>
      <w:pPr>
        <w:ind w:left="1404" w:hanging="1080"/>
      </w:pPr>
      <w:rPr>
        <w:rFonts w:hint="default"/>
      </w:rPr>
    </w:lvl>
    <w:lvl w:ilvl="5">
      <w:start w:val="1"/>
      <w:numFmt w:val="decimal"/>
      <w:isLgl/>
      <w:lvlText w:val="%1.%2.%3.%4.%5.%6"/>
      <w:lvlJc w:val="left"/>
      <w:pPr>
        <w:ind w:left="1512"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088" w:hanging="1440"/>
      </w:pPr>
      <w:rPr>
        <w:rFonts w:hint="default"/>
      </w:rPr>
    </w:lvl>
    <w:lvl w:ilvl="8">
      <w:start w:val="1"/>
      <w:numFmt w:val="decimal"/>
      <w:isLgl/>
      <w:lvlText w:val="%1.%2.%3.%4.%5.%6.%7.%8.%9"/>
      <w:lvlJc w:val="left"/>
      <w:pPr>
        <w:ind w:left="2556" w:hanging="1800"/>
      </w:pPr>
      <w:rPr>
        <w:rFonts w:hint="default"/>
      </w:rPr>
    </w:lvl>
  </w:abstractNum>
  <w:abstractNum w:abstractNumId="2">
    <w:nsid w:val="00000006"/>
    <w:multiLevelType w:val="multilevel"/>
    <w:tmpl w:val="AC9C5CE0"/>
    <w:lvl w:ilvl="0">
      <w:start w:val="1"/>
      <w:numFmt w:val="decimal"/>
      <w:lvlText w:val="%1."/>
      <w:lvlJc w:val="left"/>
      <w:pPr>
        <w:ind w:left="252"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828" w:hanging="720"/>
      </w:pPr>
      <w:rPr>
        <w:rFonts w:hint="default"/>
      </w:rPr>
    </w:lvl>
    <w:lvl w:ilvl="3">
      <w:start w:val="1"/>
      <w:numFmt w:val="decimal"/>
      <w:isLgl/>
      <w:lvlText w:val="%1.%2.%3.%4"/>
      <w:lvlJc w:val="left"/>
      <w:pPr>
        <w:ind w:left="936" w:hanging="720"/>
      </w:pPr>
      <w:rPr>
        <w:rFonts w:hint="default"/>
      </w:rPr>
    </w:lvl>
    <w:lvl w:ilvl="4">
      <w:start w:val="1"/>
      <w:numFmt w:val="decimal"/>
      <w:isLgl/>
      <w:lvlText w:val="%1.%2.%3.%4.%5"/>
      <w:lvlJc w:val="left"/>
      <w:pPr>
        <w:ind w:left="1404" w:hanging="1080"/>
      </w:pPr>
      <w:rPr>
        <w:rFonts w:hint="default"/>
      </w:rPr>
    </w:lvl>
    <w:lvl w:ilvl="5">
      <w:start w:val="1"/>
      <w:numFmt w:val="decimal"/>
      <w:isLgl/>
      <w:lvlText w:val="%1.%2.%3.%4.%5.%6"/>
      <w:lvlJc w:val="left"/>
      <w:pPr>
        <w:ind w:left="1512"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088" w:hanging="1440"/>
      </w:pPr>
      <w:rPr>
        <w:rFonts w:hint="default"/>
      </w:rPr>
    </w:lvl>
    <w:lvl w:ilvl="8">
      <w:start w:val="1"/>
      <w:numFmt w:val="decimal"/>
      <w:isLgl/>
      <w:lvlText w:val="%1.%2.%3.%4.%5.%6.%7.%8.%9"/>
      <w:lvlJc w:val="left"/>
      <w:pPr>
        <w:ind w:left="2196" w:hanging="1440"/>
      </w:pPr>
      <w:rPr>
        <w:rFonts w:hint="default"/>
      </w:rPr>
    </w:lvl>
  </w:abstractNum>
  <w:abstractNum w:abstractNumId="3">
    <w:nsid w:val="00000007"/>
    <w:multiLevelType w:val="hybridMultilevel"/>
    <w:tmpl w:val="61F8C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13"/>
    <w:multiLevelType w:val="hybridMultilevel"/>
    <w:tmpl w:val="5E4AACA0"/>
    <w:lvl w:ilvl="0" w:tplc="876CC762">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E6341852">
      <w:start w:val="1"/>
      <w:numFmt w:val="decimal"/>
      <w:lvlText w:val="%4."/>
      <w:lvlJc w:val="left"/>
      <w:pPr>
        <w:ind w:left="2880" w:hanging="360"/>
      </w:pPr>
      <w:rPr>
        <w:b w:val="0"/>
        <w:sz w:val="24"/>
        <w:szCs w:val="24"/>
      </w:r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nsid w:val="01555532"/>
    <w:multiLevelType w:val="hybridMultilevel"/>
    <w:tmpl w:val="BEA09F66"/>
    <w:lvl w:ilvl="0" w:tplc="0FD26D14">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9B3AEF"/>
    <w:multiLevelType w:val="multilevel"/>
    <w:tmpl w:val="56E283B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BB71BD5"/>
    <w:multiLevelType w:val="hybridMultilevel"/>
    <w:tmpl w:val="10D03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C901711"/>
    <w:multiLevelType w:val="hybridMultilevel"/>
    <w:tmpl w:val="9D180FD4"/>
    <w:lvl w:ilvl="0" w:tplc="AB52FAFC">
      <w:start w:val="1"/>
      <w:numFmt w:val="decimal"/>
      <w:lvlText w:val="%1."/>
      <w:lvlJc w:val="left"/>
      <w:pPr>
        <w:ind w:left="720" w:hanging="360"/>
      </w:pPr>
      <w:rPr>
        <w:rFonts w:hint="default"/>
        <w:vertAlign w:val="baseli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0E643C17"/>
    <w:multiLevelType w:val="hybridMultilevel"/>
    <w:tmpl w:val="3FAC1526"/>
    <w:lvl w:ilvl="0" w:tplc="489E4E9C">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0">
    <w:nsid w:val="0EB97CF9"/>
    <w:multiLevelType w:val="hybridMultilevel"/>
    <w:tmpl w:val="B852CE3C"/>
    <w:lvl w:ilvl="0" w:tplc="0409000F">
      <w:start w:val="1"/>
      <w:numFmt w:val="decimal"/>
      <w:lvlText w:val="%1."/>
      <w:lvlJc w:val="left"/>
      <w:pPr>
        <w:ind w:left="720" w:hanging="360"/>
      </w:pPr>
      <w:rPr>
        <w:rFonts w:ascii="Times New Roman" w:eastAsia="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21276E6"/>
    <w:multiLevelType w:val="multilevel"/>
    <w:tmpl w:val="CD189C0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2480814"/>
    <w:multiLevelType w:val="hybridMultilevel"/>
    <w:tmpl w:val="98F0C4CA"/>
    <w:lvl w:ilvl="0" w:tplc="BA9EF408">
      <w:start w:val="1"/>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3">
    <w:nsid w:val="19A15D2D"/>
    <w:multiLevelType w:val="hybridMultilevel"/>
    <w:tmpl w:val="74068374"/>
    <w:lvl w:ilvl="0" w:tplc="616CF8BC">
      <w:start w:val="1"/>
      <w:numFmt w:val="decimal"/>
      <w:lvlText w:val="%1."/>
      <w:lvlJc w:val="left"/>
      <w:pPr>
        <w:ind w:left="786" w:hanging="360"/>
      </w:pPr>
      <w:rPr>
        <w:rFonts w:ascii="Times New Roman" w:eastAsiaTheme="minorHAnsi" w:hAnsi="Times New Roman" w:cs="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nsid w:val="1E310345"/>
    <w:multiLevelType w:val="hybridMultilevel"/>
    <w:tmpl w:val="48C66A50"/>
    <w:lvl w:ilvl="0" w:tplc="3809000F">
      <w:start w:val="1"/>
      <w:numFmt w:val="decimal"/>
      <w:lvlText w:val="%1."/>
      <w:lvlJc w:val="left"/>
      <w:pPr>
        <w:ind w:left="720" w:hanging="360"/>
      </w:pPr>
      <w:rPr>
        <w:rFonts w:hint="default"/>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20727379"/>
    <w:multiLevelType w:val="hybridMultilevel"/>
    <w:tmpl w:val="59EAFF68"/>
    <w:lvl w:ilvl="0" w:tplc="033C7ADA">
      <w:start w:val="1"/>
      <w:numFmt w:val="decimal"/>
      <w:lvlText w:val="%1."/>
      <w:lvlJc w:val="left"/>
      <w:pPr>
        <w:ind w:left="786" w:hanging="360"/>
      </w:pPr>
      <w:rPr>
        <w:rFonts w:ascii="Times New Roman" w:eastAsia="Times New Roman" w:hAnsi="Times New Roman" w:cs="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nsid w:val="20B44907"/>
    <w:multiLevelType w:val="hybridMultilevel"/>
    <w:tmpl w:val="0F5229B6"/>
    <w:lvl w:ilvl="0" w:tplc="58BC94D4">
      <w:start w:val="1"/>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7">
    <w:nsid w:val="214F10B9"/>
    <w:multiLevelType w:val="hybridMultilevel"/>
    <w:tmpl w:val="9A32E32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277C0CEA"/>
    <w:multiLevelType w:val="multilevel"/>
    <w:tmpl w:val="1A908046"/>
    <w:lvl w:ilvl="0">
      <w:start w:val="2"/>
      <w:numFmt w:val="decimal"/>
      <w:lvlText w:val="%1"/>
      <w:lvlJc w:val="left"/>
      <w:pPr>
        <w:ind w:left="360" w:hanging="360"/>
      </w:pPr>
      <w:rPr>
        <w:rFonts w:hint="default"/>
      </w:rPr>
    </w:lvl>
    <w:lvl w:ilvl="1">
      <w:start w:val="9"/>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7871D8F"/>
    <w:multiLevelType w:val="multilevel"/>
    <w:tmpl w:val="04A0C6F0"/>
    <w:lvl w:ilvl="0">
      <w:start w:val="1"/>
      <w:numFmt w:val="decimal"/>
      <w:lvlText w:val="%1."/>
      <w:lvlJc w:val="left"/>
      <w:pPr>
        <w:ind w:left="252"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828" w:hanging="720"/>
      </w:pPr>
      <w:rPr>
        <w:rFonts w:hint="default"/>
      </w:rPr>
    </w:lvl>
    <w:lvl w:ilvl="3">
      <w:start w:val="1"/>
      <w:numFmt w:val="decimal"/>
      <w:isLgl/>
      <w:lvlText w:val="%1.%2.%3.%4"/>
      <w:lvlJc w:val="left"/>
      <w:pPr>
        <w:ind w:left="936" w:hanging="720"/>
      </w:pPr>
      <w:rPr>
        <w:rFonts w:hint="default"/>
      </w:rPr>
    </w:lvl>
    <w:lvl w:ilvl="4">
      <w:start w:val="1"/>
      <w:numFmt w:val="decimal"/>
      <w:isLgl/>
      <w:lvlText w:val="%1.%2.%3.%4.%5"/>
      <w:lvlJc w:val="left"/>
      <w:pPr>
        <w:ind w:left="1404" w:hanging="1080"/>
      </w:pPr>
      <w:rPr>
        <w:rFonts w:hint="default"/>
      </w:rPr>
    </w:lvl>
    <w:lvl w:ilvl="5">
      <w:start w:val="1"/>
      <w:numFmt w:val="decimal"/>
      <w:isLgl/>
      <w:lvlText w:val="%1.%2.%3.%4.%5.%6"/>
      <w:lvlJc w:val="left"/>
      <w:pPr>
        <w:ind w:left="1512"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088" w:hanging="1440"/>
      </w:pPr>
      <w:rPr>
        <w:rFonts w:hint="default"/>
      </w:rPr>
    </w:lvl>
    <w:lvl w:ilvl="8">
      <w:start w:val="1"/>
      <w:numFmt w:val="decimal"/>
      <w:isLgl/>
      <w:lvlText w:val="%1.%2.%3.%4.%5.%6.%7.%8.%9"/>
      <w:lvlJc w:val="left"/>
      <w:pPr>
        <w:ind w:left="2556" w:hanging="1800"/>
      </w:pPr>
      <w:rPr>
        <w:rFonts w:hint="default"/>
      </w:rPr>
    </w:lvl>
  </w:abstractNum>
  <w:abstractNum w:abstractNumId="20">
    <w:nsid w:val="2B1B57E5"/>
    <w:multiLevelType w:val="hybridMultilevel"/>
    <w:tmpl w:val="4EDCBD1E"/>
    <w:lvl w:ilvl="0" w:tplc="BE0C5F06">
      <w:start w:val="1"/>
      <w:numFmt w:val="decimal"/>
      <w:lvlText w:val="%1."/>
      <w:lvlJc w:val="left"/>
      <w:pPr>
        <w:ind w:left="467" w:hanging="284"/>
      </w:pPr>
      <w:rPr>
        <w:rFonts w:ascii="Times New Roman" w:eastAsia="Times New Roman" w:hAnsi="Times New Roman" w:cs="Times New Roman" w:hint="default"/>
        <w:spacing w:val="-17"/>
        <w:w w:val="99"/>
        <w:sz w:val="24"/>
        <w:szCs w:val="24"/>
        <w:lang w:eastAsia="en-US" w:bidi="ar-SA"/>
      </w:rPr>
    </w:lvl>
    <w:lvl w:ilvl="1" w:tplc="F7D096E0">
      <w:numFmt w:val="bullet"/>
      <w:lvlText w:val="•"/>
      <w:lvlJc w:val="left"/>
      <w:pPr>
        <w:ind w:left="1226" w:hanging="284"/>
      </w:pPr>
      <w:rPr>
        <w:rFonts w:hint="default"/>
        <w:lang w:eastAsia="en-US" w:bidi="ar-SA"/>
      </w:rPr>
    </w:lvl>
    <w:lvl w:ilvl="2" w:tplc="B94ACFB4">
      <w:numFmt w:val="bullet"/>
      <w:lvlText w:val="•"/>
      <w:lvlJc w:val="left"/>
      <w:pPr>
        <w:ind w:left="1992" w:hanging="284"/>
      </w:pPr>
      <w:rPr>
        <w:rFonts w:hint="default"/>
        <w:lang w:eastAsia="en-US" w:bidi="ar-SA"/>
      </w:rPr>
    </w:lvl>
    <w:lvl w:ilvl="3" w:tplc="AC20FAC4">
      <w:numFmt w:val="bullet"/>
      <w:lvlText w:val="•"/>
      <w:lvlJc w:val="left"/>
      <w:pPr>
        <w:ind w:left="2759" w:hanging="284"/>
      </w:pPr>
      <w:rPr>
        <w:rFonts w:hint="default"/>
        <w:lang w:eastAsia="en-US" w:bidi="ar-SA"/>
      </w:rPr>
    </w:lvl>
    <w:lvl w:ilvl="4" w:tplc="CA943512">
      <w:numFmt w:val="bullet"/>
      <w:lvlText w:val="•"/>
      <w:lvlJc w:val="left"/>
      <w:pPr>
        <w:ind w:left="3525" w:hanging="284"/>
      </w:pPr>
      <w:rPr>
        <w:rFonts w:hint="default"/>
        <w:lang w:eastAsia="en-US" w:bidi="ar-SA"/>
      </w:rPr>
    </w:lvl>
    <w:lvl w:ilvl="5" w:tplc="5AAAAA2C">
      <w:numFmt w:val="bullet"/>
      <w:lvlText w:val="•"/>
      <w:lvlJc w:val="left"/>
      <w:pPr>
        <w:ind w:left="4292" w:hanging="284"/>
      </w:pPr>
      <w:rPr>
        <w:rFonts w:hint="default"/>
        <w:lang w:eastAsia="en-US" w:bidi="ar-SA"/>
      </w:rPr>
    </w:lvl>
    <w:lvl w:ilvl="6" w:tplc="EF3ED2EE">
      <w:numFmt w:val="bullet"/>
      <w:lvlText w:val="•"/>
      <w:lvlJc w:val="left"/>
      <w:pPr>
        <w:ind w:left="5058" w:hanging="284"/>
      </w:pPr>
      <w:rPr>
        <w:rFonts w:hint="default"/>
        <w:lang w:eastAsia="en-US" w:bidi="ar-SA"/>
      </w:rPr>
    </w:lvl>
    <w:lvl w:ilvl="7" w:tplc="B0E4B0A4">
      <w:numFmt w:val="bullet"/>
      <w:lvlText w:val="•"/>
      <w:lvlJc w:val="left"/>
      <w:pPr>
        <w:ind w:left="5824" w:hanging="284"/>
      </w:pPr>
      <w:rPr>
        <w:rFonts w:hint="default"/>
        <w:lang w:eastAsia="en-US" w:bidi="ar-SA"/>
      </w:rPr>
    </w:lvl>
    <w:lvl w:ilvl="8" w:tplc="0246A22A">
      <w:numFmt w:val="bullet"/>
      <w:lvlText w:val="•"/>
      <w:lvlJc w:val="left"/>
      <w:pPr>
        <w:ind w:left="6591" w:hanging="284"/>
      </w:pPr>
      <w:rPr>
        <w:rFonts w:hint="default"/>
        <w:lang w:eastAsia="en-US" w:bidi="ar-SA"/>
      </w:rPr>
    </w:lvl>
  </w:abstractNum>
  <w:abstractNum w:abstractNumId="21">
    <w:nsid w:val="2EAA7334"/>
    <w:multiLevelType w:val="hybridMultilevel"/>
    <w:tmpl w:val="27E00A10"/>
    <w:lvl w:ilvl="0" w:tplc="6EFEA2CE">
      <w:start w:val="1"/>
      <w:numFmt w:val="lowerLetter"/>
      <w:lvlText w:val="%1."/>
      <w:lvlJc w:val="left"/>
      <w:pPr>
        <w:ind w:left="1004" w:hanging="360"/>
      </w:pPr>
      <w:rPr>
        <w:b w:val="0"/>
      </w:r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abstractNum w:abstractNumId="22">
    <w:nsid w:val="318B64D6"/>
    <w:multiLevelType w:val="hybridMultilevel"/>
    <w:tmpl w:val="F64C4F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48F6CAF"/>
    <w:multiLevelType w:val="hybridMultilevel"/>
    <w:tmpl w:val="565A2EBE"/>
    <w:lvl w:ilvl="0" w:tplc="A14A2762">
      <w:start w:val="1"/>
      <w:numFmt w:val="decimal"/>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66E2012"/>
    <w:multiLevelType w:val="hybridMultilevel"/>
    <w:tmpl w:val="99668B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F856A50"/>
    <w:multiLevelType w:val="hybridMultilevel"/>
    <w:tmpl w:val="6BD89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479705D"/>
    <w:multiLevelType w:val="hybridMultilevel"/>
    <w:tmpl w:val="D438111C"/>
    <w:lvl w:ilvl="0" w:tplc="38090019">
      <w:start w:val="1"/>
      <w:numFmt w:val="lowerLetter"/>
      <w:lvlText w:val="%1."/>
      <w:lvlJc w:val="left"/>
      <w:pPr>
        <w:ind w:left="1353" w:hanging="360"/>
      </w:p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27">
    <w:nsid w:val="57F6408C"/>
    <w:multiLevelType w:val="multilevel"/>
    <w:tmpl w:val="C1EE8280"/>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5D0436D7"/>
    <w:multiLevelType w:val="hybridMultilevel"/>
    <w:tmpl w:val="98188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1FF3AE4"/>
    <w:multiLevelType w:val="multilevel"/>
    <w:tmpl w:val="70F00910"/>
    <w:lvl w:ilvl="0">
      <w:start w:val="1"/>
      <w:numFmt w:val="decimal"/>
      <w:lvlText w:val="%1."/>
      <w:lvlJc w:val="left"/>
      <w:pPr>
        <w:ind w:left="720" w:hanging="360"/>
      </w:pPr>
    </w:lvl>
    <w:lvl w:ilvl="1">
      <w:start w:val="4"/>
      <w:numFmt w:val="decimal"/>
      <w:isLgl/>
      <w:lvlText w:val="%1.%2"/>
      <w:lvlJc w:val="left"/>
      <w:pPr>
        <w:ind w:left="840" w:hanging="480"/>
      </w:pPr>
      <w:rPr>
        <w:rFonts w:hint="default"/>
        <w:b w:val="0"/>
      </w:rPr>
    </w:lvl>
    <w:lvl w:ilvl="2">
      <w:start w:val="2"/>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0">
    <w:nsid w:val="62B61DDC"/>
    <w:multiLevelType w:val="hybridMultilevel"/>
    <w:tmpl w:val="25BCFD1C"/>
    <w:lvl w:ilvl="0" w:tplc="1878FF54">
      <w:start w:val="1"/>
      <w:numFmt w:val="decimal"/>
      <w:lvlText w:val="%1."/>
      <w:lvlJc w:val="left"/>
      <w:pPr>
        <w:ind w:left="1080" w:hanging="360"/>
      </w:pPr>
      <w:rPr>
        <w:rFonts w:ascii="Times New Roman" w:eastAsiaTheme="minorHAnsi"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62E8246E"/>
    <w:multiLevelType w:val="hybridMultilevel"/>
    <w:tmpl w:val="5B6E1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369752B"/>
    <w:multiLevelType w:val="hybridMultilevel"/>
    <w:tmpl w:val="56743A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4B94CE2"/>
    <w:multiLevelType w:val="multilevel"/>
    <w:tmpl w:val="76FC1762"/>
    <w:lvl w:ilvl="0">
      <w:start w:val="2"/>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4C776ED"/>
    <w:multiLevelType w:val="hybridMultilevel"/>
    <w:tmpl w:val="782EDD40"/>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nsid w:val="68566BCB"/>
    <w:multiLevelType w:val="multilevel"/>
    <w:tmpl w:val="0DF6D17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6">
    <w:nsid w:val="6E016AB1"/>
    <w:multiLevelType w:val="multilevel"/>
    <w:tmpl w:val="A44A5D0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nsid w:val="6ED70100"/>
    <w:multiLevelType w:val="multilevel"/>
    <w:tmpl w:val="30302B5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nsid w:val="6F055300"/>
    <w:multiLevelType w:val="hybridMultilevel"/>
    <w:tmpl w:val="D8B402C2"/>
    <w:lvl w:ilvl="0" w:tplc="E848BCAE">
      <w:start w:val="1"/>
      <w:numFmt w:val="decimal"/>
      <w:lvlText w:val="%1)"/>
      <w:lvlJc w:val="left"/>
      <w:pPr>
        <w:ind w:left="1353" w:hanging="360"/>
      </w:pPr>
    </w:lvl>
    <w:lvl w:ilvl="1" w:tplc="04090019">
      <w:start w:val="1"/>
      <w:numFmt w:val="lowerLetter"/>
      <w:lvlText w:val="%2."/>
      <w:lvlJc w:val="left"/>
      <w:pPr>
        <w:ind w:left="2073" w:hanging="360"/>
      </w:pPr>
    </w:lvl>
    <w:lvl w:ilvl="2" w:tplc="0409001B">
      <w:start w:val="1"/>
      <w:numFmt w:val="lowerRoman"/>
      <w:lvlText w:val="%3."/>
      <w:lvlJc w:val="right"/>
      <w:pPr>
        <w:ind w:left="2793" w:hanging="180"/>
      </w:pPr>
    </w:lvl>
    <w:lvl w:ilvl="3" w:tplc="0409000F">
      <w:start w:val="1"/>
      <w:numFmt w:val="decimal"/>
      <w:lvlText w:val="%4."/>
      <w:lvlJc w:val="left"/>
      <w:pPr>
        <w:ind w:left="3513" w:hanging="360"/>
      </w:pPr>
    </w:lvl>
    <w:lvl w:ilvl="4" w:tplc="04090019">
      <w:start w:val="1"/>
      <w:numFmt w:val="lowerLetter"/>
      <w:lvlText w:val="%5."/>
      <w:lvlJc w:val="left"/>
      <w:pPr>
        <w:ind w:left="4233" w:hanging="360"/>
      </w:pPr>
    </w:lvl>
    <w:lvl w:ilvl="5" w:tplc="0409001B">
      <w:start w:val="1"/>
      <w:numFmt w:val="lowerRoman"/>
      <w:lvlText w:val="%6."/>
      <w:lvlJc w:val="right"/>
      <w:pPr>
        <w:ind w:left="4953" w:hanging="180"/>
      </w:pPr>
    </w:lvl>
    <w:lvl w:ilvl="6" w:tplc="0409000F">
      <w:start w:val="1"/>
      <w:numFmt w:val="decimal"/>
      <w:lvlText w:val="%7."/>
      <w:lvlJc w:val="left"/>
      <w:pPr>
        <w:ind w:left="5673" w:hanging="360"/>
      </w:pPr>
    </w:lvl>
    <w:lvl w:ilvl="7" w:tplc="04090019">
      <w:start w:val="1"/>
      <w:numFmt w:val="lowerLetter"/>
      <w:lvlText w:val="%8."/>
      <w:lvlJc w:val="left"/>
      <w:pPr>
        <w:ind w:left="6393" w:hanging="360"/>
      </w:pPr>
    </w:lvl>
    <w:lvl w:ilvl="8" w:tplc="0409001B">
      <w:start w:val="1"/>
      <w:numFmt w:val="lowerRoman"/>
      <w:lvlText w:val="%9."/>
      <w:lvlJc w:val="right"/>
      <w:pPr>
        <w:ind w:left="7113" w:hanging="180"/>
      </w:pPr>
    </w:lvl>
  </w:abstractNum>
  <w:abstractNum w:abstractNumId="39">
    <w:nsid w:val="6FC112A6"/>
    <w:multiLevelType w:val="hybridMultilevel"/>
    <w:tmpl w:val="ACA6D8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0036B84"/>
    <w:multiLevelType w:val="hybridMultilevel"/>
    <w:tmpl w:val="9B487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18B3598"/>
    <w:multiLevelType w:val="hybridMultilevel"/>
    <w:tmpl w:val="157EC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2A85DEB"/>
    <w:multiLevelType w:val="hybridMultilevel"/>
    <w:tmpl w:val="642AF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36C527A"/>
    <w:multiLevelType w:val="hybridMultilevel"/>
    <w:tmpl w:val="263A01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9"/>
  </w:num>
  <w:num w:numId="2">
    <w:abstractNumId w:val="23"/>
  </w:num>
  <w:num w:numId="3">
    <w:abstractNumId w:val="30"/>
  </w:num>
  <w:num w:numId="4">
    <w:abstractNumId w:val="5"/>
  </w:num>
  <w:num w:numId="5">
    <w:abstractNumId w:val="37"/>
  </w:num>
  <w:num w:numId="6">
    <w:abstractNumId w:val="19"/>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lvlOverride w:ilvl="2"/>
    <w:lvlOverride w:ilvl="3"/>
    <w:lvlOverride w:ilvl="4"/>
    <w:lvlOverride w:ilvl="5"/>
    <w:lvlOverride w:ilvl="6"/>
    <w:lvlOverride w:ilvl="7"/>
    <w:lvlOverride w:ilvl="8"/>
  </w:num>
  <w:num w:numId="14">
    <w:abstractNumId w:val="20"/>
  </w:num>
  <w:num w:numId="15">
    <w:abstractNumId w:val="36"/>
  </w:num>
  <w:num w:numId="16">
    <w:abstractNumId w:val="41"/>
  </w:num>
  <w:num w:numId="17">
    <w:abstractNumId w:val="13"/>
  </w:num>
  <w:num w:numId="18">
    <w:abstractNumId w:val="40"/>
  </w:num>
  <w:num w:numId="19">
    <w:abstractNumId w:val="10"/>
  </w:num>
  <w:num w:numId="20">
    <w:abstractNumId w:val="35"/>
  </w:num>
  <w:num w:numId="21">
    <w:abstractNumId w:val="18"/>
  </w:num>
  <w:num w:numId="22">
    <w:abstractNumId w:val="4"/>
  </w:num>
  <w:num w:numId="23">
    <w:abstractNumId w:val="42"/>
  </w:num>
  <w:num w:numId="24">
    <w:abstractNumId w:val="31"/>
  </w:num>
  <w:num w:numId="25">
    <w:abstractNumId w:val="27"/>
  </w:num>
  <w:num w:numId="26">
    <w:abstractNumId w:val="6"/>
  </w:num>
  <w:num w:numId="27">
    <w:abstractNumId w:val="11"/>
  </w:num>
  <w:num w:numId="28">
    <w:abstractNumId w:val="15"/>
  </w:num>
  <w:num w:numId="29">
    <w:abstractNumId w:val="3"/>
  </w:num>
  <w:num w:numId="30">
    <w:abstractNumId w:val="29"/>
  </w:num>
  <w:num w:numId="31">
    <w:abstractNumId w:val="33"/>
  </w:num>
  <w:num w:numId="32">
    <w:abstractNumId w:val="7"/>
  </w:num>
  <w:num w:numId="33">
    <w:abstractNumId w:val="32"/>
  </w:num>
  <w:num w:numId="34">
    <w:abstractNumId w:val="28"/>
  </w:num>
  <w:num w:numId="35">
    <w:abstractNumId w:val="43"/>
  </w:num>
  <w:num w:numId="36">
    <w:abstractNumId w:val="25"/>
  </w:num>
  <w:num w:numId="37">
    <w:abstractNumId w:val="24"/>
  </w:num>
  <w:num w:numId="38">
    <w:abstractNumId w:val="22"/>
  </w:num>
  <w:num w:numId="39">
    <w:abstractNumId w:val="14"/>
  </w:num>
  <w:num w:numId="40">
    <w:abstractNumId w:val="9"/>
  </w:num>
  <w:num w:numId="41">
    <w:abstractNumId w:val="17"/>
  </w:num>
  <w:num w:numId="42">
    <w:abstractNumId w:val="34"/>
  </w:num>
  <w:num w:numId="43">
    <w:abstractNumId w:val="38"/>
  </w:num>
  <w:num w:numId="44">
    <w:abstractNumId w:val="26"/>
  </w:num>
  <w:num w:numId="45">
    <w:abstractNumId w:val="12"/>
  </w:num>
  <w:num w:numId="46">
    <w:abstractNumId w:val="16"/>
  </w:num>
  <w:num w:numId="47">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proofState w:grammar="clean"/>
  <w:defaultTabStop w:val="720"/>
  <w:drawingGridHorizontalSpacing w:val="105"/>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596"/>
    <w:rsid w:val="000103AE"/>
    <w:rsid w:val="000129FB"/>
    <w:rsid w:val="00017AE4"/>
    <w:rsid w:val="00021CA3"/>
    <w:rsid w:val="00022523"/>
    <w:rsid w:val="000265FE"/>
    <w:rsid w:val="00032AF3"/>
    <w:rsid w:val="000333A5"/>
    <w:rsid w:val="00036403"/>
    <w:rsid w:val="00037E6F"/>
    <w:rsid w:val="00047C71"/>
    <w:rsid w:val="000542D8"/>
    <w:rsid w:val="000635A5"/>
    <w:rsid w:val="000639C8"/>
    <w:rsid w:val="00067EF6"/>
    <w:rsid w:val="000801FE"/>
    <w:rsid w:val="00085EB6"/>
    <w:rsid w:val="000865E4"/>
    <w:rsid w:val="00087260"/>
    <w:rsid w:val="00090494"/>
    <w:rsid w:val="0009118A"/>
    <w:rsid w:val="000946ED"/>
    <w:rsid w:val="000A0594"/>
    <w:rsid w:val="000B0C0F"/>
    <w:rsid w:val="000B5D59"/>
    <w:rsid w:val="000C4C7E"/>
    <w:rsid w:val="000C750A"/>
    <w:rsid w:val="000D35DC"/>
    <w:rsid w:val="000D5D70"/>
    <w:rsid w:val="000E11C3"/>
    <w:rsid w:val="000E2EFF"/>
    <w:rsid w:val="000F60CC"/>
    <w:rsid w:val="00100ABF"/>
    <w:rsid w:val="00100BE5"/>
    <w:rsid w:val="00115374"/>
    <w:rsid w:val="00116249"/>
    <w:rsid w:val="00117971"/>
    <w:rsid w:val="00120272"/>
    <w:rsid w:val="00121606"/>
    <w:rsid w:val="0013284C"/>
    <w:rsid w:val="00136C29"/>
    <w:rsid w:val="00143359"/>
    <w:rsid w:val="001439C7"/>
    <w:rsid w:val="00143C4E"/>
    <w:rsid w:val="00145FDC"/>
    <w:rsid w:val="00150074"/>
    <w:rsid w:val="00150380"/>
    <w:rsid w:val="00151BAA"/>
    <w:rsid w:val="00155DD8"/>
    <w:rsid w:val="00162AFE"/>
    <w:rsid w:val="0016389F"/>
    <w:rsid w:val="001829EA"/>
    <w:rsid w:val="0019257E"/>
    <w:rsid w:val="001935BF"/>
    <w:rsid w:val="00195BD9"/>
    <w:rsid w:val="001B3C43"/>
    <w:rsid w:val="001B6D69"/>
    <w:rsid w:val="001C452D"/>
    <w:rsid w:val="001D0DA6"/>
    <w:rsid w:val="001D405C"/>
    <w:rsid w:val="001E0825"/>
    <w:rsid w:val="001E4AB5"/>
    <w:rsid w:val="001E4D46"/>
    <w:rsid w:val="001F07C5"/>
    <w:rsid w:val="00212539"/>
    <w:rsid w:val="00213370"/>
    <w:rsid w:val="00215555"/>
    <w:rsid w:val="00216757"/>
    <w:rsid w:val="002177F8"/>
    <w:rsid w:val="002209EA"/>
    <w:rsid w:val="00220AA2"/>
    <w:rsid w:val="00224C83"/>
    <w:rsid w:val="002314C4"/>
    <w:rsid w:val="002322B8"/>
    <w:rsid w:val="00235394"/>
    <w:rsid w:val="002523CE"/>
    <w:rsid w:val="002543E9"/>
    <w:rsid w:val="002577DA"/>
    <w:rsid w:val="0026008F"/>
    <w:rsid w:val="0026447B"/>
    <w:rsid w:val="00267CA8"/>
    <w:rsid w:val="00270813"/>
    <w:rsid w:val="00271E4B"/>
    <w:rsid w:val="00275ED5"/>
    <w:rsid w:val="0028197A"/>
    <w:rsid w:val="00285D20"/>
    <w:rsid w:val="0029063D"/>
    <w:rsid w:val="00291207"/>
    <w:rsid w:val="00292EFB"/>
    <w:rsid w:val="00294B98"/>
    <w:rsid w:val="002A3CAF"/>
    <w:rsid w:val="002B2443"/>
    <w:rsid w:val="002C0885"/>
    <w:rsid w:val="002C4FA6"/>
    <w:rsid w:val="002C5880"/>
    <w:rsid w:val="002C7BC3"/>
    <w:rsid w:val="002D0EA6"/>
    <w:rsid w:val="002D59AE"/>
    <w:rsid w:val="002D5AA3"/>
    <w:rsid w:val="002D6BCE"/>
    <w:rsid w:val="002E099A"/>
    <w:rsid w:val="002F00AE"/>
    <w:rsid w:val="002F0AF3"/>
    <w:rsid w:val="002F0F2C"/>
    <w:rsid w:val="002F188E"/>
    <w:rsid w:val="00303D90"/>
    <w:rsid w:val="0030451E"/>
    <w:rsid w:val="00310C46"/>
    <w:rsid w:val="00316E46"/>
    <w:rsid w:val="00320B09"/>
    <w:rsid w:val="00322863"/>
    <w:rsid w:val="00327EE2"/>
    <w:rsid w:val="003312E2"/>
    <w:rsid w:val="00335963"/>
    <w:rsid w:val="00336CBC"/>
    <w:rsid w:val="00351424"/>
    <w:rsid w:val="00352F27"/>
    <w:rsid w:val="00353650"/>
    <w:rsid w:val="00356C0D"/>
    <w:rsid w:val="00362D84"/>
    <w:rsid w:val="003649F9"/>
    <w:rsid w:val="00366616"/>
    <w:rsid w:val="00366FF9"/>
    <w:rsid w:val="00370FDC"/>
    <w:rsid w:val="003716EA"/>
    <w:rsid w:val="003738E8"/>
    <w:rsid w:val="00375C1B"/>
    <w:rsid w:val="003834BA"/>
    <w:rsid w:val="00385346"/>
    <w:rsid w:val="0039126E"/>
    <w:rsid w:val="00392085"/>
    <w:rsid w:val="00393938"/>
    <w:rsid w:val="003A1480"/>
    <w:rsid w:val="003A44B8"/>
    <w:rsid w:val="003A520A"/>
    <w:rsid w:val="003B2072"/>
    <w:rsid w:val="003B4A0C"/>
    <w:rsid w:val="003C0A47"/>
    <w:rsid w:val="003C198D"/>
    <w:rsid w:val="003D4342"/>
    <w:rsid w:val="003D4D27"/>
    <w:rsid w:val="003D6555"/>
    <w:rsid w:val="003E226B"/>
    <w:rsid w:val="00403C70"/>
    <w:rsid w:val="004105DE"/>
    <w:rsid w:val="00415D94"/>
    <w:rsid w:val="00424650"/>
    <w:rsid w:val="00425FE1"/>
    <w:rsid w:val="00437F9B"/>
    <w:rsid w:val="004478D2"/>
    <w:rsid w:val="00447A10"/>
    <w:rsid w:val="00450638"/>
    <w:rsid w:val="00451C8B"/>
    <w:rsid w:val="00452FDF"/>
    <w:rsid w:val="00453D45"/>
    <w:rsid w:val="00453F9D"/>
    <w:rsid w:val="00454F6B"/>
    <w:rsid w:val="00457FEB"/>
    <w:rsid w:val="00463AFE"/>
    <w:rsid w:val="00467A33"/>
    <w:rsid w:val="0047284E"/>
    <w:rsid w:val="00473E24"/>
    <w:rsid w:val="00477892"/>
    <w:rsid w:val="00496B84"/>
    <w:rsid w:val="004A3B19"/>
    <w:rsid w:val="004A71C6"/>
    <w:rsid w:val="004B1B96"/>
    <w:rsid w:val="004C0526"/>
    <w:rsid w:val="004C1BEF"/>
    <w:rsid w:val="004C4903"/>
    <w:rsid w:val="004D198E"/>
    <w:rsid w:val="004E1A17"/>
    <w:rsid w:val="004F3020"/>
    <w:rsid w:val="004F496E"/>
    <w:rsid w:val="004F6598"/>
    <w:rsid w:val="004F72F0"/>
    <w:rsid w:val="00500692"/>
    <w:rsid w:val="00503329"/>
    <w:rsid w:val="005172E3"/>
    <w:rsid w:val="00522697"/>
    <w:rsid w:val="0053157A"/>
    <w:rsid w:val="00540E3E"/>
    <w:rsid w:val="00542C0B"/>
    <w:rsid w:val="00542F39"/>
    <w:rsid w:val="00544272"/>
    <w:rsid w:val="00546529"/>
    <w:rsid w:val="0055502A"/>
    <w:rsid w:val="00561936"/>
    <w:rsid w:val="00574C1E"/>
    <w:rsid w:val="00584F94"/>
    <w:rsid w:val="00593EAF"/>
    <w:rsid w:val="00596660"/>
    <w:rsid w:val="00596B6E"/>
    <w:rsid w:val="005A096E"/>
    <w:rsid w:val="005A0D75"/>
    <w:rsid w:val="005A1118"/>
    <w:rsid w:val="005A19E8"/>
    <w:rsid w:val="005A4112"/>
    <w:rsid w:val="005A52BF"/>
    <w:rsid w:val="005A63BE"/>
    <w:rsid w:val="005B2033"/>
    <w:rsid w:val="005B2BC4"/>
    <w:rsid w:val="005B3090"/>
    <w:rsid w:val="005B6AD8"/>
    <w:rsid w:val="005C0523"/>
    <w:rsid w:val="005C2162"/>
    <w:rsid w:val="005C71A0"/>
    <w:rsid w:val="005C7D3C"/>
    <w:rsid w:val="005D08F5"/>
    <w:rsid w:val="005D2C3E"/>
    <w:rsid w:val="005D3207"/>
    <w:rsid w:val="005E00C6"/>
    <w:rsid w:val="005E5205"/>
    <w:rsid w:val="005E5CC0"/>
    <w:rsid w:val="005F07B6"/>
    <w:rsid w:val="005F14C7"/>
    <w:rsid w:val="005F21E7"/>
    <w:rsid w:val="005F4A01"/>
    <w:rsid w:val="005F6481"/>
    <w:rsid w:val="005F737C"/>
    <w:rsid w:val="00603688"/>
    <w:rsid w:val="00603698"/>
    <w:rsid w:val="0060749D"/>
    <w:rsid w:val="006100B1"/>
    <w:rsid w:val="00610240"/>
    <w:rsid w:val="00612FEA"/>
    <w:rsid w:val="006132E4"/>
    <w:rsid w:val="0061639D"/>
    <w:rsid w:val="006172EF"/>
    <w:rsid w:val="006211E4"/>
    <w:rsid w:val="00624110"/>
    <w:rsid w:val="00626FEA"/>
    <w:rsid w:val="00630638"/>
    <w:rsid w:val="006318AA"/>
    <w:rsid w:val="006346D8"/>
    <w:rsid w:val="0064496A"/>
    <w:rsid w:val="006471D7"/>
    <w:rsid w:val="006665EE"/>
    <w:rsid w:val="00671CF4"/>
    <w:rsid w:val="006734C1"/>
    <w:rsid w:val="00686E13"/>
    <w:rsid w:val="0069350B"/>
    <w:rsid w:val="006963A2"/>
    <w:rsid w:val="006A3FED"/>
    <w:rsid w:val="006A4C46"/>
    <w:rsid w:val="006B5B5B"/>
    <w:rsid w:val="006B77CE"/>
    <w:rsid w:val="006C48D1"/>
    <w:rsid w:val="006E774C"/>
    <w:rsid w:val="006F01A7"/>
    <w:rsid w:val="006F114A"/>
    <w:rsid w:val="0071307D"/>
    <w:rsid w:val="0071349E"/>
    <w:rsid w:val="00724648"/>
    <w:rsid w:val="007300C7"/>
    <w:rsid w:val="00735FD4"/>
    <w:rsid w:val="0074705E"/>
    <w:rsid w:val="00754F31"/>
    <w:rsid w:val="00757C0A"/>
    <w:rsid w:val="00762A61"/>
    <w:rsid w:val="00765605"/>
    <w:rsid w:val="00766E48"/>
    <w:rsid w:val="00767898"/>
    <w:rsid w:val="00767946"/>
    <w:rsid w:val="00770D53"/>
    <w:rsid w:val="00771B7F"/>
    <w:rsid w:val="00771C52"/>
    <w:rsid w:val="00786B99"/>
    <w:rsid w:val="00794434"/>
    <w:rsid w:val="0079477F"/>
    <w:rsid w:val="00794ACB"/>
    <w:rsid w:val="00795ECC"/>
    <w:rsid w:val="007A5304"/>
    <w:rsid w:val="007A6D6F"/>
    <w:rsid w:val="007A75CA"/>
    <w:rsid w:val="007B5C10"/>
    <w:rsid w:val="007C3799"/>
    <w:rsid w:val="007C3ED0"/>
    <w:rsid w:val="007D0596"/>
    <w:rsid w:val="007D270C"/>
    <w:rsid w:val="007D28AB"/>
    <w:rsid w:val="007D453E"/>
    <w:rsid w:val="007D6008"/>
    <w:rsid w:val="007E2F0F"/>
    <w:rsid w:val="007E4C3B"/>
    <w:rsid w:val="007E4E55"/>
    <w:rsid w:val="007E5AC7"/>
    <w:rsid w:val="007F01D9"/>
    <w:rsid w:val="007F1470"/>
    <w:rsid w:val="007F36CA"/>
    <w:rsid w:val="007F4DA7"/>
    <w:rsid w:val="007F7C69"/>
    <w:rsid w:val="00802EB0"/>
    <w:rsid w:val="0080543D"/>
    <w:rsid w:val="008134B0"/>
    <w:rsid w:val="008172AD"/>
    <w:rsid w:val="00821657"/>
    <w:rsid w:val="00822C28"/>
    <w:rsid w:val="0083424A"/>
    <w:rsid w:val="00834E84"/>
    <w:rsid w:val="00835788"/>
    <w:rsid w:val="0085275C"/>
    <w:rsid w:val="00852EE0"/>
    <w:rsid w:val="00857C79"/>
    <w:rsid w:val="00860219"/>
    <w:rsid w:val="0086444B"/>
    <w:rsid w:val="00870008"/>
    <w:rsid w:val="00872AF7"/>
    <w:rsid w:val="0088106A"/>
    <w:rsid w:val="00881AAA"/>
    <w:rsid w:val="00885471"/>
    <w:rsid w:val="00892586"/>
    <w:rsid w:val="00892970"/>
    <w:rsid w:val="0089586B"/>
    <w:rsid w:val="008B2637"/>
    <w:rsid w:val="008B4FDE"/>
    <w:rsid w:val="008B524D"/>
    <w:rsid w:val="008C2E7E"/>
    <w:rsid w:val="008C44CA"/>
    <w:rsid w:val="008C620C"/>
    <w:rsid w:val="008E2BF3"/>
    <w:rsid w:val="008E3A0B"/>
    <w:rsid w:val="008E3C5A"/>
    <w:rsid w:val="008F5E15"/>
    <w:rsid w:val="008F7980"/>
    <w:rsid w:val="009009A5"/>
    <w:rsid w:val="0090536F"/>
    <w:rsid w:val="00916C04"/>
    <w:rsid w:val="00916FD3"/>
    <w:rsid w:val="00925DC0"/>
    <w:rsid w:val="00931661"/>
    <w:rsid w:val="00931CAF"/>
    <w:rsid w:val="00933791"/>
    <w:rsid w:val="00934B4F"/>
    <w:rsid w:val="00946CA0"/>
    <w:rsid w:val="00955276"/>
    <w:rsid w:val="00955ECD"/>
    <w:rsid w:val="009606EA"/>
    <w:rsid w:val="00961A64"/>
    <w:rsid w:val="009651F2"/>
    <w:rsid w:val="0096694A"/>
    <w:rsid w:val="009673D2"/>
    <w:rsid w:val="009675ED"/>
    <w:rsid w:val="0097098E"/>
    <w:rsid w:val="00970D7E"/>
    <w:rsid w:val="009721D0"/>
    <w:rsid w:val="009724A2"/>
    <w:rsid w:val="009733BB"/>
    <w:rsid w:val="0098533D"/>
    <w:rsid w:val="0098551C"/>
    <w:rsid w:val="00993296"/>
    <w:rsid w:val="009A11AB"/>
    <w:rsid w:val="009A2CAA"/>
    <w:rsid w:val="009A3574"/>
    <w:rsid w:val="009A45FD"/>
    <w:rsid w:val="009A4A3D"/>
    <w:rsid w:val="009A6E21"/>
    <w:rsid w:val="009B0A13"/>
    <w:rsid w:val="009B0FEC"/>
    <w:rsid w:val="009C25B5"/>
    <w:rsid w:val="009C6772"/>
    <w:rsid w:val="009C727C"/>
    <w:rsid w:val="009D45D9"/>
    <w:rsid w:val="009E0CA2"/>
    <w:rsid w:val="009E3D09"/>
    <w:rsid w:val="009F42A6"/>
    <w:rsid w:val="009F6962"/>
    <w:rsid w:val="009F7588"/>
    <w:rsid w:val="00A059AF"/>
    <w:rsid w:val="00A25F6E"/>
    <w:rsid w:val="00A30B21"/>
    <w:rsid w:val="00A331C1"/>
    <w:rsid w:val="00A338D3"/>
    <w:rsid w:val="00A33C34"/>
    <w:rsid w:val="00A426D0"/>
    <w:rsid w:val="00A45811"/>
    <w:rsid w:val="00A47AD6"/>
    <w:rsid w:val="00A52C39"/>
    <w:rsid w:val="00A6440F"/>
    <w:rsid w:val="00A75887"/>
    <w:rsid w:val="00A7632B"/>
    <w:rsid w:val="00A775AD"/>
    <w:rsid w:val="00A84A3B"/>
    <w:rsid w:val="00A84AD3"/>
    <w:rsid w:val="00A866AF"/>
    <w:rsid w:val="00A91515"/>
    <w:rsid w:val="00A91A54"/>
    <w:rsid w:val="00A92691"/>
    <w:rsid w:val="00A942A4"/>
    <w:rsid w:val="00A9612D"/>
    <w:rsid w:val="00A9616D"/>
    <w:rsid w:val="00AA0155"/>
    <w:rsid w:val="00AA2080"/>
    <w:rsid w:val="00AA3426"/>
    <w:rsid w:val="00AB3311"/>
    <w:rsid w:val="00AC539E"/>
    <w:rsid w:val="00AC566E"/>
    <w:rsid w:val="00AC56C8"/>
    <w:rsid w:val="00AD1FAE"/>
    <w:rsid w:val="00AD772D"/>
    <w:rsid w:val="00AD7CD1"/>
    <w:rsid w:val="00AE08C2"/>
    <w:rsid w:val="00AE1BE5"/>
    <w:rsid w:val="00AE1F2B"/>
    <w:rsid w:val="00AE6CD7"/>
    <w:rsid w:val="00AF6ACB"/>
    <w:rsid w:val="00AF7605"/>
    <w:rsid w:val="00B05482"/>
    <w:rsid w:val="00B06B54"/>
    <w:rsid w:val="00B213E4"/>
    <w:rsid w:val="00B2444E"/>
    <w:rsid w:val="00B30228"/>
    <w:rsid w:val="00B41038"/>
    <w:rsid w:val="00B445BA"/>
    <w:rsid w:val="00B46379"/>
    <w:rsid w:val="00B47BEE"/>
    <w:rsid w:val="00B5172D"/>
    <w:rsid w:val="00B54830"/>
    <w:rsid w:val="00B54DA1"/>
    <w:rsid w:val="00B555AA"/>
    <w:rsid w:val="00B56D14"/>
    <w:rsid w:val="00B61F0D"/>
    <w:rsid w:val="00B63BC7"/>
    <w:rsid w:val="00B7213E"/>
    <w:rsid w:val="00B72DFB"/>
    <w:rsid w:val="00B763EF"/>
    <w:rsid w:val="00B82C7A"/>
    <w:rsid w:val="00B832D1"/>
    <w:rsid w:val="00B91CD0"/>
    <w:rsid w:val="00B935E0"/>
    <w:rsid w:val="00B93A38"/>
    <w:rsid w:val="00BA428B"/>
    <w:rsid w:val="00BA4BC3"/>
    <w:rsid w:val="00BA7570"/>
    <w:rsid w:val="00BA7FB4"/>
    <w:rsid w:val="00BB456A"/>
    <w:rsid w:val="00BB6672"/>
    <w:rsid w:val="00BC74C8"/>
    <w:rsid w:val="00BD1B3D"/>
    <w:rsid w:val="00BE1274"/>
    <w:rsid w:val="00BE1EB7"/>
    <w:rsid w:val="00BF6521"/>
    <w:rsid w:val="00C021CC"/>
    <w:rsid w:val="00C03EE0"/>
    <w:rsid w:val="00C05EDA"/>
    <w:rsid w:val="00C06250"/>
    <w:rsid w:val="00C07258"/>
    <w:rsid w:val="00C10AB6"/>
    <w:rsid w:val="00C12055"/>
    <w:rsid w:val="00C1223F"/>
    <w:rsid w:val="00C15020"/>
    <w:rsid w:val="00C15748"/>
    <w:rsid w:val="00C173E7"/>
    <w:rsid w:val="00C17942"/>
    <w:rsid w:val="00C34905"/>
    <w:rsid w:val="00C3548C"/>
    <w:rsid w:val="00C40D4D"/>
    <w:rsid w:val="00C42C31"/>
    <w:rsid w:val="00C50CA9"/>
    <w:rsid w:val="00C521DC"/>
    <w:rsid w:val="00C54F72"/>
    <w:rsid w:val="00C61B29"/>
    <w:rsid w:val="00C62D1F"/>
    <w:rsid w:val="00C82636"/>
    <w:rsid w:val="00C84734"/>
    <w:rsid w:val="00C874AE"/>
    <w:rsid w:val="00C907CE"/>
    <w:rsid w:val="00C97225"/>
    <w:rsid w:val="00CA0B4C"/>
    <w:rsid w:val="00CA2C9D"/>
    <w:rsid w:val="00CB1148"/>
    <w:rsid w:val="00CB43B1"/>
    <w:rsid w:val="00CB4B3E"/>
    <w:rsid w:val="00CC0D23"/>
    <w:rsid w:val="00CD09E2"/>
    <w:rsid w:val="00CD2959"/>
    <w:rsid w:val="00CD3224"/>
    <w:rsid w:val="00CF5D6B"/>
    <w:rsid w:val="00CF72B9"/>
    <w:rsid w:val="00D03885"/>
    <w:rsid w:val="00D03BF8"/>
    <w:rsid w:val="00D03D77"/>
    <w:rsid w:val="00D10750"/>
    <w:rsid w:val="00D108D2"/>
    <w:rsid w:val="00D13478"/>
    <w:rsid w:val="00D14A33"/>
    <w:rsid w:val="00D32819"/>
    <w:rsid w:val="00D351EA"/>
    <w:rsid w:val="00D43008"/>
    <w:rsid w:val="00D5063C"/>
    <w:rsid w:val="00D562EF"/>
    <w:rsid w:val="00D57347"/>
    <w:rsid w:val="00D62061"/>
    <w:rsid w:val="00D63E73"/>
    <w:rsid w:val="00D715A2"/>
    <w:rsid w:val="00D72535"/>
    <w:rsid w:val="00D76560"/>
    <w:rsid w:val="00D84D74"/>
    <w:rsid w:val="00D94576"/>
    <w:rsid w:val="00DA1C55"/>
    <w:rsid w:val="00DA2C96"/>
    <w:rsid w:val="00DB134D"/>
    <w:rsid w:val="00DB32B9"/>
    <w:rsid w:val="00DB3E3F"/>
    <w:rsid w:val="00DC2433"/>
    <w:rsid w:val="00DC62E3"/>
    <w:rsid w:val="00DD6027"/>
    <w:rsid w:val="00DD67E3"/>
    <w:rsid w:val="00DD7003"/>
    <w:rsid w:val="00DE2B74"/>
    <w:rsid w:val="00DF7B3E"/>
    <w:rsid w:val="00E0165D"/>
    <w:rsid w:val="00E0338C"/>
    <w:rsid w:val="00E05CEF"/>
    <w:rsid w:val="00E12954"/>
    <w:rsid w:val="00E15ABC"/>
    <w:rsid w:val="00E20710"/>
    <w:rsid w:val="00E213C1"/>
    <w:rsid w:val="00E223F2"/>
    <w:rsid w:val="00E307D2"/>
    <w:rsid w:val="00E3736C"/>
    <w:rsid w:val="00E45CDC"/>
    <w:rsid w:val="00E46B6B"/>
    <w:rsid w:val="00E54D1F"/>
    <w:rsid w:val="00E560EC"/>
    <w:rsid w:val="00E566C5"/>
    <w:rsid w:val="00E577D5"/>
    <w:rsid w:val="00E6369F"/>
    <w:rsid w:val="00E73495"/>
    <w:rsid w:val="00E817C5"/>
    <w:rsid w:val="00E871E9"/>
    <w:rsid w:val="00E87C8A"/>
    <w:rsid w:val="00E92C9F"/>
    <w:rsid w:val="00E95CD2"/>
    <w:rsid w:val="00EA2C70"/>
    <w:rsid w:val="00EB2891"/>
    <w:rsid w:val="00EB6D28"/>
    <w:rsid w:val="00EC77D4"/>
    <w:rsid w:val="00EC7AA4"/>
    <w:rsid w:val="00EE0363"/>
    <w:rsid w:val="00EF13B5"/>
    <w:rsid w:val="00EF3F47"/>
    <w:rsid w:val="00EF503D"/>
    <w:rsid w:val="00EF63F1"/>
    <w:rsid w:val="00F01428"/>
    <w:rsid w:val="00F0512D"/>
    <w:rsid w:val="00F0514E"/>
    <w:rsid w:val="00F13D33"/>
    <w:rsid w:val="00F140FF"/>
    <w:rsid w:val="00F218A8"/>
    <w:rsid w:val="00F22EA1"/>
    <w:rsid w:val="00F24183"/>
    <w:rsid w:val="00F24742"/>
    <w:rsid w:val="00F319EB"/>
    <w:rsid w:val="00F37044"/>
    <w:rsid w:val="00F42E37"/>
    <w:rsid w:val="00F50C5B"/>
    <w:rsid w:val="00F668D5"/>
    <w:rsid w:val="00F73E18"/>
    <w:rsid w:val="00F74E8D"/>
    <w:rsid w:val="00F8103F"/>
    <w:rsid w:val="00F81FE1"/>
    <w:rsid w:val="00F85ECA"/>
    <w:rsid w:val="00F95F11"/>
    <w:rsid w:val="00FA3A1F"/>
    <w:rsid w:val="00FA6984"/>
    <w:rsid w:val="00FB1E08"/>
    <w:rsid w:val="00FB2789"/>
    <w:rsid w:val="00FC143C"/>
    <w:rsid w:val="00FC2C3C"/>
    <w:rsid w:val="00FC3D7F"/>
    <w:rsid w:val="00FD01C2"/>
    <w:rsid w:val="00FD3512"/>
    <w:rsid w:val="00FD5941"/>
    <w:rsid w:val="00FE4113"/>
    <w:rsid w:val="00FE79F2"/>
    <w:rsid w:val="00FF2B08"/>
    <w:rsid w:val="00FF367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0EA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596"/>
    <w:pPr>
      <w:widowControl w:val="0"/>
      <w:spacing w:after="0" w:line="480" w:lineRule="auto"/>
    </w:pPr>
    <w:rPr>
      <w:rFonts w:ascii="Calibri" w:eastAsia="Times New Roman" w:hAnsi="Calibri" w:cs="Times New Roman"/>
      <w:kern w:val="2"/>
      <w:sz w:val="21"/>
    </w:rPr>
  </w:style>
  <w:style w:type="paragraph" w:styleId="Heading1">
    <w:name w:val="heading 1"/>
    <w:basedOn w:val="Normal"/>
    <w:next w:val="Normal"/>
    <w:link w:val="Heading1Char"/>
    <w:uiPriority w:val="9"/>
    <w:qFormat/>
    <w:rsid w:val="00AD772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D772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D4D2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775A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
    <w:basedOn w:val="Normal"/>
    <w:link w:val="ListParagraphChar"/>
    <w:uiPriority w:val="34"/>
    <w:qFormat/>
    <w:rsid w:val="007D0596"/>
    <w:pPr>
      <w:widowControl/>
      <w:spacing w:after="200" w:line="276" w:lineRule="auto"/>
      <w:ind w:left="720"/>
      <w:contextualSpacing/>
    </w:pPr>
    <w:rPr>
      <w:rFonts w:asciiTheme="minorHAnsi" w:eastAsiaTheme="minorHAnsi" w:hAnsiTheme="minorHAnsi" w:cstheme="minorBidi"/>
      <w:kern w:val="0"/>
      <w:sz w:val="22"/>
    </w:rPr>
  </w:style>
  <w:style w:type="character" w:customStyle="1" w:styleId="ListParagraphChar">
    <w:name w:val="List Paragraph Char"/>
    <w:aliases w:val="Body of text Char,Colorful List - Accent 11 Char"/>
    <w:basedOn w:val="DefaultParagraphFont"/>
    <w:link w:val="ListParagraph"/>
    <w:uiPriority w:val="34"/>
    <w:qFormat/>
    <w:rsid w:val="007D0596"/>
  </w:style>
  <w:style w:type="table" w:styleId="TableGrid">
    <w:name w:val="Table Grid"/>
    <w:basedOn w:val="TableNormal"/>
    <w:uiPriority w:val="59"/>
    <w:rsid w:val="005F07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47C71"/>
    <w:pPr>
      <w:widowControl/>
      <w:spacing w:before="100" w:beforeAutospacing="1" w:after="100" w:afterAutospacing="1" w:line="240" w:lineRule="auto"/>
    </w:pPr>
    <w:rPr>
      <w:rFonts w:ascii="Times New Roman" w:hAnsi="Times New Roman"/>
      <w:kern w:val="0"/>
      <w:sz w:val="24"/>
      <w:szCs w:val="24"/>
      <w:lang w:val="id-ID" w:eastAsia="id-ID"/>
    </w:rPr>
  </w:style>
  <w:style w:type="paragraph" w:styleId="Header">
    <w:name w:val="header"/>
    <w:basedOn w:val="Normal"/>
    <w:link w:val="HeaderChar"/>
    <w:uiPriority w:val="99"/>
    <w:unhideWhenUsed/>
    <w:rsid w:val="002D6BCE"/>
    <w:pPr>
      <w:tabs>
        <w:tab w:val="center" w:pos="4680"/>
        <w:tab w:val="right" w:pos="9360"/>
      </w:tabs>
      <w:spacing w:line="240" w:lineRule="auto"/>
    </w:pPr>
  </w:style>
  <w:style w:type="character" w:customStyle="1" w:styleId="HeaderChar">
    <w:name w:val="Header Char"/>
    <w:basedOn w:val="DefaultParagraphFont"/>
    <w:link w:val="Header"/>
    <w:uiPriority w:val="99"/>
    <w:rsid w:val="002D6BCE"/>
    <w:rPr>
      <w:rFonts w:ascii="Calibri" w:eastAsia="Times New Roman" w:hAnsi="Calibri" w:cs="Times New Roman"/>
      <w:kern w:val="2"/>
      <w:sz w:val="21"/>
    </w:rPr>
  </w:style>
  <w:style w:type="paragraph" w:styleId="Footer">
    <w:name w:val="footer"/>
    <w:basedOn w:val="Normal"/>
    <w:link w:val="FooterChar"/>
    <w:uiPriority w:val="99"/>
    <w:unhideWhenUsed/>
    <w:rsid w:val="002D6BCE"/>
    <w:pPr>
      <w:tabs>
        <w:tab w:val="center" w:pos="4680"/>
        <w:tab w:val="right" w:pos="9360"/>
      </w:tabs>
      <w:spacing w:line="240" w:lineRule="auto"/>
    </w:pPr>
  </w:style>
  <w:style w:type="character" w:customStyle="1" w:styleId="FooterChar">
    <w:name w:val="Footer Char"/>
    <w:basedOn w:val="DefaultParagraphFont"/>
    <w:link w:val="Footer"/>
    <w:uiPriority w:val="99"/>
    <w:rsid w:val="002D6BCE"/>
    <w:rPr>
      <w:rFonts w:ascii="Calibri" w:eastAsia="Times New Roman" w:hAnsi="Calibri" w:cs="Times New Roman"/>
      <w:kern w:val="2"/>
      <w:sz w:val="21"/>
    </w:rPr>
  </w:style>
  <w:style w:type="character" w:customStyle="1" w:styleId="Heading1Char">
    <w:name w:val="Heading 1 Char"/>
    <w:basedOn w:val="DefaultParagraphFont"/>
    <w:link w:val="Heading1"/>
    <w:uiPriority w:val="9"/>
    <w:rsid w:val="00AD772D"/>
    <w:rPr>
      <w:rFonts w:asciiTheme="majorHAnsi" w:eastAsiaTheme="majorEastAsia" w:hAnsiTheme="majorHAnsi" w:cstheme="majorBidi"/>
      <w:b/>
      <w:bCs/>
      <w:color w:val="365F91" w:themeColor="accent1" w:themeShade="BF"/>
      <w:kern w:val="2"/>
      <w:sz w:val="28"/>
      <w:szCs w:val="28"/>
    </w:rPr>
  </w:style>
  <w:style w:type="character" w:customStyle="1" w:styleId="Heading2Char">
    <w:name w:val="Heading 2 Char"/>
    <w:basedOn w:val="DefaultParagraphFont"/>
    <w:link w:val="Heading2"/>
    <w:uiPriority w:val="9"/>
    <w:rsid w:val="00AD772D"/>
    <w:rPr>
      <w:rFonts w:asciiTheme="majorHAnsi" w:eastAsiaTheme="majorEastAsia" w:hAnsiTheme="majorHAnsi" w:cstheme="majorBidi"/>
      <w:b/>
      <w:bCs/>
      <w:color w:val="4F81BD" w:themeColor="accent1"/>
      <w:kern w:val="2"/>
      <w:sz w:val="26"/>
      <w:szCs w:val="26"/>
    </w:rPr>
  </w:style>
  <w:style w:type="character" w:customStyle="1" w:styleId="Heading3Char">
    <w:name w:val="Heading 3 Char"/>
    <w:basedOn w:val="DefaultParagraphFont"/>
    <w:link w:val="Heading3"/>
    <w:uiPriority w:val="9"/>
    <w:rsid w:val="003D4D27"/>
    <w:rPr>
      <w:rFonts w:asciiTheme="majorHAnsi" w:eastAsiaTheme="majorEastAsia" w:hAnsiTheme="majorHAnsi" w:cstheme="majorBidi"/>
      <w:b/>
      <w:bCs/>
      <w:color w:val="4F81BD" w:themeColor="accent1"/>
      <w:kern w:val="2"/>
      <w:sz w:val="21"/>
    </w:rPr>
  </w:style>
  <w:style w:type="paragraph" w:styleId="TOCHeading">
    <w:name w:val="TOC Heading"/>
    <w:basedOn w:val="Heading1"/>
    <w:next w:val="Normal"/>
    <w:uiPriority w:val="39"/>
    <w:unhideWhenUsed/>
    <w:qFormat/>
    <w:rsid w:val="000635A5"/>
    <w:pPr>
      <w:widowControl/>
      <w:spacing w:before="240" w:line="259" w:lineRule="auto"/>
      <w:outlineLvl w:val="9"/>
    </w:pPr>
    <w:rPr>
      <w:b w:val="0"/>
      <w:bCs w:val="0"/>
      <w:kern w:val="0"/>
      <w:sz w:val="32"/>
      <w:szCs w:val="32"/>
    </w:rPr>
  </w:style>
  <w:style w:type="paragraph" w:styleId="TOC1">
    <w:name w:val="toc 1"/>
    <w:basedOn w:val="Normal"/>
    <w:next w:val="Normal"/>
    <w:autoRedefine/>
    <w:uiPriority w:val="39"/>
    <w:unhideWhenUsed/>
    <w:rsid w:val="000865E4"/>
    <w:pPr>
      <w:tabs>
        <w:tab w:val="right" w:leader="dot" w:pos="8261"/>
      </w:tabs>
      <w:spacing w:after="100" w:line="360" w:lineRule="auto"/>
    </w:pPr>
    <w:rPr>
      <w:rFonts w:ascii="Times New Roman" w:eastAsiaTheme="majorEastAsia" w:hAnsi="Times New Roman"/>
      <w:noProof/>
      <w:sz w:val="24"/>
      <w:szCs w:val="24"/>
      <w:lang w:val="id-ID"/>
    </w:rPr>
  </w:style>
  <w:style w:type="paragraph" w:styleId="TOC2">
    <w:name w:val="toc 2"/>
    <w:basedOn w:val="Normal"/>
    <w:next w:val="Normal"/>
    <w:autoRedefine/>
    <w:uiPriority w:val="39"/>
    <w:unhideWhenUsed/>
    <w:rsid w:val="001B6D69"/>
    <w:pPr>
      <w:tabs>
        <w:tab w:val="left" w:pos="426"/>
        <w:tab w:val="left" w:pos="567"/>
        <w:tab w:val="left" w:pos="880"/>
        <w:tab w:val="right" w:leader="dot" w:pos="8261"/>
      </w:tabs>
      <w:spacing w:after="100" w:line="360" w:lineRule="auto"/>
      <w:jc w:val="both"/>
    </w:pPr>
  </w:style>
  <w:style w:type="paragraph" w:styleId="TOC3">
    <w:name w:val="toc 3"/>
    <w:basedOn w:val="Normal"/>
    <w:next w:val="Normal"/>
    <w:autoRedefine/>
    <w:uiPriority w:val="39"/>
    <w:unhideWhenUsed/>
    <w:rsid w:val="00F140FF"/>
    <w:pPr>
      <w:tabs>
        <w:tab w:val="left" w:pos="993"/>
        <w:tab w:val="right" w:leader="dot" w:pos="8261"/>
      </w:tabs>
      <w:spacing w:after="100" w:line="360" w:lineRule="auto"/>
      <w:ind w:left="426"/>
    </w:pPr>
  </w:style>
  <w:style w:type="character" w:styleId="Hyperlink">
    <w:name w:val="Hyperlink"/>
    <w:basedOn w:val="DefaultParagraphFont"/>
    <w:uiPriority w:val="99"/>
    <w:unhideWhenUsed/>
    <w:rsid w:val="000635A5"/>
    <w:rPr>
      <w:color w:val="0000FF" w:themeColor="hyperlink"/>
      <w:u w:val="single"/>
    </w:rPr>
  </w:style>
  <w:style w:type="paragraph" w:styleId="BalloonText">
    <w:name w:val="Balloon Text"/>
    <w:basedOn w:val="Normal"/>
    <w:link w:val="BalloonTextChar"/>
    <w:uiPriority w:val="99"/>
    <w:semiHidden/>
    <w:unhideWhenUsed/>
    <w:rsid w:val="009733B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33BB"/>
    <w:rPr>
      <w:rFonts w:ascii="Tahoma" w:eastAsia="Times New Roman" w:hAnsi="Tahoma" w:cs="Tahoma"/>
      <w:kern w:val="2"/>
      <w:sz w:val="16"/>
      <w:szCs w:val="16"/>
    </w:rPr>
  </w:style>
  <w:style w:type="character" w:styleId="Strong">
    <w:name w:val="Strong"/>
    <w:basedOn w:val="DefaultParagraphFont"/>
    <w:uiPriority w:val="22"/>
    <w:qFormat/>
    <w:rsid w:val="00B213E4"/>
    <w:rPr>
      <w:b/>
      <w:bCs/>
    </w:rPr>
  </w:style>
  <w:style w:type="character" w:styleId="Emphasis">
    <w:name w:val="Emphasis"/>
    <w:basedOn w:val="DefaultParagraphFont"/>
    <w:uiPriority w:val="20"/>
    <w:qFormat/>
    <w:rsid w:val="00B213E4"/>
    <w:rPr>
      <w:i/>
      <w:iCs/>
    </w:rPr>
  </w:style>
  <w:style w:type="paragraph" w:styleId="HTMLPreformatted">
    <w:name w:val="HTML Preformatted"/>
    <w:basedOn w:val="Normal"/>
    <w:link w:val="HTMLPreformattedChar"/>
    <w:uiPriority w:val="99"/>
    <w:semiHidden/>
    <w:unhideWhenUsed/>
    <w:rsid w:val="004F302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kern w:val="0"/>
      <w:sz w:val="20"/>
      <w:szCs w:val="20"/>
    </w:rPr>
  </w:style>
  <w:style w:type="character" w:customStyle="1" w:styleId="HTMLPreformattedChar">
    <w:name w:val="HTML Preformatted Char"/>
    <w:basedOn w:val="DefaultParagraphFont"/>
    <w:link w:val="HTMLPreformatted"/>
    <w:uiPriority w:val="99"/>
    <w:semiHidden/>
    <w:rsid w:val="004F3020"/>
    <w:rPr>
      <w:rFonts w:ascii="Courier New" w:eastAsia="Times New Roman" w:hAnsi="Courier New" w:cs="Courier New"/>
      <w:sz w:val="20"/>
      <w:szCs w:val="20"/>
    </w:rPr>
  </w:style>
  <w:style w:type="paragraph" w:styleId="BodyText">
    <w:name w:val="Body Text"/>
    <w:basedOn w:val="Normal"/>
    <w:link w:val="BodyTextChar"/>
    <w:uiPriority w:val="1"/>
    <w:qFormat/>
    <w:rsid w:val="009D45D9"/>
    <w:pPr>
      <w:autoSpaceDE w:val="0"/>
      <w:autoSpaceDN w:val="0"/>
      <w:spacing w:line="240" w:lineRule="auto"/>
    </w:pPr>
    <w:rPr>
      <w:rFonts w:ascii="Times New Roman" w:hAnsi="Times New Roman"/>
      <w:kern w:val="0"/>
      <w:sz w:val="24"/>
      <w:szCs w:val="24"/>
    </w:rPr>
  </w:style>
  <w:style w:type="character" w:customStyle="1" w:styleId="BodyTextChar">
    <w:name w:val="Body Text Char"/>
    <w:basedOn w:val="DefaultParagraphFont"/>
    <w:link w:val="BodyText"/>
    <w:uiPriority w:val="1"/>
    <w:rsid w:val="009D45D9"/>
    <w:rPr>
      <w:rFonts w:ascii="Times New Roman" w:eastAsia="Times New Roman" w:hAnsi="Times New Roman" w:cs="Times New Roman"/>
      <w:sz w:val="24"/>
      <w:szCs w:val="24"/>
    </w:rPr>
  </w:style>
  <w:style w:type="character" w:customStyle="1" w:styleId="fullpost">
    <w:name w:val="fullpost"/>
    <w:rsid w:val="00F01428"/>
  </w:style>
  <w:style w:type="character" w:styleId="CommentReference">
    <w:name w:val="annotation reference"/>
    <w:basedOn w:val="DefaultParagraphFont"/>
    <w:uiPriority w:val="99"/>
    <w:semiHidden/>
    <w:unhideWhenUsed/>
    <w:rsid w:val="00CD3224"/>
    <w:rPr>
      <w:sz w:val="16"/>
      <w:szCs w:val="16"/>
    </w:rPr>
  </w:style>
  <w:style w:type="paragraph" w:styleId="CommentText">
    <w:name w:val="annotation text"/>
    <w:basedOn w:val="Normal"/>
    <w:link w:val="CommentTextChar"/>
    <w:uiPriority w:val="99"/>
    <w:semiHidden/>
    <w:unhideWhenUsed/>
    <w:rsid w:val="00CD3224"/>
    <w:pPr>
      <w:spacing w:line="240" w:lineRule="auto"/>
    </w:pPr>
    <w:rPr>
      <w:sz w:val="20"/>
      <w:szCs w:val="20"/>
    </w:rPr>
  </w:style>
  <w:style w:type="character" w:customStyle="1" w:styleId="CommentTextChar">
    <w:name w:val="Comment Text Char"/>
    <w:basedOn w:val="DefaultParagraphFont"/>
    <w:link w:val="CommentText"/>
    <w:uiPriority w:val="99"/>
    <w:semiHidden/>
    <w:rsid w:val="00CD3224"/>
    <w:rPr>
      <w:rFonts w:ascii="Calibri" w:eastAsia="Times New Roman" w:hAnsi="Calibri" w:cs="Times New Roman"/>
      <w:kern w:val="2"/>
      <w:sz w:val="20"/>
      <w:szCs w:val="20"/>
    </w:rPr>
  </w:style>
  <w:style w:type="paragraph" w:styleId="CommentSubject">
    <w:name w:val="annotation subject"/>
    <w:basedOn w:val="CommentText"/>
    <w:next w:val="CommentText"/>
    <w:link w:val="CommentSubjectChar"/>
    <w:uiPriority w:val="99"/>
    <w:semiHidden/>
    <w:unhideWhenUsed/>
    <w:rsid w:val="00CD3224"/>
    <w:rPr>
      <w:b/>
      <w:bCs/>
    </w:rPr>
  </w:style>
  <w:style w:type="character" w:customStyle="1" w:styleId="CommentSubjectChar">
    <w:name w:val="Comment Subject Char"/>
    <w:basedOn w:val="CommentTextChar"/>
    <w:link w:val="CommentSubject"/>
    <w:uiPriority w:val="99"/>
    <w:semiHidden/>
    <w:rsid w:val="00CD3224"/>
    <w:rPr>
      <w:rFonts w:ascii="Calibri" w:eastAsia="Times New Roman" w:hAnsi="Calibri" w:cs="Times New Roman"/>
      <w:b/>
      <w:bCs/>
      <w:kern w:val="2"/>
      <w:sz w:val="20"/>
      <w:szCs w:val="20"/>
    </w:rPr>
  </w:style>
  <w:style w:type="paragraph" w:styleId="NoSpacing">
    <w:name w:val="No Spacing"/>
    <w:uiPriority w:val="1"/>
    <w:qFormat/>
    <w:rsid w:val="00A775AD"/>
    <w:pPr>
      <w:widowControl w:val="0"/>
      <w:spacing w:after="0" w:line="240" w:lineRule="auto"/>
    </w:pPr>
    <w:rPr>
      <w:rFonts w:ascii="Calibri" w:eastAsia="Times New Roman" w:hAnsi="Calibri" w:cs="Times New Roman"/>
      <w:kern w:val="2"/>
      <w:sz w:val="21"/>
    </w:rPr>
  </w:style>
  <w:style w:type="character" w:customStyle="1" w:styleId="Heading4Char">
    <w:name w:val="Heading 4 Char"/>
    <w:basedOn w:val="DefaultParagraphFont"/>
    <w:link w:val="Heading4"/>
    <w:uiPriority w:val="9"/>
    <w:rsid w:val="00A775AD"/>
    <w:rPr>
      <w:rFonts w:asciiTheme="majorHAnsi" w:eastAsiaTheme="majorEastAsia" w:hAnsiTheme="majorHAnsi" w:cstheme="majorBidi"/>
      <w:i/>
      <w:iCs/>
      <w:color w:val="365F91" w:themeColor="accent1" w:themeShade="BF"/>
      <w:kern w:val="2"/>
      <w:sz w:val="21"/>
    </w:rPr>
  </w:style>
  <w:style w:type="character" w:customStyle="1" w:styleId="UnresolvedMention">
    <w:name w:val="Unresolved Mention"/>
    <w:basedOn w:val="DefaultParagraphFont"/>
    <w:uiPriority w:val="99"/>
    <w:semiHidden/>
    <w:unhideWhenUsed/>
    <w:rsid w:val="00CF72B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596"/>
    <w:pPr>
      <w:widowControl w:val="0"/>
      <w:spacing w:after="0" w:line="480" w:lineRule="auto"/>
    </w:pPr>
    <w:rPr>
      <w:rFonts w:ascii="Calibri" w:eastAsia="Times New Roman" w:hAnsi="Calibri" w:cs="Times New Roman"/>
      <w:kern w:val="2"/>
      <w:sz w:val="21"/>
    </w:rPr>
  </w:style>
  <w:style w:type="paragraph" w:styleId="Heading1">
    <w:name w:val="heading 1"/>
    <w:basedOn w:val="Normal"/>
    <w:next w:val="Normal"/>
    <w:link w:val="Heading1Char"/>
    <w:uiPriority w:val="9"/>
    <w:qFormat/>
    <w:rsid w:val="00AD772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D772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D4D2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775A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
    <w:basedOn w:val="Normal"/>
    <w:link w:val="ListParagraphChar"/>
    <w:uiPriority w:val="34"/>
    <w:qFormat/>
    <w:rsid w:val="007D0596"/>
    <w:pPr>
      <w:widowControl/>
      <w:spacing w:after="200" w:line="276" w:lineRule="auto"/>
      <w:ind w:left="720"/>
      <w:contextualSpacing/>
    </w:pPr>
    <w:rPr>
      <w:rFonts w:asciiTheme="minorHAnsi" w:eastAsiaTheme="minorHAnsi" w:hAnsiTheme="minorHAnsi" w:cstheme="minorBidi"/>
      <w:kern w:val="0"/>
      <w:sz w:val="22"/>
    </w:rPr>
  </w:style>
  <w:style w:type="character" w:customStyle="1" w:styleId="ListParagraphChar">
    <w:name w:val="List Paragraph Char"/>
    <w:aliases w:val="Body of text Char,Colorful List - Accent 11 Char"/>
    <w:basedOn w:val="DefaultParagraphFont"/>
    <w:link w:val="ListParagraph"/>
    <w:uiPriority w:val="34"/>
    <w:qFormat/>
    <w:rsid w:val="007D0596"/>
  </w:style>
  <w:style w:type="table" w:styleId="TableGrid">
    <w:name w:val="Table Grid"/>
    <w:basedOn w:val="TableNormal"/>
    <w:uiPriority w:val="59"/>
    <w:rsid w:val="005F07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47C71"/>
    <w:pPr>
      <w:widowControl/>
      <w:spacing w:before="100" w:beforeAutospacing="1" w:after="100" w:afterAutospacing="1" w:line="240" w:lineRule="auto"/>
    </w:pPr>
    <w:rPr>
      <w:rFonts w:ascii="Times New Roman" w:hAnsi="Times New Roman"/>
      <w:kern w:val="0"/>
      <w:sz w:val="24"/>
      <w:szCs w:val="24"/>
      <w:lang w:val="id-ID" w:eastAsia="id-ID"/>
    </w:rPr>
  </w:style>
  <w:style w:type="paragraph" w:styleId="Header">
    <w:name w:val="header"/>
    <w:basedOn w:val="Normal"/>
    <w:link w:val="HeaderChar"/>
    <w:uiPriority w:val="99"/>
    <w:unhideWhenUsed/>
    <w:rsid w:val="002D6BCE"/>
    <w:pPr>
      <w:tabs>
        <w:tab w:val="center" w:pos="4680"/>
        <w:tab w:val="right" w:pos="9360"/>
      </w:tabs>
      <w:spacing w:line="240" w:lineRule="auto"/>
    </w:pPr>
  </w:style>
  <w:style w:type="character" w:customStyle="1" w:styleId="HeaderChar">
    <w:name w:val="Header Char"/>
    <w:basedOn w:val="DefaultParagraphFont"/>
    <w:link w:val="Header"/>
    <w:uiPriority w:val="99"/>
    <w:rsid w:val="002D6BCE"/>
    <w:rPr>
      <w:rFonts w:ascii="Calibri" w:eastAsia="Times New Roman" w:hAnsi="Calibri" w:cs="Times New Roman"/>
      <w:kern w:val="2"/>
      <w:sz w:val="21"/>
    </w:rPr>
  </w:style>
  <w:style w:type="paragraph" w:styleId="Footer">
    <w:name w:val="footer"/>
    <w:basedOn w:val="Normal"/>
    <w:link w:val="FooterChar"/>
    <w:uiPriority w:val="99"/>
    <w:unhideWhenUsed/>
    <w:rsid w:val="002D6BCE"/>
    <w:pPr>
      <w:tabs>
        <w:tab w:val="center" w:pos="4680"/>
        <w:tab w:val="right" w:pos="9360"/>
      </w:tabs>
      <w:spacing w:line="240" w:lineRule="auto"/>
    </w:pPr>
  </w:style>
  <w:style w:type="character" w:customStyle="1" w:styleId="FooterChar">
    <w:name w:val="Footer Char"/>
    <w:basedOn w:val="DefaultParagraphFont"/>
    <w:link w:val="Footer"/>
    <w:uiPriority w:val="99"/>
    <w:rsid w:val="002D6BCE"/>
    <w:rPr>
      <w:rFonts w:ascii="Calibri" w:eastAsia="Times New Roman" w:hAnsi="Calibri" w:cs="Times New Roman"/>
      <w:kern w:val="2"/>
      <w:sz w:val="21"/>
    </w:rPr>
  </w:style>
  <w:style w:type="character" w:customStyle="1" w:styleId="Heading1Char">
    <w:name w:val="Heading 1 Char"/>
    <w:basedOn w:val="DefaultParagraphFont"/>
    <w:link w:val="Heading1"/>
    <w:uiPriority w:val="9"/>
    <w:rsid w:val="00AD772D"/>
    <w:rPr>
      <w:rFonts w:asciiTheme="majorHAnsi" w:eastAsiaTheme="majorEastAsia" w:hAnsiTheme="majorHAnsi" w:cstheme="majorBidi"/>
      <w:b/>
      <w:bCs/>
      <w:color w:val="365F91" w:themeColor="accent1" w:themeShade="BF"/>
      <w:kern w:val="2"/>
      <w:sz w:val="28"/>
      <w:szCs w:val="28"/>
    </w:rPr>
  </w:style>
  <w:style w:type="character" w:customStyle="1" w:styleId="Heading2Char">
    <w:name w:val="Heading 2 Char"/>
    <w:basedOn w:val="DefaultParagraphFont"/>
    <w:link w:val="Heading2"/>
    <w:uiPriority w:val="9"/>
    <w:rsid w:val="00AD772D"/>
    <w:rPr>
      <w:rFonts w:asciiTheme="majorHAnsi" w:eastAsiaTheme="majorEastAsia" w:hAnsiTheme="majorHAnsi" w:cstheme="majorBidi"/>
      <w:b/>
      <w:bCs/>
      <w:color w:val="4F81BD" w:themeColor="accent1"/>
      <w:kern w:val="2"/>
      <w:sz w:val="26"/>
      <w:szCs w:val="26"/>
    </w:rPr>
  </w:style>
  <w:style w:type="character" w:customStyle="1" w:styleId="Heading3Char">
    <w:name w:val="Heading 3 Char"/>
    <w:basedOn w:val="DefaultParagraphFont"/>
    <w:link w:val="Heading3"/>
    <w:uiPriority w:val="9"/>
    <w:rsid w:val="003D4D27"/>
    <w:rPr>
      <w:rFonts w:asciiTheme="majorHAnsi" w:eastAsiaTheme="majorEastAsia" w:hAnsiTheme="majorHAnsi" w:cstheme="majorBidi"/>
      <w:b/>
      <w:bCs/>
      <w:color w:val="4F81BD" w:themeColor="accent1"/>
      <w:kern w:val="2"/>
      <w:sz w:val="21"/>
    </w:rPr>
  </w:style>
  <w:style w:type="paragraph" w:styleId="TOCHeading">
    <w:name w:val="TOC Heading"/>
    <w:basedOn w:val="Heading1"/>
    <w:next w:val="Normal"/>
    <w:uiPriority w:val="39"/>
    <w:unhideWhenUsed/>
    <w:qFormat/>
    <w:rsid w:val="000635A5"/>
    <w:pPr>
      <w:widowControl/>
      <w:spacing w:before="240" w:line="259" w:lineRule="auto"/>
      <w:outlineLvl w:val="9"/>
    </w:pPr>
    <w:rPr>
      <w:b w:val="0"/>
      <w:bCs w:val="0"/>
      <w:kern w:val="0"/>
      <w:sz w:val="32"/>
      <w:szCs w:val="32"/>
    </w:rPr>
  </w:style>
  <w:style w:type="paragraph" w:styleId="TOC1">
    <w:name w:val="toc 1"/>
    <w:basedOn w:val="Normal"/>
    <w:next w:val="Normal"/>
    <w:autoRedefine/>
    <w:uiPriority w:val="39"/>
    <w:unhideWhenUsed/>
    <w:rsid w:val="000865E4"/>
    <w:pPr>
      <w:tabs>
        <w:tab w:val="right" w:leader="dot" w:pos="8261"/>
      </w:tabs>
      <w:spacing w:after="100" w:line="360" w:lineRule="auto"/>
    </w:pPr>
    <w:rPr>
      <w:rFonts w:ascii="Times New Roman" w:eastAsiaTheme="majorEastAsia" w:hAnsi="Times New Roman"/>
      <w:noProof/>
      <w:sz w:val="24"/>
      <w:szCs w:val="24"/>
      <w:lang w:val="id-ID"/>
    </w:rPr>
  </w:style>
  <w:style w:type="paragraph" w:styleId="TOC2">
    <w:name w:val="toc 2"/>
    <w:basedOn w:val="Normal"/>
    <w:next w:val="Normal"/>
    <w:autoRedefine/>
    <w:uiPriority w:val="39"/>
    <w:unhideWhenUsed/>
    <w:rsid w:val="001B6D69"/>
    <w:pPr>
      <w:tabs>
        <w:tab w:val="left" w:pos="426"/>
        <w:tab w:val="left" w:pos="567"/>
        <w:tab w:val="left" w:pos="880"/>
        <w:tab w:val="right" w:leader="dot" w:pos="8261"/>
      </w:tabs>
      <w:spacing w:after="100" w:line="360" w:lineRule="auto"/>
      <w:jc w:val="both"/>
    </w:pPr>
  </w:style>
  <w:style w:type="paragraph" w:styleId="TOC3">
    <w:name w:val="toc 3"/>
    <w:basedOn w:val="Normal"/>
    <w:next w:val="Normal"/>
    <w:autoRedefine/>
    <w:uiPriority w:val="39"/>
    <w:unhideWhenUsed/>
    <w:rsid w:val="00F140FF"/>
    <w:pPr>
      <w:tabs>
        <w:tab w:val="left" w:pos="993"/>
        <w:tab w:val="right" w:leader="dot" w:pos="8261"/>
      </w:tabs>
      <w:spacing w:after="100" w:line="360" w:lineRule="auto"/>
      <w:ind w:left="426"/>
    </w:pPr>
  </w:style>
  <w:style w:type="character" w:styleId="Hyperlink">
    <w:name w:val="Hyperlink"/>
    <w:basedOn w:val="DefaultParagraphFont"/>
    <w:uiPriority w:val="99"/>
    <w:unhideWhenUsed/>
    <w:rsid w:val="000635A5"/>
    <w:rPr>
      <w:color w:val="0000FF" w:themeColor="hyperlink"/>
      <w:u w:val="single"/>
    </w:rPr>
  </w:style>
  <w:style w:type="paragraph" w:styleId="BalloonText">
    <w:name w:val="Balloon Text"/>
    <w:basedOn w:val="Normal"/>
    <w:link w:val="BalloonTextChar"/>
    <w:uiPriority w:val="99"/>
    <w:semiHidden/>
    <w:unhideWhenUsed/>
    <w:rsid w:val="009733B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33BB"/>
    <w:rPr>
      <w:rFonts w:ascii="Tahoma" w:eastAsia="Times New Roman" w:hAnsi="Tahoma" w:cs="Tahoma"/>
      <w:kern w:val="2"/>
      <w:sz w:val="16"/>
      <w:szCs w:val="16"/>
    </w:rPr>
  </w:style>
  <w:style w:type="character" w:styleId="Strong">
    <w:name w:val="Strong"/>
    <w:basedOn w:val="DefaultParagraphFont"/>
    <w:uiPriority w:val="22"/>
    <w:qFormat/>
    <w:rsid w:val="00B213E4"/>
    <w:rPr>
      <w:b/>
      <w:bCs/>
    </w:rPr>
  </w:style>
  <w:style w:type="character" w:styleId="Emphasis">
    <w:name w:val="Emphasis"/>
    <w:basedOn w:val="DefaultParagraphFont"/>
    <w:uiPriority w:val="20"/>
    <w:qFormat/>
    <w:rsid w:val="00B213E4"/>
    <w:rPr>
      <w:i/>
      <w:iCs/>
    </w:rPr>
  </w:style>
  <w:style w:type="paragraph" w:styleId="HTMLPreformatted">
    <w:name w:val="HTML Preformatted"/>
    <w:basedOn w:val="Normal"/>
    <w:link w:val="HTMLPreformattedChar"/>
    <w:uiPriority w:val="99"/>
    <w:semiHidden/>
    <w:unhideWhenUsed/>
    <w:rsid w:val="004F302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kern w:val="0"/>
      <w:sz w:val="20"/>
      <w:szCs w:val="20"/>
    </w:rPr>
  </w:style>
  <w:style w:type="character" w:customStyle="1" w:styleId="HTMLPreformattedChar">
    <w:name w:val="HTML Preformatted Char"/>
    <w:basedOn w:val="DefaultParagraphFont"/>
    <w:link w:val="HTMLPreformatted"/>
    <w:uiPriority w:val="99"/>
    <w:semiHidden/>
    <w:rsid w:val="004F3020"/>
    <w:rPr>
      <w:rFonts w:ascii="Courier New" w:eastAsia="Times New Roman" w:hAnsi="Courier New" w:cs="Courier New"/>
      <w:sz w:val="20"/>
      <w:szCs w:val="20"/>
    </w:rPr>
  </w:style>
  <w:style w:type="paragraph" w:styleId="BodyText">
    <w:name w:val="Body Text"/>
    <w:basedOn w:val="Normal"/>
    <w:link w:val="BodyTextChar"/>
    <w:uiPriority w:val="1"/>
    <w:qFormat/>
    <w:rsid w:val="009D45D9"/>
    <w:pPr>
      <w:autoSpaceDE w:val="0"/>
      <w:autoSpaceDN w:val="0"/>
      <w:spacing w:line="240" w:lineRule="auto"/>
    </w:pPr>
    <w:rPr>
      <w:rFonts w:ascii="Times New Roman" w:hAnsi="Times New Roman"/>
      <w:kern w:val="0"/>
      <w:sz w:val="24"/>
      <w:szCs w:val="24"/>
    </w:rPr>
  </w:style>
  <w:style w:type="character" w:customStyle="1" w:styleId="BodyTextChar">
    <w:name w:val="Body Text Char"/>
    <w:basedOn w:val="DefaultParagraphFont"/>
    <w:link w:val="BodyText"/>
    <w:uiPriority w:val="1"/>
    <w:rsid w:val="009D45D9"/>
    <w:rPr>
      <w:rFonts w:ascii="Times New Roman" w:eastAsia="Times New Roman" w:hAnsi="Times New Roman" w:cs="Times New Roman"/>
      <w:sz w:val="24"/>
      <w:szCs w:val="24"/>
    </w:rPr>
  </w:style>
  <w:style w:type="character" w:customStyle="1" w:styleId="fullpost">
    <w:name w:val="fullpost"/>
    <w:rsid w:val="00F01428"/>
  </w:style>
  <w:style w:type="character" w:styleId="CommentReference">
    <w:name w:val="annotation reference"/>
    <w:basedOn w:val="DefaultParagraphFont"/>
    <w:uiPriority w:val="99"/>
    <w:semiHidden/>
    <w:unhideWhenUsed/>
    <w:rsid w:val="00CD3224"/>
    <w:rPr>
      <w:sz w:val="16"/>
      <w:szCs w:val="16"/>
    </w:rPr>
  </w:style>
  <w:style w:type="paragraph" w:styleId="CommentText">
    <w:name w:val="annotation text"/>
    <w:basedOn w:val="Normal"/>
    <w:link w:val="CommentTextChar"/>
    <w:uiPriority w:val="99"/>
    <w:semiHidden/>
    <w:unhideWhenUsed/>
    <w:rsid w:val="00CD3224"/>
    <w:pPr>
      <w:spacing w:line="240" w:lineRule="auto"/>
    </w:pPr>
    <w:rPr>
      <w:sz w:val="20"/>
      <w:szCs w:val="20"/>
    </w:rPr>
  </w:style>
  <w:style w:type="character" w:customStyle="1" w:styleId="CommentTextChar">
    <w:name w:val="Comment Text Char"/>
    <w:basedOn w:val="DefaultParagraphFont"/>
    <w:link w:val="CommentText"/>
    <w:uiPriority w:val="99"/>
    <w:semiHidden/>
    <w:rsid w:val="00CD3224"/>
    <w:rPr>
      <w:rFonts w:ascii="Calibri" w:eastAsia="Times New Roman" w:hAnsi="Calibri" w:cs="Times New Roman"/>
      <w:kern w:val="2"/>
      <w:sz w:val="20"/>
      <w:szCs w:val="20"/>
    </w:rPr>
  </w:style>
  <w:style w:type="paragraph" w:styleId="CommentSubject">
    <w:name w:val="annotation subject"/>
    <w:basedOn w:val="CommentText"/>
    <w:next w:val="CommentText"/>
    <w:link w:val="CommentSubjectChar"/>
    <w:uiPriority w:val="99"/>
    <w:semiHidden/>
    <w:unhideWhenUsed/>
    <w:rsid w:val="00CD3224"/>
    <w:rPr>
      <w:b/>
      <w:bCs/>
    </w:rPr>
  </w:style>
  <w:style w:type="character" w:customStyle="1" w:styleId="CommentSubjectChar">
    <w:name w:val="Comment Subject Char"/>
    <w:basedOn w:val="CommentTextChar"/>
    <w:link w:val="CommentSubject"/>
    <w:uiPriority w:val="99"/>
    <w:semiHidden/>
    <w:rsid w:val="00CD3224"/>
    <w:rPr>
      <w:rFonts w:ascii="Calibri" w:eastAsia="Times New Roman" w:hAnsi="Calibri" w:cs="Times New Roman"/>
      <w:b/>
      <w:bCs/>
      <w:kern w:val="2"/>
      <w:sz w:val="20"/>
      <w:szCs w:val="20"/>
    </w:rPr>
  </w:style>
  <w:style w:type="paragraph" w:styleId="NoSpacing">
    <w:name w:val="No Spacing"/>
    <w:uiPriority w:val="1"/>
    <w:qFormat/>
    <w:rsid w:val="00A775AD"/>
    <w:pPr>
      <w:widowControl w:val="0"/>
      <w:spacing w:after="0" w:line="240" w:lineRule="auto"/>
    </w:pPr>
    <w:rPr>
      <w:rFonts w:ascii="Calibri" w:eastAsia="Times New Roman" w:hAnsi="Calibri" w:cs="Times New Roman"/>
      <w:kern w:val="2"/>
      <w:sz w:val="21"/>
    </w:rPr>
  </w:style>
  <w:style w:type="character" w:customStyle="1" w:styleId="Heading4Char">
    <w:name w:val="Heading 4 Char"/>
    <w:basedOn w:val="DefaultParagraphFont"/>
    <w:link w:val="Heading4"/>
    <w:uiPriority w:val="9"/>
    <w:rsid w:val="00A775AD"/>
    <w:rPr>
      <w:rFonts w:asciiTheme="majorHAnsi" w:eastAsiaTheme="majorEastAsia" w:hAnsiTheme="majorHAnsi" w:cstheme="majorBidi"/>
      <w:i/>
      <w:iCs/>
      <w:color w:val="365F91" w:themeColor="accent1" w:themeShade="BF"/>
      <w:kern w:val="2"/>
      <w:sz w:val="21"/>
    </w:rPr>
  </w:style>
  <w:style w:type="character" w:customStyle="1" w:styleId="UnresolvedMention">
    <w:name w:val="Unresolved Mention"/>
    <w:basedOn w:val="DefaultParagraphFont"/>
    <w:uiPriority w:val="99"/>
    <w:semiHidden/>
    <w:unhideWhenUsed/>
    <w:rsid w:val="00CF72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184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3.xml"/><Relationship Id="rId26" Type="http://schemas.openxmlformats.org/officeDocument/2006/relationships/footer" Target="footer7.xml"/><Relationship Id="rId39" Type="http://schemas.openxmlformats.org/officeDocument/2006/relationships/footer" Target="footer13.xml"/><Relationship Id="rId21" Type="http://schemas.openxmlformats.org/officeDocument/2006/relationships/header" Target="header5.xml"/><Relationship Id="rId34" Type="http://schemas.openxmlformats.org/officeDocument/2006/relationships/image" Target="media/image5.png"/><Relationship Id="rId42" Type="http://schemas.openxmlformats.org/officeDocument/2006/relationships/hyperlink" Target="http://www.klikpdpi.com/index.php?mod=article&amp;sel=8437" TargetMode="External"/><Relationship Id="rId47" Type="http://schemas.openxmlformats.org/officeDocument/2006/relationships/hyperlink" Target="http://rianovitasari1222.blogspot.com/2014/05/electronic-health-record-ehr.html" TargetMode="External"/><Relationship Id="rId50" Type="http://schemas.openxmlformats.org/officeDocument/2006/relationships/hyperlink" Target="http://arsip.jurnalrespirologi.org/wp-content/uploads/2012/06/jri-2011-31-4-210.pdf.Diaksespada%2021%20juni%202020" TargetMode="External"/><Relationship Id="rId55" Type="http://schemas.openxmlformats.org/officeDocument/2006/relationships/image" Target="media/image7.jpe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4.xml"/><Relationship Id="rId29" Type="http://schemas.openxmlformats.org/officeDocument/2006/relationships/footer" Target="footer9.xml"/><Relationship Id="rId41" Type="http://schemas.openxmlformats.org/officeDocument/2006/relationships/footer" Target="footer14.xml"/><Relationship Id="rId54" Type="http://schemas.openxmlformats.org/officeDocument/2006/relationships/image" Target="media/image6.jpe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6.xml"/><Relationship Id="rId32" Type="http://schemas.openxmlformats.org/officeDocument/2006/relationships/header" Target="header10.xml"/><Relationship Id="rId37" Type="http://schemas.openxmlformats.org/officeDocument/2006/relationships/footer" Target="footer12.xml"/><Relationship Id="rId40" Type="http://schemas.openxmlformats.org/officeDocument/2006/relationships/header" Target="header13.xml"/><Relationship Id="rId45" Type="http://schemas.openxmlformats.org/officeDocument/2006/relationships/footer" Target="footer15.xml"/><Relationship Id="rId53" Type="http://schemas.openxmlformats.org/officeDocument/2006/relationships/footer" Target="footer17.xml"/><Relationship Id="rId58" Type="http://schemas.openxmlformats.org/officeDocument/2006/relationships/image" Target="media/image10.jpeg"/><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header" Target="header6.xml"/><Relationship Id="rId28" Type="http://schemas.openxmlformats.org/officeDocument/2006/relationships/header" Target="header8.xml"/><Relationship Id="rId36" Type="http://schemas.openxmlformats.org/officeDocument/2006/relationships/header" Target="header11.xml"/><Relationship Id="rId49" Type="http://schemas.openxmlformats.org/officeDocument/2006/relationships/footer" Target="footer16.xml"/><Relationship Id="rId57" Type="http://schemas.openxmlformats.org/officeDocument/2006/relationships/image" Target="media/image9.jpeg"/><Relationship Id="rId61"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4.xml"/><Relationship Id="rId31" Type="http://schemas.openxmlformats.org/officeDocument/2006/relationships/footer" Target="footer10.xml"/><Relationship Id="rId44" Type="http://schemas.openxmlformats.org/officeDocument/2006/relationships/header" Target="header14.xml"/><Relationship Id="rId52" Type="http://schemas.openxmlformats.org/officeDocument/2006/relationships/header" Target="header16.xml"/><Relationship Id="rId60" Type="http://schemas.openxmlformats.org/officeDocument/2006/relationships/footer" Target="footer18.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2.jpeg"/><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header" Target="header9.xml"/><Relationship Id="rId35" Type="http://schemas.openxmlformats.org/officeDocument/2006/relationships/image" Target="media/image3.png"/><Relationship Id="rId43" Type="http://schemas.openxmlformats.org/officeDocument/2006/relationships/hyperlink" Target="http://www.ichrc.org/442-asma-diagnosis-dan-tatalaksana" TargetMode="External"/><Relationship Id="rId48" Type="http://schemas.openxmlformats.org/officeDocument/2006/relationships/header" Target="header15.xml"/><Relationship Id="rId56" Type="http://schemas.openxmlformats.org/officeDocument/2006/relationships/image" Target="media/image8.jpeg"/><Relationship Id="rId8" Type="http://schemas.openxmlformats.org/officeDocument/2006/relationships/endnotes" Target="endnotes.xml"/><Relationship Id="rId51" Type="http://schemas.openxmlformats.org/officeDocument/2006/relationships/hyperlink" Target="https://www.alomedika.com/efek-samping-sistem-kardiovaskular-pada-bronkodilator-kerja-panjang-untuk-penyakit-paru-obstruktif-kronis"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footer" Target="footer11.xml"/><Relationship Id="rId38" Type="http://schemas.openxmlformats.org/officeDocument/2006/relationships/header" Target="header12.xml"/><Relationship Id="rId46" Type="http://schemas.openxmlformats.org/officeDocument/2006/relationships/hyperlink" Target="http://digilib.unimus.ac.id/files/disk1/149/jtptunimus-gdl-juriyahg0e-7438-3-babii.pdf" TargetMode="External"/><Relationship Id="rId59"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FDF174-1614-492A-9348-9E082DB06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51</Pages>
  <Words>8608</Words>
  <Characters>49067</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57560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8</cp:revision>
  <cp:lastPrinted>2020-08-03T07:22:00Z</cp:lastPrinted>
  <dcterms:created xsi:type="dcterms:W3CDTF">2020-07-25T13:50:00Z</dcterms:created>
  <dcterms:modified xsi:type="dcterms:W3CDTF">2020-08-03T08:30:00Z</dcterms:modified>
</cp:coreProperties>
</file>