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67A" w:rsidRDefault="00EA767A" w:rsidP="00EA767A">
      <w:pPr>
        <w:spacing w:after="0" w:line="360" w:lineRule="auto"/>
        <w:jc w:val="center"/>
        <w:rPr>
          <w:rFonts w:ascii="Times New Roman" w:eastAsia="Times New Roman" w:hAnsi="Times New Roman" w:cs="Times New Roman"/>
          <w:b/>
          <w:bCs/>
          <w:sz w:val="28"/>
          <w:szCs w:val="28"/>
          <w:lang w:val="en-GB" w:eastAsia="en-GB"/>
        </w:rPr>
      </w:pPr>
      <w:r w:rsidRPr="00BA33FE">
        <w:rPr>
          <w:rFonts w:ascii="Times New Roman" w:eastAsia="Times New Roman" w:hAnsi="Times New Roman" w:cs="Times New Roman"/>
          <w:b/>
          <w:bCs/>
          <w:sz w:val="28"/>
          <w:szCs w:val="28"/>
          <w:lang w:val="en-GB" w:eastAsia="en-GB"/>
        </w:rPr>
        <w:t xml:space="preserve">Gambaran Pengetahuan </w:t>
      </w:r>
      <w:r>
        <w:rPr>
          <w:rFonts w:ascii="Times New Roman" w:eastAsia="Times New Roman" w:hAnsi="Times New Roman" w:cs="Times New Roman"/>
          <w:b/>
          <w:bCs/>
          <w:sz w:val="28"/>
          <w:szCs w:val="28"/>
          <w:lang w:val="en-GB" w:eastAsia="en-GB"/>
        </w:rPr>
        <w:t xml:space="preserve">Swamedikasi </w:t>
      </w:r>
      <w:r w:rsidRPr="00BA33FE">
        <w:rPr>
          <w:rFonts w:ascii="Times New Roman" w:eastAsia="Times New Roman" w:hAnsi="Times New Roman" w:cs="Times New Roman"/>
          <w:b/>
          <w:bCs/>
          <w:sz w:val="28"/>
          <w:szCs w:val="28"/>
          <w:lang w:val="en-GB" w:eastAsia="en-GB"/>
        </w:rPr>
        <w:t xml:space="preserve">Diare pada Warga </w:t>
      </w:r>
      <w:r>
        <w:rPr>
          <w:rFonts w:ascii="Times New Roman" w:eastAsia="Times New Roman" w:hAnsi="Times New Roman" w:cs="Times New Roman"/>
          <w:b/>
          <w:bCs/>
          <w:sz w:val="28"/>
          <w:szCs w:val="28"/>
          <w:lang w:val="en-GB" w:eastAsia="en-GB"/>
        </w:rPr>
        <w:t xml:space="preserve">RW 013 </w:t>
      </w:r>
      <w:r w:rsidRPr="00BA33FE">
        <w:rPr>
          <w:rFonts w:ascii="Times New Roman" w:eastAsia="Times New Roman" w:hAnsi="Times New Roman" w:cs="Times New Roman"/>
          <w:b/>
          <w:bCs/>
          <w:sz w:val="28"/>
          <w:szCs w:val="28"/>
          <w:lang w:val="en-GB" w:eastAsia="en-GB"/>
        </w:rPr>
        <w:t>Kelurahan Perwira Kecamatan Bekasi Utara</w:t>
      </w:r>
    </w:p>
    <w:p w:rsidR="00EA767A" w:rsidRDefault="00EA767A" w:rsidP="00EA767A">
      <w:pPr>
        <w:spacing w:after="0" w:line="360" w:lineRule="auto"/>
        <w:jc w:val="center"/>
        <w:rPr>
          <w:rFonts w:ascii="Times New Roman" w:eastAsia="Times New Roman" w:hAnsi="Times New Roman" w:cs="Times New Roman"/>
          <w:b/>
          <w:bCs/>
          <w:sz w:val="28"/>
          <w:szCs w:val="28"/>
          <w:lang w:val="en-GB" w:eastAsia="en-GB"/>
        </w:rPr>
      </w:pPr>
      <w:r>
        <w:rPr>
          <w:rFonts w:ascii="Times New Roman" w:eastAsia="Times New Roman" w:hAnsi="Times New Roman" w:cs="Times New Roman"/>
          <w:b/>
          <w:bCs/>
          <w:sz w:val="28"/>
          <w:szCs w:val="28"/>
          <w:lang w:val="en-GB" w:eastAsia="en-GB"/>
        </w:rPr>
        <w:t>Periode April</w:t>
      </w:r>
      <w:r w:rsidRPr="00BA33FE">
        <w:rPr>
          <w:rFonts w:ascii="Times New Roman" w:eastAsia="Times New Roman" w:hAnsi="Times New Roman" w:cs="Times New Roman"/>
          <w:b/>
          <w:bCs/>
          <w:sz w:val="28"/>
          <w:szCs w:val="28"/>
          <w:lang w:val="en-GB" w:eastAsia="en-GB"/>
        </w:rPr>
        <w:t xml:space="preserve"> 2019</w:t>
      </w:r>
    </w:p>
    <w:p w:rsidR="00EA767A" w:rsidRDefault="00EA767A" w:rsidP="00EA767A">
      <w:pPr>
        <w:spacing w:after="0" w:line="360" w:lineRule="auto"/>
        <w:jc w:val="center"/>
        <w:rPr>
          <w:rFonts w:ascii="Times New Roman" w:eastAsia="Times New Roman" w:hAnsi="Times New Roman" w:cs="Times New Roman"/>
          <w:b/>
          <w:bCs/>
          <w:sz w:val="28"/>
          <w:szCs w:val="28"/>
          <w:lang w:val="en-GB" w:eastAsia="en-GB"/>
        </w:rPr>
      </w:pPr>
    </w:p>
    <w:p w:rsidR="00EA767A" w:rsidRPr="00BA33FE" w:rsidRDefault="00EA767A" w:rsidP="00EA767A">
      <w:pPr>
        <w:spacing w:after="0"/>
        <w:rPr>
          <w:rFonts w:ascii="Times New Roman" w:eastAsia="Times New Roman" w:hAnsi="Times New Roman" w:cs="Times New Roman"/>
          <w:b/>
          <w:bCs/>
          <w:sz w:val="24"/>
          <w:szCs w:val="24"/>
          <w:lang w:val="en-GB" w:eastAsia="en-GB"/>
        </w:rPr>
      </w:pPr>
    </w:p>
    <w:p w:rsidR="00EA767A" w:rsidRPr="00BA33FE" w:rsidRDefault="00EA767A" w:rsidP="00EA767A">
      <w:pPr>
        <w:spacing w:after="0" w:line="360" w:lineRule="auto"/>
        <w:rPr>
          <w:rFonts w:ascii="Times New Roman" w:eastAsia="Times New Roman" w:hAnsi="Times New Roman" w:cs="Times New Roman"/>
          <w:b/>
          <w:sz w:val="24"/>
          <w:szCs w:val="24"/>
          <w:lang w:val="en-GB" w:eastAsia="en-GB"/>
        </w:rPr>
      </w:pPr>
    </w:p>
    <w:p w:rsidR="00EA767A" w:rsidRPr="00B640FE" w:rsidRDefault="00EA767A" w:rsidP="00EA767A">
      <w:pPr>
        <w:spacing w:after="0" w:line="360" w:lineRule="auto"/>
        <w:jc w:val="center"/>
        <w:rPr>
          <w:rFonts w:ascii="Times New Roman" w:eastAsia="Times New Roman" w:hAnsi="Times New Roman" w:cs="Times New Roman"/>
          <w:bCs/>
          <w:noProof/>
          <w:sz w:val="24"/>
          <w:szCs w:val="24"/>
          <w:lang w:val="en-GB" w:eastAsia="id-ID"/>
        </w:rPr>
      </w:pPr>
      <w:r w:rsidRPr="00B640FE">
        <w:rPr>
          <w:rFonts w:ascii="Times New Roman" w:eastAsia="Times New Roman" w:hAnsi="Times New Roman" w:cs="Times New Roman"/>
          <w:bCs/>
          <w:noProof/>
          <w:sz w:val="24"/>
          <w:szCs w:val="24"/>
          <w:lang w:val="en-GB" w:eastAsia="id-ID"/>
        </w:rPr>
        <w:t>Karya Tulis Ilmiah</w:t>
      </w:r>
    </w:p>
    <w:p w:rsidR="00EA767A" w:rsidRPr="00277D6B" w:rsidRDefault="00EA767A" w:rsidP="00EA767A">
      <w:pPr>
        <w:spacing w:after="0" w:line="360" w:lineRule="auto"/>
        <w:jc w:val="center"/>
        <w:rPr>
          <w:rFonts w:ascii="Times New Roman" w:eastAsia="Times New Roman" w:hAnsi="Times New Roman" w:cs="Times New Roman"/>
          <w:bCs/>
          <w:noProof/>
          <w:sz w:val="24"/>
          <w:szCs w:val="24"/>
          <w:lang w:val="en-GB" w:eastAsia="id-ID"/>
        </w:rPr>
      </w:pPr>
      <w:r w:rsidRPr="00277D6B">
        <w:rPr>
          <w:rFonts w:ascii="Times New Roman" w:eastAsia="Times New Roman" w:hAnsi="Times New Roman" w:cs="Times New Roman"/>
          <w:bCs/>
          <w:noProof/>
          <w:sz w:val="24"/>
          <w:szCs w:val="24"/>
          <w:lang w:val="en-GB" w:eastAsia="id-ID"/>
        </w:rPr>
        <w:t>Diajukan sebagai salah satu syarat memperoleh gelar</w:t>
      </w:r>
      <w:r>
        <w:rPr>
          <w:rFonts w:ascii="Times New Roman" w:eastAsia="Times New Roman" w:hAnsi="Times New Roman" w:cs="Times New Roman"/>
          <w:bCs/>
          <w:noProof/>
          <w:sz w:val="24"/>
          <w:szCs w:val="24"/>
          <w:lang w:val="en-GB" w:eastAsia="id-ID"/>
        </w:rPr>
        <w:t xml:space="preserve"> Ahli Madya Kesehatan B</w:t>
      </w:r>
      <w:r w:rsidRPr="00277D6B">
        <w:rPr>
          <w:rFonts w:ascii="Times New Roman" w:eastAsia="Times New Roman" w:hAnsi="Times New Roman" w:cs="Times New Roman"/>
          <w:bCs/>
          <w:noProof/>
          <w:sz w:val="24"/>
          <w:szCs w:val="24"/>
          <w:lang w:val="en-GB" w:eastAsia="id-ID"/>
        </w:rPr>
        <w:t>idang Farmasi</w:t>
      </w:r>
    </w:p>
    <w:p w:rsidR="00EA767A" w:rsidRPr="00BA33FE" w:rsidRDefault="00EA767A" w:rsidP="00EA767A">
      <w:pPr>
        <w:spacing w:after="0" w:line="360" w:lineRule="auto"/>
        <w:rPr>
          <w:rFonts w:ascii="Times New Roman" w:eastAsia="Times New Roman" w:hAnsi="Times New Roman" w:cs="Times New Roman"/>
          <w:b/>
          <w:bCs/>
          <w:noProof/>
          <w:sz w:val="24"/>
          <w:szCs w:val="24"/>
          <w:lang w:val="en-GB" w:eastAsia="id-ID"/>
        </w:rPr>
      </w:pPr>
    </w:p>
    <w:p w:rsidR="00EA767A" w:rsidRPr="00BA33FE" w:rsidRDefault="00EA767A" w:rsidP="00EA767A">
      <w:pPr>
        <w:spacing w:after="0" w:line="360" w:lineRule="auto"/>
        <w:jc w:val="center"/>
        <w:rPr>
          <w:rFonts w:ascii="Times New Roman" w:eastAsia="Times New Roman" w:hAnsi="Times New Roman" w:cs="Times New Roman"/>
          <w:b/>
          <w:bCs/>
          <w:noProof/>
          <w:sz w:val="24"/>
          <w:szCs w:val="24"/>
          <w:lang w:val="en-GB" w:eastAsia="id-ID"/>
        </w:rPr>
      </w:pPr>
    </w:p>
    <w:p w:rsidR="00EA767A" w:rsidRPr="00BA33FE" w:rsidRDefault="00EA767A" w:rsidP="00EA767A">
      <w:pPr>
        <w:spacing w:after="0" w:line="360" w:lineRule="auto"/>
        <w:jc w:val="center"/>
        <w:rPr>
          <w:rFonts w:ascii="Times New Roman" w:eastAsia="Times New Roman" w:hAnsi="Times New Roman" w:cs="Times New Roman"/>
          <w:b/>
          <w:bCs/>
          <w:sz w:val="24"/>
          <w:szCs w:val="24"/>
          <w:lang w:val="en-GB" w:eastAsia="en-GB"/>
        </w:rPr>
      </w:pPr>
      <w:r w:rsidRPr="00BA33FE">
        <w:rPr>
          <w:rFonts w:ascii="Times New Roman" w:eastAsia="Times New Roman" w:hAnsi="Times New Roman" w:cs="Times New Roman"/>
          <w:b/>
          <w:noProof/>
          <w:sz w:val="24"/>
          <w:szCs w:val="24"/>
          <w:lang w:val="id-ID" w:eastAsia="id-ID"/>
        </w:rPr>
        <w:drawing>
          <wp:inline distT="0" distB="0" distL="0" distR="0">
            <wp:extent cx="2106977" cy="20574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13887" cy="2064148"/>
                    </a:xfrm>
                    <a:prstGeom prst="rect">
                      <a:avLst/>
                    </a:prstGeom>
                    <a:noFill/>
                    <a:ln>
                      <a:noFill/>
                    </a:ln>
                  </pic:spPr>
                </pic:pic>
              </a:graphicData>
            </a:graphic>
          </wp:inline>
        </w:drawing>
      </w:r>
    </w:p>
    <w:p w:rsidR="00EA767A" w:rsidRDefault="00EA767A" w:rsidP="00EA767A">
      <w:pPr>
        <w:spacing w:after="0" w:line="360" w:lineRule="auto"/>
        <w:jc w:val="center"/>
        <w:rPr>
          <w:rFonts w:ascii="Times New Roman" w:eastAsia="Times New Roman" w:hAnsi="Times New Roman" w:cs="Times New Roman"/>
          <w:b/>
          <w:bCs/>
          <w:sz w:val="24"/>
          <w:szCs w:val="24"/>
          <w:lang w:val="en-GB" w:eastAsia="en-GB"/>
        </w:rPr>
      </w:pPr>
    </w:p>
    <w:p w:rsidR="00EA767A" w:rsidRPr="00BA33FE" w:rsidRDefault="00EA767A" w:rsidP="00EA767A">
      <w:pPr>
        <w:spacing w:after="0" w:line="360" w:lineRule="auto"/>
        <w:jc w:val="center"/>
        <w:rPr>
          <w:rFonts w:ascii="Times New Roman" w:eastAsia="Times New Roman" w:hAnsi="Times New Roman" w:cs="Times New Roman"/>
          <w:b/>
          <w:bCs/>
          <w:sz w:val="24"/>
          <w:szCs w:val="24"/>
          <w:lang w:val="en-GB" w:eastAsia="en-GB"/>
        </w:rPr>
      </w:pPr>
    </w:p>
    <w:p w:rsidR="00EA767A" w:rsidRPr="00BA33FE" w:rsidRDefault="00EA767A" w:rsidP="00EA767A">
      <w:pPr>
        <w:spacing w:after="0" w:line="360" w:lineRule="auto"/>
        <w:jc w:val="center"/>
        <w:rPr>
          <w:rFonts w:ascii="Times New Roman" w:eastAsia="Times New Roman" w:hAnsi="Times New Roman" w:cs="Times New Roman"/>
          <w:b/>
          <w:bCs/>
          <w:sz w:val="24"/>
          <w:szCs w:val="24"/>
          <w:lang w:val="en-GB" w:eastAsia="en-GB"/>
        </w:rPr>
      </w:pPr>
    </w:p>
    <w:p w:rsidR="00EA767A" w:rsidRPr="00BA33FE" w:rsidRDefault="00EA767A" w:rsidP="00EA767A">
      <w:pPr>
        <w:tabs>
          <w:tab w:val="left" w:pos="4785"/>
        </w:tabs>
        <w:spacing w:after="0" w:line="360" w:lineRule="auto"/>
        <w:jc w:val="center"/>
        <w:rPr>
          <w:rFonts w:ascii="Times New Roman" w:eastAsia="Times New Roman" w:hAnsi="Times New Roman" w:cs="Times New Roman"/>
          <w:b/>
          <w:sz w:val="24"/>
          <w:szCs w:val="24"/>
          <w:lang w:val="en-GB" w:eastAsia="en-GB"/>
        </w:rPr>
      </w:pPr>
      <w:r w:rsidRPr="00BA33FE">
        <w:rPr>
          <w:rFonts w:ascii="Times New Roman" w:eastAsia="Times New Roman" w:hAnsi="Times New Roman" w:cs="Times New Roman"/>
          <w:b/>
          <w:sz w:val="24"/>
          <w:szCs w:val="24"/>
          <w:lang w:val="en-GB" w:eastAsia="en-GB"/>
        </w:rPr>
        <w:t>Oleh :</w:t>
      </w:r>
    </w:p>
    <w:p w:rsidR="00EA767A" w:rsidRPr="00BA33FE" w:rsidRDefault="00EA767A" w:rsidP="00EA767A">
      <w:pPr>
        <w:spacing w:after="0" w:line="360" w:lineRule="auto"/>
        <w:jc w:val="center"/>
        <w:rPr>
          <w:rFonts w:ascii="Times New Roman" w:eastAsia="Times New Roman" w:hAnsi="Times New Roman" w:cs="Times New Roman"/>
          <w:b/>
          <w:sz w:val="24"/>
          <w:szCs w:val="24"/>
          <w:lang w:val="en-GB" w:eastAsia="en-GB"/>
        </w:rPr>
      </w:pPr>
      <w:r w:rsidRPr="00BA33FE">
        <w:rPr>
          <w:rFonts w:ascii="Times New Roman" w:eastAsia="Times New Roman" w:hAnsi="Times New Roman" w:cs="Times New Roman"/>
          <w:b/>
          <w:sz w:val="24"/>
          <w:szCs w:val="24"/>
          <w:lang w:val="en-GB" w:eastAsia="en-GB"/>
        </w:rPr>
        <w:t>Theola Margareth Hully</w:t>
      </w:r>
    </w:p>
    <w:p w:rsidR="00EA767A" w:rsidRPr="00BA33FE" w:rsidRDefault="00EA767A" w:rsidP="00EA767A">
      <w:pPr>
        <w:spacing w:after="0" w:line="360" w:lineRule="auto"/>
        <w:jc w:val="center"/>
        <w:rPr>
          <w:rFonts w:ascii="Times New Roman" w:eastAsia="Times New Roman" w:hAnsi="Times New Roman" w:cs="Times New Roman"/>
          <w:b/>
          <w:sz w:val="24"/>
          <w:szCs w:val="24"/>
          <w:lang w:val="en-GB" w:eastAsia="en-GB"/>
        </w:rPr>
      </w:pPr>
      <w:r w:rsidRPr="00BA33FE">
        <w:rPr>
          <w:rFonts w:ascii="Times New Roman" w:eastAsia="Times New Roman" w:hAnsi="Times New Roman" w:cs="Times New Roman"/>
          <w:b/>
          <w:sz w:val="24"/>
          <w:szCs w:val="24"/>
          <w:lang w:val="en-GB" w:eastAsia="en-GB"/>
        </w:rPr>
        <w:t>P2.31.39.0.16.043</w:t>
      </w:r>
    </w:p>
    <w:p w:rsidR="00EA767A" w:rsidRPr="00BA33FE" w:rsidRDefault="00EA767A" w:rsidP="00EA767A">
      <w:pPr>
        <w:spacing w:after="0" w:line="360" w:lineRule="auto"/>
        <w:jc w:val="center"/>
        <w:rPr>
          <w:rFonts w:ascii="Times New Roman" w:eastAsia="Times New Roman" w:hAnsi="Times New Roman" w:cs="Times New Roman"/>
          <w:b/>
          <w:bCs/>
          <w:sz w:val="24"/>
          <w:szCs w:val="24"/>
          <w:lang w:val="en-GB" w:eastAsia="en-GB"/>
        </w:rPr>
      </w:pPr>
    </w:p>
    <w:p w:rsidR="00EA767A" w:rsidRPr="00BA33FE" w:rsidRDefault="00EA767A" w:rsidP="00EA767A">
      <w:pPr>
        <w:spacing w:after="0" w:line="360" w:lineRule="auto"/>
        <w:rPr>
          <w:rFonts w:ascii="Times New Roman" w:eastAsia="Times New Roman" w:hAnsi="Times New Roman" w:cs="Times New Roman"/>
          <w:bCs/>
          <w:sz w:val="24"/>
          <w:szCs w:val="24"/>
          <w:lang w:val="en-GB" w:eastAsia="en-GB"/>
        </w:rPr>
      </w:pPr>
    </w:p>
    <w:p w:rsidR="00EA767A" w:rsidRDefault="00EA767A" w:rsidP="00EA767A">
      <w:pPr>
        <w:spacing w:after="0" w:line="360" w:lineRule="auto"/>
        <w:rPr>
          <w:rFonts w:ascii="Times New Roman" w:eastAsia="Times New Roman" w:hAnsi="Times New Roman" w:cs="Times New Roman"/>
          <w:b/>
          <w:bCs/>
          <w:sz w:val="24"/>
          <w:szCs w:val="24"/>
          <w:lang w:val="en-GB" w:eastAsia="en-GB"/>
        </w:rPr>
      </w:pPr>
    </w:p>
    <w:p w:rsidR="00EA767A" w:rsidRPr="00BA33FE" w:rsidRDefault="00EA767A" w:rsidP="00EA767A">
      <w:pPr>
        <w:spacing w:after="0" w:line="360" w:lineRule="auto"/>
        <w:rPr>
          <w:rFonts w:ascii="Times New Roman" w:eastAsia="Times New Roman" w:hAnsi="Times New Roman" w:cs="Times New Roman"/>
          <w:b/>
          <w:bCs/>
          <w:sz w:val="24"/>
          <w:szCs w:val="24"/>
          <w:lang w:val="en-GB" w:eastAsia="en-GB"/>
        </w:rPr>
      </w:pPr>
    </w:p>
    <w:p w:rsidR="00EA767A" w:rsidRPr="00BA33FE" w:rsidRDefault="00EA767A" w:rsidP="00EA767A">
      <w:pPr>
        <w:spacing w:after="0" w:line="276" w:lineRule="auto"/>
        <w:jc w:val="center"/>
        <w:rPr>
          <w:rFonts w:ascii="Times New Roman" w:eastAsia="Times New Roman" w:hAnsi="Times New Roman" w:cs="Times New Roman"/>
          <w:b/>
          <w:bCs/>
          <w:sz w:val="24"/>
          <w:szCs w:val="24"/>
          <w:lang w:val="en-GB" w:eastAsia="en-GB"/>
        </w:rPr>
      </w:pPr>
      <w:r w:rsidRPr="00BA33FE">
        <w:rPr>
          <w:rFonts w:ascii="Times New Roman" w:eastAsia="Times New Roman" w:hAnsi="Times New Roman" w:cs="Times New Roman"/>
          <w:b/>
          <w:bCs/>
          <w:sz w:val="24"/>
          <w:szCs w:val="24"/>
          <w:lang w:val="en-GB" w:eastAsia="en-GB"/>
        </w:rPr>
        <w:t>JURUSAN FARMASI</w:t>
      </w:r>
    </w:p>
    <w:p w:rsidR="00EA767A" w:rsidRPr="00BA33FE" w:rsidRDefault="00EA767A" w:rsidP="00EA767A">
      <w:pPr>
        <w:spacing w:after="0" w:line="276" w:lineRule="auto"/>
        <w:jc w:val="center"/>
        <w:rPr>
          <w:rFonts w:ascii="Times New Roman" w:eastAsia="Times New Roman" w:hAnsi="Times New Roman" w:cs="Times New Roman"/>
          <w:b/>
          <w:bCs/>
          <w:sz w:val="24"/>
          <w:szCs w:val="24"/>
          <w:lang w:val="en-GB" w:eastAsia="en-GB"/>
        </w:rPr>
      </w:pPr>
      <w:r w:rsidRPr="00BA33FE">
        <w:rPr>
          <w:rFonts w:ascii="Times New Roman" w:eastAsia="Times New Roman" w:hAnsi="Times New Roman" w:cs="Times New Roman"/>
          <w:b/>
          <w:bCs/>
          <w:sz w:val="24"/>
          <w:szCs w:val="24"/>
          <w:lang w:val="en-GB" w:eastAsia="en-GB"/>
        </w:rPr>
        <w:t>POLITEKNIK KESEHATAN KEMENKES JAKARTA II</w:t>
      </w:r>
    </w:p>
    <w:p w:rsidR="00E81500" w:rsidRDefault="00EA767A" w:rsidP="00EA767A">
      <w:pPr>
        <w:spacing w:line="276" w:lineRule="auto"/>
        <w:jc w:val="center"/>
        <w:rPr>
          <w:rFonts w:ascii="Times New Roman" w:eastAsia="Times New Roman" w:hAnsi="Times New Roman" w:cs="Times New Roman"/>
          <w:b/>
          <w:sz w:val="24"/>
          <w:szCs w:val="24"/>
          <w:lang w:val="en-GB" w:eastAsia="en-GB"/>
        </w:rPr>
        <w:sectPr w:rsidR="00E81500" w:rsidSect="00E81500">
          <w:footerReference w:type="default" r:id="rId9"/>
          <w:headerReference w:type="first" r:id="rId10"/>
          <w:footerReference w:type="first" r:id="rId11"/>
          <w:pgSz w:w="11909" w:h="16834" w:code="9"/>
          <w:pgMar w:top="1701" w:right="1701" w:bottom="1701" w:left="2268" w:header="720" w:footer="720" w:gutter="0"/>
          <w:pgNumType w:fmt="lowerRoman" w:start="2"/>
          <w:cols w:space="720"/>
          <w:noEndnote/>
          <w:titlePg/>
          <w:docGrid w:linePitch="299"/>
        </w:sectPr>
      </w:pPr>
      <w:r w:rsidRPr="00BA33FE">
        <w:rPr>
          <w:rFonts w:ascii="Times New Roman" w:eastAsia="Times New Roman" w:hAnsi="Times New Roman" w:cs="Times New Roman"/>
          <w:b/>
          <w:sz w:val="24"/>
          <w:szCs w:val="24"/>
          <w:lang w:val="en-GB" w:eastAsia="en-GB"/>
        </w:rPr>
        <w:t>2019</w:t>
      </w:r>
    </w:p>
    <w:p w:rsidR="00EA767A" w:rsidRDefault="00D82A50">
      <w:r>
        <w:rPr>
          <w:noProof/>
          <w:lang w:val="id-ID" w:eastAsia="id-ID"/>
        </w:rPr>
        <w:lastRenderedPageBreak/>
        <w:drawing>
          <wp:inline distT="0" distB="0" distL="0" distR="0">
            <wp:extent cx="5266055" cy="6781609"/>
            <wp:effectExtent l="0" t="0" r="0" b="635"/>
            <wp:docPr id="5166" name="Picture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 name="IMG-9861.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114" b="14561"/>
                    <a:stretch/>
                  </pic:blipFill>
                  <pic:spPr bwMode="auto">
                    <a:xfrm>
                      <a:off x="0" y="0"/>
                      <a:ext cx="5269123" cy="67855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1D08EF" w:rsidRDefault="001D08EF" w:rsidP="001D08EF">
      <w:pPr>
        <w:spacing w:after="0"/>
        <w:jc w:val="both"/>
        <w:rPr>
          <w:rFonts w:ascii="Times New Roman" w:hAnsi="Times New Roman" w:cs="Times New Roman"/>
          <w:sz w:val="24"/>
          <w:lang w:val="en-ID"/>
        </w:rPr>
      </w:pPr>
      <w:r>
        <w:rPr>
          <w:rFonts w:ascii="Times New Roman" w:hAnsi="Times New Roman" w:cs="Times New Roman"/>
          <w:noProof/>
          <w:sz w:val="24"/>
          <w:lang w:val="id-ID" w:eastAsia="id-ID"/>
        </w:rPr>
        <w:drawing>
          <wp:inline distT="0" distB="0" distL="0" distR="0">
            <wp:extent cx="5276542" cy="7172325"/>
            <wp:effectExtent l="0" t="0" r="635" b="0"/>
            <wp:docPr id="5164" name="Picture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 name="IMG-9835.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8153" t="7117" r="5324" b="11716"/>
                    <a:stretch/>
                  </pic:blipFill>
                  <pic:spPr bwMode="auto">
                    <a:xfrm>
                      <a:off x="0" y="0"/>
                      <a:ext cx="5280285" cy="71774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02272" w:rsidRDefault="00902272" w:rsidP="001D08EF">
      <w:pPr>
        <w:spacing w:after="0"/>
        <w:jc w:val="both"/>
        <w:rPr>
          <w:rFonts w:ascii="Times New Roman" w:hAnsi="Times New Roman" w:cs="Times New Roman"/>
          <w:sz w:val="24"/>
          <w:lang w:val="en-ID"/>
        </w:rPr>
      </w:pPr>
    </w:p>
    <w:p w:rsidR="00902272" w:rsidRDefault="00902272" w:rsidP="001D08EF">
      <w:pPr>
        <w:spacing w:after="0"/>
        <w:jc w:val="both"/>
        <w:rPr>
          <w:rFonts w:ascii="Times New Roman" w:hAnsi="Times New Roman" w:cs="Times New Roman"/>
          <w:sz w:val="24"/>
          <w:lang w:val="en-ID"/>
        </w:rPr>
      </w:pPr>
    </w:p>
    <w:p w:rsidR="00902272" w:rsidRDefault="00902272" w:rsidP="001D08EF">
      <w:pPr>
        <w:spacing w:after="0"/>
        <w:jc w:val="both"/>
        <w:rPr>
          <w:rFonts w:ascii="Times New Roman" w:hAnsi="Times New Roman" w:cs="Times New Roman"/>
          <w:sz w:val="24"/>
          <w:lang w:val="en-ID"/>
        </w:rPr>
      </w:pPr>
    </w:p>
    <w:p w:rsidR="00902272" w:rsidRDefault="00902272" w:rsidP="001D08EF">
      <w:pPr>
        <w:spacing w:after="0"/>
        <w:jc w:val="both"/>
        <w:rPr>
          <w:rFonts w:ascii="Times New Roman" w:hAnsi="Times New Roman" w:cs="Times New Roman"/>
          <w:sz w:val="24"/>
          <w:lang w:val="en-ID"/>
        </w:rPr>
      </w:pPr>
    </w:p>
    <w:p w:rsidR="001D08EF" w:rsidRDefault="001D08EF" w:rsidP="006705A1">
      <w:pPr>
        <w:spacing w:after="0"/>
        <w:rPr>
          <w:rFonts w:ascii="Times New Roman" w:hAnsi="Times New Roman" w:cs="Times New Roman"/>
          <w:b/>
          <w:sz w:val="24"/>
        </w:rPr>
      </w:pPr>
    </w:p>
    <w:p w:rsidR="00EA767A" w:rsidRDefault="00D82A50" w:rsidP="00366666">
      <w:pPr>
        <w:jc w:val="center"/>
        <w:rPr>
          <w:rFonts w:ascii="Times New Roman" w:hAnsi="Times New Roman" w:cs="Times New Roman"/>
          <w:b/>
          <w:sz w:val="24"/>
        </w:rPr>
      </w:pPr>
      <w:r>
        <w:rPr>
          <w:rFonts w:ascii="Times New Roman" w:hAnsi="Times New Roman" w:cs="Times New Roman"/>
          <w:b/>
          <w:noProof/>
          <w:sz w:val="24"/>
          <w:lang w:val="id-ID" w:eastAsia="id-ID"/>
        </w:rPr>
        <w:drawing>
          <wp:inline distT="0" distB="0" distL="0" distR="0">
            <wp:extent cx="5606484" cy="6962775"/>
            <wp:effectExtent l="0" t="0" r="0" b="0"/>
            <wp:docPr id="5165" name="Picture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 name="IMG-9863.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645" t="2645" b="12722"/>
                    <a:stretch/>
                  </pic:blipFill>
                  <pic:spPr bwMode="auto">
                    <a:xfrm>
                      <a:off x="0" y="0"/>
                      <a:ext cx="5607779" cy="69643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A767A" w:rsidRDefault="00EA767A" w:rsidP="00EA767A">
      <w:pPr>
        <w:spacing w:after="0" w:line="360" w:lineRule="auto"/>
        <w:jc w:val="both"/>
        <w:rPr>
          <w:rFonts w:ascii="Times New Roman" w:hAnsi="Times New Roman" w:cs="Times New Roman"/>
          <w:sz w:val="24"/>
        </w:rPr>
      </w:pPr>
    </w:p>
    <w:p w:rsidR="00D82A50" w:rsidRDefault="00D82A50" w:rsidP="00EA767A">
      <w:pPr>
        <w:pStyle w:val="Default"/>
        <w:jc w:val="center"/>
        <w:rPr>
          <w:b/>
          <w:bCs/>
          <w:sz w:val="28"/>
        </w:rPr>
      </w:pPr>
    </w:p>
    <w:p w:rsidR="00D82A50" w:rsidRDefault="00D82A50" w:rsidP="00EA767A">
      <w:pPr>
        <w:pStyle w:val="Default"/>
        <w:jc w:val="center"/>
        <w:rPr>
          <w:b/>
          <w:bCs/>
          <w:sz w:val="28"/>
        </w:rPr>
      </w:pPr>
    </w:p>
    <w:p w:rsidR="00D82A50" w:rsidRDefault="00D82A50" w:rsidP="009F649C">
      <w:pPr>
        <w:pStyle w:val="Default"/>
        <w:rPr>
          <w:b/>
          <w:bCs/>
          <w:sz w:val="28"/>
        </w:rPr>
      </w:pPr>
    </w:p>
    <w:p w:rsidR="00EA767A" w:rsidRPr="00280406" w:rsidRDefault="00EA767A" w:rsidP="00EA767A">
      <w:pPr>
        <w:pStyle w:val="Default"/>
        <w:jc w:val="center"/>
        <w:rPr>
          <w:b/>
          <w:bCs/>
          <w:sz w:val="28"/>
        </w:rPr>
      </w:pPr>
      <w:r w:rsidRPr="00280406">
        <w:rPr>
          <w:b/>
          <w:bCs/>
          <w:sz w:val="28"/>
        </w:rPr>
        <w:lastRenderedPageBreak/>
        <w:t>ABSTRAK</w:t>
      </w:r>
    </w:p>
    <w:p w:rsidR="00EA767A" w:rsidRPr="008116BD" w:rsidRDefault="00EA767A" w:rsidP="00EA767A">
      <w:pPr>
        <w:pStyle w:val="Default"/>
        <w:jc w:val="center"/>
        <w:rPr>
          <w:b/>
          <w:bCs/>
        </w:rPr>
      </w:pPr>
    </w:p>
    <w:p w:rsidR="00EA767A" w:rsidRPr="008116BD" w:rsidRDefault="00EA767A" w:rsidP="00EA767A">
      <w:pPr>
        <w:pStyle w:val="Default"/>
        <w:jc w:val="center"/>
      </w:pPr>
    </w:p>
    <w:p w:rsidR="00EA767A" w:rsidRPr="008116BD" w:rsidRDefault="00EA767A" w:rsidP="00EA767A">
      <w:pPr>
        <w:pStyle w:val="Default"/>
        <w:jc w:val="center"/>
      </w:pPr>
      <w:r>
        <w:t>Gambaran Pengetahuan Swamedikasi Diare pada Warga RW 013 Kelurahan Perwira Kecamatan Bekasi Utara Periode April 2019</w:t>
      </w:r>
    </w:p>
    <w:p w:rsidR="00EA767A" w:rsidRDefault="00EA767A" w:rsidP="00EA767A">
      <w:pPr>
        <w:pStyle w:val="Default"/>
        <w:ind w:firstLine="720"/>
      </w:pPr>
    </w:p>
    <w:p w:rsidR="00EA767A" w:rsidRPr="008116BD" w:rsidRDefault="00EA767A" w:rsidP="00EA767A">
      <w:pPr>
        <w:pStyle w:val="Default"/>
        <w:ind w:firstLine="720"/>
      </w:pPr>
    </w:p>
    <w:p w:rsidR="00EA767A" w:rsidRPr="008116BD" w:rsidRDefault="00EA767A" w:rsidP="00EA767A">
      <w:pPr>
        <w:pStyle w:val="Default"/>
        <w:jc w:val="center"/>
      </w:pPr>
      <w:r w:rsidRPr="008116BD">
        <w:t>Oleh</w:t>
      </w:r>
    </w:p>
    <w:p w:rsidR="00EA767A" w:rsidRPr="008116BD" w:rsidRDefault="00EA767A" w:rsidP="00EA767A">
      <w:pPr>
        <w:pStyle w:val="Default"/>
        <w:jc w:val="center"/>
      </w:pPr>
      <w:r>
        <w:t>Theola Margareth Hully</w:t>
      </w:r>
    </w:p>
    <w:p w:rsidR="00EA767A" w:rsidRPr="008116BD" w:rsidRDefault="00EA767A" w:rsidP="00EA767A">
      <w:pPr>
        <w:pStyle w:val="Default"/>
        <w:jc w:val="center"/>
      </w:pPr>
      <w:r>
        <w:t>P2.31.39.0.16.043</w:t>
      </w:r>
    </w:p>
    <w:p w:rsidR="00EA767A" w:rsidRDefault="00EA767A" w:rsidP="00EA767A">
      <w:pPr>
        <w:pStyle w:val="Default"/>
        <w:jc w:val="center"/>
      </w:pPr>
    </w:p>
    <w:p w:rsidR="00EA767A" w:rsidRPr="008116BD" w:rsidRDefault="00EA767A" w:rsidP="00EA767A">
      <w:pPr>
        <w:pStyle w:val="Default"/>
        <w:jc w:val="center"/>
      </w:pPr>
    </w:p>
    <w:p w:rsidR="00EA767A" w:rsidRPr="008116BD" w:rsidRDefault="00EA767A" w:rsidP="00EA767A">
      <w:pPr>
        <w:pStyle w:val="Default"/>
        <w:jc w:val="both"/>
      </w:pPr>
      <w:r w:rsidRPr="008116BD">
        <w:rPr>
          <w:b/>
          <w:bCs/>
        </w:rPr>
        <w:t xml:space="preserve">Pendahuluan: </w:t>
      </w:r>
      <w:r w:rsidRPr="008116BD">
        <w:t>Tindakan mengobati diri sendiri dengan memilih obat tanpa resep dokter untuk mengatasi penyakit yang diderita disebut swamedikasi. Minimal pengetahuan sebaiknya dipahami masyarakat karena merupakan hal penting dalam swamedikasi. Swamedikasi dilakukan untuk mengatasi keluhan-keluhan dan penyakit ringan, seperti diare. Penyakit diare masih merupakan masalah penting dengan derajat kesakitan yang tertinggi terutama di negara berkembang, dan salah satu penyebab terjadinya angka kesakitan dan kematian anak di dunia. Penyakit diare termasuk dalam 10 penyakit yang sering menimbulkan kejadian luar biasa. Tujuan penelitian ini untuk mengetahui gambaran pengetahuan dan swamedikasi penyakit diare pada warga RW 01</w:t>
      </w:r>
      <w:r>
        <w:t>3</w:t>
      </w:r>
      <w:r w:rsidRPr="008116BD">
        <w:t xml:space="preserve"> Kelurahan </w:t>
      </w:r>
      <w:r>
        <w:t>Perwira Kecamatan Bekasi Utara pada bulan April 2019</w:t>
      </w:r>
      <w:r w:rsidRPr="008116BD">
        <w:t xml:space="preserve">. </w:t>
      </w:r>
    </w:p>
    <w:p w:rsidR="00EA767A" w:rsidRPr="008116BD" w:rsidRDefault="00EA767A" w:rsidP="00EA767A">
      <w:pPr>
        <w:pStyle w:val="Default"/>
      </w:pPr>
    </w:p>
    <w:p w:rsidR="00EA767A" w:rsidRPr="008116BD" w:rsidRDefault="00EA767A" w:rsidP="00EA767A">
      <w:pPr>
        <w:pStyle w:val="Default"/>
        <w:jc w:val="both"/>
      </w:pPr>
      <w:r w:rsidRPr="008116BD">
        <w:rPr>
          <w:b/>
          <w:bCs/>
        </w:rPr>
        <w:t>Metode:</w:t>
      </w:r>
      <w:r w:rsidRPr="008116BD">
        <w:t xml:space="preserve">. Penelitian ini menggunakan desain penelitian </w:t>
      </w:r>
      <w:r>
        <w:t>survei</w:t>
      </w:r>
      <w:r w:rsidRPr="008116BD">
        <w:t xml:space="preserve"> deskriptif kuantitatif</w:t>
      </w:r>
      <w:r>
        <w:t xml:space="preserve"> dengan menggunakan kuesioner</w:t>
      </w:r>
      <w:r w:rsidRPr="008116BD">
        <w:t>. Teknik pengambilan sampel menggunakan cluster random sampling dan</w:t>
      </w:r>
      <w:r>
        <w:t xml:space="preserve"> didapatkan responden sebesar 80 </w:t>
      </w:r>
      <w:r w:rsidRPr="008116BD">
        <w:t xml:space="preserve">orang. </w:t>
      </w:r>
    </w:p>
    <w:p w:rsidR="00EA767A" w:rsidRPr="008116BD" w:rsidRDefault="00EA767A" w:rsidP="00EA767A">
      <w:pPr>
        <w:pStyle w:val="Default"/>
        <w:jc w:val="both"/>
      </w:pPr>
    </w:p>
    <w:p w:rsidR="00EA767A" w:rsidRDefault="00EA767A" w:rsidP="00EA767A">
      <w:pPr>
        <w:pStyle w:val="Default"/>
        <w:jc w:val="both"/>
      </w:pPr>
      <w:r w:rsidRPr="008116BD">
        <w:rPr>
          <w:b/>
          <w:bCs/>
        </w:rPr>
        <w:t xml:space="preserve">Hasil dan Kesimpulan: </w:t>
      </w:r>
      <w:r>
        <w:t>Dari hasil pengolahan data gambaran pengetahuan swamedikasi diare pada masyarakat di RW 013 Kelurahan Perwira Kecamatan Bekasi Utara diperoleh hasil bahwa responden berpengetahuan baik (51,3%), dengan berdasarkan karakteristik yang lebih berpengetahuan baik yaitu responden pada usia ≥45 tahun (85,7%), dengan jenis kelamin laki-laki (51,4%), pendidikan ≥ SMA (64,3%), dan responden yang bekerja (60,0%).</w:t>
      </w:r>
    </w:p>
    <w:p w:rsidR="00EA767A" w:rsidRPr="008116BD" w:rsidRDefault="00EA767A" w:rsidP="00EA767A">
      <w:pPr>
        <w:pStyle w:val="Default"/>
        <w:jc w:val="both"/>
      </w:pPr>
    </w:p>
    <w:p w:rsidR="00EA767A" w:rsidRDefault="00EA767A" w:rsidP="00EA767A">
      <w:pPr>
        <w:rPr>
          <w:rFonts w:ascii="Times New Roman" w:hAnsi="Times New Roman" w:cs="Times New Roman"/>
          <w:sz w:val="24"/>
          <w:szCs w:val="24"/>
        </w:rPr>
      </w:pPr>
      <w:r w:rsidRPr="008116BD">
        <w:rPr>
          <w:rFonts w:ascii="Times New Roman" w:hAnsi="Times New Roman" w:cs="Times New Roman"/>
          <w:b/>
          <w:bCs/>
          <w:sz w:val="24"/>
          <w:szCs w:val="24"/>
        </w:rPr>
        <w:t xml:space="preserve">Kata kunci: </w:t>
      </w:r>
      <w:r w:rsidRPr="008116BD">
        <w:rPr>
          <w:rFonts w:ascii="Times New Roman" w:hAnsi="Times New Roman" w:cs="Times New Roman"/>
          <w:sz w:val="24"/>
          <w:szCs w:val="24"/>
        </w:rPr>
        <w:t>Swamedikasi, Pengetahuan, Diare.</w:t>
      </w:r>
    </w:p>
    <w:p w:rsidR="00EA767A" w:rsidRDefault="00EA767A" w:rsidP="00EA767A">
      <w:pPr>
        <w:rPr>
          <w:rFonts w:ascii="Times New Roman" w:hAnsi="Times New Roman" w:cs="Times New Roman"/>
          <w:sz w:val="24"/>
          <w:szCs w:val="24"/>
        </w:rPr>
      </w:pPr>
    </w:p>
    <w:p w:rsidR="00EA767A" w:rsidRDefault="00EA767A" w:rsidP="00EA767A">
      <w:pPr>
        <w:rPr>
          <w:rFonts w:ascii="Times New Roman" w:hAnsi="Times New Roman" w:cs="Times New Roman"/>
          <w:sz w:val="24"/>
          <w:szCs w:val="24"/>
        </w:rPr>
      </w:pPr>
    </w:p>
    <w:p w:rsidR="00EA767A" w:rsidRDefault="00EA767A" w:rsidP="00EA767A">
      <w:pPr>
        <w:rPr>
          <w:rFonts w:ascii="Times New Roman" w:hAnsi="Times New Roman" w:cs="Times New Roman"/>
          <w:sz w:val="24"/>
          <w:szCs w:val="24"/>
        </w:rPr>
      </w:pPr>
    </w:p>
    <w:p w:rsidR="00EA767A" w:rsidRDefault="00EA767A" w:rsidP="00EA767A">
      <w:pPr>
        <w:rPr>
          <w:rFonts w:ascii="Times New Roman" w:hAnsi="Times New Roman" w:cs="Times New Roman"/>
          <w:sz w:val="24"/>
          <w:szCs w:val="24"/>
        </w:rPr>
      </w:pPr>
    </w:p>
    <w:p w:rsidR="00EA767A" w:rsidRDefault="00EA767A" w:rsidP="00EA767A">
      <w:pPr>
        <w:rPr>
          <w:rFonts w:ascii="Times New Roman" w:hAnsi="Times New Roman" w:cs="Times New Roman"/>
          <w:sz w:val="24"/>
          <w:szCs w:val="24"/>
        </w:rPr>
      </w:pPr>
    </w:p>
    <w:p w:rsidR="00EA767A" w:rsidRDefault="00EA767A" w:rsidP="00EA767A">
      <w:pPr>
        <w:rPr>
          <w:rFonts w:ascii="Times New Roman" w:hAnsi="Times New Roman" w:cs="Times New Roman"/>
          <w:sz w:val="24"/>
          <w:szCs w:val="24"/>
        </w:rPr>
      </w:pPr>
    </w:p>
    <w:p w:rsidR="00EA767A" w:rsidRDefault="00EA767A" w:rsidP="00EA767A">
      <w:pPr>
        <w:pStyle w:val="Default"/>
        <w:jc w:val="center"/>
        <w:rPr>
          <w:b/>
          <w:bCs/>
          <w:sz w:val="28"/>
          <w:szCs w:val="28"/>
        </w:rPr>
      </w:pPr>
      <w:r>
        <w:rPr>
          <w:b/>
          <w:bCs/>
          <w:sz w:val="28"/>
          <w:szCs w:val="28"/>
        </w:rPr>
        <w:lastRenderedPageBreak/>
        <w:t>ABSTR</w:t>
      </w:r>
      <w:bookmarkStart w:id="0" w:name="_GoBack"/>
      <w:bookmarkEnd w:id="0"/>
      <w:r>
        <w:rPr>
          <w:b/>
          <w:bCs/>
          <w:sz w:val="28"/>
          <w:szCs w:val="28"/>
        </w:rPr>
        <w:t>ACT</w:t>
      </w:r>
    </w:p>
    <w:p w:rsidR="00EA767A" w:rsidRDefault="00EA767A" w:rsidP="00EA767A">
      <w:pPr>
        <w:pStyle w:val="Default"/>
        <w:jc w:val="center"/>
        <w:rPr>
          <w:b/>
          <w:bCs/>
          <w:sz w:val="28"/>
          <w:szCs w:val="28"/>
        </w:rPr>
      </w:pPr>
    </w:p>
    <w:p w:rsidR="00EA767A" w:rsidRDefault="00EA767A" w:rsidP="00EA767A">
      <w:pPr>
        <w:pStyle w:val="Default"/>
        <w:jc w:val="center"/>
        <w:rPr>
          <w:sz w:val="28"/>
          <w:szCs w:val="28"/>
        </w:rPr>
      </w:pPr>
    </w:p>
    <w:p w:rsidR="00EA767A" w:rsidRDefault="00EA767A" w:rsidP="00EA767A">
      <w:pPr>
        <w:pStyle w:val="Default"/>
        <w:jc w:val="center"/>
        <w:rPr>
          <w:sz w:val="23"/>
          <w:szCs w:val="23"/>
        </w:rPr>
      </w:pPr>
      <w:r w:rsidRPr="000052E8">
        <w:rPr>
          <w:sz w:val="23"/>
          <w:szCs w:val="23"/>
        </w:rPr>
        <w:t>Description of Knowledge Self Medication About Diarrhea in Society in RW 013 Perwira Sub District Bekasi Utara in April 2019</w:t>
      </w:r>
    </w:p>
    <w:p w:rsidR="00EA767A" w:rsidRDefault="00EA767A" w:rsidP="00EA767A">
      <w:pPr>
        <w:pStyle w:val="Default"/>
        <w:jc w:val="center"/>
        <w:rPr>
          <w:sz w:val="23"/>
          <w:szCs w:val="23"/>
        </w:rPr>
      </w:pPr>
    </w:p>
    <w:p w:rsidR="00EA767A" w:rsidRDefault="00EA767A" w:rsidP="00EA767A">
      <w:pPr>
        <w:pStyle w:val="Default"/>
        <w:jc w:val="center"/>
        <w:rPr>
          <w:sz w:val="23"/>
          <w:szCs w:val="23"/>
        </w:rPr>
      </w:pPr>
      <w:r>
        <w:rPr>
          <w:sz w:val="23"/>
          <w:szCs w:val="23"/>
        </w:rPr>
        <w:t>By</w:t>
      </w:r>
    </w:p>
    <w:p w:rsidR="00EA767A" w:rsidRDefault="00EA767A" w:rsidP="00EA767A">
      <w:pPr>
        <w:pStyle w:val="Default"/>
        <w:jc w:val="center"/>
        <w:rPr>
          <w:sz w:val="23"/>
          <w:szCs w:val="23"/>
        </w:rPr>
      </w:pPr>
      <w:r>
        <w:rPr>
          <w:sz w:val="23"/>
          <w:szCs w:val="23"/>
        </w:rPr>
        <w:t>Theola Margareth Hully</w:t>
      </w:r>
    </w:p>
    <w:p w:rsidR="00EA767A" w:rsidRDefault="00EA767A" w:rsidP="00EA767A">
      <w:pPr>
        <w:pStyle w:val="Default"/>
        <w:jc w:val="center"/>
        <w:rPr>
          <w:sz w:val="23"/>
          <w:szCs w:val="23"/>
        </w:rPr>
      </w:pPr>
      <w:r>
        <w:rPr>
          <w:sz w:val="23"/>
          <w:szCs w:val="23"/>
        </w:rPr>
        <w:t>P2.31.39.0.16.043</w:t>
      </w:r>
    </w:p>
    <w:p w:rsidR="00EA767A" w:rsidRDefault="00EA767A" w:rsidP="00EA767A">
      <w:pPr>
        <w:pStyle w:val="Default"/>
        <w:rPr>
          <w:sz w:val="23"/>
          <w:szCs w:val="23"/>
        </w:rPr>
      </w:pPr>
    </w:p>
    <w:p w:rsidR="00EA767A" w:rsidRPr="00A551CF" w:rsidRDefault="00EA767A" w:rsidP="00EA767A">
      <w:pPr>
        <w:pStyle w:val="Default"/>
        <w:jc w:val="both"/>
      </w:pPr>
      <w:r w:rsidRPr="00A551CF">
        <w:rPr>
          <w:b/>
          <w:bCs/>
        </w:rPr>
        <w:t xml:space="preserve">Introduction : </w:t>
      </w:r>
      <w:r w:rsidRPr="00A551CF">
        <w:t xml:space="preserve">The Act of treating yourself by choosing a medication without a doctor's prescription to overcome the disease suffered is called self medication. Minimal knowledge should be understood by the public because it is important in self medicataion. Self medication done to overcome complaints and minor illness, such as diarrhea. Diarrhea disease is still an important issue with the highest degree of illness, especially in developing countries, and one of the causes of childhood morbidity and mortality in the world. Diarrhea is included in 10 diseases that often cause extraordinary events. The general purpose of this research to </w:t>
      </w:r>
      <w:r w:rsidRPr="000052E8">
        <w:t>Description of Knowledge Self Medication About Diarrhea in Society in RW 013 Perwira Sub District Bekasi Utara in April 2019</w:t>
      </w:r>
      <w:r w:rsidRPr="00A551CF">
        <w:t xml:space="preserve">. </w:t>
      </w:r>
    </w:p>
    <w:p w:rsidR="00EA767A" w:rsidRPr="00A551CF" w:rsidRDefault="00EA767A" w:rsidP="00EA767A">
      <w:pPr>
        <w:pStyle w:val="Default"/>
        <w:jc w:val="both"/>
      </w:pPr>
    </w:p>
    <w:p w:rsidR="00EA767A" w:rsidRPr="00A551CF" w:rsidRDefault="00EA767A" w:rsidP="00EA767A">
      <w:pPr>
        <w:pStyle w:val="Default"/>
        <w:jc w:val="both"/>
      </w:pPr>
      <w:r w:rsidRPr="00A551CF">
        <w:rPr>
          <w:b/>
          <w:bCs/>
        </w:rPr>
        <w:t xml:space="preserve">Method : </w:t>
      </w:r>
      <w:r w:rsidRPr="00A551CF">
        <w:t>This research uses descriptive quantitative survey research design</w:t>
      </w:r>
      <w:r>
        <w:t xml:space="preserve"> by using a questionnaire</w:t>
      </w:r>
      <w:r w:rsidRPr="00A551CF">
        <w:t>. The sampling technique using cluster random sampling</w:t>
      </w:r>
      <w:r>
        <w:t xml:space="preserve"> and obtained respondents for 80</w:t>
      </w:r>
      <w:r w:rsidRPr="00A551CF">
        <w:t xml:space="preserve"> people. </w:t>
      </w:r>
    </w:p>
    <w:p w:rsidR="00EA767A" w:rsidRPr="00A551CF" w:rsidRDefault="00EA767A" w:rsidP="00EA767A">
      <w:pPr>
        <w:pStyle w:val="Default"/>
        <w:jc w:val="both"/>
      </w:pPr>
    </w:p>
    <w:p w:rsidR="00EA767A" w:rsidRPr="00A551CF" w:rsidRDefault="00EA767A" w:rsidP="00EA767A">
      <w:pPr>
        <w:pStyle w:val="Default"/>
        <w:jc w:val="both"/>
      </w:pPr>
      <w:r w:rsidRPr="00A551CF">
        <w:rPr>
          <w:b/>
          <w:bCs/>
        </w:rPr>
        <w:t xml:space="preserve">Result and Conclusion : </w:t>
      </w:r>
      <w:r>
        <w:t xml:space="preserve">The research of Description </w:t>
      </w:r>
      <w:r w:rsidRPr="0073512E">
        <w:t>of Knowledge Self Medication About Diarrhea in Society in RW 013 Perwira Sub District Bekasi Utara</w:t>
      </w:r>
      <w:r>
        <w:t xml:space="preserve"> resulted that knowledge of respondents are good (51,3%). The characteristic of respondents good are the people at ≥ 45 years old (85,7%), the man (51,4%), educational level ≥ SMA (94,2%), and the worker (95,5%).</w:t>
      </w:r>
    </w:p>
    <w:p w:rsidR="00EA767A" w:rsidRPr="00A551CF" w:rsidRDefault="00EA767A" w:rsidP="00EA767A">
      <w:pPr>
        <w:pStyle w:val="Default"/>
        <w:jc w:val="both"/>
      </w:pPr>
    </w:p>
    <w:p w:rsidR="00EA767A" w:rsidRDefault="00EA767A" w:rsidP="00EA767A">
      <w:r w:rsidRPr="00A551CF">
        <w:rPr>
          <w:rFonts w:ascii="Times New Roman" w:hAnsi="Times New Roman" w:cs="Times New Roman"/>
          <w:b/>
          <w:bCs/>
          <w:sz w:val="24"/>
          <w:szCs w:val="24"/>
        </w:rPr>
        <w:t xml:space="preserve">Keywords : </w:t>
      </w:r>
      <w:r w:rsidRPr="00A551CF">
        <w:rPr>
          <w:rFonts w:ascii="Times New Roman" w:hAnsi="Times New Roman" w:cs="Times New Roman"/>
          <w:sz w:val="24"/>
          <w:szCs w:val="24"/>
        </w:rPr>
        <w:t>Self Medication, Knowledge, Diarrhea</w:t>
      </w:r>
    </w:p>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6705A1" w:rsidRDefault="006705A1"/>
    <w:p w:rsidR="00EA767A" w:rsidRPr="008C488F" w:rsidRDefault="00EA767A" w:rsidP="00EA767A">
      <w:pPr>
        <w:pStyle w:val="Default"/>
        <w:spacing w:line="276" w:lineRule="auto"/>
        <w:jc w:val="center"/>
        <w:rPr>
          <w:b/>
          <w:bCs/>
        </w:rPr>
      </w:pPr>
      <w:r w:rsidRPr="008C488F">
        <w:rPr>
          <w:b/>
          <w:bCs/>
        </w:rPr>
        <w:lastRenderedPageBreak/>
        <w:t>KATA PENGANTAR</w:t>
      </w:r>
    </w:p>
    <w:p w:rsidR="00EA767A" w:rsidRPr="008C488F" w:rsidRDefault="00EA767A" w:rsidP="00EA767A">
      <w:pPr>
        <w:pStyle w:val="Default"/>
        <w:spacing w:line="276" w:lineRule="auto"/>
        <w:jc w:val="center"/>
        <w:rPr>
          <w:b/>
          <w:bCs/>
        </w:rPr>
      </w:pPr>
    </w:p>
    <w:p w:rsidR="00EA767A" w:rsidRPr="008C488F" w:rsidRDefault="00EA767A" w:rsidP="00EA767A">
      <w:pPr>
        <w:pStyle w:val="Default"/>
        <w:spacing w:line="276" w:lineRule="auto"/>
        <w:jc w:val="center"/>
      </w:pPr>
    </w:p>
    <w:p w:rsidR="00EA767A" w:rsidRDefault="00EA767A" w:rsidP="00EA767A">
      <w:pPr>
        <w:pStyle w:val="Default"/>
        <w:spacing w:line="276" w:lineRule="auto"/>
        <w:ind w:firstLine="720"/>
        <w:jc w:val="both"/>
      </w:pPr>
      <w:r w:rsidRPr="008C488F">
        <w:t xml:space="preserve">Puji syukur penulis panjatkan kehadirat Tuhan yang Maha Esa karena atas kuasa, berkat dan kehendak-Nya serta kerja keras penulis akhirnya dapat terselesaikan Karya Tulis Ilmiah (KTI) ini dengan judul “Gambaran Pengetahuan </w:t>
      </w:r>
      <w:r>
        <w:t xml:space="preserve">Swamedikasi </w:t>
      </w:r>
      <w:r w:rsidRPr="008C488F">
        <w:t>Diare Pada Warga RW 01</w:t>
      </w:r>
      <w:r>
        <w:t>3</w:t>
      </w:r>
      <w:r w:rsidRPr="008C488F">
        <w:t xml:space="preserve"> Kelurahan </w:t>
      </w:r>
      <w:r>
        <w:t xml:space="preserve">Perwira </w:t>
      </w:r>
      <w:r w:rsidRPr="008C488F">
        <w:t xml:space="preserve">Kecamatan </w:t>
      </w:r>
      <w:r>
        <w:t>Bekasi Utara</w:t>
      </w:r>
      <w:r w:rsidRPr="008C488F">
        <w:t xml:space="preserve"> </w:t>
      </w:r>
      <w:r>
        <w:t>Periode</w:t>
      </w:r>
      <w:r w:rsidRPr="008C488F">
        <w:t xml:space="preserve"> </w:t>
      </w:r>
      <w:r>
        <w:t>April 2019</w:t>
      </w:r>
      <w:r w:rsidRPr="008C488F">
        <w:t xml:space="preserve">”. </w:t>
      </w:r>
    </w:p>
    <w:p w:rsidR="00EA767A" w:rsidRPr="008C488F" w:rsidRDefault="00EA767A" w:rsidP="00EA767A">
      <w:pPr>
        <w:pStyle w:val="Default"/>
        <w:spacing w:line="276" w:lineRule="auto"/>
        <w:ind w:firstLine="720"/>
        <w:jc w:val="both"/>
      </w:pPr>
    </w:p>
    <w:p w:rsidR="00EA767A" w:rsidRPr="008C488F" w:rsidRDefault="00EA767A" w:rsidP="00EA767A">
      <w:pPr>
        <w:pStyle w:val="Default"/>
        <w:spacing w:line="276" w:lineRule="auto"/>
        <w:ind w:firstLine="720"/>
        <w:jc w:val="both"/>
      </w:pPr>
      <w:r w:rsidRPr="008C488F">
        <w:t xml:space="preserve">Karya Tulis Ilmiah ini disusun sebagai salah satu syarat memperoleh gelar Ahli Madya Farmasi. Dalam penyusunan KTI penulis mendapat bimbingan serta dukungan moral maupun materil dari berbagai pihak. Untuk itu, pada kesempatan ini penulis mengucapkan terima kasih kepada : </w:t>
      </w:r>
    </w:p>
    <w:p w:rsidR="00EA767A" w:rsidRPr="008C488F" w:rsidRDefault="00EA767A" w:rsidP="00EA767A">
      <w:pPr>
        <w:pStyle w:val="Default"/>
        <w:spacing w:line="276" w:lineRule="auto"/>
        <w:jc w:val="both"/>
      </w:pPr>
    </w:p>
    <w:p w:rsidR="00EA767A" w:rsidRPr="008C488F" w:rsidRDefault="00EA767A" w:rsidP="00EA767A">
      <w:pPr>
        <w:pStyle w:val="Default"/>
        <w:spacing w:after="167" w:line="276" w:lineRule="auto"/>
        <w:ind w:left="630" w:hanging="630"/>
        <w:jc w:val="both"/>
      </w:pPr>
      <w:r w:rsidRPr="008C488F">
        <w:t xml:space="preserve">1. </w:t>
      </w:r>
      <w:r>
        <w:tab/>
        <w:t>Ibu</w:t>
      </w:r>
      <w:r w:rsidRPr="008C488F">
        <w:t xml:space="preserve"> </w:t>
      </w:r>
      <w:r>
        <w:t>Yusmaniar, M. Biomed, Apt</w:t>
      </w:r>
      <w:r w:rsidRPr="008C488F">
        <w:t xml:space="preserve">. selaku Ketua Jurusan Farmasi Politeknik Kesehatan Kemenkes Jakarta II. </w:t>
      </w:r>
    </w:p>
    <w:p w:rsidR="00EA767A" w:rsidRPr="008C488F" w:rsidRDefault="00EA767A" w:rsidP="00EA767A">
      <w:pPr>
        <w:pStyle w:val="Default"/>
        <w:spacing w:after="167" w:line="276" w:lineRule="auto"/>
        <w:ind w:left="630" w:hanging="630"/>
        <w:jc w:val="both"/>
      </w:pPr>
      <w:r w:rsidRPr="008C488F">
        <w:t xml:space="preserve">2. </w:t>
      </w:r>
      <w:r>
        <w:tab/>
      </w:r>
      <w:r w:rsidRPr="008C488F">
        <w:t xml:space="preserve">Dra. </w:t>
      </w:r>
      <w:r>
        <w:t>Sarma, M Farm, Apt.</w:t>
      </w:r>
      <w:r w:rsidRPr="008C488F">
        <w:t xml:space="preserve"> sebagai dosen pembimbing pertama yang telah dengan sabar memberikan arahan masukan serta meluangkan waktunya untuk memberikan bimbingan dan masukan dan dukungan kepada penulis sehingga penulis dapat menyelesaikan Karya Tulis Ilmiah ini. </w:t>
      </w:r>
    </w:p>
    <w:p w:rsidR="00EA767A" w:rsidRPr="008C488F" w:rsidRDefault="00EA767A" w:rsidP="00EA767A">
      <w:pPr>
        <w:pStyle w:val="Default"/>
        <w:spacing w:after="167" w:line="276" w:lineRule="auto"/>
        <w:ind w:left="630" w:hanging="630"/>
        <w:jc w:val="both"/>
      </w:pPr>
      <w:r w:rsidRPr="008C488F">
        <w:t xml:space="preserve">3. </w:t>
      </w:r>
      <w:r>
        <w:tab/>
      </w:r>
      <w:r w:rsidRPr="008C488F">
        <w:t xml:space="preserve">Bapak </w:t>
      </w:r>
      <w:r>
        <w:t>Surahman</w:t>
      </w:r>
      <w:r w:rsidRPr="008C488F">
        <w:t xml:space="preserve">, S.Si, M.Farm., Apt. selaku pembimbing kedua yang telah memberikan bimbingan, semangat, saran dalam penyusunan Karya Tulis Ilmiah ini. </w:t>
      </w:r>
    </w:p>
    <w:p w:rsidR="00EA767A" w:rsidRPr="008C488F" w:rsidRDefault="00EA767A" w:rsidP="00EA767A">
      <w:pPr>
        <w:pStyle w:val="Default"/>
        <w:spacing w:after="167" w:line="276" w:lineRule="auto"/>
        <w:ind w:left="630" w:hanging="630"/>
        <w:jc w:val="both"/>
      </w:pPr>
      <w:r w:rsidRPr="008C488F">
        <w:t xml:space="preserve">4. </w:t>
      </w:r>
      <w:r>
        <w:tab/>
      </w:r>
      <w:r w:rsidRPr="008C488F">
        <w:t xml:space="preserve">Ibu Netty Thamaria Pakpahan, SH., MH., selaku pembimbing akademik yang senantiasa memberikan bimbingan kepada penulis. </w:t>
      </w:r>
    </w:p>
    <w:p w:rsidR="00EA767A" w:rsidRPr="008C488F" w:rsidRDefault="00EA767A" w:rsidP="00EA767A">
      <w:pPr>
        <w:pStyle w:val="Default"/>
        <w:spacing w:after="167" w:line="276" w:lineRule="auto"/>
        <w:ind w:left="630" w:hanging="630"/>
        <w:jc w:val="both"/>
      </w:pPr>
      <w:r w:rsidRPr="008C488F">
        <w:t>5.</w:t>
      </w:r>
      <w:r>
        <w:tab/>
        <w:t>Bapak</w:t>
      </w:r>
      <w:r w:rsidRPr="008C488F">
        <w:t xml:space="preserve"> </w:t>
      </w:r>
      <w:r>
        <w:t>Suparman, selaku ketua RW 013</w:t>
      </w:r>
      <w:r w:rsidRPr="008C488F">
        <w:t xml:space="preserve"> Kelurahan </w:t>
      </w:r>
      <w:r>
        <w:t>Perwira</w:t>
      </w:r>
      <w:r w:rsidRPr="008C488F">
        <w:t>, Ke</w:t>
      </w:r>
      <w:r>
        <w:t>camatan</w:t>
      </w:r>
      <w:r w:rsidRPr="008C488F">
        <w:t xml:space="preserve"> </w:t>
      </w:r>
      <w:r>
        <w:t>Bekasi Utara</w:t>
      </w:r>
      <w:r w:rsidRPr="008C488F">
        <w:t xml:space="preserve"> yang telah memberikan izin kepad</w:t>
      </w:r>
      <w:r>
        <w:t>a penulis untuk melakukan survei</w:t>
      </w:r>
      <w:r w:rsidRPr="008C488F">
        <w:t xml:space="preserve"> di daerah tersebut. </w:t>
      </w:r>
    </w:p>
    <w:p w:rsidR="00EA767A" w:rsidRPr="008C488F" w:rsidRDefault="00EA767A" w:rsidP="00EA767A">
      <w:pPr>
        <w:pStyle w:val="Default"/>
        <w:spacing w:after="167" w:line="276" w:lineRule="auto"/>
        <w:ind w:left="630" w:hanging="630"/>
        <w:jc w:val="both"/>
      </w:pPr>
      <w:r w:rsidRPr="008C488F">
        <w:t xml:space="preserve">6. </w:t>
      </w:r>
      <w:r>
        <w:tab/>
      </w:r>
      <w:r w:rsidRPr="008C488F">
        <w:t>Orang tua tercinta Ayah (</w:t>
      </w:r>
      <w:r>
        <w:t>Milko George Hully</w:t>
      </w:r>
      <w:r w:rsidRPr="008C488F">
        <w:t>) dan Ibu (</w:t>
      </w:r>
      <w:r>
        <w:t>Melda Augustina Mangunsong</w:t>
      </w:r>
      <w:r w:rsidRPr="008C488F">
        <w:t>) yang telah memberikan dukungan dan selalu mendoakan</w:t>
      </w:r>
      <w:r>
        <w:t xml:space="preserve"> penulis</w:t>
      </w:r>
      <w:r w:rsidRPr="008C488F">
        <w:t xml:space="preserve"> sehingga penulis dapat menyelesaikan KTI ini. </w:t>
      </w:r>
    </w:p>
    <w:p w:rsidR="00EA767A" w:rsidRDefault="00EA767A" w:rsidP="00EA767A">
      <w:pPr>
        <w:pStyle w:val="Default"/>
        <w:spacing w:line="276" w:lineRule="auto"/>
        <w:ind w:left="630" w:hanging="630"/>
        <w:jc w:val="both"/>
      </w:pPr>
      <w:r w:rsidRPr="008C488F">
        <w:t xml:space="preserve">7. </w:t>
      </w:r>
      <w:r>
        <w:tab/>
      </w:r>
      <w:r w:rsidRPr="008C488F">
        <w:t>Seluruh dosen dan karyawan Jurusan Farmasi Politeknik Kesehatan Kemenkes Jak</w:t>
      </w:r>
      <w:r>
        <w:t>a</w:t>
      </w:r>
      <w:r w:rsidRPr="008C488F">
        <w:t xml:space="preserve">rta II yang telah membimbing dan membantu sampai selesainya Karya Tulis Ilmiah ini. </w:t>
      </w:r>
    </w:p>
    <w:p w:rsidR="00EA767A" w:rsidRDefault="00EA767A" w:rsidP="00EA767A">
      <w:pPr>
        <w:pStyle w:val="Default"/>
        <w:spacing w:line="276" w:lineRule="auto"/>
        <w:ind w:left="630" w:hanging="630"/>
        <w:jc w:val="both"/>
      </w:pPr>
    </w:p>
    <w:p w:rsidR="00EA767A" w:rsidRDefault="00EA767A" w:rsidP="00EA767A">
      <w:pPr>
        <w:pStyle w:val="Default"/>
        <w:spacing w:line="276" w:lineRule="auto"/>
        <w:ind w:left="630" w:hanging="630"/>
        <w:jc w:val="both"/>
      </w:pPr>
      <w:r>
        <w:t>8.</w:t>
      </w:r>
      <w:r>
        <w:tab/>
        <w:t>Seluruh teman PMK Farmasi yang telah memberikan penguatan dalam penyusunan KTI ini baik di dalam doa dan kasihnya.</w:t>
      </w:r>
    </w:p>
    <w:p w:rsidR="00EA767A" w:rsidRDefault="00EA767A" w:rsidP="00EA767A">
      <w:pPr>
        <w:pStyle w:val="Default"/>
        <w:spacing w:line="276" w:lineRule="auto"/>
        <w:ind w:left="630" w:hanging="630"/>
        <w:jc w:val="both"/>
        <w:sectPr w:rsidR="00EA767A" w:rsidSect="00E81500">
          <w:footerReference w:type="default" r:id="rId15"/>
          <w:headerReference w:type="first" r:id="rId16"/>
          <w:footerReference w:type="first" r:id="rId17"/>
          <w:pgSz w:w="11909" w:h="16834" w:code="9"/>
          <w:pgMar w:top="1701" w:right="1701" w:bottom="1701" w:left="2268" w:header="720" w:footer="720" w:gutter="0"/>
          <w:pgNumType w:fmt="lowerRoman" w:start="2"/>
          <w:cols w:space="720"/>
          <w:noEndnote/>
          <w:titlePg/>
          <w:docGrid w:linePitch="299"/>
        </w:sectPr>
      </w:pPr>
    </w:p>
    <w:p w:rsidR="00EA767A" w:rsidRDefault="00EA767A" w:rsidP="00EA767A">
      <w:pPr>
        <w:pStyle w:val="Default"/>
        <w:spacing w:line="276" w:lineRule="auto"/>
        <w:ind w:left="630" w:hanging="630"/>
        <w:jc w:val="both"/>
      </w:pPr>
    </w:p>
    <w:p w:rsidR="00EA767A" w:rsidRDefault="00EA767A" w:rsidP="00EA767A">
      <w:pPr>
        <w:pStyle w:val="Default"/>
        <w:spacing w:line="276" w:lineRule="auto"/>
        <w:ind w:left="630" w:hanging="630"/>
        <w:jc w:val="both"/>
      </w:pPr>
      <w:r>
        <w:t>9.</w:t>
      </w:r>
      <w:r>
        <w:tab/>
        <w:t xml:space="preserve">Teman-teman seperjuangan penelitian Survei yang telah memberikan bantuan, motivasi dan semangat. </w:t>
      </w:r>
    </w:p>
    <w:p w:rsidR="00EA767A" w:rsidRDefault="00EA767A" w:rsidP="00EA767A">
      <w:pPr>
        <w:pStyle w:val="Default"/>
        <w:spacing w:line="276" w:lineRule="auto"/>
        <w:ind w:left="630" w:hanging="630"/>
        <w:jc w:val="both"/>
      </w:pPr>
    </w:p>
    <w:p w:rsidR="00EA767A" w:rsidRDefault="00EA767A" w:rsidP="00EA767A">
      <w:pPr>
        <w:pStyle w:val="Default"/>
        <w:spacing w:line="276" w:lineRule="auto"/>
        <w:ind w:left="630" w:hanging="630"/>
        <w:jc w:val="both"/>
      </w:pPr>
      <w:r>
        <w:t>10.</w:t>
      </w:r>
      <w:r>
        <w:tab/>
        <w:t>Teman-teman local 3A dan 3B yang selalu kompak, memberikan semangat dan canda tawa selama tiga tahun perkuliahan.</w:t>
      </w:r>
    </w:p>
    <w:p w:rsidR="00EA767A" w:rsidRDefault="00EA767A" w:rsidP="00EA767A">
      <w:pPr>
        <w:pStyle w:val="Default"/>
        <w:spacing w:line="276" w:lineRule="auto"/>
        <w:ind w:left="630" w:hanging="630"/>
        <w:jc w:val="both"/>
      </w:pPr>
    </w:p>
    <w:p w:rsidR="00EA767A" w:rsidRPr="008C488F" w:rsidRDefault="00EA767A" w:rsidP="00EA767A">
      <w:pPr>
        <w:pStyle w:val="Default"/>
        <w:spacing w:line="276" w:lineRule="auto"/>
        <w:ind w:left="630" w:hanging="630"/>
        <w:jc w:val="both"/>
      </w:pPr>
      <w:r>
        <w:t>11.</w:t>
      </w:r>
      <w:r>
        <w:tab/>
        <w:t xml:space="preserve"> Semua pihak yang tidak dapat disebutkan satu persatu yang telah membantu hingga akhirnya KTI ini dapat terselesaikan.</w:t>
      </w:r>
    </w:p>
    <w:p w:rsidR="00EA767A" w:rsidRDefault="00EA767A" w:rsidP="00EA767A">
      <w:pPr>
        <w:spacing w:line="276" w:lineRule="auto"/>
        <w:rPr>
          <w:rFonts w:ascii="Times New Roman" w:hAnsi="Times New Roman" w:cs="Times New Roman"/>
          <w:sz w:val="24"/>
          <w:szCs w:val="24"/>
        </w:rPr>
      </w:pPr>
    </w:p>
    <w:p w:rsidR="00EA767A" w:rsidRDefault="00EA767A" w:rsidP="00EA767A">
      <w:pPr>
        <w:spacing w:line="276" w:lineRule="auto"/>
        <w:ind w:firstLine="630"/>
        <w:jc w:val="both"/>
        <w:rPr>
          <w:rFonts w:ascii="Times New Roman" w:hAnsi="Times New Roman" w:cs="Times New Roman"/>
          <w:sz w:val="24"/>
          <w:szCs w:val="24"/>
        </w:rPr>
      </w:pPr>
      <w:r w:rsidRPr="00486AEB">
        <w:rPr>
          <w:rFonts w:ascii="Times New Roman" w:hAnsi="Times New Roman" w:cs="Times New Roman"/>
          <w:sz w:val="24"/>
          <w:szCs w:val="24"/>
        </w:rPr>
        <w:t>Semoga segala kebaikannya mendapat balasan dari Tuhan dan kita semua selalu dilingkupi oleh kasih dan karunia-Nya.</w:t>
      </w:r>
      <w:r>
        <w:rPr>
          <w:rFonts w:ascii="Times New Roman" w:hAnsi="Times New Roman" w:cs="Times New Roman"/>
          <w:sz w:val="24"/>
          <w:szCs w:val="24"/>
        </w:rPr>
        <w:t xml:space="preserve"> </w:t>
      </w:r>
      <w:r w:rsidRPr="00486AEB">
        <w:rPr>
          <w:rFonts w:ascii="Times New Roman" w:hAnsi="Times New Roman" w:cs="Times New Roman"/>
          <w:sz w:val="24"/>
          <w:szCs w:val="24"/>
        </w:rPr>
        <w:t>Penulis menyadari bahwa dalam penyusunan KTI ini masih terdapat banyak kekurangan mengingat kemampuan penulis yang terbatas. Meskipun demikian, penulis berharap KTI ini dapat bermanfaat bagi para pembaca.</w:t>
      </w:r>
    </w:p>
    <w:p w:rsidR="00EA767A" w:rsidRDefault="00EA767A" w:rsidP="00EA767A">
      <w:pPr>
        <w:spacing w:line="276" w:lineRule="auto"/>
        <w:ind w:firstLine="630"/>
        <w:rPr>
          <w:rFonts w:ascii="Times New Roman" w:hAnsi="Times New Roman" w:cs="Times New Roman"/>
          <w:sz w:val="24"/>
          <w:szCs w:val="24"/>
        </w:rPr>
      </w:pPr>
    </w:p>
    <w:p w:rsidR="00EA767A" w:rsidRDefault="00EA767A" w:rsidP="00EA767A">
      <w:pPr>
        <w:spacing w:line="276" w:lineRule="auto"/>
        <w:ind w:firstLine="630"/>
        <w:jc w:val="right"/>
        <w:rPr>
          <w:rFonts w:ascii="Times New Roman" w:hAnsi="Times New Roman" w:cs="Times New Roman"/>
          <w:sz w:val="24"/>
          <w:szCs w:val="24"/>
        </w:rPr>
      </w:pPr>
    </w:p>
    <w:p w:rsidR="00EA767A" w:rsidRDefault="00EA767A" w:rsidP="00EA767A">
      <w:pPr>
        <w:spacing w:line="276" w:lineRule="auto"/>
        <w:ind w:firstLine="630"/>
        <w:jc w:val="right"/>
        <w:rPr>
          <w:rFonts w:ascii="Times New Roman" w:hAnsi="Times New Roman" w:cs="Times New Roman"/>
          <w:sz w:val="24"/>
          <w:szCs w:val="24"/>
        </w:rPr>
      </w:pPr>
    </w:p>
    <w:p w:rsidR="00EA767A" w:rsidRDefault="00EA767A" w:rsidP="00EA767A">
      <w:pPr>
        <w:spacing w:line="276" w:lineRule="auto"/>
        <w:ind w:firstLine="630"/>
        <w:jc w:val="right"/>
        <w:rPr>
          <w:rFonts w:ascii="Times New Roman" w:hAnsi="Times New Roman" w:cs="Times New Roman"/>
          <w:sz w:val="24"/>
          <w:szCs w:val="24"/>
        </w:rPr>
      </w:pPr>
      <w:r>
        <w:rPr>
          <w:rFonts w:ascii="Times New Roman" w:hAnsi="Times New Roman" w:cs="Times New Roman"/>
          <w:sz w:val="24"/>
          <w:szCs w:val="24"/>
        </w:rPr>
        <w:t>Bekasi, Juni 2019</w:t>
      </w:r>
    </w:p>
    <w:p w:rsidR="00EA767A" w:rsidRDefault="00EA767A" w:rsidP="00EA767A">
      <w:pPr>
        <w:spacing w:line="276" w:lineRule="auto"/>
        <w:ind w:firstLine="630"/>
        <w:jc w:val="right"/>
        <w:rPr>
          <w:rFonts w:ascii="Times New Roman" w:hAnsi="Times New Roman" w:cs="Times New Roman"/>
          <w:sz w:val="24"/>
          <w:szCs w:val="24"/>
        </w:rPr>
      </w:pPr>
    </w:p>
    <w:p w:rsidR="00EA767A" w:rsidRDefault="00EA767A" w:rsidP="00EA767A">
      <w:pPr>
        <w:spacing w:line="276" w:lineRule="auto"/>
        <w:ind w:firstLine="630"/>
        <w:jc w:val="right"/>
        <w:rPr>
          <w:rFonts w:ascii="Times New Roman" w:hAnsi="Times New Roman" w:cs="Times New Roman"/>
          <w:sz w:val="24"/>
          <w:szCs w:val="24"/>
        </w:rPr>
      </w:pPr>
    </w:p>
    <w:p w:rsidR="00EA767A" w:rsidRPr="008C488F" w:rsidRDefault="00EA767A" w:rsidP="00EA767A">
      <w:pPr>
        <w:spacing w:line="276" w:lineRule="auto"/>
        <w:ind w:left="6480"/>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Penulis</w:t>
      </w:r>
    </w:p>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Pr="00CF2416" w:rsidRDefault="00EA767A" w:rsidP="00EA767A">
      <w:pPr>
        <w:pStyle w:val="Default"/>
        <w:jc w:val="center"/>
        <w:rPr>
          <w:b/>
          <w:bCs/>
        </w:rPr>
      </w:pPr>
      <w:r w:rsidRPr="00CF2416">
        <w:rPr>
          <w:b/>
          <w:bCs/>
        </w:rPr>
        <w:lastRenderedPageBreak/>
        <w:t>DAFTAR ISI</w:t>
      </w:r>
    </w:p>
    <w:p w:rsidR="00EA767A" w:rsidRPr="00CF2416" w:rsidRDefault="00EA767A" w:rsidP="00EA767A">
      <w:pPr>
        <w:pStyle w:val="Default"/>
        <w:jc w:val="center"/>
        <w:rPr>
          <w:b/>
          <w:bCs/>
        </w:rPr>
      </w:pPr>
    </w:p>
    <w:p w:rsidR="00EA767A" w:rsidRPr="00CF2416" w:rsidRDefault="00EA767A" w:rsidP="00EA767A">
      <w:pPr>
        <w:pStyle w:val="Default"/>
        <w:jc w:val="center"/>
        <w:rPr>
          <w:b/>
          <w:bCs/>
        </w:rPr>
      </w:pPr>
    </w:p>
    <w:p w:rsidR="00EA767A" w:rsidRPr="00CF2416" w:rsidRDefault="00EA767A" w:rsidP="00EA767A">
      <w:pPr>
        <w:pStyle w:val="Default"/>
        <w:jc w:val="center"/>
      </w:pPr>
    </w:p>
    <w:p w:rsidR="00EA767A" w:rsidRDefault="00EA767A" w:rsidP="00EA767A">
      <w:pPr>
        <w:pStyle w:val="Default"/>
        <w:tabs>
          <w:tab w:val="left" w:pos="2268"/>
          <w:tab w:val="right" w:leader="dot" w:pos="7513"/>
        </w:tabs>
        <w:spacing w:line="360" w:lineRule="auto"/>
      </w:pPr>
      <w:r w:rsidRPr="00CF2416">
        <w:rPr>
          <w:b/>
          <w:bCs/>
        </w:rPr>
        <w:t xml:space="preserve">HALAMAN JUDUL </w:t>
      </w:r>
      <w:r>
        <w:tab/>
      </w:r>
      <w:r>
        <w:tab/>
        <w:t>i</w:t>
      </w:r>
    </w:p>
    <w:p w:rsidR="00EA767A" w:rsidRDefault="00EA767A" w:rsidP="00EA767A">
      <w:pPr>
        <w:pStyle w:val="Default"/>
        <w:tabs>
          <w:tab w:val="left" w:pos="2268"/>
          <w:tab w:val="right" w:leader="dot" w:pos="7513"/>
        </w:tabs>
        <w:spacing w:line="360" w:lineRule="auto"/>
      </w:pPr>
      <w:r>
        <w:rPr>
          <w:b/>
        </w:rPr>
        <w:t>HALAMAN PERNYATAAN BEBAS PLAGIAT</w:t>
      </w:r>
      <w:r>
        <w:tab/>
        <w:t>ii</w:t>
      </w:r>
    </w:p>
    <w:p w:rsidR="00EA767A" w:rsidRDefault="00EA767A" w:rsidP="00EA767A">
      <w:pPr>
        <w:pStyle w:val="Default"/>
        <w:tabs>
          <w:tab w:val="left" w:pos="2268"/>
          <w:tab w:val="right" w:leader="dot" w:pos="7513"/>
        </w:tabs>
        <w:spacing w:line="360" w:lineRule="auto"/>
      </w:pPr>
      <w:r>
        <w:rPr>
          <w:b/>
        </w:rPr>
        <w:t xml:space="preserve">PENGESAHAN KARYA TULIS ILMIAH </w:t>
      </w:r>
      <w:r>
        <w:tab/>
        <w:t>iii</w:t>
      </w:r>
    </w:p>
    <w:p w:rsidR="00EA767A" w:rsidRDefault="00EA767A" w:rsidP="00EA767A">
      <w:pPr>
        <w:pStyle w:val="Default"/>
        <w:tabs>
          <w:tab w:val="left" w:pos="2268"/>
          <w:tab w:val="right" w:leader="dot" w:pos="7513"/>
        </w:tabs>
        <w:spacing w:line="360" w:lineRule="auto"/>
      </w:pPr>
      <w:r>
        <w:rPr>
          <w:b/>
        </w:rPr>
        <w:t>HALAMAN PERNYATAAN PERSETUJUAN PUBLIKASI</w:t>
      </w:r>
      <w:r>
        <w:tab/>
        <w:t>iv</w:t>
      </w:r>
    </w:p>
    <w:p w:rsidR="00EA767A" w:rsidRDefault="00EA767A" w:rsidP="00EA767A">
      <w:pPr>
        <w:pStyle w:val="Default"/>
        <w:tabs>
          <w:tab w:val="left" w:pos="1134"/>
          <w:tab w:val="right" w:leader="dot" w:pos="7513"/>
        </w:tabs>
        <w:spacing w:line="360" w:lineRule="auto"/>
      </w:pPr>
      <w:r>
        <w:rPr>
          <w:b/>
        </w:rPr>
        <w:t>ABSTRAK</w:t>
      </w:r>
      <w:r>
        <w:tab/>
        <w:t>v</w:t>
      </w:r>
    </w:p>
    <w:p w:rsidR="00EA767A" w:rsidRDefault="00EA767A" w:rsidP="00EA767A">
      <w:pPr>
        <w:pStyle w:val="Default"/>
        <w:tabs>
          <w:tab w:val="left" w:pos="1134"/>
          <w:tab w:val="right" w:leader="dot" w:pos="7513"/>
        </w:tabs>
        <w:spacing w:line="360" w:lineRule="auto"/>
      </w:pPr>
      <w:r>
        <w:rPr>
          <w:b/>
        </w:rPr>
        <w:t>KATA PENGANTAR</w:t>
      </w:r>
      <w:r>
        <w:tab/>
        <w:t>vii</w:t>
      </w:r>
    </w:p>
    <w:p w:rsidR="00EA767A" w:rsidRDefault="00EA767A" w:rsidP="00EA767A">
      <w:pPr>
        <w:pStyle w:val="Default"/>
        <w:tabs>
          <w:tab w:val="left" w:pos="1134"/>
          <w:tab w:val="right" w:leader="dot" w:pos="7513"/>
        </w:tabs>
        <w:spacing w:line="360" w:lineRule="auto"/>
      </w:pPr>
      <w:r>
        <w:rPr>
          <w:b/>
        </w:rPr>
        <w:t>DAFTAR ISI</w:t>
      </w:r>
      <w:r>
        <w:tab/>
        <w:t>ix</w:t>
      </w:r>
    </w:p>
    <w:p w:rsidR="00EA767A" w:rsidRDefault="00EA767A" w:rsidP="00EA767A">
      <w:pPr>
        <w:pStyle w:val="Default"/>
        <w:tabs>
          <w:tab w:val="left" w:pos="1134"/>
          <w:tab w:val="right" w:leader="dot" w:pos="7513"/>
        </w:tabs>
        <w:spacing w:line="360" w:lineRule="auto"/>
      </w:pPr>
      <w:r>
        <w:rPr>
          <w:b/>
        </w:rPr>
        <w:t>DAFTAR TABEL</w:t>
      </w:r>
      <w:r>
        <w:tab/>
        <w:t>xi</w:t>
      </w:r>
    </w:p>
    <w:p w:rsidR="00EA767A" w:rsidRPr="00CF2416" w:rsidRDefault="00EA767A" w:rsidP="00EA767A">
      <w:pPr>
        <w:pStyle w:val="Default"/>
        <w:tabs>
          <w:tab w:val="left" w:pos="1134"/>
          <w:tab w:val="right" w:leader="dot" w:pos="7513"/>
        </w:tabs>
        <w:spacing w:line="360" w:lineRule="auto"/>
      </w:pPr>
      <w:r>
        <w:rPr>
          <w:b/>
        </w:rPr>
        <w:t>DAFTAR LAMPIRAN</w:t>
      </w:r>
      <w:r>
        <w:tab/>
        <w:t>xii</w:t>
      </w:r>
    </w:p>
    <w:p w:rsidR="00EA767A" w:rsidRPr="00CF2416" w:rsidRDefault="00EA767A" w:rsidP="00EA767A">
      <w:pPr>
        <w:pStyle w:val="Default"/>
        <w:spacing w:line="360" w:lineRule="auto"/>
      </w:pPr>
      <w:r w:rsidRPr="00CF2416">
        <w:rPr>
          <w:b/>
          <w:bCs/>
        </w:rPr>
        <w:t xml:space="preserve">BAB I PENDAHULUAN </w:t>
      </w:r>
    </w:p>
    <w:p w:rsidR="00EA767A" w:rsidRPr="00CF2416" w:rsidRDefault="00EA767A" w:rsidP="00EA767A">
      <w:pPr>
        <w:pStyle w:val="Default"/>
        <w:tabs>
          <w:tab w:val="left" w:pos="1985"/>
          <w:tab w:val="right" w:leader="dot" w:pos="7513"/>
        </w:tabs>
        <w:spacing w:line="360" w:lineRule="auto"/>
      </w:pPr>
      <w:r>
        <w:t>1.1. Latar Belakang</w:t>
      </w:r>
      <w:r>
        <w:tab/>
      </w:r>
      <w:r>
        <w:tab/>
        <w:t>1</w:t>
      </w:r>
      <w:r w:rsidRPr="00CF2416">
        <w:t xml:space="preserve"> </w:t>
      </w:r>
    </w:p>
    <w:p w:rsidR="00EA767A" w:rsidRPr="00CF2416" w:rsidRDefault="00EA767A" w:rsidP="00EA767A">
      <w:pPr>
        <w:pStyle w:val="Default"/>
        <w:tabs>
          <w:tab w:val="left" w:pos="2268"/>
          <w:tab w:val="right" w:leader="dot" w:pos="7513"/>
        </w:tabs>
        <w:spacing w:line="360" w:lineRule="auto"/>
      </w:pPr>
      <w:r w:rsidRPr="00CF2416">
        <w:t xml:space="preserve">1.2. Rumusan Masalah </w:t>
      </w:r>
      <w:r>
        <w:tab/>
      </w:r>
      <w:r>
        <w:tab/>
        <w:t>2</w:t>
      </w:r>
    </w:p>
    <w:p w:rsidR="00EA767A" w:rsidRPr="00CF2416" w:rsidRDefault="00EA767A" w:rsidP="00EA767A">
      <w:pPr>
        <w:pStyle w:val="Default"/>
        <w:tabs>
          <w:tab w:val="left" w:pos="2127"/>
          <w:tab w:val="right" w:leader="dot" w:pos="7513"/>
        </w:tabs>
        <w:spacing w:line="360" w:lineRule="auto"/>
      </w:pPr>
      <w:r w:rsidRPr="00CF2416">
        <w:t xml:space="preserve">1.3. Tujuan Penelitian </w:t>
      </w:r>
      <w:r>
        <w:tab/>
        <w:t>2</w:t>
      </w:r>
    </w:p>
    <w:p w:rsidR="00EA767A" w:rsidRPr="00CF2416" w:rsidRDefault="00EA767A" w:rsidP="00EA767A">
      <w:pPr>
        <w:pStyle w:val="Default"/>
        <w:tabs>
          <w:tab w:val="left" w:pos="2835"/>
          <w:tab w:val="right" w:leader="dot" w:pos="7513"/>
        </w:tabs>
        <w:spacing w:line="360" w:lineRule="auto"/>
        <w:ind w:firstLine="720"/>
      </w:pPr>
      <w:r w:rsidRPr="00CF2416">
        <w:t xml:space="preserve">1.3.1. Tujuan Umum </w:t>
      </w:r>
      <w:r>
        <w:tab/>
      </w:r>
      <w:r>
        <w:tab/>
        <w:t>2</w:t>
      </w:r>
    </w:p>
    <w:p w:rsidR="00EA767A" w:rsidRPr="00CF2416" w:rsidRDefault="00EA767A" w:rsidP="00EA767A">
      <w:pPr>
        <w:pStyle w:val="Default"/>
        <w:tabs>
          <w:tab w:val="left" w:pos="2835"/>
          <w:tab w:val="right" w:leader="dot" w:pos="7513"/>
        </w:tabs>
        <w:spacing w:line="360" w:lineRule="auto"/>
        <w:ind w:firstLine="720"/>
      </w:pPr>
      <w:r w:rsidRPr="00CF2416">
        <w:t xml:space="preserve">1.3.2. Tujuan Khusus </w:t>
      </w:r>
      <w:r>
        <w:tab/>
        <w:t>3</w:t>
      </w:r>
    </w:p>
    <w:p w:rsidR="00EA767A" w:rsidRPr="00CF2416" w:rsidRDefault="00EA767A" w:rsidP="00EA767A">
      <w:pPr>
        <w:pStyle w:val="Default"/>
        <w:tabs>
          <w:tab w:val="left" w:pos="2268"/>
          <w:tab w:val="right" w:leader="dot" w:pos="7513"/>
        </w:tabs>
        <w:spacing w:line="360" w:lineRule="auto"/>
      </w:pPr>
      <w:r w:rsidRPr="00CF2416">
        <w:t xml:space="preserve">1.4. Manfaat Penelitian </w:t>
      </w:r>
      <w:r>
        <w:tab/>
        <w:t>3</w:t>
      </w:r>
    </w:p>
    <w:p w:rsidR="00EA767A" w:rsidRPr="00CF2416" w:rsidRDefault="00EA767A" w:rsidP="00EA767A">
      <w:pPr>
        <w:pStyle w:val="Default"/>
        <w:tabs>
          <w:tab w:val="left" w:pos="2552"/>
          <w:tab w:val="right" w:leader="dot" w:pos="7513"/>
        </w:tabs>
        <w:spacing w:line="360" w:lineRule="auto"/>
        <w:ind w:firstLine="720"/>
      </w:pPr>
      <w:r w:rsidRPr="00CF2416">
        <w:t xml:space="preserve">1.4.1. Bagi Penulis </w:t>
      </w:r>
      <w:r>
        <w:tab/>
        <w:t>3</w:t>
      </w:r>
    </w:p>
    <w:p w:rsidR="00EA767A" w:rsidRPr="00CF2416" w:rsidRDefault="00EA767A" w:rsidP="00EA767A">
      <w:pPr>
        <w:pStyle w:val="Default"/>
        <w:tabs>
          <w:tab w:val="left" w:pos="2835"/>
          <w:tab w:val="right" w:leader="dot" w:pos="7513"/>
        </w:tabs>
        <w:spacing w:line="360" w:lineRule="auto"/>
        <w:ind w:firstLine="720"/>
      </w:pPr>
      <w:r w:rsidRPr="00CF2416">
        <w:t xml:space="preserve">1.4.2. Bagi Akademik </w:t>
      </w:r>
      <w:r>
        <w:tab/>
        <w:t>3</w:t>
      </w:r>
    </w:p>
    <w:p w:rsidR="00EA767A" w:rsidRPr="00CF2416" w:rsidRDefault="00EA767A" w:rsidP="00EA767A">
      <w:pPr>
        <w:pStyle w:val="Default"/>
        <w:tabs>
          <w:tab w:val="right" w:leader="dot" w:pos="2977"/>
          <w:tab w:val="right" w:leader="dot" w:pos="7513"/>
        </w:tabs>
        <w:spacing w:line="480" w:lineRule="auto"/>
        <w:ind w:firstLine="720"/>
      </w:pPr>
      <w:r w:rsidRPr="00CF2416">
        <w:t xml:space="preserve">1.4.3. Bagi Masyarakat </w:t>
      </w:r>
      <w:r>
        <w:tab/>
        <w:t>3</w:t>
      </w:r>
    </w:p>
    <w:p w:rsidR="00EA767A" w:rsidRPr="00CF2416" w:rsidRDefault="00EA767A" w:rsidP="00EA767A">
      <w:pPr>
        <w:pStyle w:val="Default"/>
        <w:spacing w:line="360" w:lineRule="auto"/>
      </w:pPr>
      <w:r w:rsidRPr="00CF2416">
        <w:rPr>
          <w:b/>
          <w:bCs/>
        </w:rPr>
        <w:t xml:space="preserve">BAB II TINJAUAN PUSTAKA </w:t>
      </w:r>
    </w:p>
    <w:p w:rsidR="00EA767A" w:rsidRPr="00CF2416" w:rsidRDefault="00EA767A" w:rsidP="00EA767A">
      <w:pPr>
        <w:pStyle w:val="Default"/>
        <w:tabs>
          <w:tab w:val="left" w:pos="1701"/>
          <w:tab w:val="right" w:leader="dot" w:pos="7513"/>
        </w:tabs>
        <w:spacing w:line="360" w:lineRule="auto"/>
      </w:pPr>
      <w:r w:rsidRPr="00CF2416">
        <w:t xml:space="preserve">2.1. Pengetahuan </w:t>
      </w:r>
      <w:r>
        <w:tab/>
        <w:t>4</w:t>
      </w:r>
    </w:p>
    <w:p w:rsidR="00EA767A" w:rsidRPr="00CF2416" w:rsidRDefault="00EA767A" w:rsidP="00EA767A">
      <w:pPr>
        <w:pStyle w:val="Default"/>
        <w:tabs>
          <w:tab w:val="left" w:pos="3544"/>
          <w:tab w:val="right" w:leader="dot" w:pos="7513"/>
        </w:tabs>
        <w:spacing w:line="360" w:lineRule="auto"/>
        <w:ind w:firstLine="720"/>
      </w:pPr>
      <w:r w:rsidRPr="00CF2416">
        <w:t xml:space="preserve">2.1.1. Tingkatan Pengetahuan </w:t>
      </w:r>
      <w:r>
        <w:tab/>
        <w:t>4</w:t>
      </w:r>
    </w:p>
    <w:p w:rsidR="00EA767A" w:rsidRPr="00CF2416" w:rsidRDefault="00EA767A" w:rsidP="00EA767A">
      <w:pPr>
        <w:pStyle w:val="Default"/>
        <w:tabs>
          <w:tab w:val="left" w:pos="3686"/>
          <w:tab w:val="right" w:leader="dot" w:pos="7513"/>
        </w:tabs>
        <w:spacing w:line="360" w:lineRule="auto"/>
      </w:pPr>
      <w:r w:rsidRPr="00CF2416">
        <w:t xml:space="preserve">2.2. Pengobatan Sendiri/Swamedikasi </w:t>
      </w:r>
      <w:r>
        <w:tab/>
        <w:t>5</w:t>
      </w:r>
    </w:p>
    <w:p w:rsidR="00EA767A" w:rsidRPr="00CF2416" w:rsidRDefault="00EA767A" w:rsidP="00EA767A">
      <w:pPr>
        <w:pStyle w:val="Default"/>
        <w:tabs>
          <w:tab w:val="left" w:pos="3402"/>
          <w:tab w:val="right" w:leader="dot" w:pos="7513"/>
        </w:tabs>
        <w:spacing w:line="360" w:lineRule="auto"/>
        <w:ind w:firstLine="720"/>
      </w:pPr>
      <w:r w:rsidRPr="00CF2416">
        <w:t xml:space="preserve">2.2.1. Tujuan Swamedikasi </w:t>
      </w:r>
      <w:r>
        <w:tab/>
      </w:r>
      <w:r>
        <w:tab/>
        <w:t>5</w:t>
      </w:r>
    </w:p>
    <w:p w:rsidR="00EA767A" w:rsidRPr="00CF2416" w:rsidRDefault="00EA767A" w:rsidP="00EA767A">
      <w:pPr>
        <w:pStyle w:val="Default"/>
        <w:tabs>
          <w:tab w:val="left" w:pos="3828"/>
          <w:tab w:val="right" w:leader="dot" w:pos="7513"/>
        </w:tabs>
        <w:spacing w:line="360" w:lineRule="auto"/>
        <w:ind w:firstLine="720"/>
      </w:pPr>
      <w:r w:rsidRPr="00CF2416">
        <w:t xml:space="preserve">2.2.2. Keuntungan Swamedikasi </w:t>
      </w:r>
      <w:r>
        <w:tab/>
        <w:t>5</w:t>
      </w:r>
    </w:p>
    <w:p w:rsidR="00EA767A" w:rsidRPr="00CF2416" w:rsidRDefault="00EA767A" w:rsidP="00EA767A">
      <w:pPr>
        <w:pStyle w:val="Default"/>
        <w:tabs>
          <w:tab w:val="left" w:pos="3402"/>
          <w:tab w:val="right" w:leader="dot" w:pos="7513"/>
        </w:tabs>
        <w:spacing w:line="360" w:lineRule="auto"/>
        <w:ind w:firstLine="720"/>
      </w:pPr>
      <w:r w:rsidRPr="00CF2416">
        <w:t>2.2.3. Resiko Swamedikasi</w:t>
      </w:r>
      <w:r>
        <w:tab/>
      </w:r>
      <w:r>
        <w:tab/>
        <w:t>5</w:t>
      </w:r>
      <w:r w:rsidRPr="00CF2416">
        <w:t xml:space="preserve"> </w:t>
      </w:r>
    </w:p>
    <w:p w:rsidR="00EA767A" w:rsidRPr="00CF2416" w:rsidRDefault="00EA767A" w:rsidP="00EA767A">
      <w:pPr>
        <w:tabs>
          <w:tab w:val="left" w:pos="6663"/>
          <w:tab w:val="right" w:leader="dot" w:pos="7513"/>
        </w:tabs>
        <w:ind w:firstLine="720"/>
        <w:rPr>
          <w:rFonts w:ascii="Times New Roman" w:hAnsi="Times New Roman" w:cs="Times New Roman"/>
          <w:sz w:val="24"/>
          <w:szCs w:val="24"/>
        </w:rPr>
      </w:pPr>
      <w:r w:rsidRPr="00CF2416">
        <w:rPr>
          <w:rFonts w:ascii="Times New Roman" w:hAnsi="Times New Roman" w:cs="Times New Roman"/>
          <w:sz w:val="24"/>
          <w:szCs w:val="24"/>
        </w:rPr>
        <w:t xml:space="preserve">2.2.4 Golongan Obat yang diperbolehkan dalam Swamedikasi </w:t>
      </w:r>
      <w:r>
        <w:rPr>
          <w:rFonts w:ascii="Times New Roman" w:hAnsi="Times New Roman" w:cs="Times New Roman"/>
          <w:sz w:val="24"/>
          <w:szCs w:val="24"/>
        </w:rPr>
        <w:tab/>
        <w:t>6</w:t>
      </w:r>
      <w:r>
        <w:rPr>
          <w:rFonts w:ascii="Times New Roman" w:hAnsi="Times New Roman" w:cs="Times New Roman"/>
          <w:sz w:val="24"/>
          <w:szCs w:val="24"/>
        </w:rPr>
        <w:tab/>
      </w:r>
    </w:p>
    <w:p w:rsidR="00EA767A" w:rsidRPr="00CF2416" w:rsidRDefault="00EA767A" w:rsidP="00EA767A">
      <w:pPr>
        <w:pStyle w:val="Default"/>
        <w:tabs>
          <w:tab w:val="left" w:pos="1701"/>
          <w:tab w:val="right" w:leader="dot" w:pos="7513"/>
        </w:tabs>
        <w:spacing w:line="360" w:lineRule="auto"/>
        <w:ind w:right="290" w:firstLine="720"/>
      </w:pPr>
      <w:r w:rsidRPr="00CF2416">
        <w:t xml:space="preserve">2.3. Diare </w:t>
      </w:r>
      <w:r>
        <w:tab/>
        <w:t>7</w:t>
      </w:r>
    </w:p>
    <w:p w:rsidR="00EA767A" w:rsidRPr="00CF2416" w:rsidRDefault="00EA767A" w:rsidP="00EA767A">
      <w:pPr>
        <w:pStyle w:val="Default"/>
        <w:tabs>
          <w:tab w:val="left" w:pos="2835"/>
          <w:tab w:val="right" w:leader="dot" w:pos="7513"/>
        </w:tabs>
        <w:spacing w:line="360" w:lineRule="auto"/>
        <w:ind w:right="290" w:firstLine="720"/>
      </w:pPr>
      <w:r w:rsidRPr="00CF2416">
        <w:t xml:space="preserve">2.3.1 Klasifikasi Diare </w:t>
      </w:r>
      <w:r>
        <w:tab/>
        <w:t>7</w:t>
      </w:r>
    </w:p>
    <w:p w:rsidR="00EA767A" w:rsidRPr="00CF2416" w:rsidRDefault="00EA767A" w:rsidP="00EA767A">
      <w:pPr>
        <w:tabs>
          <w:tab w:val="left" w:pos="3119"/>
          <w:tab w:val="right" w:leader="dot" w:pos="7513"/>
          <w:tab w:val="left" w:pos="7655"/>
        </w:tabs>
        <w:ind w:firstLine="720"/>
        <w:rPr>
          <w:rFonts w:ascii="Times New Roman" w:hAnsi="Times New Roman" w:cs="Times New Roman"/>
          <w:sz w:val="24"/>
          <w:szCs w:val="24"/>
        </w:rPr>
      </w:pPr>
      <w:r w:rsidRPr="00CF2416">
        <w:rPr>
          <w:rFonts w:ascii="Times New Roman" w:hAnsi="Times New Roman" w:cs="Times New Roman"/>
          <w:sz w:val="24"/>
          <w:szCs w:val="24"/>
        </w:rPr>
        <w:lastRenderedPageBreak/>
        <w:t xml:space="preserve">2.3.2 Gejala-gejala Diare </w:t>
      </w:r>
      <w:r>
        <w:rPr>
          <w:rFonts w:ascii="Times New Roman" w:hAnsi="Times New Roman" w:cs="Times New Roman"/>
          <w:sz w:val="24"/>
          <w:szCs w:val="24"/>
        </w:rPr>
        <w:tab/>
        <w:t>8</w:t>
      </w:r>
    </w:p>
    <w:p w:rsidR="00EA767A" w:rsidRPr="00CF2416" w:rsidRDefault="00EA767A" w:rsidP="00EA767A">
      <w:pPr>
        <w:pStyle w:val="Default"/>
        <w:tabs>
          <w:tab w:val="left" w:pos="2835"/>
          <w:tab w:val="right" w:leader="dot" w:pos="7513"/>
          <w:tab w:val="left" w:pos="7650"/>
        </w:tabs>
        <w:spacing w:line="360" w:lineRule="auto"/>
        <w:ind w:left="720" w:right="290"/>
      </w:pPr>
      <w:r w:rsidRPr="00CF2416">
        <w:t xml:space="preserve">2.3.3 Penyebab Diare </w:t>
      </w:r>
      <w:r>
        <w:tab/>
        <w:t>8</w:t>
      </w:r>
    </w:p>
    <w:p w:rsidR="00EA767A" w:rsidRPr="00CF2416" w:rsidRDefault="00EA767A" w:rsidP="00EA767A">
      <w:pPr>
        <w:pStyle w:val="Default"/>
        <w:tabs>
          <w:tab w:val="left" w:pos="2552"/>
          <w:tab w:val="right" w:leader="dot" w:pos="7513"/>
        </w:tabs>
        <w:spacing w:line="360" w:lineRule="auto"/>
        <w:ind w:right="-2016" w:firstLine="720"/>
      </w:pPr>
      <w:r w:rsidRPr="00CF2416">
        <w:t xml:space="preserve">2.3.4 Bahaya Diare </w:t>
      </w:r>
      <w:r>
        <w:tab/>
        <w:t>8</w:t>
      </w:r>
    </w:p>
    <w:p w:rsidR="00EA767A" w:rsidRPr="00CF2416" w:rsidRDefault="00EA767A" w:rsidP="00EA767A">
      <w:pPr>
        <w:pStyle w:val="Default"/>
        <w:tabs>
          <w:tab w:val="left" w:pos="3261"/>
          <w:tab w:val="right" w:leader="dot" w:pos="7513"/>
        </w:tabs>
        <w:spacing w:line="360" w:lineRule="auto"/>
        <w:ind w:right="-2016" w:firstLine="720"/>
      </w:pPr>
      <w:r w:rsidRPr="00CF2416">
        <w:t xml:space="preserve">2.3.5 Cara Penularan Diare </w:t>
      </w:r>
      <w:r>
        <w:tab/>
        <w:t>8</w:t>
      </w:r>
    </w:p>
    <w:p w:rsidR="00EA767A" w:rsidRPr="00CF2416" w:rsidRDefault="00EA767A" w:rsidP="00EA767A">
      <w:pPr>
        <w:pStyle w:val="Default"/>
        <w:tabs>
          <w:tab w:val="left" w:pos="2977"/>
          <w:tab w:val="right" w:leader="dot" w:pos="7513"/>
        </w:tabs>
        <w:spacing w:line="360" w:lineRule="auto"/>
        <w:ind w:firstLine="720"/>
      </w:pPr>
      <w:r w:rsidRPr="00CF2416">
        <w:t xml:space="preserve">2.3.6 Pencegahan Diare </w:t>
      </w:r>
      <w:r>
        <w:tab/>
        <w:t>9</w:t>
      </w:r>
    </w:p>
    <w:p w:rsidR="00EA767A" w:rsidRPr="00CF2416" w:rsidRDefault="00EA767A" w:rsidP="00EA767A">
      <w:pPr>
        <w:pStyle w:val="Default"/>
        <w:tabs>
          <w:tab w:val="left" w:pos="3402"/>
          <w:tab w:val="right" w:leader="dot" w:pos="7513"/>
        </w:tabs>
        <w:spacing w:line="360" w:lineRule="auto"/>
        <w:ind w:firstLine="720"/>
      </w:pPr>
      <w:r w:rsidRPr="00CF2416">
        <w:t xml:space="preserve">2.3.7 Penatalaksanaan Diare </w:t>
      </w:r>
      <w:r>
        <w:tab/>
        <w:t>10</w:t>
      </w:r>
    </w:p>
    <w:p w:rsidR="00EA767A" w:rsidRPr="00CF2416" w:rsidRDefault="00EA767A" w:rsidP="00EA767A">
      <w:pPr>
        <w:pStyle w:val="Default"/>
        <w:tabs>
          <w:tab w:val="left" w:pos="2835"/>
          <w:tab w:val="right" w:leader="dot" w:pos="7513"/>
        </w:tabs>
        <w:spacing w:line="360" w:lineRule="auto"/>
        <w:ind w:firstLine="720"/>
      </w:pPr>
      <w:r w:rsidRPr="00CF2416">
        <w:t xml:space="preserve">2.3.8 Obat-Obat Diare </w:t>
      </w:r>
      <w:r>
        <w:tab/>
        <w:t>10</w:t>
      </w:r>
    </w:p>
    <w:p w:rsidR="00EA767A" w:rsidRPr="00CF2416" w:rsidRDefault="00EA767A" w:rsidP="00EA767A">
      <w:pPr>
        <w:pStyle w:val="Default"/>
        <w:tabs>
          <w:tab w:val="left" w:pos="2410"/>
          <w:tab w:val="right" w:leader="dot" w:pos="7513"/>
        </w:tabs>
        <w:spacing w:line="480" w:lineRule="auto"/>
      </w:pPr>
      <w:r w:rsidRPr="00CF2416">
        <w:t xml:space="preserve">2.4. Definisi Operasional </w:t>
      </w:r>
      <w:r>
        <w:tab/>
        <w:t>13</w:t>
      </w:r>
    </w:p>
    <w:p w:rsidR="00EA767A" w:rsidRPr="00CF2416" w:rsidRDefault="00EA767A" w:rsidP="00EA767A">
      <w:pPr>
        <w:pStyle w:val="Default"/>
        <w:spacing w:line="360" w:lineRule="auto"/>
      </w:pPr>
      <w:r w:rsidRPr="00CF2416">
        <w:rPr>
          <w:b/>
          <w:bCs/>
        </w:rPr>
        <w:t xml:space="preserve">BAB III METODOLOGI PENELITIAN </w:t>
      </w:r>
    </w:p>
    <w:p w:rsidR="00EA767A" w:rsidRPr="00CF2416" w:rsidRDefault="00EA767A" w:rsidP="00EA767A">
      <w:pPr>
        <w:pStyle w:val="Default"/>
        <w:tabs>
          <w:tab w:val="left" w:pos="2127"/>
          <w:tab w:val="right" w:leader="dot" w:pos="7513"/>
        </w:tabs>
        <w:spacing w:line="360" w:lineRule="auto"/>
      </w:pPr>
      <w:r w:rsidRPr="00CF2416">
        <w:t xml:space="preserve">3.1. Desain Penelitian </w:t>
      </w:r>
      <w:r>
        <w:tab/>
        <w:t>14</w:t>
      </w:r>
    </w:p>
    <w:p w:rsidR="00EA767A" w:rsidRPr="00CF2416" w:rsidRDefault="00EA767A" w:rsidP="00EA767A">
      <w:pPr>
        <w:pStyle w:val="Default"/>
        <w:tabs>
          <w:tab w:val="left" w:pos="3969"/>
          <w:tab w:val="right" w:leader="dot" w:pos="7513"/>
        </w:tabs>
        <w:spacing w:line="360" w:lineRule="auto"/>
      </w:pPr>
      <w:r w:rsidRPr="00CF2416">
        <w:t xml:space="preserve">3.2. Lokasi dan Waktu Pengambilan Data </w:t>
      </w:r>
      <w:r>
        <w:tab/>
        <w:t>14</w:t>
      </w:r>
    </w:p>
    <w:p w:rsidR="00EA767A" w:rsidRPr="00CF2416" w:rsidRDefault="00EA767A" w:rsidP="00EA767A">
      <w:pPr>
        <w:pStyle w:val="Default"/>
        <w:tabs>
          <w:tab w:val="left" w:pos="2410"/>
          <w:tab w:val="right" w:leader="dot" w:pos="7513"/>
        </w:tabs>
        <w:spacing w:line="360" w:lineRule="auto"/>
      </w:pPr>
      <w:r w:rsidRPr="00CF2416">
        <w:t xml:space="preserve">3.3. Populasi dan Sampel </w:t>
      </w:r>
      <w:r>
        <w:tab/>
        <w:t>14</w:t>
      </w:r>
    </w:p>
    <w:p w:rsidR="00EA767A" w:rsidRPr="00CF2416" w:rsidRDefault="00EA767A" w:rsidP="00EA767A">
      <w:pPr>
        <w:pStyle w:val="Default"/>
        <w:tabs>
          <w:tab w:val="left" w:pos="2127"/>
          <w:tab w:val="right" w:leader="dot" w:pos="7513"/>
        </w:tabs>
        <w:spacing w:line="360" w:lineRule="auto"/>
        <w:ind w:firstLine="720"/>
      </w:pPr>
      <w:r w:rsidRPr="00CF2416">
        <w:t xml:space="preserve">3.3.1 Populasi </w:t>
      </w:r>
      <w:r>
        <w:tab/>
        <w:t>14</w:t>
      </w:r>
    </w:p>
    <w:p w:rsidR="00EA767A" w:rsidRPr="00CF2416" w:rsidRDefault="00EA767A" w:rsidP="00EA767A">
      <w:pPr>
        <w:pStyle w:val="Default"/>
        <w:tabs>
          <w:tab w:val="left" w:pos="1985"/>
          <w:tab w:val="right" w:leader="dot" w:pos="7513"/>
        </w:tabs>
        <w:spacing w:line="360" w:lineRule="auto"/>
        <w:ind w:firstLine="720"/>
      </w:pPr>
      <w:r w:rsidRPr="00CF2416">
        <w:t xml:space="preserve">3.3.2 Sampel </w:t>
      </w:r>
      <w:r>
        <w:tab/>
        <w:t>14</w:t>
      </w:r>
    </w:p>
    <w:p w:rsidR="00EA767A" w:rsidRPr="00CF2416" w:rsidRDefault="00EA767A" w:rsidP="00EA767A">
      <w:pPr>
        <w:pStyle w:val="Default"/>
        <w:tabs>
          <w:tab w:val="left" w:pos="2694"/>
          <w:tab w:val="right" w:leader="dot" w:pos="7513"/>
        </w:tabs>
        <w:spacing w:line="360" w:lineRule="auto"/>
      </w:pPr>
      <w:r w:rsidRPr="00CF2416">
        <w:t xml:space="preserve">3.4. Cara Pengumpulan Data </w:t>
      </w:r>
      <w:r>
        <w:tab/>
        <w:t>15</w:t>
      </w:r>
    </w:p>
    <w:p w:rsidR="00EA767A" w:rsidRPr="00CF2416" w:rsidRDefault="00EA767A" w:rsidP="00EA767A">
      <w:pPr>
        <w:pStyle w:val="Default"/>
        <w:tabs>
          <w:tab w:val="left" w:pos="4395"/>
          <w:tab w:val="right" w:leader="dot" w:pos="7513"/>
        </w:tabs>
        <w:spacing w:line="360" w:lineRule="auto"/>
      </w:pPr>
      <w:r w:rsidRPr="00CF2416">
        <w:t>3.5. Cara Pengolahan Data dan Analisis Data</w:t>
      </w:r>
      <w:r>
        <w:tab/>
      </w:r>
      <w:r>
        <w:tab/>
        <w:t>15</w:t>
      </w:r>
      <w:r w:rsidRPr="00CF2416">
        <w:t xml:space="preserve"> </w:t>
      </w:r>
    </w:p>
    <w:p w:rsidR="00EA767A" w:rsidRPr="00CF2416" w:rsidRDefault="00EA767A" w:rsidP="00EA767A">
      <w:pPr>
        <w:tabs>
          <w:tab w:val="left" w:pos="2835"/>
          <w:tab w:val="right" w:leader="dot" w:pos="7513"/>
        </w:tabs>
        <w:spacing w:line="276" w:lineRule="auto"/>
        <w:ind w:firstLine="720"/>
        <w:rPr>
          <w:rFonts w:ascii="Times New Roman" w:hAnsi="Times New Roman" w:cs="Times New Roman"/>
          <w:sz w:val="24"/>
          <w:szCs w:val="24"/>
        </w:rPr>
      </w:pPr>
      <w:r w:rsidRPr="00CF2416">
        <w:rPr>
          <w:rFonts w:ascii="Times New Roman" w:hAnsi="Times New Roman" w:cs="Times New Roman"/>
          <w:sz w:val="24"/>
          <w:szCs w:val="24"/>
        </w:rPr>
        <w:t xml:space="preserve">3.5.1 Pengolahan data </w:t>
      </w:r>
      <w:r>
        <w:rPr>
          <w:rFonts w:ascii="Times New Roman" w:hAnsi="Times New Roman" w:cs="Times New Roman"/>
          <w:sz w:val="24"/>
          <w:szCs w:val="24"/>
        </w:rPr>
        <w:tab/>
        <w:t>16</w:t>
      </w:r>
    </w:p>
    <w:p w:rsidR="00EA767A" w:rsidRPr="00CF2416" w:rsidRDefault="00EA767A" w:rsidP="00EA767A">
      <w:pPr>
        <w:tabs>
          <w:tab w:val="left" w:pos="2552"/>
          <w:tab w:val="right" w:leader="dot" w:pos="7513"/>
        </w:tabs>
        <w:spacing w:line="276" w:lineRule="auto"/>
        <w:ind w:firstLine="720"/>
        <w:rPr>
          <w:rFonts w:ascii="Times New Roman" w:hAnsi="Times New Roman" w:cs="Times New Roman"/>
          <w:sz w:val="24"/>
          <w:szCs w:val="24"/>
        </w:rPr>
      </w:pPr>
      <w:r w:rsidRPr="00CF2416">
        <w:rPr>
          <w:rFonts w:ascii="Times New Roman" w:hAnsi="Times New Roman" w:cs="Times New Roman"/>
          <w:sz w:val="24"/>
          <w:szCs w:val="24"/>
        </w:rPr>
        <w:t>3.5.2 Analisis data</w:t>
      </w:r>
      <w:r>
        <w:rPr>
          <w:rFonts w:ascii="Times New Roman" w:hAnsi="Times New Roman" w:cs="Times New Roman"/>
          <w:sz w:val="24"/>
          <w:szCs w:val="24"/>
        </w:rPr>
        <w:tab/>
      </w:r>
      <w:r>
        <w:rPr>
          <w:rFonts w:ascii="Times New Roman" w:hAnsi="Times New Roman" w:cs="Times New Roman"/>
          <w:sz w:val="24"/>
          <w:szCs w:val="24"/>
        </w:rPr>
        <w:tab/>
        <w:t>16</w:t>
      </w:r>
    </w:p>
    <w:p w:rsidR="00EA767A" w:rsidRPr="00CF2416" w:rsidRDefault="00EA767A" w:rsidP="00EA767A">
      <w:pPr>
        <w:spacing w:line="276" w:lineRule="auto"/>
        <w:rPr>
          <w:rFonts w:ascii="Times New Roman" w:hAnsi="Times New Roman" w:cs="Times New Roman"/>
          <w:b/>
          <w:sz w:val="24"/>
          <w:szCs w:val="24"/>
        </w:rPr>
      </w:pPr>
      <w:r w:rsidRPr="00CF2416">
        <w:rPr>
          <w:rFonts w:ascii="Times New Roman" w:hAnsi="Times New Roman" w:cs="Times New Roman"/>
          <w:b/>
          <w:sz w:val="24"/>
          <w:szCs w:val="24"/>
        </w:rPr>
        <w:t>BAB IV HASIL DAN PEMBAHASAN</w:t>
      </w:r>
    </w:p>
    <w:p w:rsidR="00EA767A" w:rsidRPr="00CF2416" w:rsidRDefault="00EA767A" w:rsidP="00EA767A">
      <w:pPr>
        <w:tabs>
          <w:tab w:val="left" w:pos="2268"/>
          <w:tab w:val="right" w:leader="dot" w:pos="7513"/>
        </w:tabs>
        <w:rPr>
          <w:rFonts w:ascii="Times New Roman" w:hAnsi="Times New Roman" w:cs="Times New Roman"/>
          <w:sz w:val="24"/>
          <w:szCs w:val="24"/>
        </w:rPr>
      </w:pPr>
      <w:r w:rsidRPr="00CF2416">
        <w:rPr>
          <w:rFonts w:ascii="Times New Roman" w:hAnsi="Times New Roman" w:cs="Times New Roman"/>
          <w:sz w:val="24"/>
          <w:szCs w:val="24"/>
        </w:rPr>
        <w:t xml:space="preserve">4.1. Keadaan Geografis </w:t>
      </w:r>
      <w:r>
        <w:rPr>
          <w:rFonts w:ascii="Times New Roman" w:hAnsi="Times New Roman" w:cs="Times New Roman"/>
          <w:sz w:val="24"/>
          <w:szCs w:val="24"/>
        </w:rPr>
        <w:tab/>
        <w:t>17</w:t>
      </w:r>
    </w:p>
    <w:p w:rsidR="00EA767A" w:rsidRPr="00CF2416" w:rsidRDefault="00EA767A" w:rsidP="00EA767A">
      <w:pPr>
        <w:tabs>
          <w:tab w:val="left" w:pos="709"/>
          <w:tab w:val="right" w:leader="dot" w:pos="7513"/>
        </w:tabs>
        <w:spacing w:after="0" w:line="360" w:lineRule="auto"/>
        <w:rPr>
          <w:rFonts w:ascii="Times New Roman" w:hAnsi="Times New Roman" w:cs="Times New Roman"/>
          <w:sz w:val="24"/>
          <w:szCs w:val="24"/>
        </w:rPr>
      </w:pPr>
      <w:r w:rsidRPr="00CF2416">
        <w:rPr>
          <w:rFonts w:ascii="Times New Roman" w:hAnsi="Times New Roman" w:cs="Times New Roman"/>
          <w:sz w:val="24"/>
          <w:szCs w:val="24"/>
        </w:rPr>
        <w:tab/>
        <w:t xml:space="preserve">4.1.1 Luas Wilayah </w:t>
      </w:r>
      <w:r>
        <w:rPr>
          <w:rFonts w:ascii="Times New Roman" w:hAnsi="Times New Roman" w:cs="Times New Roman"/>
          <w:sz w:val="24"/>
          <w:szCs w:val="24"/>
        </w:rPr>
        <w:tab/>
        <w:t>17</w:t>
      </w:r>
    </w:p>
    <w:p w:rsidR="00EA767A" w:rsidRDefault="00EA767A" w:rsidP="00EA767A">
      <w:pPr>
        <w:tabs>
          <w:tab w:val="left" w:pos="709"/>
          <w:tab w:val="right" w:leader="dot" w:pos="7513"/>
        </w:tabs>
        <w:spacing w:after="0" w:line="360" w:lineRule="auto"/>
        <w:rPr>
          <w:rFonts w:ascii="Times New Roman" w:hAnsi="Times New Roman" w:cs="Times New Roman"/>
          <w:sz w:val="24"/>
          <w:szCs w:val="24"/>
        </w:rPr>
      </w:pPr>
      <w:r w:rsidRPr="00CF2416">
        <w:rPr>
          <w:rFonts w:ascii="Times New Roman" w:hAnsi="Times New Roman" w:cs="Times New Roman"/>
          <w:sz w:val="24"/>
          <w:szCs w:val="24"/>
        </w:rPr>
        <w:tab/>
        <w:t xml:space="preserve">4.1.2 Batas Wilayah </w:t>
      </w:r>
      <w:r>
        <w:rPr>
          <w:rFonts w:ascii="Times New Roman" w:hAnsi="Times New Roman" w:cs="Times New Roman"/>
          <w:sz w:val="24"/>
          <w:szCs w:val="24"/>
        </w:rPr>
        <w:tab/>
        <w:t>17</w:t>
      </w:r>
    </w:p>
    <w:p w:rsidR="00EA767A" w:rsidRPr="00CF2416" w:rsidRDefault="00EA767A" w:rsidP="00EA767A">
      <w:pPr>
        <w:tabs>
          <w:tab w:val="left" w:pos="2410"/>
          <w:tab w:val="right" w:leader="dot" w:pos="7513"/>
        </w:tabs>
        <w:spacing w:after="0" w:line="360" w:lineRule="auto"/>
        <w:rPr>
          <w:rFonts w:ascii="Times New Roman" w:hAnsi="Times New Roman" w:cs="Times New Roman"/>
          <w:sz w:val="24"/>
          <w:szCs w:val="24"/>
        </w:rPr>
      </w:pPr>
      <w:r w:rsidRPr="00CF2416">
        <w:rPr>
          <w:rFonts w:ascii="Times New Roman" w:hAnsi="Times New Roman" w:cs="Times New Roman"/>
          <w:sz w:val="24"/>
          <w:szCs w:val="24"/>
        </w:rPr>
        <w:t xml:space="preserve">4.2. Keadaan Demografis </w:t>
      </w:r>
      <w:r>
        <w:rPr>
          <w:rFonts w:ascii="Times New Roman" w:hAnsi="Times New Roman" w:cs="Times New Roman"/>
          <w:sz w:val="24"/>
          <w:szCs w:val="24"/>
        </w:rPr>
        <w:tab/>
        <w:t>17</w:t>
      </w:r>
    </w:p>
    <w:p w:rsidR="00EA767A" w:rsidRPr="00CF2416" w:rsidRDefault="00EA767A" w:rsidP="00EA767A">
      <w:pPr>
        <w:tabs>
          <w:tab w:val="left" w:pos="851"/>
          <w:tab w:val="right" w:leader="dot" w:pos="7513"/>
        </w:tabs>
        <w:spacing w:after="0" w:line="360" w:lineRule="auto"/>
        <w:rPr>
          <w:rFonts w:ascii="Times New Roman" w:hAnsi="Times New Roman" w:cs="Times New Roman"/>
          <w:sz w:val="24"/>
          <w:szCs w:val="24"/>
        </w:rPr>
      </w:pPr>
      <w:r w:rsidRPr="00CF2416">
        <w:rPr>
          <w:rFonts w:ascii="Times New Roman" w:hAnsi="Times New Roman" w:cs="Times New Roman"/>
          <w:sz w:val="24"/>
          <w:szCs w:val="24"/>
        </w:rPr>
        <w:t xml:space="preserve">4.3 Hasil  </w:t>
      </w:r>
      <w:r>
        <w:rPr>
          <w:rFonts w:ascii="Times New Roman" w:hAnsi="Times New Roman" w:cs="Times New Roman"/>
          <w:sz w:val="24"/>
          <w:szCs w:val="24"/>
        </w:rPr>
        <w:tab/>
        <w:t>17</w:t>
      </w:r>
    </w:p>
    <w:p w:rsidR="00EA767A" w:rsidRPr="00CF2416" w:rsidRDefault="00EA767A" w:rsidP="00EA767A">
      <w:pPr>
        <w:tabs>
          <w:tab w:val="left" w:pos="1560"/>
          <w:tab w:val="right" w:leader="dot" w:pos="7513"/>
        </w:tabs>
        <w:spacing w:after="0" w:line="360" w:lineRule="auto"/>
        <w:rPr>
          <w:rFonts w:ascii="Times New Roman" w:hAnsi="Times New Roman" w:cs="Times New Roman"/>
          <w:sz w:val="24"/>
          <w:szCs w:val="24"/>
        </w:rPr>
      </w:pPr>
      <w:r w:rsidRPr="00CF2416">
        <w:rPr>
          <w:rFonts w:ascii="Times New Roman" w:hAnsi="Times New Roman" w:cs="Times New Roman"/>
          <w:sz w:val="24"/>
          <w:szCs w:val="24"/>
        </w:rPr>
        <w:t xml:space="preserve">4.4 Pembahasan  </w:t>
      </w:r>
      <w:r>
        <w:rPr>
          <w:rFonts w:ascii="Times New Roman" w:hAnsi="Times New Roman" w:cs="Times New Roman"/>
          <w:sz w:val="24"/>
          <w:szCs w:val="24"/>
        </w:rPr>
        <w:tab/>
        <w:t>20</w:t>
      </w:r>
    </w:p>
    <w:p w:rsidR="00EA767A" w:rsidRPr="00CF2416" w:rsidRDefault="00EA767A" w:rsidP="00EA767A">
      <w:pPr>
        <w:spacing w:after="0" w:line="360" w:lineRule="auto"/>
        <w:rPr>
          <w:rFonts w:ascii="Times New Roman" w:hAnsi="Times New Roman" w:cs="Times New Roman"/>
          <w:b/>
          <w:sz w:val="24"/>
          <w:szCs w:val="24"/>
        </w:rPr>
      </w:pPr>
      <w:r w:rsidRPr="00CF2416">
        <w:rPr>
          <w:rFonts w:ascii="Times New Roman" w:hAnsi="Times New Roman" w:cs="Times New Roman"/>
          <w:b/>
          <w:sz w:val="24"/>
          <w:szCs w:val="24"/>
        </w:rPr>
        <w:t>BAB V PENUTUP</w:t>
      </w:r>
    </w:p>
    <w:p w:rsidR="00EA767A" w:rsidRPr="00CF2416" w:rsidRDefault="00EA767A" w:rsidP="00EA767A">
      <w:pPr>
        <w:tabs>
          <w:tab w:val="left" w:pos="1560"/>
          <w:tab w:val="right" w:leader="dot" w:pos="7513"/>
        </w:tabs>
        <w:spacing w:after="0" w:line="360" w:lineRule="auto"/>
        <w:rPr>
          <w:rFonts w:ascii="Times New Roman" w:hAnsi="Times New Roman" w:cs="Times New Roman"/>
          <w:sz w:val="24"/>
          <w:szCs w:val="24"/>
        </w:rPr>
      </w:pPr>
      <w:r w:rsidRPr="00CF2416">
        <w:rPr>
          <w:rFonts w:ascii="Times New Roman" w:hAnsi="Times New Roman" w:cs="Times New Roman"/>
          <w:sz w:val="24"/>
          <w:szCs w:val="24"/>
        </w:rPr>
        <w:t xml:space="preserve">5.1 Kesimpulan </w:t>
      </w:r>
      <w:r>
        <w:rPr>
          <w:rFonts w:ascii="Times New Roman" w:hAnsi="Times New Roman" w:cs="Times New Roman"/>
          <w:sz w:val="24"/>
          <w:szCs w:val="24"/>
        </w:rPr>
        <w:tab/>
        <w:t>23</w:t>
      </w:r>
    </w:p>
    <w:p w:rsidR="00EA767A" w:rsidRPr="00CF2416" w:rsidRDefault="00EA767A" w:rsidP="00EA767A">
      <w:pPr>
        <w:tabs>
          <w:tab w:val="left" w:pos="851"/>
          <w:tab w:val="right" w:leader="dot" w:pos="7513"/>
        </w:tabs>
        <w:spacing w:after="0" w:line="360" w:lineRule="auto"/>
        <w:rPr>
          <w:rFonts w:ascii="Times New Roman" w:hAnsi="Times New Roman" w:cs="Times New Roman"/>
          <w:sz w:val="24"/>
          <w:szCs w:val="24"/>
        </w:rPr>
      </w:pPr>
      <w:r>
        <w:rPr>
          <w:rFonts w:ascii="Times New Roman" w:hAnsi="Times New Roman" w:cs="Times New Roman"/>
          <w:sz w:val="24"/>
          <w:szCs w:val="24"/>
        </w:rPr>
        <w:t>5.2 Saran</w:t>
      </w:r>
      <w:r>
        <w:rPr>
          <w:rFonts w:ascii="Times New Roman" w:hAnsi="Times New Roman" w:cs="Times New Roman"/>
          <w:sz w:val="24"/>
          <w:szCs w:val="24"/>
        </w:rPr>
        <w:tab/>
        <w:t>23</w:t>
      </w:r>
    </w:p>
    <w:p w:rsidR="00EA767A" w:rsidRPr="00CF2416" w:rsidRDefault="00EA767A" w:rsidP="00EA767A">
      <w:pPr>
        <w:tabs>
          <w:tab w:val="left" w:pos="2127"/>
          <w:tab w:val="right" w:leader="dot" w:pos="7513"/>
        </w:tabs>
        <w:spacing w:line="276" w:lineRule="auto"/>
        <w:rPr>
          <w:rFonts w:ascii="Times New Roman" w:hAnsi="Times New Roman" w:cs="Times New Roman"/>
          <w:sz w:val="24"/>
          <w:szCs w:val="24"/>
        </w:rPr>
      </w:pPr>
      <w:r w:rsidRPr="00CF2416">
        <w:rPr>
          <w:rFonts w:ascii="Times New Roman" w:hAnsi="Times New Roman" w:cs="Times New Roman"/>
          <w:b/>
          <w:sz w:val="24"/>
          <w:szCs w:val="24"/>
        </w:rPr>
        <w:t>DAFTAR PUSTAKA</w:t>
      </w:r>
      <w:r w:rsidRPr="00CF2416">
        <w:rPr>
          <w:rFonts w:ascii="Times New Roman" w:hAnsi="Times New Roman" w:cs="Times New Roman"/>
          <w:sz w:val="24"/>
          <w:szCs w:val="24"/>
        </w:rPr>
        <w:t xml:space="preserve"> </w:t>
      </w:r>
      <w:r>
        <w:rPr>
          <w:rFonts w:ascii="Times New Roman" w:hAnsi="Times New Roman" w:cs="Times New Roman"/>
          <w:sz w:val="24"/>
          <w:szCs w:val="24"/>
        </w:rPr>
        <w:tab/>
        <w:t>24</w:t>
      </w:r>
    </w:p>
    <w:p w:rsidR="00EA767A" w:rsidRDefault="00EA767A" w:rsidP="00EA767A">
      <w:pPr>
        <w:tabs>
          <w:tab w:val="left" w:pos="1276"/>
          <w:tab w:val="right" w:leader="dot" w:pos="7513"/>
        </w:tabs>
        <w:rPr>
          <w:rFonts w:ascii="Times New Roman" w:hAnsi="Times New Roman" w:cs="Times New Roman"/>
          <w:sz w:val="24"/>
          <w:szCs w:val="24"/>
        </w:rPr>
      </w:pPr>
      <w:r w:rsidRPr="00CF2416">
        <w:rPr>
          <w:rFonts w:ascii="Times New Roman" w:hAnsi="Times New Roman" w:cs="Times New Roman"/>
          <w:b/>
          <w:sz w:val="24"/>
          <w:szCs w:val="24"/>
        </w:rPr>
        <w:t>LAMPIRAN</w:t>
      </w:r>
      <w:r>
        <w:rPr>
          <w:rFonts w:ascii="Times New Roman" w:hAnsi="Times New Roman" w:cs="Times New Roman"/>
          <w:sz w:val="24"/>
          <w:szCs w:val="24"/>
        </w:rPr>
        <w:tab/>
        <w:t>26</w:t>
      </w:r>
    </w:p>
    <w:p w:rsidR="00EA767A" w:rsidRDefault="00EA767A" w:rsidP="00EA767A">
      <w:pPr>
        <w:rPr>
          <w:rFonts w:ascii="Times New Roman" w:hAnsi="Times New Roman" w:cs="Times New Roman"/>
          <w:b/>
          <w:sz w:val="24"/>
          <w:szCs w:val="24"/>
        </w:rPr>
      </w:pPr>
    </w:p>
    <w:p w:rsidR="00EA767A" w:rsidRPr="00CF2416" w:rsidRDefault="00EA767A" w:rsidP="00EA767A">
      <w:pPr>
        <w:jc w:val="center"/>
        <w:rPr>
          <w:rFonts w:ascii="Times New Roman" w:hAnsi="Times New Roman" w:cs="Times New Roman"/>
          <w:b/>
          <w:sz w:val="24"/>
          <w:szCs w:val="24"/>
        </w:rPr>
      </w:pPr>
      <w:r w:rsidRPr="00CF2416">
        <w:rPr>
          <w:rFonts w:ascii="Times New Roman" w:hAnsi="Times New Roman" w:cs="Times New Roman"/>
          <w:b/>
          <w:sz w:val="24"/>
          <w:szCs w:val="24"/>
        </w:rPr>
        <w:lastRenderedPageBreak/>
        <w:t>DAFTAR TABEL</w:t>
      </w:r>
    </w:p>
    <w:p w:rsidR="00EA767A" w:rsidRPr="00CF2416" w:rsidRDefault="00EA767A" w:rsidP="00EA767A">
      <w:pPr>
        <w:jc w:val="center"/>
        <w:rPr>
          <w:rFonts w:ascii="Times New Roman" w:hAnsi="Times New Roman" w:cs="Times New Roman"/>
          <w:b/>
          <w:sz w:val="24"/>
          <w:szCs w:val="24"/>
        </w:rPr>
      </w:pPr>
    </w:p>
    <w:p w:rsidR="00EA767A" w:rsidRPr="00CF2416" w:rsidRDefault="00EA767A" w:rsidP="00EA767A">
      <w:pPr>
        <w:ind w:left="360" w:hanging="360"/>
        <w:rPr>
          <w:rFonts w:ascii="Times New Roman" w:eastAsia="Calibri" w:hAnsi="Times New Roman" w:cs="Times New Roman"/>
          <w:sz w:val="24"/>
          <w:szCs w:val="24"/>
        </w:rPr>
      </w:pPr>
      <w:r w:rsidRPr="00CF2416">
        <w:rPr>
          <w:rFonts w:ascii="Times New Roman" w:hAnsi="Times New Roman" w:cs="Times New Roman"/>
          <w:sz w:val="24"/>
          <w:szCs w:val="24"/>
        </w:rPr>
        <w:t xml:space="preserve">4.1 </w:t>
      </w:r>
      <w:r w:rsidRPr="00CF2416">
        <w:rPr>
          <w:rFonts w:ascii="Times New Roman" w:eastAsia="Calibri" w:hAnsi="Times New Roman" w:cs="Times New Roman"/>
          <w:sz w:val="24"/>
          <w:szCs w:val="24"/>
        </w:rPr>
        <w:t xml:space="preserve">Tabel Distribusi Pengetahuan Responden tentang Pengetahuan </w:t>
      </w:r>
    </w:p>
    <w:p w:rsidR="00EA767A" w:rsidRPr="00CF2416" w:rsidRDefault="00EA767A" w:rsidP="00EA767A">
      <w:pPr>
        <w:tabs>
          <w:tab w:val="left" w:pos="2127"/>
          <w:tab w:val="right" w:leader="dot" w:pos="7513"/>
        </w:tabs>
        <w:ind w:firstLine="270"/>
        <w:rPr>
          <w:rFonts w:ascii="Times New Roman" w:eastAsia="Calibri" w:hAnsi="Times New Roman" w:cs="Times New Roman"/>
          <w:sz w:val="24"/>
          <w:szCs w:val="24"/>
        </w:rPr>
      </w:pPr>
      <w:r w:rsidRPr="00CF2416">
        <w:rPr>
          <w:rFonts w:ascii="Times New Roman" w:eastAsia="Calibri" w:hAnsi="Times New Roman" w:cs="Times New Roman"/>
          <w:sz w:val="24"/>
          <w:szCs w:val="24"/>
        </w:rPr>
        <w:t xml:space="preserve"> Swamedikasi Diare </w:t>
      </w:r>
      <w:r>
        <w:rPr>
          <w:rFonts w:ascii="Times New Roman" w:hAnsi="Times New Roman" w:cs="Times New Roman"/>
          <w:sz w:val="24"/>
          <w:szCs w:val="24"/>
        </w:rPr>
        <w:tab/>
        <w:t>18</w:t>
      </w:r>
    </w:p>
    <w:p w:rsidR="00EA767A" w:rsidRPr="00CF2416" w:rsidRDefault="00EA767A" w:rsidP="00EA767A">
      <w:pPr>
        <w:tabs>
          <w:tab w:val="left" w:pos="2977"/>
          <w:tab w:val="right" w:leader="dot" w:pos="7513"/>
        </w:tabs>
        <w:ind w:left="360" w:hanging="360"/>
        <w:rPr>
          <w:rFonts w:ascii="Times New Roman" w:eastAsia="Calibri" w:hAnsi="Times New Roman" w:cs="Times New Roman"/>
          <w:sz w:val="24"/>
          <w:szCs w:val="24"/>
        </w:rPr>
      </w:pPr>
      <w:r w:rsidRPr="00CF2416">
        <w:rPr>
          <w:rFonts w:ascii="Times New Roman" w:eastAsia="Calibri" w:hAnsi="Times New Roman" w:cs="Times New Roman"/>
          <w:sz w:val="24"/>
          <w:szCs w:val="24"/>
        </w:rPr>
        <w:t xml:space="preserve">4.2 Tabel Distribusi Pengetahuan Responden tentang Swamedikasi Diare Berdasarkan Jenis Kelamin </w:t>
      </w:r>
      <w:r>
        <w:rPr>
          <w:rFonts w:ascii="Times New Roman" w:hAnsi="Times New Roman" w:cs="Times New Roman"/>
          <w:sz w:val="24"/>
          <w:szCs w:val="24"/>
        </w:rPr>
        <w:tab/>
        <w:t>18</w:t>
      </w:r>
    </w:p>
    <w:p w:rsidR="00EA767A" w:rsidRPr="00CF2416" w:rsidRDefault="00EA767A" w:rsidP="00EA767A">
      <w:pPr>
        <w:tabs>
          <w:tab w:val="left" w:pos="2127"/>
          <w:tab w:val="right" w:leader="dot" w:pos="7513"/>
        </w:tabs>
        <w:ind w:left="360" w:hanging="360"/>
        <w:rPr>
          <w:rFonts w:ascii="Times New Roman" w:eastAsia="Calibri" w:hAnsi="Times New Roman" w:cs="Times New Roman"/>
          <w:sz w:val="24"/>
          <w:szCs w:val="24"/>
        </w:rPr>
      </w:pPr>
      <w:r w:rsidRPr="00CF2416">
        <w:rPr>
          <w:rFonts w:ascii="Times New Roman" w:eastAsia="Calibri" w:hAnsi="Times New Roman" w:cs="Times New Roman"/>
          <w:sz w:val="24"/>
          <w:szCs w:val="24"/>
        </w:rPr>
        <w:t xml:space="preserve">4.3 Tabel Distribusi Pengetahuan Responden tentang Swamedikasi Diare Berdasarkan Usia </w:t>
      </w:r>
      <w:r>
        <w:rPr>
          <w:rFonts w:ascii="Times New Roman" w:hAnsi="Times New Roman" w:cs="Times New Roman"/>
          <w:sz w:val="24"/>
          <w:szCs w:val="24"/>
        </w:rPr>
        <w:tab/>
      </w:r>
      <w:r>
        <w:rPr>
          <w:rFonts w:ascii="Times New Roman" w:hAnsi="Times New Roman" w:cs="Times New Roman"/>
          <w:sz w:val="24"/>
          <w:szCs w:val="24"/>
        </w:rPr>
        <w:tab/>
        <w:t>19</w:t>
      </w:r>
    </w:p>
    <w:p w:rsidR="00EA767A" w:rsidRPr="00CF2416" w:rsidRDefault="00EA767A" w:rsidP="00EA767A">
      <w:pPr>
        <w:tabs>
          <w:tab w:val="left" w:pos="2694"/>
          <w:tab w:val="right" w:leader="dot" w:pos="7513"/>
        </w:tabs>
        <w:ind w:left="360" w:hanging="360"/>
        <w:rPr>
          <w:rFonts w:ascii="Times New Roman" w:eastAsia="Calibri" w:hAnsi="Times New Roman" w:cs="Times New Roman"/>
          <w:sz w:val="24"/>
          <w:szCs w:val="24"/>
        </w:rPr>
      </w:pPr>
      <w:r w:rsidRPr="00CF2416">
        <w:rPr>
          <w:rFonts w:ascii="Times New Roman" w:eastAsia="Calibri" w:hAnsi="Times New Roman" w:cs="Times New Roman"/>
          <w:sz w:val="24"/>
          <w:szCs w:val="24"/>
        </w:rPr>
        <w:t xml:space="preserve">4.4 </w:t>
      </w:r>
      <w:r w:rsidRPr="00CF2416">
        <w:rPr>
          <w:rFonts w:ascii="Times New Roman" w:eastAsia="Times New Roman" w:hAnsi="Times New Roman" w:cs="Times New Roman"/>
          <w:sz w:val="24"/>
          <w:szCs w:val="24"/>
        </w:rPr>
        <w:t xml:space="preserve">Tabel </w:t>
      </w:r>
      <w:r w:rsidRPr="00CF2416">
        <w:rPr>
          <w:rFonts w:ascii="Times New Roman" w:eastAsia="Calibri" w:hAnsi="Times New Roman" w:cs="Times New Roman"/>
          <w:sz w:val="24"/>
          <w:szCs w:val="24"/>
        </w:rPr>
        <w:t xml:space="preserve">Distribusi Pengetahuan Responden tentang Swamedikasi Diare Berdasarkan Pendidikan </w:t>
      </w:r>
      <w:r>
        <w:rPr>
          <w:rFonts w:ascii="Times New Roman" w:hAnsi="Times New Roman" w:cs="Times New Roman"/>
          <w:sz w:val="24"/>
          <w:szCs w:val="24"/>
        </w:rPr>
        <w:tab/>
        <w:t>19</w:t>
      </w:r>
    </w:p>
    <w:p w:rsidR="00EA767A" w:rsidRDefault="00EA767A" w:rsidP="00EA767A">
      <w:pPr>
        <w:tabs>
          <w:tab w:val="left" w:pos="2552"/>
          <w:tab w:val="right" w:leader="dot" w:pos="7513"/>
        </w:tabs>
        <w:ind w:left="360" w:hanging="360"/>
        <w:rPr>
          <w:rFonts w:ascii="Times New Roman" w:hAnsi="Times New Roman" w:cs="Times New Roman"/>
          <w:sz w:val="24"/>
          <w:szCs w:val="24"/>
        </w:rPr>
      </w:pPr>
      <w:r w:rsidRPr="00CF2416">
        <w:rPr>
          <w:rFonts w:ascii="Times New Roman" w:eastAsia="Calibri" w:hAnsi="Times New Roman" w:cs="Times New Roman"/>
          <w:sz w:val="24"/>
          <w:szCs w:val="24"/>
        </w:rPr>
        <w:t>4.5 Tabel Distribusi Pengetahuan Responden tentang Swamedik</w:t>
      </w:r>
      <w:r>
        <w:rPr>
          <w:rFonts w:ascii="Times New Roman" w:eastAsia="Calibri" w:hAnsi="Times New Roman" w:cs="Times New Roman"/>
          <w:sz w:val="24"/>
          <w:szCs w:val="24"/>
        </w:rPr>
        <w:t>asi Diare Berdasarkan Pekerjaan</w:t>
      </w:r>
      <w:r>
        <w:rPr>
          <w:rFonts w:ascii="Times New Roman" w:eastAsia="Calibri" w:hAnsi="Times New Roman" w:cs="Times New Roman"/>
          <w:sz w:val="24"/>
          <w:szCs w:val="24"/>
        </w:rPr>
        <w:tab/>
        <w:t>20</w:t>
      </w: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Default="00EA767A" w:rsidP="00EA767A">
      <w:pPr>
        <w:ind w:left="360" w:hanging="360"/>
        <w:rPr>
          <w:rFonts w:ascii="Times New Roman" w:hAnsi="Times New Roman" w:cs="Times New Roman"/>
          <w:sz w:val="24"/>
          <w:szCs w:val="24"/>
        </w:rPr>
      </w:pPr>
    </w:p>
    <w:p w:rsidR="00EA767A" w:rsidRPr="00347DD9" w:rsidRDefault="00EA767A" w:rsidP="00EA767A">
      <w:pPr>
        <w:keepNext/>
        <w:keepLines/>
        <w:spacing w:before="200" w:after="0"/>
        <w:jc w:val="center"/>
        <w:outlineLvl w:val="1"/>
        <w:rPr>
          <w:rFonts w:ascii="Times New Roman" w:eastAsia="Times New Roman" w:hAnsi="Times New Roman" w:cs="Times New Roman"/>
          <w:b/>
          <w:bCs/>
          <w:sz w:val="24"/>
          <w:szCs w:val="24"/>
          <w:lang w:val="en-ID"/>
        </w:rPr>
      </w:pPr>
      <w:r w:rsidRPr="00347DD9">
        <w:rPr>
          <w:rFonts w:ascii="Times New Roman" w:eastAsia="Times New Roman" w:hAnsi="Times New Roman" w:cs="Times New Roman"/>
          <w:b/>
          <w:bCs/>
          <w:sz w:val="24"/>
          <w:szCs w:val="24"/>
          <w:lang w:val="en-ID"/>
        </w:rPr>
        <w:t>DAFTAR LA</w:t>
      </w:r>
      <w:r w:rsidRPr="00347DD9">
        <w:rPr>
          <w:rFonts w:ascii="Times New Roman" w:eastAsia="Times New Roman" w:hAnsi="Times New Roman" w:cs="Times New Roman"/>
          <w:b/>
          <w:bCs/>
          <w:sz w:val="24"/>
          <w:szCs w:val="24"/>
          <w:lang w:val="id-ID"/>
        </w:rPr>
        <w:t>M</w:t>
      </w:r>
      <w:r w:rsidRPr="00347DD9">
        <w:rPr>
          <w:rFonts w:ascii="Times New Roman" w:eastAsia="Times New Roman" w:hAnsi="Times New Roman" w:cs="Times New Roman"/>
          <w:b/>
          <w:bCs/>
          <w:sz w:val="24"/>
          <w:szCs w:val="24"/>
          <w:lang w:val="en-ID"/>
        </w:rPr>
        <w:t>PIRAN</w:t>
      </w:r>
    </w:p>
    <w:p w:rsidR="00EA767A" w:rsidRPr="00347DD9" w:rsidRDefault="00EA767A" w:rsidP="00EA767A">
      <w:pPr>
        <w:spacing w:line="0" w:lineRule="atLeast"/>
        <w:ind w:left="426" w:right="200"/>
        <w:jc w:val="both"/>
        <w:rPr>
          <w:rFonts w:ascii="Times New Roman" w:eastAsia="Times New Roman" w:hAnsi="Times New Roman" w:cs="Arial"/>
          <w:sz w:val="24"/>
          <w:lang w:val="en-ID"/>
        </w:rPr>
      </w:pPr>
    </w:p>
    <w:p w:rsidR="00EA767A" w:rsidRPr="00347DD9" w:rsidRDefault="00EA767A" w:rsidP="00EA767A">
      <w:pPr>
        <w:tabs>
          <w:tab w:val="left" w:pos="2127"/>
          <w:tab w:val="right" w:leader="dot" w:pos="7513"/>
        </w:tabs>
        <w:spacing w:line="0" w:lineRule="atLeast"/>
        <w:ind w:left="426" w:right="200"/>
        <w:jc w:val="both"/>
        <w:rPr>
          <w:rFonts w:ascii="Times New Roman" w:eastAsia="Calibri" w:hAnsi="Times New Roman" w:cs="Times New Roman"/>
          <w:noProof/>
          <w:sz w:val="24"/>
          <w:szCs w:val="24"/>
          <w:lang w:val="en-ID"/>
        </w:rPr>
      </w:pPr>
      <w:r w:rsidRPr="00347DD9">
        <w:rPr>
          <w:rFonts w:ascii="Times New Roman" w:eastAsia="Times New Roman" w:hAnsi="Times New Roman" w:cs="Arial"/>
          <w:sz w:val="24"/>
          <w:lang w:val="en-ID"/>
        </w:rPr>
        <w:t>La</w:t>
      </w:r>
      <w:r w:rsidRPr="00347DD9">
        <w:rPr>
          <w:rFonts w:ascii="Times New Roman" w:eastAsia="Calibri" w:hAnsi="Times New Roman" w:cs="Times New Roman"/>
          <w:noProof/>
          <w:sz w:val="24"/>
          <w:szCs w:val="24"/>
          <w:lang w:val="id-ID"/>
        </w:rPr>
        <w:t>m</w:t>
      </w:r>
      <w:r w:rsidRPr="00347DD9">
        <w:rPr>
          <w:rFonts w:ascii="Times New Roman" w:eastAsia="Calibri" w:hAnsi="Times New Roman" w:cs="Times New Roman"/>
          <w:noProof/>
          <w:sz w:val="24"/>
          <w:szCs w:val="24"/>
          <w:lang w:val="en-ID"/>
        </w:rPr>
        <w:t>piran 1 :</w:t>
      </w:r>
      <w:r w:rsidRPr="00347DD9">
        <w:rPr>
          <w:rFonts w:ascii="Times New Roman" w:eastAsia="Calibri" w:hAnsi="Times New Roman" w:cs="Times New Roman"/>
          <w:noProof/>
          <w:sz w:val="24"/>
          <w:szCs w:val="24"/>
          <w:lang w:val="en-ID"/>
        </w:rPr>
        <w:tab/>
      </w:r>
      <w:r>
        <w:rPr>
          <w:rFonts w:ascii="Times New Roman" w:eastAsia="Calibri" w:hAnsi="Times New Roman" w:cs="Times New Roman"/>
          <w:noProof/>
          <w:sz w:val="24"/>
          <w:szCs w:val="24"/>
          <w:lang w:val="en-ID"/>
        </w:rPr>
        <w:t>Surat Izin Pengambilan Data</w:t>
      </w:r>
      <w:r>
        <w:rPr>
          <w:rFonts w:ascii="Times New Roman" w:eastAsia="Calibri" w:hAnsi="Times New Roman" w:cs="Times New Roman"/>
          <w:noProof/>
          <w:sz w:val="24"/>
          <w:szCs w:val="24"/>
          <w:lang w:val="en-ID"/>
        </w:rPr>
        <w:tab/>
        <w:t>27</w:t>
      </w:r>
    </w:p>
    <w:p w:rsidR="00EA767A" w:rsidRPr="00347DD9" w:rsidRDefault="00EA767A" w:rsidP="00EA767A">
      <w:pPr>
        <w:tabs>
          <w:tab w:val="left" w:pos="2127"/>
          <w:tab w:val="right" w:leader="dot" w:pos="7513"/>
        </w:tabs>
        <w:spacing w:line="0" w:lineRule="atLeast"/>
        <w:ind w:left="426" w:right="200"/>
        <w:jc w:val="both"/>
        <w:rPr>
          <w:rFonts w:ascii="Times New Roman" w:eastAsia="Calibri" w:hAnsi="Times New Roman" w:cs="Times New Roman"/>
          <w:noProof/>
          <w:sz w:val="24"/>
          <w:szCs w:val="24"/>
          <w:lang w:val="en-ID"/>
        </w:rPr>
      </w:pPr>
      <w:r w:rsidRPr="00347DD9">
        <w:rPr>
          <w:rFonts w:ascii="Times New Roman" w:eastAsia="Calibri" w:hAnsi="Times New Roman" w:cs="Times New Roman"/>
          <w:noProof/>
          <w:sz w:val="24"/>
          <w:szCs w:val="24"/>
          <w:lang w:val="en-ID"/>
        </w:rPr>
        <w:t>La</w:t>
      </w:r>
      <w:r w:rsidRPr="00347DD9">
        <w:rPr>
          <w:rFonts w:ascii="Times New Roman" w:eastAsia="Calibri" w:hAnsi="Times New Roman" w:cs="Times New Roman"/>
          <w:noProof/>
          <w:sz w:val="24"/>
          <w:szCs w:val="24"/>
          <w:lang w:val="id-ID"/>
        </w:rPr>
        <w:t>m</w:t>
      </w:r>
      <w:r w:rsidRPr="00347DD9">
        <w:rPr>
          <w:rFonts w:ascii="Times New Roman" w:eastAsia="Calibri" w:hAnsi="Times New Roman" w:cs="Times New Roman"/>
          <w:noProof/>
          <w:sz w:val="24"/>
          <w:szCs w:val="24"/>
          <w:lang w:val="en-ID"/>
        </w:rPr>
        <w:t xml:space="preserve">piran </w:t>
      </w:r>
      <w:r>
        <w:rPr>
          <w:rFonts w:ascii="Times New Roman" w:eastAsia="Calibri" w:hAnsi="Times New Roman" w:cs="Times New Roman"/>
          <w:noProof/>
          <w:sz w:val="24"/>
          <w:szCs w:val="24"/>
          <w:lang w:val="en-ID"/>
        </w:rPr>
        <w:t>2 :</w:t>
      </w:r>
      <w:r>
        <w:rPr>
          <w:rFonts w:ascii="Times New Roman" w:eastAsia="Calibri" w:hAnsi="Times New Roman" w:cs="Times New Roman"/>
          <w:noProof/>
          <w:sz w:val="24"/>
          <w:szCs w:val="24"/>
          <w:lang w:val="en-ID"/>
        </w:rPr>
        <w:tab/>
        <w:t>Naskah Penjelasan</w:t>
      </w:r>
      <w:r>
        <w:rPr>
          <w:rFonts w:ascii="Times New Roman" w:eastAsia="Calibri" w:hAnsi="Times New Roman" w:cs="Times New Roman"/>
          <w:noProof/>
          <w:sz w:val="24"/>
          <w:szCs w:val="24"/>
          <w:lang w:val="en-ID"/>
        </w:rPr>
        <w:tab/>
        <w:t>27</w:t>
      </w:r>
    </w:p>
    <w:p w:rsidR="00EA767A" w:rsidRPr="00347DD9" w:rsidRDefault="00EA767A" w:rsidP="00EA767A">
      <w:pPr>
        <w:tabs>
          <w:tab w:val="left" w:pos="2127"/>
          <w:tab w:val="right" w:leader="dot" w:pos="7513"/>
        </w:tabs>
        <w:spacing w:line="0" w:lineRule="atLeast"/>
        <w:ind w:left="426" w:right="200"/>
        <w:jc w:val="both"/>
        <w:rPr>
          <w:rFonts w:ascii="Times New Roman" w:eastAsia="Times New Roman" w:hAnsi="Times New Roman" w:cs="Arial"/>
          <w:sz w:val="24"/>
          <w:lang w:val="en-ID"/>
        </w:rPr>
      </w:pPr>
      <w:r w:rsidRPr="00347DD9">
        <w:rPr>
          <w:rFonts w:ascii="Times New Roman" w:eastAsia="Calibri" w:hAnsi="Times New Roman" w:cs="Times New Roman"/>
          <w:noProof/>
          <w:sz w:val="24"/>
          <w:szCs w:val="24"/>
          <w:lang w:val="en-ID"/>
        </w:rPr>
        <w:t>La</w:t>
      </w:r>
      <w:r w:rsidRPr="00347DD9">
        <w:rPr>
          <w:rFonts w:ascii="Times New Roman" w:eastAsia="Calibri" w:hAnsi="Times New Roman" w:cs="Times New Roman"/>
          <w:noProof/>
          <w:sz w:val="24"/>
          <w:szCs w:val="24"/>
          <w:lang w:val="id-ID"/>
        </w:rPr>
        <w:t>m</w:t>
      </w:r>
      <w:r w:rsidRPr="00347DD9">
        <w:rPr>
          <w:rFonts w:ascii="Times New Roman" w:eastAsia="Calibri" w:hAnsi="Times New Roman" w:cs="Times New Roman"/>
          <w:noProof/>
          <w:sz w:val="24"/>
          <w:szCs w:val="24"/>
          <w:lang w:val="en-ID"/>
        </w:rPr>
        <w:t>piran 3 :</w:t>
      </w:r>
      <w:r w:rsidRPr="00347DD9">
        <w:rPr>
          <w:rFonts w:ascii="Times New Roman" w:eastAsia="Calibri" w:hAnsi="Times New Roman" w:cs="Times New Roman"/>
          <w:noProof/>
          <w:sz w:val="24"/>
          <w:szCs w:val="24"/>
          <w:lang w:val="en-ID"/>
        </w:rPr>
        <w:tab/>
      </w:r>
      <w:r>
        <w:rPr>
          <w:rFonts w:ascii="Times New Roman" w:eastAsia="Calibri" w:hAnsi="Times New Roman" w:cs="Times New Roman"/>
          <w:noProof/>
          <w:sz w:val="24"/>
          <w:szCs w:val="24"/>
          <w:lang w:val="en-ID"/>
        </w:rPr>
        <w:t>Lembar Persetujuan Responden</w:t>
      </w:r>
      <w:r>
        <w:rPr>
          <w:rFonts w:ascii="Times New Roman" w:eastAsia="Calibri" w:hAnsi="Times New Roman" w:cs="Times New Roman"/>
          <w:noProof/>
          <w:sz w:val="24"/>
          <w:szCs w:val="24"/>
          <w:lang w:val="en-ID"/>
        </w:rPr>
        <w:tab/>
        <w:t>28</w:t>
      </w:r>
    </w:p>
    <w:p w:rsidR="00EA767A" w:rsidRDefault="00EA767A" w:rsidP="00EA767A">
      <w:pPr>
        <w:tabs>
          <w:tab w:val="left" w:pos="2127"/>
          <w:tab w:val="right" w:leader="dot" w:pos="7513"/>
        </w:tabs>
        <w:spacing w:line="0" w:lineRule="atLeast"/>
        <w:ind w:left="426" w:right="200"/>
        <w:jc w:val="both"/>
        <w:rPr>
          <w:rFonts w:ascii="Times New Roman" w:eastAsia="Times New Roman" w:hAnsi="Times New Roman" w:cs="Times New Roman"/>
          <w:sz w:val="24"/>
          <w:lang w:val="en-ID"/>
        </w:rPr>
      </w:pPr>
      <w:r w:rsidRPr="00347DD9">
        <w:rPr>
          <w:rFonts w:ascii="Times New Roman" w:eastAsia="Times New Roman" w:hAnsi="Times New Roman" w:cs="Arial"/>
          <w:sz w:val="24"/>
          <w:lang w:val="en-ID"/>
        </w:rPr>
        <w:t>La</w:t>
      </w:r>
      <w:r w:rsidRPr="00347DD9">
        <w:rPr>
          <w:rFonts w:ascii="Times New Roman" w:eastAsia="Calibri" w:hAnsi="Times New Roman" w:cs="Times New Roman"/>
          <w:noProof/>
          <w:sz w:val="24"/>
          <w:szCs w:val="24"/>
          <w:lang w:val="id-ID"/>
        </w:rPr>
        <w:t>m</w:t>
      </w:r>
      <w:r w:rsidRPr="00347DD9">
        <w:rPr>
          <w:rFonts w:ascii="Times New Roman" w:eastAsia="Calibri" w:hAnsi="Times New Roman" w:cs="Times New Roman"/>
          <w:noProof/>
          <w:sz w:val="24"/>
          <w:szCs w:val="24"/>
          <w:lang w:val="en-ID"/>
        </w:rPr>
        <w:t>piran 4 :</w:t>
      </w:r>
      <w:r w:rsidRPr="00347DD9">
        <w:rPr>
          <w:rFonts w:ascii="Times New Roman" w:eastAsia="Calibri" w:hAnsi="Times New Roman" w:cs="Times New Roman"/>
          <w:noProof/>
          <w:sz w:val="24"/>
          <w:szCs w:val="24"/>
          <w:lang w:val="en-ID"/>
        </w:rPr>
        <w:tab/>
      </w:r>
      <w:r>
        <w:rPr>
          <w:rFonts w:ascii="Times New Roman" w:eastAsia="Calibri" w:hAnsi="Times New Roman" w:cs="Times New Roman"/>
          <w:noProof/>
          <w:sz w:val="24"/>
          <w:szCs w:val="24"/>
          <w:lang w:val="en-ID"/>
        </w:rPr>
        <w:t>Lembar Persetujuan Etik</w:t>
      </w:r>
      <w:r>
        <w:rPr>
          <w:rFonts w:ascii="Times New Roman" w:eastAsia="Calibri" w:hAnsi="Times New Roman" w:cs="Times New Roman"/>
          <w:noProof/>
          <w:sz w:val="24"/>
          <w:szCs w:val="24"/>
          <w:lang w:val="en-ID"/>
        </w:rPr>
        <w:tab/>
        <w:t>29</w:t>
      </w:r>
    </w:p>
    <w:p w:rsidR="00EA767A" w:rsidRDefault="00EA767A" w:rsidP="00EA767A">
      <w:pPr>
        <w:tabs>
          <w:tab w:val="left" w:pos="2127"/>
          <w:tab w:val="right" w:leader="dot" w:pos="7513"/>
        </w:tabs>
        <w:spacing w:line="0" w:lineRule="atLeast"/>
        <w:ind w:left="426" w:right="200"/>
        <w:jc w:val="both"/>
        <w:rPr>
          <w:rFonts w:ascii="Times New Roman" w:eastAsia="Times New Roman" w:hAnsi="Times New Roman" w:cs="Times New Roman"/>
          <w:sz w:val="24"/>
          <w:lang w:val="en-ID"/>
        </w:rPr>
      </w:pPr>
      <w:r>
        <w:rPr>
          <w:rFonts w:ascii="Times New Roman" w:eastAsia="Times New Roman" w:hAnsi="Times New Roman" w:cs="Times New Roman"/>
          <w:sz w:val="24"/>
          <w:lang w:val="en-ID"/>
        </w:rPr>
        <w:t>Lampiran 5 :</w:t>
      </w:r>
      <w:r>
        <w:rPr>
          <w:rFonts w:ascii="Times New Roman" w:eastAsia="Times New Roman" w:hAnsi="Times New Roman" w:cs="Times New Roman"/>
          <w:sz w:val="24"/>
          <w:lang w:val="en-ID"/>
        </w:rPr>
        <w:tab/>
        <w:t>Kuesioner</w:t>
      </w:r>
      <w:r>
        <w:rPr>
          <w:rFonts w:ascii="Times New Roman" w:eastAsia="Times New Roman" w:hAnsi="Times New Roman" w:cs="Times New Roman"/>
          <w:sz w:val="24"/>
          <w:lang w:val="en-ID"/>
        </w:rPr>
        <w:tab/>
        <w:t>30</w:t>
      </w:r>
    </w:p>
    <w:p w:rsidR="00EA767A" w:rsidRDefault="00EA767A" w:rsidP="00EA767A">
      <w:pPr>
        <w:tabs>
          <w:tab w:val="left" w:pos="2127"/>
          <w:tab w:val="right" w:leader="dot" w:pos="7513"/>
        </w:tabs>
        <w:spacing w:line="0" w:lineRule="atLeast"/>
        <w:ind w:left="426" w:right="200"/>
        <w:jc w:val="both"/>
        <w:rPr>
          <w:rFonts w:ascii="Times New Roman" w:eastAsia="Times New Roman" w:hAnsi="Times New Roman" w:cs="Times New Roman"/>
          <w:sz w:val="24"/>
          <w:lang w:val="en-ID"/>
        </w:rPr>
      </w:pPr>
      <w:r>
        <w:rPr>
          <w:rFonts w:ascii="Times New Roman" w:eastAsia="Times New Roman" w:hAnsi="Times New Roman" w:cs="Times New Roman"/>
          <w:sz w:val="24"/>
          <w:lang w:val="en-ID"/>
        </w:rPr>
        <w:t>Lampiran 6 :</w:t>
      </w:r>
      <w:r>
        <w:rPr>
          <w:rFonts w:ascii="Times New Roman" w:eastAsia="Times New Roman" w:hAnsi="Times New Roman" w:cs="Times New Roman"/>
          <w:sz w:val="24"/>
          <w:lang w:val="en-ID"/>
        </w:rPr>
        <w:tab/>
        <w:t xml:space="preserve">Hasil Validitas </w:t>
      </w:r>
      <w:r>
        <w:rPr>
          <w:rFonts w:ascii="Times New Roman" w:eastAsia="Times New Roman" w:hAnsi="Times New Roman" w:cs="Times New Roman"/>
          <w:sz w:val="24"/>
          <w:lang w:val="en-ID"/>
        </w:rPr>
        <w:tab/>
        <w:t>34</w:t>
      </w:r>
    </w:p>
    <w:p w:rsidR="00EA767A" w:rsidRPr="00347DD9" w:rsidRDefault="00EA767A" w:rsidP="00EA767A">
      <w:pPr>
        <w:tabs>
          <w:tab w:val="left" w:pos="2127"/>
          <w:tab w:val="right" w:leader="dot" w:pos="7513"/>
        </w:tabs>
        <w:spacing w:line="0" w:lineRule="atLeast"/>
        <w:ind w:left="426" w:right="200"/>
        <w:jc w:val="both"/>
        <w:rPr>
          <w:rFonts w:ascii="Times New Roman" w:eastAsia="Calibri" w:hAnsi="Times New Roman" w:cs="Times New Roman"/>
          <w:noProof/>
          <w:sz w:val="24"/>
          <w:szCs w:val="24"/>
          <w:lang w:val="en-ID"/>
        </w:rPr>
      </w:pPr>
      <w:r>
        <w:rPr>
          <w:rFonts w:ascii="Times New Roman" w:eastAsia="Times New Roman" w:hAnsi="Times New Roman" w:cs="Times New Roman"/>
          <w:sz w:val="24"/>
          <w:lang w:val="en-ID"/>
        </w:rPr>
        <w:t>Lampiran 7 :</w:t>
      </w:r>
      <w:r>
        <w:rPr>
          <w:rFonts w:ascii="Times New Roman" w:eastAsia="Times New Roman" w:hAnsi="Times New Roman" w:cs="Times New Roman"/>
          <w:sz w:val="24"/>
          <w:lang w:val="en-ID"/>
        </w:rPr>
        <w:tab/>
        <w:t xml:space="preserve">Hasil Analisis Data </w:t>
      </w:r>
      <w:r>
        <w:rPr>
          <w:rFonts w:ascii="Times New Roman" w:eastAsia="Times New Roman" w:hAnsi="Times New Roman" w:cs="Times New Roman"/>
          <w:sz w:val="24"/>
          <w:lang w:val="en-ID"/>
        </w:rPr>
        <w:tab/>
        <w:t>37</w:t>
      </w:r>
    </w:p>
    <w:p w:rsidR="00EA767A" w:rsidRPr="00347DD9" w:rsidRDefault="00EA767A" w:rsidP="00EA767A">
      <w:pPr>
        <w:ind w:right="200"/>
        <w:rPr>
          <w:rFonts w:ascii="Times New Roman" w:hAnsi="Times New Roman" w:cs="Times New Roman"/>
          <w:sz w:val="24"/>
        </w:rPr>
      </w:pPr>
    </w:p>
    <w:p w:rsidR="00EA767A" w:rsidRPr="00CF2416" w:rsidRDefault="00EA767A" w:rsidP="00EA767A">
      <w:pPr>
        <w:ind w:left="360" w:hanging="360"/>
        <w:rPr>
          <w:rFonts w:ascii="Times New Roman" w:hAnsi="Times New Roman" w:cs="Times New Roman"/>
          <w:sz w:val="24"/>
          <w:szCs w:val="24"/>
        </w:rPr>
      </w:pPr>
    </w:p>
    <w:p w:rsidR="00EA767A" w:rsidRPr="00CF2416" w:rsidRDefault="00EA767A" w:rsidP="00EA767A">
      <w:pPr>
        <w:rPr>
          <w:rFonts w:ascii="Times New Roman" w:hAnsi="Times New Roman" w:cs="Times New Roman"/>
          <w:sz w:val="24"/>
          <w:szCs w:val="24"/>
        </w:rPr>
      </w:pPr>
    </w:p>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81500" w:rsidRDefault="00E81500">
      <w:pPr>
        <w:sectPr w:rsidR="00E81500" w:rsidSect="00E81500">
          <w:headerReference w:type="default" r:id="rId18"/>
          <w:footerReference w:type="default" r:id="rId19"/>
          <w:footerReference w:type="first" r:id="rId20"/>
          <w:pgSz w:w="11906" w:h="16838" w:code="9"/>
          <w:pgMar w:top="1701" w:right="1418" w:bottom="1701" w:left="2268" w:header="720" w:footer="720" w:gutter="0"/>
          <w:pgNumType w:fmt="lowerRoman" w:chapStyle="2"/>
          <w:cols w:space="720"/>
          <w:docGrid w:linePitch="360"/>
        </w:sectPr>
      </w:pPr>
    </w:p>
    <w:p w:rsidR="00EA767A" w:rsidRPr="008A2AC7" w:rsidRDefault="00EA767A" w:rsidP="00F749BA">
      <w:pPr>
        <w:spacing w:after="0" w:line="360" w:lineRule="auto"/>
        <w:jc w:val="center"/>
        <w:rPr>
          <w:rFonts w:ascii="Times New Roman" w:hAnsi="Times New Roman" w:cs="Times New Roman"/>
          <w:b/>
          <w:sz w:val="24"/>
          <w:szCs w:val="24"/>
        </w:rPr>
      </w:pPr>
      <w:r w:rsidRPr="008A2AC7">
        <w:rPr>
          <w:rFonts w:ascii="Times New Roman" w:hAnsi="Times New Roman" w:cs="Times New Roman"/>
          <w:b/>
          <w:sz w:val="24"/>
          <w:szCs w:val="24"/>
        </w:rPr>
        <w:lastRenderedPageBreak/>
        <w:t>BAB I</w:t>
      </w:r>
    </w:p>
    <w:p w:rsidR="00EA767A" w:rsidRPr="008A2AC7" w:rsidRDefault="00EA767A" w:rsidP="00EA767A">
      <w:pPr>
        <w:spacing w:after="0" w:line="360" w:lineRule="auto"/>
        <w:jc w:val="center"/>
        <w:rPr>
          <w:rFonts w:ascii="Times New Roman" w:hAnsi="Times New Roman" w:cs="Times New Roman"/>
          <w:b/>
          <w:sz w:val="24"/>
          <w:szCs w:val="24"/>
        </w:rPr>
      </w:pPr>
      <w:r w:rsidRPr="008A2AC7">
        <w:rPr>
          <w:rFonts w:ascii="Times New Roman" w:hAnsi="Times New Roman" w:cs="Times New Roman"/>
          <w:b/>
          <w:sz w:val="24"/>
          <w:szCs w:val="24"/>
        </w:rPr>
        <w:t>PENDAHULUAN</w:t>
      </w:r>
    </w:p>
    <w:p w:rsidR="00EA767A" w:rsidRDefault="00EA767A" w:rsidP="00EA767A">
      <w:pPr>
        <w:spacing w:after="0" w:line="360" w:lineRule="auto"/>
        <w:jc w:val="center"/>
        <w:rPr>
          <w:rFonts w:ascii="Times New Roman" w:hAnsi="Times New Roman" w:cs="Times New Roman"/>
          <w:b/>
          <w:sz w:val="24"/>
          <w:szCs w:val="24"/>
        </w:rPr>
      </w:pPr>
    </w:p>
    <w:p w:rsidR="00EA767A" w:rsidRPr="008A2AC7" w:rsidRDefault="00EA767A" w:rsidP="00EA767A">
      <w:pPr>
        <w:spacing w:after="0" w:line="360" w:lineRule="auto"/>
        <w:jc w:val="center"/>
        <w:rPr>
          <w:rFonts w:ascii="Times New Roman" w:hAnsi="Times New Roman" w:cs="Times New Roman"/>
          <w:b/>
          <w:sz w:val="24"/>
          <w:szCs w:val="24"/>
        </w:rPr>
      </w:pPr>
    </w:p>
    <w:p w:rsidR="00EA767A" w:rsidRPr="00E442F2" w:rsidRDefault="00EA767A" w:rsidP="00EA767A">
      <w:pPr>
        <w:pStyle w:val="ListParagraph"/>
        <w:numPr>
          <w:ilvl w:val="1"/>
          <w:numId w:val="1"/>
        </w:numPr>
        <w:spacing w:line="360" w:lineRule="auto"/>
        <w:jc w:val="both"/>
        <w:rPr>
          <w:rFonts w:ascii="Times New Roman" w:hAnsi="Times New Roman" w:cs="Times New Roman"/>
          <w:b/>
          <w:sz w:val="24"/>
          <w:szCs w:val="24"/>
          <w:lang w:val="en-US"/>
        </w:rPr>
      </w:pPr>
      <w:r w:rsidRPr="008A2AC7">
        <w:rPr>
          <w:rFonts w:ascii="Times New Roman" w:hAnsi="Times New Roman" w:cs="Times New Roman"/>
          <w:b/>
          <w:sz w:val="24"/>
          <w:szCs w:val="24"/>
          <w:lang w:val="en-US"/>
        </w:rPr>
        <w:t>Latar Belakang</w:t>
      </w:r>
    </w:p>
    <w:p w:rsidR="00EA767A" w:rsidRDefault="00EA767A" w:rsidP="00EA767A">
      <w:pPr>
        <w:spacing w:line="360" w:lineRule="auto"/>
        <w:ind w:firstLine="720"/>
        <w:jc w:val="both"/>
        <w:rPr>
          <w:rFonts w:ascii="Times New Roman" w:hAnsi="Times New Roman" w:cs="Times New Roman"/>
          <w:sz w:val="24"/>
          <w:szCs w:val="24"/>
        </w:rPr>
      </w:pPr>
      <w:r w:rsidRPr="00EB2CDD">
        <w:rPr>
          <w:rFonts w:ascii="Times New Roman" w:hAnsi="Times New Roman" w:cs="Times New Roman"/>
          <w:sz w:val="24"/>
          <w:szCs w:val="24"/>
        </w:rPr>
        <w:t>Diare masih merupakan masalah kesehatan masyarakat di negara berkembang seperti di Indonesia, karena morbiditas dan mortalitas-nya yang masih tinggi. Di Indonesia, diare merupakan penyakit endemis terdapat disepanjang tahun, dan puncak tertinggi pada peralih</w:t>
      </w:r>
      <w:r>
        <w:rPr>
          <w:rFonts w:ascii="Times New Roman" w:hAnsi="Times New Roman" w:cs="Times New Roman"/>
          <w:sz w:val="24"/>
          <w:szCs w:val="24"/>
        </w:rPr>
        <w:t>an musim penghujan dan kemarau.</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EB2CDD">
        <w:rPr>
          <w:rFonts w:ascii="Times New Roman" w:hAnsi="Times New Roman" w:cs="Times New Roman"/>
          <w:sz w:val="24"/>
          <w:szCs w:val="24"/>
        </w:rPr>
        <w:t>Diare termasuk dalam penyakit yang sering menimbulkan kejadian luar biasa.</w:t>
      </w:r>
      <w:r>
        <w:rPr>
          <w:rFonts w:ascii="Times New Roman" w:hAnsi="Times New Roman" w:cs="Times New Roman"/>
          <w:sz w:val="24"/>
          <w:szCs w:val="24"/>
          <w:vertAlign w:val="superscript"/>
        </w:rPr>
        <w:t>2</w:t>
      </w:r>
      <w:r w:rsidRPr="00EB2CDD">
        <w:rPr>
          <w:rFonts w:ascii="Times New Roman" w:hAnsi="Times New Roman" w:cs="Times New Roman"/>
          <w:sz w:val="24"/>
          <w:szCs w:val="24"/>
        </w:rPr>
        <w:t xml:space="preserve"> Hasil Riskesdas 2018 penyakit diare mengalami peningkatan menjadi 6,8% lebih besar dari Riskesdas 2013 4,5%.</w:t>
      </w:r>
      <w:r>
        <w:rPr>
          <w:rFonts w:ascii="Times New Roman" w:hAnsi="Times New Roman" w:cs="Times New Roman"/>
          <w:sz w:val="24"/>
          <w:szCs w:val="24"/>
          <w:vertAlign w:val="superscript"/>
        </w:rPr>
        <w:t>3</w:t>
      </w:r>
      <w:r w:rsidRPr="00EB2CDD">
        <w:rPr>
          <w:rFonts w:ascii="Times New Roman" w:hAnsi="Times New Roman" w:cs="Times New Roman"/>
          <w:sz w:val="24"/>
          <w:szCs w:val="24"/>
        </w:rPr>
        <w:t xml:space="preserve"> Berdasarkan Profil Kesehatan Kota Bekasi tahun 2014, diare menempati urutan ke 7 frekuensi KLB terbanyak di Kota Bekasi setelah ISPA akut, Peny Pulpa, Nasofaringitis akut, Hipertensi, Faringitis akut, Demam.</w:t>
      </w:r>
      <w:r>
        <w:rPr>
          <w:rFonts w:ascii="Times New Roman" w:hAnsi="Times New Roman" w:cs="Times New Roman"/>
          <w:sz w:val="24"/>
          <w:szCs w:val="24"/>
          <w:vertAlign w:val="superscript"/>
        </w:rPr>
        <w:t>4</w:t>
      </w:r>
    </w:p>
    <w:p w:rsidR="00EA767A" w:rsidRDefault="00EA767A" w:rsidP="00EA767A">
      <w:pPr>
        <w:spacing w:line="360" w:lineRule="auto"/>
        <w:ind w:firstLine="720"/>
        <w:jc w:val="both"/>
        <w:rPr>
          <w:rFonts w:ascii="Times New Roman" w:hAnsi="Times New Roman" w:cs="Times New Roman"/>
          <w:sz w:val="24"/>
          <w:szCs w:val="24"/>
        </w:rPr>
      </w:pPr>
      <w:r w:rsidRPr="00E0302E">
        <w:rPr>
          <w:rFonts w:ascii="Times New Roman" w:hAnsi="Times New Roman" w:cs="Times New Roman"/>
          <w:sz w:val="24"/>
          <w:szCs w:val="24"/>
        </w:rPr>
        <w:t>Penyakit diare merupakan penyakit yang dapat diatasi dengan melakukan pengobatan sendiri</w:t>
      </w:r>
      <w:r>
        <w:rPr>
          <w:rFonts w:ascii="Times New Roman" w:hAnsi="Times New Roman" w:cs="Times New Roman"/>
          <w:sz w:val="24"/>
          <w:szCs w:val="24"/>
        </w:rPr>
        <w:t xml:space="preserve"> (swamedikasi). Swamedikasi </w:t>
      </w:r>
      <w:r w:rsidRPr="008A2AC7">
        <w:rPr>
          <w:rFonts w:ascii="Times New Roman" w:hAnsi="Times New Roman" w:cs="Times New Roman"/>
          <w:sz w:val="24"/>
          <w:szCs w:val="24"/>
        </w:rPr>
        <w:t>dilakukan untuk mengatasi keluhan-keluhan dan penyakit ringan yang sering dialami masyarakat, seperti demam, nyeri, pusing, batuk, influenza, sakit maag, kecacingan, diare, penyakit kulit dan lain-lain. Obat-obat golongan obat bebas dan obat bebas terbatas merupakan obat yang relatif aman digunakan untuk swamedikasi.</w:t>
      </w:r>
      <w:r>
        <w:rPr>
          <w:rFonts w:ascii="Times New Roman" w:hAnsi="Times New Roman" w:cs="Times New Roman"/>
          <w:sz w:val="24"/>
          <w:szCs w:val="24"/>
          <w:vertAlign w:val="superscript"/>
        </w:rPr>
        <w:t xml:space="preserve">5 </w:t>
      </w:r>
      <w:r w:rsidRPr="008A2AC7">
        <w:rPr>
          <w:rFonts w:ascii="Times New Roman" w:hAnsi="Times New Roman" w:cs="Times New Roman"/>
          <w:sz w:val="24"/>
          <w:szCs w:val="24"/>
        </w:rPr>
        <w:t>Perilaku swamedikasi dibentuk melalui suatu proses dan berlangsung dari interaksi manusia dengan lingkungannya. Faktor-faktor yang mempengaruhi terbentuknya perilaku dibedakan menjadi dua yakni faktor-faktor intern dan ekstern. Faktor intern mencakup pengetahuan, kecerdasan, persepsi, emosi, motivasi dan sebagainya yang berfungsi untuk mengolah rangsangan dari luar. Faktor ekstern meliputi lingkungan sekitar baik fisik maupun non fisik seperti iklim, manusia, sosial-ekonomi, kebudayaan, dan sebagainya.</w:t>
      </w:r>
      <w:r>
        <w:rPr>
          <w:rFonts w:ascii="Times New Roman" w:hAnsi="Times New Roman" w:cs="Times New Roman"/>
          <w:sz w:val="24"/>
          <w:szCs w:val="24"/>
          <w:vertAlign w:val="superscript"/>
        </w:rPr>
        <w:t>6</w:t>
      </w:r>
    </w:p>
    <w:p w:rsidR="00EA767A" w:rsidRPr="00AF7903" w:rsidRDefault="00EA767A" w:rsidP="00E81500">
      <w:pPr>
        <w:spacing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Banyaknya orang yang melakukan swamedikasi ini perlu diwaspadai karena kurangnya pengetahuan yang memadai dari dosis obat yang berpotensi menyebabkan efek samping dari obat-obatan. Ada juga kemungkinan tidak memperoleh obat dengan tepat untuk kondisi tersebut, menyebabka</w:t>
      </w:r>
      <w:r w:rsidR="00E81500">
        <w:rPr>
          <w:rFonts w:ascii="Times New Roman" w:hAnsi="Times New Roman" w:cs="Times New Roman"/>
          <w:sz w:val="24"/>
          <w:szCs w:val="24"/>
        </w:rPr>
        <w:t xml:space="preserve">n keterlambatan dalam </w:t>
      </w:r>
      <w:r w:rsidR="00E81500">
        <w:rPr>
          <w:rFonts w:ascii="Times New Roman" w:hAnsi="Times New Roman" w:cs="Times New Roman"/>
          <w:sz w:val="24"/>
          <w:szCs w:val="24"/>
        </w:rPr>
        <w:lastRenderedPageBreak/>
        <w:t>diagnosis</w:t>
      </w:r>
      <w:r>
        <w:rPr>
          <w:rFonts w:ascii="Times New Roman" w:hAnsi="Times New Roman" w:cs="Times New Roman"/>
          <w:sz w:val="24"/>
          <w:szCs w:val="24"/>
        </w:rPr>
        <w:t>pengobatan. Berdasarkan hasil dari Riskesdas 2013, sejumlah 103.860 atau 35,2% dari 294.959 Rumah Tangga (RT) di Indonesia menyimpan obat rata-rata yaitu obat keras 35,7% dan antibiotika 27,8% untuk melakukan swamedikasi. Adanya penyimpanan obat keras dan antibiotika untuk swamedikasi menunjukan penggunaan obat yang tidak rasional.</w:t>
      </w:r>
      <w:r>
        <w:rPr>
          <w:rFonts w:ascii="Times New Roman" w:hAnsi="Times New Roman" w:cs="Times New Roman"/>
          <w:sz w:val="24"/>
          <w:szCs w:val="24"/>
          <w:vertAlign w:val="superscript"/>
        </w:rPr>
        <w:t>7</w:t>
      </w:r>
      <w:r>
        <w:rPr>
          <w:rFonts w:ascii="Times New Roman" w:hAnsi="Times New Roman" w:cs="Times New Roman"/>
          <w:sz w:val="24"/>
          <w:szCs w:val="24"/>
        </w:rPr>
        <w:t xml:space="preserve"> Berdasarkan hasil survei yang dilakukan Nisa Kalamah Suffah tentang pengetahuan swamedikasi diare di Kecamatan Karanggeneng Lamongan pada 2017 diperoleh hasil “cukup” dengan presentase 54,25%.</w:t>
      </w:r>
      <w:r>
        <w:rPr>
          <w:rFonts w:ascii="Times New Roman" w:hAnsi="Times New Roman" w:cs="Times New Roman"/>
          <w:sz w:val="24"/>
          <w:szCs w:val="24"/>
          <w:vertAlign w:val="superscript"/>
        </w:rPr>
        <w:t>8</w:t>
      </w:r>
    </w:p>
    <w:p w:rsidR="00EA767A" w:rsidRPr="00EF19FB" w:rsidRDefault="00EA767A" w:rsidP="00EA767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studi pendahuluan yang dilakukan di RW 013 Kelurahan Perwira Kecamatan Bekasi Utara diperoleh data dari 10 warga yang pernah melakukan swamedikasi diare, terdapat 8 warga yang memiliki pengetahuan swamedikasi yang kurang baik terhadap diare seperti langsung meminum obat diare tanpa harus menggunakan larutan pengganti cairan tubuh terlebih dahulu. Ketika mengalami diare tidak boleh langsung meminum obat anti diare karena saat diare tubuh akan memberikan reaksi peningkatan motilitas atau pergerakan usus untuk mengeluarkan kotoran atau racun, sementara anti diare akan menghambat gerakan itu dan mengakibatkan kotoran yang seharusnya keluar menjadi terhambat. Selain itu anti diare dapat menyebabkan komplikasi yang disebut prolapses pada usus (terlipat/terjepit).</w:t>
      </w:r>
      <w:r>
        <w:rPr>
          <w:rFonts w:ascii="Times New Roman" w:hAnsi="Times New Roman" w:cs="Times New Roman"/>
          <w:sz w:val="24"/>
          <w:szCs w:val="24"/>
          <w:vertAlign w:val="superscript"/>
        </w:rPr>
        <w:t>9</w:t>
      </w:r>
      <w:r>
        <w:rPr>
          <w:rFonts w:ascii="Times New Roman" w:hAnsi="Times New Roman" w:cs="Times New Roman"/>
          <w:sz w:val="24"/>
          <w:szCs w:val="24"/>
        </w:rPr>
        <w:t xml:space="preserve">  Hal ini melatarbelakangi penulis untuk mengetahui gambaran pengetahuan swamedikasi diare pada warga RW 013 Kelurahan Perwira Kecamatan Bekasi Utara periode April 2019.</w:t>
      </w:r>
    </w:p>
    <w:p w:rsidR="00EA767A" w:rsidRPr="008A2AC7" w:rsidRDefault="00EA767A" w:rsidP="00EA767A">
      <w:pPr>
        <w:pStyle w:val="ListParagraph"/>
        <w:numPr>
          <w:ilvl w:val="1"/>
          <w:numId w:val="1"/>
        </w:numPr>
        <w:spacing w:line="480" w:lineRule="auto"/>
        <w:jc w:val="both"/>
        <w:rPr>
          <w:rFonts w:ascii="Times New Roman" w:hAnsi="Times New Roman" w:cs="Times New Roman"/>
          <w:b/>
          <w:sz w:val="24"/>
          <w:szCs w:val="24"/>
          <w:lang w:val="en-US"/>
        </w:rPr>
      </w:pPr>
      <w:r w:rsidRPr="008A2AC7">
        <w:rPr>
          <w:rFonts w:ascii="Times New Roman" w:hAnsi="Times New Roman" w:cs="Times New Roman"/>
          <w:b/>
          <w:sz w:val="24"/>
          <w:szCs w:val="24"/>
          <w:lang w:val="en-US"/>
        </w:rPr>
        <w:t>Rumusan Masalah</w:t>
      </w:r>
    </w:p>
    <w:p w:rsidR="00EA767A" w:rsidRPr="008A2AC7" w:rsidRDefault="00EA767A" w:rsidP="00EA767A">
      <w:pPr>
        <w:pStyle w:val="ListParagraph"/>
        <w:spacing w:after="0" w:line="360" w:lineRule="auto"/>
        <w:ind w:left="360" w:firstLine="360"/>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Berdasarkan latar belakang diatas maka hal yang menjadi masalah dalam peneliatian ini adalah “Gambaran Pengetahuan Swamedikasi Diare pada Warga RW 013 Kelurahan Perwira Kecamtan</w:t>
      </w:r>
      <w:r>
        <w:rPr>
          <w:rFonts w:ascii="Times New Roman" w:hAnsi="Times New Roman" w:cs="Times New Roman"/>
          <w:sz w:val="24"/>
          <w:szCs w:val="24"/>
          <w:lang w:val="en-US"/>
        </w:rPr>
        <w:t xml:space="preserve"> Bekasi Utara</w:t>
      </w:r>
      <w:r>
        <w:rPr>
          <w:rFonts w:ascii="Times New Roman" w:hAnsi="Times New Roman" w:cs="Times New Roman"/>
          <w:sz w:val="24"/>
          <w:szCs w:val="24"/>
        </w:rPr>
        <w:t xml:space="preserve"> </w:t>
      </w:r>
      <w:r>
        <w:rPr>
          <w:rFonts w:ascii="Times New Roman" w:hAnsi="Times New Roman" w:cs="Times New Roman"/>
          <w:sz w:val="24"/>
          <w:szCs w:val="24"/>
          <w:lang w:val="en-US"/>
        </w:rPr>
        <w:t>periode April</w:t>
      </w:r>
      <w:r>
        <w:rPr>
          <w:rFonts w:ascii="Times New Roman" w:hAnsi="Times New Roman" w:cs="Times New Roman"/>
          <w:sz w:val="24"/>
          <w:szCs w:val="24"/>
        </w:rPr>
        <w:t xml:space="preserve"> 2019</w:t>
      </w:r>
      <w:r>
        <w:rPr>
          <w:rFonts w:ascii="Times New Roman" w:hAnsi="Times New Roman" w:cs="Times New Roman"/>
          <w:sz w:val="24"/>
          <w:szCs w:val="24"/>
          <w:lang w:val="en-US"/>
        </w:rPr>
        <w:t xml:space="preserve"> </w:t>
      </w:r>
      <w:r w:rsidRPr="008A2AC7">
        <w:rPr>
          <w:rFonts w:ascii="Times New Roman" w:hAnsi="Times New Roman" w:cs="Times New Roman"/>
          <w:sz w:val="24"/>
          <w:szCs w:val="24"/>
          <w:lang w:val="en-US"/>
        </w:rPr>
        <w:t>”.</w:t>
      </w:r>
    </w:p>
    <w:p w:rsidR="00EA767A" w:rsidRDefault="00EA767A" w:rsidP="00EA767A">
      <w:pPr>
        <w:pStyle w:val="ListParagraph"/>
        <w:spacing w:after="0" w:line="360" w:lineRule="auto"/>
        <w:ind w:left="360" w:firstLine="360"/>
        <w:jc w:val="both"/>
        <w:rPr>
          <w:rFonts w:ascii="Times New Roman" w:hAnsi="Times New Roman" w:cs="Times New Roman"/>
          <w:sz w:val="24"/>
          <w:szCs w:val="24"/>
          <w:lang w:val="en-US"/>
        </w:rPr>
      </w:pPr>
    </w:p>
    <w:p w:rsidR="00EA767A" w:rsidRDefault="00EA767A" w:rsidP="00EA767A">
      <w:pPr>
        <w:pStyle w:val="ListParagraph"/>
        <w:spacing w:after="0" w:line="360" w:lineRule="auto"/>
        <w:ind w:left="360" w:firstLine="360"/>
        <w:jc w:val="both"/>
        <w:rPr>
          <w:rFonts w:ascii="Times New Roman" w:hAnsi="Times New Roman" w:cs="Times New Roman"/>
          <w:sz w:val="24"/>
          <w:szCs w:val="24"/>
          <w:lang w:val="en-US"/>
        </w:rPr>
      </w:pPr>
    </w:p>
    <w:p w:rsidR="00EA767A" w:rsidRDefault="00EA767A" w:rsidP="00EA767A">
      <w:pPr>
        <w:pStyle w:val="ListParagraph"/>
        <w:spacing w:after="0" w:line="360" w:lineRule="auto"/>
        <w:ind w:left="360" w:firstLine="360"/>
        <w:jc w:val="both"/>
        <w:rPr>
          <w:rFonts w:ascii="Times New Roman" w:hAnsi="Times New Roman" w:cs="Times New Roman"/>
          <w:sz w:val="24"/>
          <w:szCs w:val="24"/>
          <w:lang w:val="en-US"/>
        </w:rPr>
      </w:pPr>
    </w:p>
    <w:p w:rsidR="00EA767A" w:rsidRDefault="00EA767A" w:rsidP="00EA767A">
      <w:pPr>
        <w:pStyle w:val="ListParagraph"/>
        <w:spacing w:after="0" w:line="360" w:lineRule="auto"/>
        <w:ind w:left="360" w:firstLine="360"/>
        <w:jc w:val="both"/>
        <w:rPr>
          <w:rFonts w:ascii="Times New Roman" w:hAnsi="Times New Roman" w:cs="Times New Roman"/>
          <w:sz w:val="24"/>
          <w:szCs w:val="24"/>
          <w:lang w:val="en-US"/>
        </w:rPr>
      </w:pPr>
    </w:p>
    <w:p w:rsidR="00EA767A" w:rsidRDefault="00EA767A" w:rsidP="00EA767A">
      <w:pPr>
        <w:pStyle w:val="ListParagraph"/>
        <w:spacing w:after="0" w:line="360" w:lineRule="auto"/>
        <w:ind w:left="360" w:firstLine="360"/>
        <w:jc w:val="both"/>
        <w:rPr>
          <w:rFonts w:ascii="Times New Roman" w:hAnsi="Times New Roman" w:cs="Times New Roman"/>
          <w:sz w:val="24"/>
          <w:szCs w:val="24"/>
          <w:lang w:val="en-US"/>
        </w:rPr>
      </w:pPr>
    </w:p>
    <w:p w:rsidR="00EA767A" w:rsidRPr="00F749BA" w:rsidRDefault="00EA767A" w:rsidP="00F749BA">
      <w:pPr>
        <w:spacing w:after="0" w:line="360" w:lineRule="auto"/>
        <w:jc w:val="both"/>
        <w:rPr>
          <w:rFonts w:ascii="Times New Roman" w:hAnsi="Times New Roman" w:cs="Times New Roman"/>
          <w:sz w:val="24"/>
          <w:szCs w:val="24"/>
        </w:rPr>
      </w:pPr>
    </w:p>
    <w:p w:rsidR="00EA767A" w:rsidRPr="008A2AC7" w:rsidRDefault="00EA767A" w:rsidP="00EA767A">
      <w:pPr>
        <w:pStyle w:val="ListParagraph"/>
        <w:numPr>
          <w:ilvl w:val="1"/>
          <w:numId w:val="1"/>
        </w:numPr>
        <w:spacing w:after="0" w:line="360" w:lineRule="auto"/>
        <w:jc w:val="both"/>
        <w:rPr>
          <w:rFonts w:ascii="Times New Roman" w:hAnsi="Times New Roman" w:cs="Times New Roman"/>
          <w:b/>
          <w:sz w:val="24"/>
          <w:szCs w:val="24"/>
          <w:lang w:val="en-US"/>
        </w:rPr>
      </w:pPr>
      <w:r w:rsidRPr="008A2AC7">
        <w:rPr>
          <w:rFonts w:ascii="Times New Roman" w:hAnsi="Times New Roman" w:cs="Times New Roman"/>
          <w:b/>
          <w:sz w:val="24"/>
          <w:szCs w:val="24"/>
          <w:lang w:val="en-US"/>
        </w:rPr>
        <w:lastRenderedPageBreak/>
        <w:t>Tujuan Penelitian</w:t>
      </w:r>
    </w:p>
    <w:p w:rsidR="00EA767A" w:rsidRPr="008A2AC7" w:rsidRDefault="00EA767A" w:rsidP="00B8090B">
      <w:pPr>
        <w:pStyle w:val="ListParagraph"/>
        <w:numPr>
          <w:ilvl w:val="2"/>
          <w:numId w:val="1"/>
        </w:numPr>
        <w:spacing w:after="0" w:line="360" w:lineRule="auto"/>
        <w:ind w:left="567" w:hanging="567"/>
        <w:jc w:val="both"/>
        <w:rPr>
          <w:rFonts w:ascii="Times New Roman" w:hAnsi="Times New Roman" w:cs="Times New Roman"/>
          <w:b/>
          <w:sz w:val="24"/>
          <w:szCs w:val="24"/>
          <w:lang w:val="en-US"/>
        </w:rPr>
      </w:pPr>
      <w:r w:rsidRPr="008A2AC7">
        <w:rPr>
          <w:rFonts w:ascii="Times New Roman" w:hAnsi="Times New Roman" w:cs="Times New Roman"/>
          <w:b/>
          <w:sz w:val="24"/>
          <w:szCs w:val="24"/>
          <w:lang w:val="en-US"/>
        </w:rPr>
        <w:t>Tujuan umum</w:t>
      </w:r>
    </w:p>
    <w:p w:rsidR="00EA767A" w:rsidRPr="008A2AC7" w:rsidRDefault="00EA767A" w:rsidP="00665D18">
      <w:pPr>
        <w:spacing w:line="360" w:lineRule="auto"/>
        <w:ind w:firstLine="567"/>
        <w:jc w:val="both"/>
        <w:rPr>
          <w:rFonts w:ascii="Times New Roman" w:hAnsi="Times New Roman" w:cs="Times New Roman"/>
          <w:sz w:val="24"/>
          <w:szCs w:val="24"/>
        </w:rPr>
      </w:pPr>
      <w:r w:rsidRPr="008A2AC7">
        <w:rPr>
          <w:rFonts w:ascii="Times New Roman" w:hAnsi="Times New Roman" w:cs="Times New Roman"/>
          <w:sz w:val="24"/>
          <w:szCs w:val="24"/>
        </w:rPr>
        <w:t>Untuk mengetahui Gambaran Pengetahuan</w:t>
      </w:r>
      <w:r>
        <w:rPr>
          <w:rFonts w:ascii="Times New Roman" w:hAnsi="Times New Roman" w:cs="Times New Roman"/>
          <w:sz w:val="24"/>
          <w:szCs w:val="24"/>
        </w:rPr>
        <w:t xml:space="preserve"> Swamedikasi </w:t>
      </w:r>
      <w:r w:rsidRPr="008A2AC7">
        <w:rPr>
          <w:rFonts w:ascii="Times New Roman" w:hAnsi="Times New Roman" w:cs="Times New Roman"/>
          <w:sz w:val="24"/>
          <w:szCs w:val="24"/>
        </w:rPr>
        <w:t>Diare pada Warga RW 013 Kelurahan Perwira Kecamatan Bekasi Utara</w:t>
      </w:r>
      <w:r>
        <w:rPr>
          <w:rFonts w:ascii="Times New Roman" w:hAnsi="Times New Roman" w:cs="Times New Roman"/>
          <w:sz w:val="24"/>
          <w:szCs w:val="24"/>
        </w:rPr>
        <w:t xml:space="preserve"> Periode April 2019</w:t>
      </w:r>
      <w:r w:rsidRPr="008A2AC7">
        <w:rPr>
          <w:rFonts w:ascii="Times New Roman" w:hAnsi="Times New Roman" w:cs="Times New Roman"/>
          <w:sz w:val="24"/>
          <w:szCs w:val="24"/>
        </w:rPr>
        <w:t>.</w:t>
      </w:r>
    </w:p>
    <w:p w:rsidR="00EA767A" w:rsidRPr="008A2AC7" w:rsidRDefault="00EA767A" w:rsidP="00B8090B">
      <w:pPr>
        <w:pStyle w:val="ListParagraph"/>
        <w:numPr>
          <w:ilvl w:val="2"/>
          <w:numId w:val="1"/>
        </w:numPr>
        <w:spacing w:after="0" w:line="360" w:lineRule="auto"/>
        <w:ind w:left="567" w:hanging="567"/>
        <w:jc w:val="both"/>
        <w:rPr>
          <w:rFonts w:ascii="Times New Roman" w:hAnsi="Times New Roman" w:cs="Times New Roman"/>
          <w:b/>
          <w:sz w:val="24"/>
          <w:szCs w:val="24"/>
          <w:lang w:val="en-US"/>
        </w:rPr>
      </w:pPr>
      <w:r w:rsidRPr="008A2AC7">
        <w:rPr>
          <w:rFonts w:ascii="Times New Roman" w:hAnsi="Times New Roman" w:cs="Times New Roman"/>
          <w:b/>
          <w:sz w:val="24"/>
          <w:szCs w:val="24"/>
          <w:lang w:val="en-US"/>
        </w:rPr>
        <w:t>Tujuan khusus</w:t>
      </w:r>
    </w:p>
    <w:p w:rsidR="00EA767A" w:rsidRPr="00337BF8" w:rsidRDefault="00EA767A" w:rsidP="00EA767A">
      <w:pPr>
        <w:spacing w:after="0" w:line="360" w:lineRule="auto"/>
        <w:ind w:firstLine="567"/>
        <w:jc w:val="both"/>
        <w:rPr>
          <w:rFonts w:ascii="Times New Roman" w:hAnsi="Times New Roman" w:cs="Times New Roman"/>
          <w:sz w:val="24"/>
          <w:szCs w:val="24"/>
        </w:rPr>
      </w:pPr>
      <w:r w:rsidRPr="008A2AC7">
        <w:rPr>
          <w:rFonts w:ascii="Times New Roman" w:hAnsi="Times New Roman" w:cs="Times New Roman"/>
          <w:sz w:val="24"/>
          <w:szCs w:val="24"/>
        </w:rPr>
        <w:t>Tujuan dari penelitian ini adalah ingin mengetahui gambaran pengetahuan swamedikasi diare pada warga RW 013 Kelurahan Perwira Kecamatan</w:t>
      </w:r>
      <w:r>
        <w:rPr>
          <w:rFonts w:ascii="Times New Roman" w:hAnsi="Times New Roman" w:cs="Times New Roman"/>
          <w:sz w:val="24"/>
          <w:szCs w:val="24"/>
        </w:rPr>
        <w:t xml:space="preserve"> Bekasi Utara</w:t>
      </w:r>
      <w:r w:rsidRPr="008A2AC7">
        <w:rPr>
          <w:rFonts w:ascii="Times New Roman" w:hAnsi="Times New Roman" w:cs="Times New Roman"/>
          <w:sz w:val="24"/>
          <w:szCs w:val="24"/>
        </w:rPr>
        <w:t>, berdasarkan :</w:t>
      </w:r>
    </w:p>
    <w:p w:rsidR="00EA767A" w:rsidRDefault="00EA767A" w:rsidP="00EA767A">
      <w:pPr>
        <w:spacing w:after="0" w:line="360" w:lineRule="auto"/>
        <w:ind w:left="270"/>
        <w:jc w:val="both"/>
        <w:rPr>
          <w:rFonts w:ascii="Times New Roman" w:hAnsi="Times New Roman" w:cs="Times New Roman"/>
          <w:sz w:val="24"/>
          <w:szCs w:val="24"/>
        </w:rPr>
      </w:pPr>
      <w:r w:rsidRPr="000C11B8">
        <w:rPr>
          <w:rFonts w:ascii="Times New Roman" w:hAnsi="Times New Roman" w:cs="Times New Roman"/>
          <w:sz w:val="24"/>
          <w:szCs w:val="24"/>
        </w:rPr>
        <w:t>1.</w:t>
      </w:r>
      <w:r>
        <w:rPr>
          <w:rFonts w:ascii="Times New Roman" w:hAnsi="Times New Roman" w:cs="Times New Roman"/>
          <w:sz w:val="24"/>
          <w:szCs w:val="24"/>
        </w:rPr>
        <w:t xml:space="preserve"> Jenis kelamin</w:t>
      </w:r>
    </w:p>
    <w:p w:rsidR="00EA767A" w:rsidRPr="000C11B8" w:rsidRDefault="00EA767A" w:rsidP="00EA767A">
      <w:pPr>
        <w:spacing w:after="0" w:line="360" w:lineRule="auto"/>
        <w:ind w:left="270"/>
        <w:jc w:val="both"/>
        <w:rPr>
          <w:rFonts w:ascii="Times New Roman" w:hAnsi="Times New Roman" w:cs="Times New Roman"/>
          <w:sz w:val="24"/>
          <w:szCs w:val="24"/>
        </w:rPr>
      </w:pPr>
      <w:r>
        <w:rPr>
          <w:rFonts w:ascii="Times New Roman" w:hAnsi="Times New Roman" w:cs="Times New Roman"/>
          <w:sz w:val="24"/>
          <w:szCs w:val="24"/>
        </w:rPr>
        <w:t>2. Usia</w:t>
      </w:r>
    </w:p>
    <w:p w:rsidR="00EA767A" w:rsidRPr="008A2AC7" w:rsidRDefault="00EA767A" w:rsidP="00EA767A">
      <w:pPr>
        <w:pStyle w:val="ListParagraph"/>
        <w:spacing w:after="0" w:line="360" w:lineRule="auto"/>
        <w:ind w:left="2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Pendidikan  </w:t>
      </w:r>
    </w:p>
    <w:p w:rsidR="00EA767A" w:rsidRPr="008E3031" w:rsidRDefault="00EA767A" w:rsidP="00EA767A">
      <w:pPr>
        <w:pStyle w:val="ListParagraph"/>
        <w:spacing w:after="0" w:line="360" w:lineRule="auto"/>
        <w:ind w:left="270"/>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Pr="008A2A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Pekerjaan </w:t>
      </w:r>
    </w:p>
    <w:p w:rsidR="00EA767A" w:rsidRPr="008A2AC7"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pStyle w:val="ListParagraph"/>
        <w:numPr>
          <w:ilvl w:val="1"/>
          <w:numId w:val="1"/>
        </w:numPr>
        <w:spacing w:after="0" w:line="360" w:lineRule="auto"/>
        <w:jc w:val="both"/>
        <w:rPr>
          <w:rFonts w:ascii="Times New Roman" w:hAnsi="Times New Roman" w:cs="Times New Roman"/>
          <w:b/>
          <w:sz w:val="24"/>
          <w:szCs w:val="24"/>
          <w:lang w:val="en-US"/>
        </w:rPr>
      </w:pPr>
      <w:r w:rsidRPr="008A2AC7">
        <w:rPr>
          <w:rFonts w:ascii="Times New Roman" w:hAnsi="Times New Roman" w:cs="Times New Roman"/>
          <w:b/>
          <w:sz w:val="24"/>
          <w:szCs w:val="24"/>
          <w:lang w:val="en-US"/>
        </w:rPr>
        <w:t>Manfaat Penelitian</w:t>
      </w:r>
    </w:p>
    <w:p w:rsidR="00EA767A" w:rsidRPr="008A2AC7" w:rsidRDefault="00EA767A" w:rsidP="00EA767A">
      <w:pPr>
        <w:pStyle w:val="ListParagraph"/>
        <w:numPr>
          <w:ilvl w:val="2"/>
          <w:numId w:val="1"/>
        </w:numPr>
        <w:spacing w:line="360" w:lineRule="auto"/>
        <w:ind w:left="567" w:hanging="567"/>
        <w:jc w:val="both"/>
        <w:rPr>
          <w:rFonts w:ascii="Times New Roman" w:hAnsi="Times New Roman" w:cs="Times New Roman"/>
          <w:b/>
          <w:sz w:val="24"/>
          <w:szCs w:val="24"/>
          <w:lang w:val="en-US"/>
        </w:rPr>
      </w:pPr>
      <w:r w:rsidRPr="008A2AC7">
        <w:rPr>
          <w:rFonts w:ascii="Times New Roman" w:hAnsi="Times New Roman" w:cs="Times New Roman"/>
          <w:b/>
          <w:sz w:val="24"/>
          <w:szCs w:val="24"/>
          <w:lang w:val="en-US"/>
        </w:rPr>
        <w:t>Bagi Peneliti</w:t>
      </w:r>
    </w:p>
    <w:p w:rsidR="00B8090B" w:rsidRDefault="00EA767A" w:rsidP="00B8090B">
      <w:pPr>
        <w:pStyle w:val="ListParagraph"/>
        <w:spacing w:line="360" w:lineRule="auto"/>
        <w:ind w:left="0" w:firstLine="720"/>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Memperoleh pengalaman nyata dan menambah wawasan dalam penelitian mengenai Gambaran Pengetahuan Swamedikasi Diare pada Warga RW 013 Kelurahan Perwira Kecamatan Bekasi Utara</w:t>
      </w:r>
      <w:r>
        <w:rPr>
          <w:rFonts w:ascii="Times New Roman" w:hAnsi="Times New Roman" w:cs="Times New Roman"/>
          <w:sz w:val="24"/>
          <w:szCs w:val="24"/>
        </w:rPr>
        <w:t xml:space="preserve"> </w:t>
      </w:r>
      <w:r>
        <w:rPr>
          <w:rFonts w:ascii="Times New Roman" w:hAnsi="Times New Roman" w:cs="Times New Roman"/>
          <w:sz w:val="24"/>
          <w:szCs w:val="24"/>
          <w:lang w:val="en-US"/>
        </w:rPr>
        <w:t>Periode April</w:t>
      </w:r>
      <w:r>
        <w:rPr>
          <w:rFonts w:ascii="Times New Roman" w:hAnsi="Times New Roman" w:cs="Times New Roman"/>
          <w:sz w:val="24"/>
          <w:szCs w:val="24"/>
        </w:rPr>
        <w:t xml:space="preserve"> 2019</w:t>
      </w:r>
      <w:r w:rsidRPr="008A2AC7">
        <w:rPr>
          <w:rFonts w:ascii="Times New Roman" w:hAnsi="Times New Roman" w:cs="Times New Roman"/>
          <w:sz w:val="24"/>
          <w:szCs w:val="24"/>
          <w:lang w:val="en-US"/>
        </w:rPr>
        <w:t>.</w:t>
      </w:r>
    </w:p>
    <w:p w:rsidR="00B8090B" w:rsidRPr="00B8090B" w:rsidRDefault="00B8090B" w:rsidP="00B8090B">
      <w:pPr>
        <w:pStyle w:val="ListParagraph"/>
        <w:spacing w:line="360" w:lineRule="auto"/>
        <w:ind w:left="0" w:firstLine="720"/>
        <w:jc w:val="both"/>
        <w:rPr>
          <w:rFonts w:ascii="Times New Roman" w:hAnsi="Times New Roman" w:cs="Times New Roman"/>
          <w:sz w:val="24"/>
          <w:szCs w:val="24"/>
          <w:lang w:val="en-US"/>
        </w:rPr>
      </w:pPr>
    </w:p>
    <w:p w:rsidR="00EA767A" w:rsidRPr="008A2AC7" w:rsidRDefault="00EA767A" w:rsidP="00B8090B">
      <w:pPr>
        <w:pStyle w:val="ListParagraph"/>
        <w:numPr>
          <w:ilvl w:val="2"/>
          <w:numId w:val="1"/>
        </w:numPr>
        <w:spacing w:after="0"/>
        <w:ind w:left="567" w:hanging="540"/>
        <w:jc w:val="both"/>
        <w:rPr>
          <w:rFonts w:ascii="Times New Roman" w:hAnsi="Times New Roman" w:cs="Times New Roman"/>
          <w:b/>
          <w:sz w:val="24"/>
          <w:szCs w:val="24"/>
          <w:lang w:val="en-US"/>
        </w:rPr>
      </w:pPr>
      <w:r w:rsidRPr="008A2AC7">
        <w:rPr>
          <w:rFonts w:ascii="Times New Roman" w:hAnsi="Times New Roman" w:cs="Times New Roman"/>
          <w:b/>
          <w:sz w:val="24"/>
          <w:szCs w:val="24"/>
          <w:lang w:val="en-US"/>
        </w:rPr>
        <w:t>Bagi Institusi</w:t>
      </w:r>
    </w:p>
    <w:p w:rsidR="00EA767A" w:rsidRDefault="00EA767A" w:rsidP="00B8090B">
      <w:pPr>
        <w:spacing w:after="0" w:line="360" w:lineRule="auto"/>
        <w:ind w:firstLine="567"/>
        <w:jc w:val="both"/>
        <w:rPr>
          <w:rFonts w:ascii="Times New Roman" w:hAnsi="Times New Roman" w:cs="Times New Roman"/>
          <w:sz w:val="24"/>
          <w:szCs w:val="24"/>
        </w:rPr>
      </w:pPr>
      <w:r w:rsidRPr="008A2AC7">
        <w:rPr>
          <w:rFonts w:ascii="Times New Roman" w:hAnsi="Times New Roman" w:cs="Times New Roman"/>
          <w:sz w:val="24"/>
          <w:szCs w:val="24"/>
        </w:rPr>
        <w:t>Untuk menambah informasi dan referensi perpustakaan Poltekkes Kemenkes Jakarta II Jurusan Farmasi.</w:t>
      </w:r>
    </w:p>
    <w:p w:rsidR="00B8090B" w:rsidRPr="008A2AC7" w:rsidRDefault="00B8090B" w:rsidP="00B8090B">
      <w:pPr>
        <w:spacing w:after="0" w:line="360" w:lineRule="auto"/>
        <w:ind w:firstLine="567"/>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1.4.3 Bagi Masyarakat</w:t>
      </w:r>
    </w:p>
    <w:p w:rsidR="00EA767A" w:rsidRDefault="00EA767A" w:rsidP="00EA767A">
      <w:pPr>
        <w:spacing w:line="360" w:lineRule="auto"/>
        <w:ind w:firstLine="567"/>
        <w:jc w:val="both"/>
        <w:rPr>
          <w:rFonts w:ascii="Times New Roman" w:hAnsi="Times New Roman" w:cs="Times New Roman"/>
          <w:sz w:val="24"/>
          <w:szCs w:val="24"/>
        </w:rPr>
      </w:pPr>
      <w:r w:rsidRPr="008A2AC7">
        <w:rPr>
          <w:rFonts w:ascii="Times New Roman" w:hAnsi="Times New Roman" w:cs="Times New Roman"/>
          <w:sz w:val="24"/>
          <w:szCs w:val="24"/>
        </w:rPr>
        <w:t>Hasil diharapkan dapat memberikan pemahaman kepada warga RW 013 Kelurahan Perwira Kecamatan Bekasi Utara tentang penanganan diare.</w:t>
      </w:r>
    </w:p>
    <w:p w:rsidR="00EA767A" w:rsidRDefault="00EA767A" w:rsidP="00EA767A">
      <w:pPr>
        <w:spacing w:line="360" w:lineRule="auto"/>
        <w:ind w:firstLine="567"/>
        <w:jc w:val="both"/>
        <w:rPr>
          <w:rFonts w:ascii="Times New Roman" w:hAnsi="Times New Roman" w:cs="Times New Roman"/>
          <w:sz w:val="24"/>
          <w:szCs w:val="24"/>
        </w:rPr>
      </w:pPr>
    </w:p>
    <w:p w:rsidR="00EA767A" w:rsidRDefault="00EA767A" w:rsidP="00EA767A">
      <w:pPr>
        <w:spacing w:after="0" w:line="360" w:lineRule="auto"/>
        <w:rPr>
          <w:rFonts w:ascii="Times New Roman" w:hAnsi="Times New Roman" w:cs="Times New Roman"/>
          <w:b/>
          <w:sz w:val="24"/>
          <w:szCs w:val="24"/>
        </w:rPr>
        <w:sectPr w:rsidR="00EA767A" w:rsidSect="0010459B">
          <w:headerReference w:type="default" r:id="rId21"/>
          <w:footerReference w:type="default" r:id="rId22"/>
          <w:headerReference w:type="first" r:id="rId23"/>
          <w:pgSz w:w="11906" w:h="16838" w:code="9"/>
          <w:pgMar w:top="1701" w:right="1418" w:bottom="1701" w:left="2268" w:header="720" w:footer="720" w:gutter="0"/>
          <w:pgNumType w:start="1" w:chapStyle="1"/>
          <w:cols w:space="720"/>
          <w:titlePg/>
          <w:docGrid w:linePitch="360"/>
        </w:sectPr>
      </w:pPr>
    </w:p>
    <w:p w:rsidR="00EA767A" w:rsidRPr="008A2AC7" w:rsidRDefault="00EA767A" w:rsidP="00EA767A">
      <w:pPr>
        <w:spacing w:after="0" w:line="360" w:lineRule="auto"/>
        <w:jc w:val="center"/>
        <w:rPr>
          <w:rFonts w:ascii="Times New Roman" w:hAnsi="Times New Roman" w:cs="Times New Roman"/>
          <w:b/>
          <w:sz w:val="24"/>
          <w:szCs w:val="24"/>
        </w:rPr>
      </w:pPr>
      <w:r w:rsidRPr="008A2AC7">
        <w:rPr>
          <w:rFonts w:ascii="Times New Roman" w:hAnsi="Times New Roman" w:cs="Times New Roman"/>
          <w:b/>
          <w:sz w:val="24"/>
          <w:szCs w:val="24"/>
        </w:rPr>
        <w:lastRenderedPageBreak/>
        <w:t>BAB II</w:t>
      </w:r>
    </w:p>
    <w:p w:rsidR="00EA767A" w:rsidRPr="008A2AC7" w:rsidRDefault="00EA767A" w:rsidP="00EA767A">
      <w:pPr>
        <w:spacing w:after="0" w:line="360" w:lineRule="auto"/>
        <w:jc w:val="center"/>
        <w:rPr>
          <w:rFonts w:ascii="Times New Roman" w:hAnsi="Times New Roman" w:cs="Times New Roman"/>
          <w:b/>
          <w:sz w:val="24"/>
          <w:szCs w:val="24"/>
        </w:rPr>
      </w:pPr>
      <w:r w:rsidRPr="008A2AC7">
        <w:rPr>
          <w:rFonts w:ascii="Times New Roman" w:hAnsi="Times New Roman" w:cs="Times New Roman"/>
          <w:b/>
          <w:sz w:val="24"/>
          <w:szCs w:val="24"/>
        </w:rPr>
        <w:t>TINJAUAN PUSTAKA</w:t>
      </w:r>
    </w:p>
    <w:p w:rsidR="00EA767A" w:rsidRPr="008A2AC7" w:rsidRDefault="00EA767A" w:rsidP="00EA767A">
      <w:pPr>
        <w:spacing w:after="0" w:line="480" w:lineRule="auto"/>
        <w:jc w:val="center"/>
        <w:rPr>
          <w:rFonts w:ascii="Times New Roman" w:hAnsi="Times New Roman" w:cs="Times New Roman"/>
          <w:b/>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2.1</w:t>
      </w:r>
      <w:r w:rsidRPr="008A2AC7">
        <w:rPr>
          <w:rFonts w:ascii="Times New Roman" w:hAnsi="Times New Roman" w:cs="Times New Roman"/>
          <w:b/>
          <w:sz w:val="24"/>
          <w:szCs w:val="24"/>
        </w:rPr>
        <w:tab/>
        <w:t xml:space="preserve">Pengetahuan </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b/>
          <w:sz w:val="24"/>
          <w:szCs w:val="24"/>
        </w:rPr>
        <w:tab/>
      </w:r>
      <w:r w:rsidRPr="008A2AC7">
        <w:rPr>
          <w:rFonts w:ascii="Times New Roman" w:hAnsi="Times New Roman" w:cs="Times New Roman"/>
          <w:sz w:val="24"/>
          <w:szCs w:val="24"/>
        </w:rPr>
        <w:t>Pengetahuan adalah hasil penginderaan manusia, atau hasil tahu seseorang terhadap objek melalui indera yang dimilikinya (mata, hidung, telinga, dan sebagainya). Dengan sendirinya, pada waktu penginderaan sampai menghasilkan pengetahuan tersebut sangat dipengaruhi oleh intensitas perhatian dan persepsi terhadap objek.</w:t>
      </w:r>
      <w:r>
        <w:rPr>
          <w:rFonts w:ascii="Times New Roman" w:hAnsi="Times New Roman" w:cs="Times New Roman"/>
          <w:sz w:val="24"/>
          <w:szCs w:val="24"/>
          <w:vertAlign w:val="superscript"/>
        </w:rPr>
        <w:t>10</w:t>
      </w:r>
    </w:p>
    <w:p w:rsidR="00EA767A" w:rsidRPr="008A2AC7"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2.1.1</w:t>
      </w:r>
      <w:r w:rsidRPr="008A2AC7">
        <w:rPr>
          <w:rFonts w:ascii="Times New Roman" w:hAnsi="Times New Roman" w:cs="Times New Roman"/>
          <w:b/>
          <w:sz w:val="24"/>
          <w:szCs w:val="24"/>
        </w:rPr>
        <w:tab/>
        <w:t>Tingkatan Pengetahuan</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 xml:space="preserve">1. Tahu ( </w:t>
      </w:r>
      <w:r w:rsidRPr="008A2AC7">
        <w:rPr>
          <w:rFonts w:ascii="Times New Roman" w:hAnsi="Times New Roman" w:cs="Times New Roman"/>
          <w:i/>
          <w:sz w:val="24"/>
          <w:szCs w:val="24"/>
        </w:rPr>
        <w:t>know</w:t>
      </w:r>
      <w:r w:rsidRPr="008A2AC7">
        <w:rPr>
          <w:rFonts w:ascii="Times New Roman" w:hAnsi="Times New Roman" w:cs="Times New Roman"/>
          <w:sz w:val="24"/>
          <w:szCs w:val="24"/>
        </w:rPr>
        <w:t>)</w:t>
      </w:r>
    </w:p>
    <w:p w:rsidR="00EA767A" w:rsidRPr="00983D95" w:rsidRDefault="00EA767A" w:rsidP="00EA767A">
      <w:pPr>
        <w:spacing w:after="0" w:line="360" w:lineRule="auto"/>
        <w:ind w:firstLine="720"/>
        <w:jc w:val="both"/>
        <w:rPr>
          <w:rFonts w:ascii="Times New Roman" w:hAnsi="Times New Roman" w:cs="Times New Roman"/>
          <w:sz w:val="24"/>
          <w:szCs w:val="24"/>
        </w:rPr>
      </w:pPr>
      <w:r w:rsidRPr="008A2AC7">
        <w:rPr>
          <w:rFonts w:ascii="Times New Roman" w:hAnsi="Times New Roman" w:cs="Times New Roman"/>
          <w:sz w:val="24"/>
          <w:szCs w:val="24"/>
        </w:rPr>
        <w:t>Tahu merupakan tingkat pengetahuan yang paling rendah. Tahu diartikan sebagai seseorang yang dapat mengingat suatu materi yang telah dipelajari sebelumnya. Kata kerja untuk mengukur bahwa orang tahu tentang apa yang dipelajari.</w:t>
      </w:r>
      <w:r>
        <w:rPr>
          <w:rFonts w:ascii="Times New Roman" w:hAnsi="Times New Roman" w:cs="Times New Roman"/>
          <w:sz w:val="24"/>
          <w:szCs w:val="24"/>
          <w:vertAlign w:val="superscript"/>
        </w:rPr>
        <w:t>10</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2. Memahami (</w:t>
      </w:r>
      <w:r w:rsidRPr="008A2AC7">
        <w:rPr>
          <w:rFonts w:ascii="Times New Roman" w:hAnsi="Times New Roman" w:cs="Times New Roman"/>
          <w:i/>
          <w:sz w:val="24"/>
          <w:szCs w:val="24"/>
        </w:rPr>
        <w:t>comprehension</w:t>
      </w:r>
      <w:r w:rsidRPr="008A2AC7">
        <w:rPr>
          <w:rFonts w:ascii="Times New Roman" w:hAnsi="Times New Roman" w:cs="Times New Roman"/>
          <w:sz w:val="24"/>
          <w:szCs w:val="24"/>
        </w:rPr>
        <w:t>)</w:t>
      </w:r>
    </w:p>
    <w:p w:rsidR="00EA767A" w:rsidRPr="008A2AC7" w:rsidRDefault="00EA767A" w:rsidP="00EA767A">
      <w:pPr>
        <w:spacing w:after="0" w:line="360" w:lineRule="auto"/>
        <w:ind w:firstLine="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Memahami merupakan suatu kemampuan untuk menjelaskan secara benar tentang objek yang telah diketahui dan dapat menginterpretasi materi tersebut secara tepat dan benar.</w:t>
      </w:r>
      <w:r>
        <w:rPr>
          <w:rFonts w:ascii="Times New Roman" w:hAnsi="Times New Roman" w:cs="Times New Roman"/>
          <w:sz w:val="24"/>
          <w:szCs w:val="24"/>
          <w:vertAlign w:val="superscript"/>
        </w:rPr>
        <w:t>10</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3. Aplikasi (</w:t>
      </w:r>
      <w:r w:rsidRPr="008A2AC7">
        <w:rPr>
          <w:rFonts w:ascii="Times New Roman" w:hAnsi="Times New Roman" w:cs="Times New Roman"/>
          <w:i/>
          <w:sz w:val="24"/>
          <w:szCs w:val="24"/>
        </w:rPr>
        <w:t>application</w:t>
      </w:r>
      <w:r w:rsidRPr="008A2AC7">
        <w:rPr>
          <w:rFonts w:ascii="Times New Roman" w:hAnsi="Times New Roman" w:cs="Times New Roman"/>
          <w:sz w:val="24"/>
          <w:szCs w:val="24"/>
        </w:rPr>
        <w:t>)</w:t>
      </w:r>
    </w:p>
    <w:p w:rsidR="00EA767A" w:rsidRPr="008A2AC7" w:rsidRDefault="00EA767A" w:rsidP="00EA767A">
      <w:pPr>
        <w:spacing w:after="0" w:line="360" w:lineRule="auto"/>
        <w:ind w:firstLine="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Aplikasi diartikan sebagai kemampuan seseorang yang telah memahami objek yang dimaksud dan dapat mengaplikasikan materi yang telah dipelajari pada situasi atau kondisi riil (sebenarnya).</w:t>
      </w:r>
      <w:r>
        <w:rPr>
          <w:rFonts w:ascii="Times New Roman" w:hAnsi="Times New Roman" w:cs="Times New Roman"/>
          <w:sz w:val="24"/>
          <w:szCs w:val="24"/>
          <w:vertAlign w:val="superscript"/>
        </w:rPr>
        <w:t>10</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4. Analisis (</w:t>
      </w:r>
      <w:r w:rsidRPr="008A2AC7">
        <w:rPr>
          <w:rFonts w:ascii="Times New Roman" w:hAnsi="Times New Roman" w:cs="Times New Roman"/>
          <w:i/>
          <w:sz w:val="24"/>
          <w:szCs w:val="24"/>
        </w:rPr>
        <w:t>analysis</w:t>
      </w:r>
      <w:r w:rsidRPr="008A2AC7">
        <w:rPr>
          <w:rFonts w:ascii="Times New Roman" w:hAnsi="Times New Roman" w:cs="Times New Roman"/>
          <w:sz w:val="24"/>
          <w:szCs w:val="24"/>
        </w:rPr>
        <w:t>)</w:t>
      </w:r>
    </w:p>
    <w:p w:rsidR="00EA767A" w:rsidRPr="00D42398" w:rsidRDefault="00EA767A" w:rsidP="00EA767A">
      <w:pPr>
        <w:spacing w:after="0" w:line="360" w:lineRule="auto"/>
        <w:ind w:firstLine="567"/>
        <w:jc w:val="both"/>
        <w:rPr>
          <w:rFonts w:ascii="Times New Roman" w:hAnsi="Times New Roman" w:cs="Times New Roman"/>
          <w:sz w:val="24"/>
          <w:szCs w:val="24"/>
          <w:vertAlign w:val="superscript"/>
        </w:rPr>
      </w:pPr>
      <w:r w:rsidRPr="008A2AC7">
        <w:rPr>
          <w:rFonts w:ascii="Times New Roman" w:hAnsi="Times New Roman" w:cs="Times New Roman"/>
          <w:sz w:val="24"/>
          <w:szCs w:val="24"/>
        </w:rPr>
        <w:t>Analisis adalah suatu kemampuan untuk memperluas atau memisahkan materi atau suatu objek ke dalam komponen-komponen, tetapi masih dalam suatu struktur organisasi tersebut dan masih ada kaitannya antara satu dengan lainnya.</w:t>
      </w:r>
      <w:r>
        <w:rPr>
          <w:rFonts w:ascii="Times New Roman" w:hAnsi="Times New Roman" w:cs="Times New Roman"/>
          <w:sz w:val="24"/>
          <w:szCs w:val="24"/>
          <w:vertAlign w:val="superscript"/>
        </w:rPr>
        <w:t>10</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5. Sintesis (</w:t>
      </w:r>
      <w:r w:rsidRPr="008A2AC7">
        <w:rPr>
          <w:rFonts w:ascii="Times New Roman" w:hAnsi="Times New Roman" w:cs="Times New Roman"/>
          <w:i/>
          <w:sz w:val="24"/>
          <w:szCs w:val="24"/>
        </w:rPr>
        <w:t>synthesis</w:t>
      </w:r>
      <w:r w:rsidRPr="008A2AC7">
        <w:rPr>
          <w:rFonts w:ascii="Times New Roman" w:hAnsi="Times New Roman" w:cs="Times New Roman"/>
          <w:sz w:val="24"/>
          <w:szCs w:val="24"/>
        </w:rPr>
        <w:t>)</w:t>
      </w:r>
    </w:p>
    <w:p w:rsidR="00EA767A" w:rsidRPr="008A2AC7" w:rsidRDefault="00EA767A" w:rsidP="00EA767A">
      <w:pPr>
        <w:spacing w:after="0" w:line="360" w:lineRule="auto"/>
        <w:ind w:firstLine="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Sintesis merupakan suatu kemampuan untuk menghubungkan bagian-bagian dalam suatu bentuk keseluruhan yang baru.</w:t>
      </w:r>
      <w:r>
        <w:rPr>
          <w:rFonts w:ascii="Times New Roman" w:hAnsi="Times New Roman" w:cs="Times New Roman"/>
          <w:sz w:val="24"/>
          <w:szCs w:val="24"/>
          <w:vertAlign w:val="superscript"/>
        </w:rPr>
        <w:t>10</w:t>
      </w:r>
    </w:p>
    <w:p w:rsidR="00EA767A"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lastRenderedPageBreak/>
        <w:t>6. Evaluasi (</w:t>
      </w:r>
      <w:r w:rsidRPr="008A2AC7">
        <w:rPr>
          <w:rFonts w:ascii="Times New Roman" w:hAnsi="Times New Roman" w:cs="Times New Roman"/>
          <w:i/>
          <w:sz w:val="24"/>
          <w:szCs w:val="24"/>
        </w:rPr>
        <w:t>evaluation</w:t>
      </w:r>
      <w:r w:rsidRPr="008A2AC7">
        <w:rPr>
          <w:rFonts w:ascii="Times New Roman" w:hAnsi="Times New Roman" w:cs="Times New Roman"/>
          <w:sz w:val="24"/>
          <w:szCs w:val="24"/>
        </w:rPr>
        <w:t>)</w:t>
      </w:r>
    </w:p>
    <w:p w:rsidR="00EA767A" w:rsidRPr="008A2AC7" w:rsidRDefault="00EA767A" w:rsidP="00EA767A">
      <w:pPr>
        <w:spacing w:after="0" w:line="360" w:lineRule="auto"/>
        <w:ind w:firstLine="567"/>
        <w:jc w:val="both"/>
        <w:rPr>
          <w:rFonts w:ascii="Times New Roman" w:hAnsi="Times New Roman" w:cs="Times New Roman"/>
          <w:sz w:val="24"/>
          <w:szCs w:val="24"/>
          <w:vertAlign w:val="superscript"/>
        </w:rPr>
      </w:pPr>
      <w:r w:rsidRPr="008A2AC7">
        <w:rPr>
          <w:rFonts w:ascii="Times New Roman" w:hAnsi="Times New Roman" w:cs="Times New Roman"/>
          <w:sz w:val="24"/>
          <w:szCs w:val="24"/>
        </w:rPr>
        <w:t>Evaluasi ini berkaitan dengan kemampuan seseorang untuk melakukan penilaian terhadap suatu materi atau objek.</w:t>
      </w:r>
      <w:r>
        <w:rPr>
          <w:rFonts w:ascii="Times New Roman" w:hAnsi="Times New Roman" w:cs="Times New Roman"/>
          <w:sz w:val="24"/>
          <w:szCs w:val="24"/>
          <w:vertAlign w:val="superscript"/>
        </w:rPr>
        <w:t>10</w:t>
      </w:r>
    </w:p>
    <w:p w:rsidR="00EA767A" w:rsidRPr="008A2AC7"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2.2</w:t>
      </w:r>
      <w:r w:rsidRPr="008A2AC7">
        <w:rPr>
          <w:rFonts w:ascii="Times New Roman" w:hAnsi="Times New Roman" w:cs="Times New Roman"/>
          <w:b/>
          <w:sz w:val="24"/>
          <w:szCs w:val="24"/>
        </w:rPr>
        <w:tab/>
        <w:t>Pengobatan Sendiri/Swamedikasi</w:t>
      </w:r>
    </w:p>
    <w:p w:rsidR="00EA767A" w:rsidRPr="008A2AC7" w:rsidRDefault="00EA767A" w:rsidP="00EA767A">
      <w:pPr>
        <w:spacing w:after="0" w:line="360" w:lineRule="auto"/>
        <w:ind w:firstLine="720"/>
        <w:jc w:val="both"/>
        <w:rPr>
          <w:rFonts w:ascii="Times New Roman" w:hAnsi="Times New Roman" w:cs="Times New Roman"/>
          <w:sz w:val="24"/>
          <w:szCs w:val="24"/>
        </w:rPr>
      </w:pPr>
      <w:r w:rsidRPr="008A2AC7">
        <w:rPr>
          <w:rFonts w:ascii="Times New Roman" w:hAnsi="Times New Roman" w:cs="Times New Roman"/>
          <w:sz w:val="24"/>
          <w:szCs w:val="24"/>
        </w:rPr>
        <w:t>Swamedikasi atau pengobatan mandiri merupakan kegiatan atau tindakan seseorang untuk mengobati dirinya dengan obat tanpa resep secara tepat dan bertanggung jawab (rasional).</w:t>
      </w:r>
      <w:r>
        <w:rPr>
          <w:rFonts w:ascii="Times New Roman" w:hAnsi="Times New Roman" w:cs="Times New Roman"/>
          <w:sz w:val="24"/>
          <w:szCs w:val="24"/>
          <w:vertAlign w:val="superscript"/>
        </w:rPr>
        <w:t>11</w:t>
      </w:r>
    </w:p>
    <w:p w:rsidR="00EA767A" w:rsidRPr="008A2AC7" w:rsidRDefault="00EA767A" w:rsidP="00EA767A">
      <w:pPr>
        <w:spacing w:after="0" w:line="360" w:lineRule="auto"/>
        <w:jc w:val="both"/>
        <w:rPr>
          <w:rFonts w:ascii="Times New Roman" w:hAnsi="Times New Roman" w:cs="Times New Roman"/>
          <w:b/>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2.2.1</w:t>
      </w:r>
      <w:r w:rsidRPr="008A2AC7">
        <w:rPr>
          <w:rFonts w:ascii="Times New Roman" w:hAnsi="Times New Roman" w:cs="Times New Roman"/>
          <w:b/>
          <w:sz w:val="24"/>
          <w:szCs w:val="24"/>
        </w:rPr>
        <w:tab/>
        <w:t>Tujuan Pengobatan Sendiri</w:t>
      </w:r>
    </w:p>
    <w:p w:rsidR="00EA767A" w:rsidRPr="00C53F70" w:rsidRDefault="00EA767A" w:rsidP="00EA767A">
      <w:pPr>
        <w:spacing w:after="0" w:line="360" w:lineRule="auto"/>
        <w:ind w:firstLine="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 xml:space="preserve">Tujuan pengobatan sendiri adalah untuk </w:t>
      </w:r>
      <w:r>
        <w:rPr>
          <w:rFonts w:ascii="Times New Roman" w:hAnsi="Times New Roman" w:cs="Times New Roman"/>
          <w:sz w:val="24"/>
          <w:szCs w:val="24"/>
        </w:rPr>
        <w:t>peningkatan kesehatan, pengobatan sakit ringan, dan pengobatan rutin penyakit kronis setelah perawatan dokter.</w:t>
      </w:r>
      <w:r>
        <w:rPr>
          <w:rFonts w:ascii="Times New Roman" w:hAnsi="Times New Roman" w:cs="Times New Roman"/>
          <w:sz w:val="24"/>
          <w:szCs w:val="24"/>
          <w:vertAlign w:val="superscript"/>
        </w:rPr>
        <w:t>12</w:t>
      </w:r>
    </w:p>
    <w:p w:rsidR="00EA767A" w:rsidRPr="008A2AC7" w:rsidRDefault="00EA767A" w:rsidP="00EA767A">
      <w:pPr>
        <w:spacing w:after="0" w:line="360" w:lineRule="auto"/>
        <w:ind w:firstLine="720"/>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2.2.2</w:t>
      </w:r>
      <w:r w:rsidRPr="008A2AC7">
        <w:rPr>
          <w:rFonts w:ascii="Times New Roman" w:hAnsi="Times New Roman" w:cs="Times New Roman"/>
          <w:b/>
          <w:sz w:val="24"/>
          <w:szCs w:val="24"/>
        </w:rPr>
        <w:tab/>
        <w:t>Keuntungan Swamedikasi</w:t>
      </w:r>
    </w:p>
    <w:p w:rsidR="00EA767A" w:rsidRPr="008A2AC7" w:rsidRDefault="00EA767A" w:rsidP="00EA767A">
      <w:pPr>
        <w:spacing w:after="0" w:line="360" w:lineRule="auto"/>
        <w:jc w:val="both"/>
        <w:rPr>
          <w:rFonts w:ascii="Times New Roman" w:hAnsi="Times New Roman" w:cs="Times New Roman"/>
          <w:sz w:val="24"/>
          <w:szCs w:val="24"/>
          <w:vertAlign w:val="superscript"/>
        </w:rPr>
      </w:pPr>
      <w:r w:rsidRPr="008A2AC7">
        <w:rPr>
          <w:rFonts w:ascii="Times New Roman" w:hAnsi="Times New Roman" w:cs="Times New Roman"/>
          <w:b/>
          <w:sz w:val="24"/>
          <w:szCs w:val="24"/>
        </w:rPr>
        <w:tab/>
      </w:r>
      <w:r w:rsidRPr="008A2AC7">
        <w:rPr>
          <w:rFonts w:ascii="Times New Roman" w:hAnsi="Times New Roman" w:cs="Times New Roman"/>
          <w:sz w:val="24"/>
          <w:szCs w:val="24"/>
        </w:rPr>
        <w:t>Keuntungan pengobatan sendiri adalah aman jika digunakan sesuai dengan aturan pemakaian, efektif untuk menghilangkan keluhan, efisiensi biaya dan waktu, dapat terlibat langsung dalam pemilihan obat atau keputusan pemilihan terapi, meringankan pemerintah dalam mengatasi keterbatasan jumlah tenaga kesehatan (sumber daya manusia) dan saran kesehatan yang dibutuhkan oleh masyarakat.</w:t>
      </w:r>
      <w:r>
        <w:rPr>
          <w:rFonts w:ascii="Times New Roman" w:hAnsi="Times New Roman" w:cs="Times New Roman"/>
          <w:sz w:val="24"/>
          <w:szCs w:val="24"/>
          <w:vertAlign w:val="superscript"/>
        </w:rPr>
        <w:t>13</w:t>
      </w:r>
    </w:p>
    <w:p w:rsidR="00EA767A" w:rsidRPr="008A2AC7"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2.2.3</w:t>
      </w:r>
      <w:r w:rsidRPr="008A2AC7">
        <w:rPr>
          <w:rFonts w:ascii="Times New Roman" w:hAnsi="Times New Roman" w:cs="Times New Roman"/>
          <w:b/>
          <w:sz w:val="24"/>
          <w:szCs w:val="24"/>
        </w:rPr>
        <w:tab/>
        <w:t>Resiko Swamedikasi</w:t>
      </w:r>
    </w:p>
    <w:p w:rsidR="00EA767A" w:rsidRPr="008A2AC7" w:rsidRDefault="00EA767A" w:rsidP="00EA767A">
      <w:pPr>
        <w:pStyle w:val="ListParagraph"/>
        <w:numPr>
          <w:ilvl w:val="0"/>
          <w:numId w:val="2"/>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 xml:space="preserve">Tidak mengenali keseriusan gangguan </w:t>
      </w:r>
    </w:p>
    <w:p w:rsidR="00EA767A" w:rsidRPr="00D42398" w:rsidRDefault="00EA767A" w:rsidP="00EA767A">
      <w:pPr>
        <w:pStyle w:val="ListParagraph"/>
        <w:spacing w:after="0" w:line="360" w:lineRule="auto"/>
        <w:jc w:val="both"/>
        <w:rPr>
          <w:rFonts w:ascii="Times New Roman" w:hAnsi="Times New Roman" w:cs="Times New Roman"/>
          <w:sz w:val="24"/>
          <w:szCs w:val="24"/>
          <w:vertAlign w:val="superscript"/>
          <w:lang w:val="en-US"/>
        </w:rPr>
      </w:pPr>
      <w:r w:rsidRPr="008A2AC7">
        <w:rPr>
          <w:rFonts w:ascii="Times New Roman" w:hAnsi="Times New Roman" w:cs="Times New Roman"/>
          <w:sz w:val="24"/>
          <w:szCs w:val="24"/>
          <w:lang w:val="en-US"/>
        </w:rPr>
        <w:t>Keluhan dapat dinilai keliru atau mungkin tidak dikenali sehingga pengobatan sendiri tidak menunjukan perbaikan. Gangguan-gangguan bisa menjadi lebih parah sehingga terlambatnya pengobatan dan dokter mungkin perlu menggunakan obta-obat yang lebih keras.</w:t>
      </w:r>
      <w:r>
        <w:rPr>
          <w:rFonts w:ascii="Times New Roman" w:hAnsi="Times New Roman" w:cs="Times New Roman"/>
          <w:sz w:val="24"/>
          <w:szCs w:val="24"/>
          <w:vertAlign w:val="superscript"/>
          <w:lang w:val="en-US"/>
        </w:rPr>
        <w:t>14</w:t>
      </w:r>
    </w:p>
    <w:p w:rsidR="00EA767A" w:rsidRPr="008A2AC7" w:rsidRDefault="00EA767A" w:rsidP="00EA767A">
      <w:pPr>
        <w:pStyle w:val="ListParagraph"/>
        <w:numPr>
          <w:ilvl w:val="0"/>
          <w:numId w:val="2"/>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Penggunaan obat kurang tepat</w:t>
      </w:r>
    </w:p>
    <w:p w:rsidR="00EA767A" w:rsidRPr="008A2AC7" w:rsidRDefault="00EA767A" w:rsidP="00EA767A">
      <w:pPr>
        <w:pStyle w:val="ListParagraph"/>
        <w:spacing w:after="0" w:line="360" w:lineRule="auto"/>
        <w:jc w:val="both"/>
        <w:rPr>
          <w:rFonts w:ascii="Times New Roman" w:hAnsi="Times New Roman" w:cs="Times New Roman"/>
          <w:sz w:val="24"/>
          <w:szCs w:val="24"/>
          <w:vertAlign w:val="superscript"/>
          <w:lang w:val="en-US"/>
        </w:rPr>
      </w:pPr>
      <w:r w:rsidRPr="008A2AC7">
        <w:rPr>
          <w:rFonts w:ascii="Times New Roman" w:hAnsi="Times New Roman" w:cs="Times New Roman"/>
          <w:sz w:val="24"/>
          <w:szCs w:val="24"/>
          <w:lang w:val="en-US"/>
        </w:rPr>
        <w:t>Resiko lain adalah bahwa obat-obat bisa digunakan secara salah, terlalu lama atau dalam takaran yang terlalu besar.</w:t>
      </w:r>
      <w:r>
        <w:rPr>
          <w:rFonts w:ascii="Times New Roman" w:hAnsi="Times New Roman" w:cs="Times New Roman"/>
          <w:sz w:val="24"/>
          <w:szCs w:val="24"/>
          <w:vertAlign w:val="superscript"/>
          <w:lang w:val="en-US"/>
        </w:rPr>
        <w:t>14</w:t>
      </w: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ab/>
      </w: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lastRenderedPageBreak/>
        <w:t>2.2.4</w:t>
      </w:r>
      <w:r w:rsidRPr="008A2AC7">
        <w:rPr>
          <w:rFonts w:ascii="Times New Roman" w:hAnsi="Times New Roman" w:cs="Times New Roman"/>
          <w:b/>
          <w:sz w:val="24"/>
          <w:szCs w:val="24"/>
        </w:rPr>
        <w:tab/>
        <w:t>Golongan Obat yang diperbolehkan dalam Swamedikasi</w:t>
      </w:r>
    </w:p>
    <w:p w:rsidR="00EA767A" w:rsidRPr="008A2AC7" w:rsidRDefault="00EA767A" w:rsidP="00EA767A">
      <w:pPr>
        <w:spacing w:after="0" w:line="360" w:lineRule="auto"/>
        <w:jc w:val="both"/>
        <w:rPr>
          <w:rFonts w:ascii="Times New Roman" w:hAnsi="Times New Roman" w:cs="Times New Roman"/>
          <w:sz w:val="24"/>
          <w:szCs w:val="24"/>
          <w:vertAlign w:val="superscript"/>
        </w:rPr>
      </w:pPr>
      <w:r w:rsidRPr="008A2AC7">
        <w:rPr>
          <w:rFonts w:ascii="Times New Roman" w:hAnsi="Times New Roman" w:cs="Times New Roman"/>
          <w:b/>
          <w:sz w:val="24"/>
          <w:szCs w:val="24"/>
        </w:rPr>
        <w:tab/>
      </w:r>
      <w:r w:rsidRPr="008A2AC7">
        <w:rPr>
          <w:rFonts w:ascii="Times New Roman" w:hAnsi="Times New Roman" w:cs="Times New Roman"/>
          <w:sz w:val="24"/>
          <w:szCs w:val="24"/>
        </w:rPr>
        <w:t>Tidak semua obat dapat digunakan untuk swamedikasi. Obat yang digunakan untuk swamedikasi adalah obat yang relatif aman, yaitu obat golongan obat bebas dan bebas terbatas.</w:t>
      </w:r>
      <w:r>
        <w:rPr>
          <w:rFonts w:ascii="Times New Roman" w:hAnsi="Times New Roman" w:cs="Times New Roman"/>
          <w:sz w:val="24"/>
          <w:szCs w:val="24"/>
          <w:vertAlign w:val="superscript"/>
        </w:rPr>
        <w:t>15</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1.</w:t>
      </w:r>
      <w:r w:rsidRPr="008A2AC7">
        <w:rPr>
          <w:rFonts w:ascii="Times New Roman" w:hAnsi="Times New Roman" w:cs="Times New Roman"/>
          <w:sz w:val="24"/>
          <w:szCs w:val="24"/>
        </w:rPr>
        <w:tab/>
        <w:t xml:space="preserve">Obat Bebas </w:t>
      </w:r>
      <w:r w:rsidRPr="008A2AC7">
        <w:rPr>
          <w:rFonts w:ascii="Times New Roman" w:hAnsi="Times New Roman" w:cs="Times New Roman"/>
          <w:noProof/>
          <w:sz w:val="24"/>
          <w:szCs w:val="24"/>
          <w:lang w:val="id-ID" w:eastAsia="id-ID"/>
        </w:rPr>
        <w:drawing>
          <wp:inline distT="0" distB="0" distL="0" distR="0">
            <wp:extent cx="223786" cy="2190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506" cy="223695"/>
                    </a:xfrm>
                    <a:prstGeom prst="rect">
                      <a:avLst/>
                    </a:prstGeom>
                    <a:noFill/>
                    <a:ln>
                      <a:noFill/>
                    </a:ln>
                  </pic:spPr>
                </pic:pic>
              </a:graphicData>
            </a:graphic>
          </wp:inline>
        </w:drawing>
      </w:r>
    </w:p>
    <w:p w:rsidR="00EA767A" w:rsidRDefault="00EA767A" w:rsidP="00EA767A">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 xml:space="preserve">Obat bebas adalah </w:t>
      </w:r>
      <w:r>
        <w:rPr>
          <w:rFonts w:ascii="Times New Roman" w:hAnsi="Times New Roman" w:cs="Times New Roman"/>
          <w:sz w:val="24"/>
          <w:szCs w:val="24"/>
        </w:rPr>
        <w:t>obat dengan tingkat keamanan yang luas, yang dapat diserahkan tanpa resep dokter. Penandaan khusus pada kemasannya untuk golongan obat bebas adalah lingkaran hijau dengan garis hitam ditepinya</w:t>
      </w:r>
      <w:r w:rsidRPr="008A2AC7">
        <w:rPr>
          <w:rFonts w:ascii="Times New Roman" w:hAnsi="Times New Roman" w:cs="Times New Roman"/>
          <w:sz w:val="24"/>
          <w:szCs w:val="24"/>
        </w:rPr>
        <w:t>.</w:t>
      </w:r>
      <w:r>
        <w:rPr>
          <w:rFonts w:ascii="Times New Roman" w:hAnsi="Times New Roman" w:cs="Times New Roman"/>
          <w:sz w:val="24"/>
          <w:szCs w:val="24"/>
          <w:vertAlign w:val="superscript"/>
        </w:rPr>
        <w:t>15</w:t>
      </w:r>
    </w:p>
    <w:p w:rsidR="00EA767A" w:rsidRPr="007B3CDD" w:rsidRDefault="00EA767A" w:rsidP="00EA767A">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Contoh : promag tablet, panadol tablet, aspilet tablet. </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2.</w:t>
      </w:r>
      <w:r w:rsidRPr="008A2AC7">
        <w:rPr>
          <w:rFonts w:ascii="Times New Roman" w:hAnsi="Times New Roman" w:cs="Times New Roman"/>
          <w:sz w:val="24"/>
          <w:szCs w:val="24"/>
        </w:rPr>
        <w:tab/>
        <w:t xml:space="preserve">Obat Bebas Terbatas </w:t>
      </w:r>
      <w:r w:rsidRPr="008A2AC7">
        <w:rPr>
          <w:rFonts w:ascii="Times New Roman" w:hAnsi="Times New Roman" w:cs="Times New Roman"/>
          <w:noProof/>
          <w:sz w:val="24"/>
          <w:szCs w:val="24"/>
          <w:lang w:val="id-ID" w:eastAsia="id-ID"/>
        </w:rPr>
        <w:drawing>
          <wp:inline distT="0" distB="0" distL="0" distR="0">
            <wp:extent cx="200025" cy="200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00025" cy="200025"/>
                    </a:xfrm>
                    <a:prstGeom prst="rect">
                      <a:avLst/>
                    </a:prstGeom>
                  </pic:spPr>
                </pic:pic>
              </a:graphicData>
            </a:graphic>
          </wp:inline>
        </w:drawing>
      </w:r>
    </w:p>
    <w:p w:rsidR="00EA767A" w:rsidRDefault="00EA767A" w:rsidP="00EA767A">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 xml:space="preserve">Obat bebas terbatas </w:t>
      </w:r>
      <w:r>
        <w:rPr>
          <w:rFonts w:ascii="Times New Roman" w:hAnsi="Times New Roman" w:cs="Times New Roman"/>
          <w:sz w:val="24"/>
          <w:szCs w:val="24"/>
        </w:rPr>
        <w:t xml:space="preserve">(daftar W = Waarschuwing) </w:t>
      </w:r>
      <w:r w:rsidRPr="008A2AC7">
        <w:rPr>
          <w:rFonts w:ascii="Times New Roman" w:hAnsi="Times New Roman" w:cs="Times New Roman"/>
          <w:sz w:val="24"/>
          <w:szCs w:val="24"/>
        </w:rPr>
        <w:t xml:space="preserve">adalah </w:t>
      </w:r>
      <w:r>
        <w:rPr>
          <w:rFonts w:ascii="Times New Roman" w:hAnsi="Times New Roman" w:cs="Times New Roman"/>
          <w:sz w:val="24"/>
          <w:szCs w:val="24"/>
        </w:rPr>
        <w:t>obat keras yang dalam jumlah tertentu dapat diserahkan tanpa resep dokter</w:t>
      </w:r>
      <w:r w:rsidRPr="008A2AC7">
        <w:rPr>
          <w:rFonts w:ascii="Times New Roman" w:hAnsi="Times New Roman" w:cs="Times New Roman"/>
          <w:sz w:val="24"/>
          <w:szCs w:val="24"/>
        </w:rPr>
        <w:t>.</w:t>
      </w:r>
      <w:r>
        <w:rPr>
          <w:rFonts w:ascii="Times New Roman" w:hAnsi="Times New Roman" w:cs="Times New Roman"/>
          <w:sz w:val="24"/>
          <w:szCs w:val="24"/>
        </w:rPr>
        <w:t xml:space="preserve"> Pada kemasan obatnya selain terdapat tanda khusus lingkaran biru dengan garis hitam ditepinya, juga terdapat tanda peringatan untuk aturan pakai obat.</w:t>
      </w:r>
      <w:r>
        <w:rPr>
          <w:rFonts w:ascii="Times New Roman" w:hAnsi="Times New Roman" w:cs="Times New Roman"/>
          <w:sz w:val="24"/>
          <w:szCs w:val="24"/>
          <w:vertAlign w:val="superscript"/>
        </w:rPr>
        <w:t>15</w:t>
      </w:r>
    </w:p>
    <w:p w:rsidR="00EA767A" w:rsidRPr="008A2AC7" w:rsidRDefault="00EA767A" w:rsidP="00EA767A">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Peringatan obat tertulis tersebut dituliskan dalam bentuk tulisan putih dengan latar belakang hitam yang berisi;</w:t>
      </w:r>
    </w:p>
    <w:p w:rsidR="00EA767A" w:rsidRPr="008A2AC7" w:rsidRDefault="00EA767A" w:rsidP="00EA767A">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 xml:space="preserve">a. </w:t>
      </w:r>
      <w:r w:rsidRPr="008A2AC7">
        <w:rPr>
          <w:rFonts w:ascii="Times New Roman" w:hAnsi="Times New Roman" w:cs="Times New Roman"/>
          <w:b/>
          <w:bCs/>
          <w:i/>
          <w:iCs/>
          <w:sz w:val="24"/>
          <w:szCs w:val="24"/>
        </w:rPr>
        <w:t xml:space="preserve">P.NO.1 Awas obat keras : </w:t>
      </w:r>
      <w:r w:rsidRPr="008A2AC7">
        <w:rPr>
          <w:rFonts w:ascii="Times New Roman" w:hAnsi="Times New Roman" w:cs="Times New Roman"/>
          <w:i/>
          <w:iCs/>
          <w:sz w:val="24"/>
          <w:szCs w:val="24"/>
        </w:rPr>
        <w:t xml:space="preserve">Bacalah aturan pakai ! </w:t>
      </w:r>
    </w:p>
    <w:p w:rsidR="00EA767A" w:rsidRPr="008A2AC7" w:rsidRDefault="00EA767A" w:rsidP="00EA767A">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 xml:space="preserve">b. </w:t>
      </w:r>
      <w:r w:rsidRPr="008A2AC7">
        <w:rPr>
          <w:rFonts w:ascii="Times New Roman" w:hAnsi="Times New Roman" w:cs="Times New Roman"/>
          <w:b/>
          <w:bCs/>
          <w:i/>
          <w:iCs/>
          <w:sz w:val="24"/>
          <w:szCs w:val="24"/>
        </w:rPr>
        <w:t xml:space="preserve">P.NO.2 Awas obat keras : </w:t>
      </w:r>
      <w:r w:rsidRPr="008A2AC7">
        <w:rPr>
          <w:rFonts w:ascii="Times New Roman" w:hAnsi="Times New Roman" w:cs="Times New Roman"/>
          <w:i/>
          <w:iCs/>
          <w:sz w:val="24"/>
          <w:szCs w:val="24"/>
        </w:rPr>
        <w:t xml:space="preserve">Hanya untuk dikumur, jangan ditelan ! </w:t>
      </w:r>
    </w:p>
    <w:p w:rsidR="00EA767A" w:rsidRPr="008A2AC7" w:rsidRDefault="00EA767A" w:rsidP="00EA767A">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 xml:space="preserve">c. </w:t>
      </w:r>
      <w:r w:rsidRPr="008A2AC7">
        <w:rPr>
          <w:rFonts w:ascii="Times New Roman" w:hAnsi="Times New Roman" w:cs="Times New Roman"/>
          <w:b/>
          <w:bCs/>
          <w:i/>
          <w:iCs/>
          <w:sz w:val="24"/>
          <w:szCs w:val="24"/>
        </w:rPr>
        <w:t xml:space="preserve">P.NO.3 Awas obat keras : </w:t>
      </w:r>
      <w:r>
        <w:rPr>
          <w:rFonts w:ascii="Times New Roman" w:hAnsi="Times New Roman" w:cs="Times New Roman"/>
          <w:i/>
          <w:iCs/>
          <w:sz w:val="24"/>
          <w:szCs w:val="24"/>
        </w:rPr>
        <w:t>Hanya bagian luar badan</w:t>
      </w:r>
      <w:r w:rsidRPr="008A2AC7">
        <w:rPr>
          <w:rFonts w:ascii="Times New Roman" w:hAnsi="Times New Roman" w:cs="Times New Roman"/>
          <w:i/>
          <w:iCs/>
          <w:sz w:val="24"/>
          <w:szCs w:val="24"/>
        </w:rPr>
        <w:t xml:space="preserve"> ! </w:t>
      </w:r>
    </w:p>
    <w:p w:rsidR="00EA767A" w:rsidRPr="008A2AC7" w:rsidRDefault="00EA767A" w:rsidP="00EA767A">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 xml:space="preserve">d. </w:t>
      </w:r>
      <w:r w:rsidRPr="008A2AC7">
        <w:rPr>
          <w:rFonts w:ascii="Times New Roman" w:hAnsi="Times New Roman" w:cs="Times New Roman"/>
          <w:b/>
          <w:bCs/>
          <w:i/>
          <w:iCs/>
          <w:sz w:val="24"/>
          <w:szCs w:val="24"/>
        </w:rPr>
        <w:t xml:space="preserve">P.NO.4 Awas obat keras : </w:t>
      </w:r>
      <w:r w:rsidRPr="008A2AC7">
        <w:rPr>
          <w:rFonts w:ascii="Times New Roman" w:hAnsi="Times New Roman" w:cs="Times New Roman"/>
          <w:i/>
          <w:iCs/>
          <w:sz w:val="24"/>
          <w:szCs w:val="24"/>
        </w:rPr>
        <w:t xml:space="preserve">Hanya untuk dibakar ! </w:t>
      </w:r>
    </w:p>
    <w:p w:rsidR="00EA767A" w:rsidRPr="008A2AC7" w:rsidRDefault="00EA767A" w:rsidP="00EA767A">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 xml:space="preserve">e. </w:t>
      </w:r>
      <w:r w:rsidRPr="008A2AC7">
        <w:rPr>
          <w:rFonts w:ascii="Times New Roman" w:hAnsi="Times New Roman" w:cs="Times New Roman"/>
          <w:b/>
          <w:bCs/>
          <w:i/>
          <w:iCs/>
          <w:sz w:val="24"/>
          <w:szCs w:val="24"/>
        </w:rPr>
        <w:t xml:space="preserve">P.NO.5 Awas obat keras : </w:t>
      </w:r>
      <w:r w:rsidRPr="008A2AC7">
        <w:rPr>
          <w:rFonts w:ascii="Times New Roman" w:hAnsi="Times New Roman" w:cs="Times New Roman"/>
          <w:i/>
          <w:iCs/>
          <w:sz w:val="24"/>
          <w:szCs w:val="24"/>
        </w:rPr>
        <w:t xml:space="preserve">Tidak boleh ditelan ! </w:t>
      </w:r>
    </w:p>
    <w:p w:rsidR="00EA767A" w:rsidRPr="00EA767A" w:rsidRDefault="00EA767A" w:rsidP="00EA767A">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 xml:space="preserve">f. </w:t>
      </w:r>
      <w:r w:rsidRPr="008A2AC7">
        <w:rPr>
          <w:rFonts w:ascii="Times New Roman" w:hAnsi="Times New Roman" w:cs="Times New Roman"/>
          <w:b/>
          <w:bCs/>
          <w:i/>
          <w:iCs/>
          <w:sz w:val="24"/>
          <w:szCs w:val="24"/>
        </w:rPr>
        <w:t xml:space="preserve">P.NO.6 Awas obat keras : </w:t>
      </w:r>
      <w:r w:rsidRPr="008A2AC7">
        <w:rPr>
          <w:rFonts w:ascii="Times New Roman" w:hAnsi="Times New Roman" w:cs="Times New Roman"/>
          <w:i/>
          <w:iCs/>
          <w:sz w:val="24"/>
          <w:szCs w:val="24"/>
        </w:rPr>
        <w:t>Obat wasir, jangan ditelan !</w:t>
      </w:r>
      <w:r>
        <w:rPr>
          <w:rFonts w:ascii="Times New Roman" w:hAnsi="Times New Roman" w:cs="Times New Roman"/>
          <w:sz w:val="24"/>
          <w:szCs w:val="24"/>
          <w:vertAlign w:val="superscript"/>
        </w:rPr>
        <w:t>15</w:t>
      </w:r>
    </w:p>
    <w:p w:rsidR="00EA767A" w:rsidRDefault="00EA767A" w:rsidP="00EA767A">
      <w:pPr>
        <w:spacing w:after="0" w:line="360" w:lineRule="auto"/>
        <w:ind w:left="720" w:firstLine="720"/>
        <w:jc w:val="both"/>
        <w:rPr>
          <w:rFonts w:ascii="Times New Roman" w:hAnsi="Times New Roman" w:cs="Times New Roman"/>
          <w:sz w:val="24"/>
          <w:szCs w:val="24"/>
        </w:rPr>
      </w:pPr>
      <w:r w:rsidRPr="008A2AC7">
        <w:rPr>
          <w:rFonts w:ascii="Times New Roman" w:hAnsi="Times New Roman" w:cs="Times New Roman"/>
          <w:noProof/>
          <w:sz w:val="24"/>
          <w:szCs w:val="24"/>
          <w:lang w:val="id-ID" w:eastAsia="id-ID"/>
        </w:rPr>
        <w:drawing>
          <wp:inline distT="0" distB="0" distL="0" distR="0">
            <wp:extent cx="3091069" cy="1985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98268" cy="1989874"/>
                    </a:xfrm>
                    <a:prstGeom prst="rect">
                      <a:avLst/>
                    </a:prstGeom>
                    <a:noFill/>
                    <a:ln>
                      <a:noFill/>
                    </a:ln>
                  </pic:spPr>
                </pic:pic>
              </a:graphicData>
            </a:graphic>
          </wp:inline>
        </w:drawing>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Contoh : konvermex, listerin, betadine, sigaret atsma, bufacort, ambeven.</w:t>
      </w:r>
    </w:p>
    <w:p w:rsidR="00EA767A" w:rsidRDefault="00EA767A" w:rsidP="00EA767A">
      <w:pPr>
        <w:spacing w:after="0" w:line="360" w:lineRule="auto"/>
        <w:jc w:val="both"/>
        <w:rPr>
          <w:rFonts w:ascii="Times New Roman" w:hAnsi="Times New Roman" w:cs="Times New Roman"/>
          <w:sz w:val="24"/>
          <w:szCs w:val="24"/>
        </w:rPr>
      </w:pPr>
      <w:r w:rsidRPr="001722C0">
        <w:rPr>
          <w:rFonts w:ascii="Times New Roman" w:hAnsi="Times New Roman" w:cs="Times New Roman"/>
          <w:sz w:val="24"/>
          <w:szCs w:val="24"/>
        </w:rPr>
        <w:lastRenderedPageBreak/>
        <w:t>3.</w:t>
      </w:r>
      <w:r>
        <w:rPr>
          <w:rFonts w:ascii="Times New Roman" w:hAnsi="Times New Roman" w:cs="Times New Roman"/>
          <w:sz w:val="24"/>
          <w:szCs w:val="24"/>
        </w:rPr>
        <w:tab/>
      </w:r>
      <w:r w:rsidRPr="001722C0">
        <w:rPr>
          <w:rFonts w:ascii="Times New Roman" w:hAnsi="Times New Roman" w:cs="Times New Roman"/>
          <w:sz w:val="24"/>
          <w:szCs w:val="24"/>
        </w:rPr>
        <w:t>Obat Wajib Apotek</w:t>
      </w:r>
      <w:r>
        <w:rPr>
          <w:rFonts w:ascii="Times New Roman" w:hAnsi="Times New Roman" w:cs="Times New Roman"/>
          <w:sz w:val="24"/>
          <w:szCs w:val="24"/>
        </w:rPr>
        <w:t xml:space="preserve"> </w:t>
      </w:r>
      <w:r>
        <w:rPr>
          <w:rFonts w:ascii="Times New Roman" w:hAnsi="Times New Roman" w:cs="Times New Roman"/>
          <w:noProof/>
          <w:sz w:val="24"/>
          <w:szCs w:val="24"/>
          <w:lang w:val="id-ID" w:eastAsia="id-ID"/>
        </w:rPr>
        <w:drawing>
          <wp:inline distT="0" distB="0" distL="0" distR="0">
            <wp:extent cx="178905" cy="178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obat-keras-png.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91391" cy="191391"/>
                    </a:xfrm>
                    <a:prstGeom prst="rect">
                      <a:avLst/>
                    </a:prstGeom>
                  </pic:spPr>
                </pic:pic>
              </a:graphicData>
            </a:graphic>
          </wp:inline>
        </w:drawing>
      </w:r>
    </w:p>
    <w:p w:rsidR="00EA767A" w:rsidRDefault="00EA767A" w:rsidP="00EA767A">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Obat wajib apotek adalah obat keras yang dapat diserahkan tanpa resep dokter oleh apoteker di apotek. Penandaan khusus pada kemasan obat jadi golongan OWA sama seperti golongan obat keras yaitu lingkaran merah berwarna hitam dengan garis tepi berwarna hitam, didalamnya terdapat huruf K yang menyentuh lingkaran hitam.</w:t>
      </w:r>
      <w:r>
        <w:rPr>
          <w:rFonts w:ascii="Times New Roman" w:hAnsi="Times New Roman" w:cs="Times New Roman"/>
          <w:sz w:val="24"/>
          <w:szCs w:val="24"/>
          <w:vertAlign w:val="superscript"/>
        </w:rPr>
        <w:t>15</w:t>
      </w:r>
    </w:p>
    <w:p w:rsidR="00EA767A" w:rsidRPr="0022193A" w:rsidRDefault="00EA767A" w:rsidP="00EA767A">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Contoh : antalgin, asam mefenamat, oral kontrasepsi.</w:t>
      </w:r>
    </w:p>
    <w:p w:rsidR="00EA767A" w:rsidRPr="001722C0" w:rsidRDefault="00EA767A" w:rsidP="00EA767A">
      <w:pPr>
        <w:spacing w:after="0" w:line="360" w:lineRule="auto"/>
        <w:ind w:left="720"/>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2</w:t>
      </w:r>
      <w:r>
        <w:rPr>
          <w:rFonts w:ascii="Times New Roman" w:hAnsi="Times New Roman" w:cs="Times New Roman"/>
          <w:b/>
          <w:sz w:val="24"/>
          <w:szCs w:val="24"/>
        </w:rPr>
        <w:t>.3</w:t>
      </w:r>
      <w:r w:rsidRPr="008A2AC7">
        <w:rPr>
          <w:rFonts w:ascii="Times New Roman" w:hAnsi="Times New Roman" w:cs="Times New Roman"/>
          <w:b/>
          <w:sz w:val="24"/>
          <w:szCs w:val="24"/>
        </w:rPr>
        <w:tab/>
        <w:t>Diare</w:t>
      </w:r>
    </w:p>
    <w:p w:rsidR="00EA767A" w:rsidRPr="008A2AC7" w:rsidRDefault="00EA767A" w:rsidP="00EA767A">
      <w:pPr>
        <w:spacing w:after="0" w:line="360" w:lineRule="auto"/>
        <w:jc w:val="both"/>
        <w:rPr>
          <w:rFonts w:ascii="Times New Roman" w:hAnsi="Times New Roman" w:cs="Times New Roman"/>
          <w:sz w:val="24"/>
          <w:szCs w:val="24"/>
          <w:vertAlign w:val="superscript"/>
        </w:rPr>
      </w:pPr>
      <w:r w:rsidRPr="008A2AC7">
        <w:rPr>
          <w:rFonts w:ascii="Times New Roman" w:hAnsi="Times New Roman" w:cs="Times New Roman"/>
          <w:b/>
          <w:sz w:val="24"/>
          <w:szCs w:val="24"/>
        </w:rPr>
        <w:tab/>
      </w:r>
      <w:r w:rsidRPr="008A2AC7">
        <w:rPr>
          <w:rFonts w:ascii="Times New Roman" w:hAnsi="Times New Roman" w:cs="Times New Roman"/>
          <w:sz w:val="24"/>
          <w:szCs w:val="24"/>
        </w:rPr>
        <w:t>Diare adalah buang air besar dengan frekuensi yang meningkat dari biasanya atau lebih dari tiga kali sehari dengan konsistensi tinja yang lebih lembek atau cair dan bersifat mendadak.</w:t>
      </w:r>
      <w:r>
        <w:rPr>
          <w:rFonts w:ascii="Times New Roman" w:hAnsi="Times New Roman" w:cs="Times New Roman"/>
          <w:sz w:val="24"/>
          <w:szCs w:val="24"/>
          <w:vertAlign w:val="superscript"/>
        </w:rPr>
        <w:t>16</w:t>
      </w:r>
    </w:p>
    <w:p w:rsidR="00EA767A" w:rsidRPr="008A2AC7" w:rsidRDefault="00EA767A" w:rsidP="00EA767A">
      <w:pPr>
        <w:spacing w:after="0" w:line="360" w:lineRule="auto"/>
        <w:jc w:val="both"/>
        <w:rPr>
          <w:rFonts w:ascii="Times New Roman" w:hAnsi="Times New Roman" w:cs="Times New Roman"/>
          <w:sz w:val="24"/>
          <w:szCs w:val="24"/>
          <w:vertAlign w:val="superscript"/>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2.3.1</w:t>
      </w:r>
      <w:r w:rsidRPr="008A2AC7">
        <w:rPr>
          <w:rFonts w:ascii="Times New Roman" w:hAnsi="Times New Roman" w:cs="Times New Roman"/>
          <w:b/>
          <w:sz w:val="24"/>
          <w:szCs w:val="24"/>
        </w:rPr>
        <w:tab/>
        <w:t>Klasifikasi Diare</w:t>
      </w:r>
    </w:p>
    <w:p w:rsidR="00EA767A" w:rsidRPr="00955495"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Berdasarkan penyababnya dapat dibedakan beberapa jenis diare:</w:t>
      </w:r>
    </w:p>
    <w:p w:rsidR="00EA767A" w:rsidRPr="008A2AC7" w:rsidRDefault="00EA767A" w:rsidP="00EA767A">
      <w:pPr>
        <w:pStyle w:val="ListParagraph"/>
        <w:numPr>
          <w:ilvl w:val="0"/>
          <w:numId w:val="3"/>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Diare akibat virus, misalnya “influenza perut” dan “travellers diarrhoea” yang disebabkan oleh rotavirus dan adenovirus. Diare ini bertahan terus sampai beberapa hari sesudah virus lenyap dengan sendirinya, biasanya dalam 3-6 hari.</w:t>
      </w:r>
    </w:p>
    <w:p w:rsidR="00EA767A" w:rsidRPr="008A2AC7" w:rsidRDefault="00EA767A" w:rsidP="00EA767A">
      <w:pPr>
        <w:pStyle w:val="ListParagraph"/>
        <w:numPr>
          <w:ilvl w:val="0"/>
          <w:numId w:val="3"/>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Diare bakterial invasif (bersifat menyerbu), diakibatkan karena bakteri E.coli spec, Shigella, Salmonella dan Campylobacter. Diare jenis ini agak sering terjadi, tetapi mulai berkurang karena semakin meningkatnya derajat higiene masyarakat. Diare ini bersifat “self limiting, artinya akan sembuh dengan sendirinya dalam 5 hari tanpa pengobatan, setelah sel-sel yang rusak diganti dengan sel-sel mukosa baru.</w:t>
      </w:r>
    </w:p>
    <w:p w:rsidR="00EA767A" w:rsidRPr="008A2AC7" w:rsidRDefault="00EA767A" w:rsidP="00EA767A">
      <w:pPr>
        <w:pStyle w:val="ListParagraph"/>
        <w:numPr>
          <w:ilvl w:val="0"/>
          <w:numId w:val="3"/>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Diare parasiter, diare ini diakibatkan oleh protozoa seperti Entamoeba histolytica dan Giardia lamblia, yang terutama terjadi di daerah (sub)tropis. Diare ini bercirikan mencret cairan yang inteminten dan bertahan lebih lama dari satu minggu. Gejalanya antara lain nyeri perut, demam, anoreksia, nausea, muntah-muntah, dan rasa letih umum (malaise).</w:t>
      </w:r>
    </w:p>
    <w:p w:rsidR="00EA767A" w:rsidRPr="008A2AC7" w:rsidRDefault="00EA767A" w:rsidP="00EA767A">
      <w:pPr>
        <w:pStyle w:val="ListParagraph"/>
        <w:numPr>
          <w:ilvl w:val="0"/>
          <w:numId w:val="3"/>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lastRenderedPageBreak/>
        <w:t>Akibat penyakit, misalnya Colitis ulcerosa, p. Crohn, Irritable Bowel Syndrome (IBS), kanker colon dan infeksi HIV. juga akibat gangguan-gangguan seperti alergi terhadap makanan/minuman, protein susu sapi dan gluten.</w:t>
      </w:r>
    </w:p>
    <w:p w:rsidR="00EA767A" w:rsidRPr="008A2AC7" w:rsidRDefault="00EA767A" w:rsidP="00EA767A">
      <w:pPr>
        <w:pStyle w:val="ListParagraph"/>
        <w:numPr>
          <w:ilvl w:val="0"/>
          <w:numId w:val="3"/>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Akibat obat, yaitu digoksin, kinidin, garam-Mg dan litium, sorbitol, beta-blockers, perintang ACE, reserpin, sitostatika dan antibiotika berspektrum luas (ampisilin, amoksisilin, sefalosporin, klindamisin, tetrasiklin) dapat mengakibatkan diare yang disertai atau tanpa kejang perut.</w:t>
      </w:r>
      <w:r>
        <w:rPr>
          <w:rFonts w:ascii="Times New Roman" w:hAnsi="Times New Roman" w:cs="Times New Roman"/>
          <w:sz w:val="24"/>
          <w:szCs w:val="24"/>
          <w:vertAlign w:val="superscript"/>
          <w:lang w:val="en-US"/>
        </w:rPr>
        <w:t>17</w:t>
      </w:r>
    </w:p>
    <w:p w:rsidR="00EA767A" w:rsidRPr="008A2AC7" w:rsidRDefault="00EA767A" w:rsidP="00EA767A">
      <w:pPr>
        <w:pStyle w:val="ListParagraph"/>
        <w:numPr>
          <w:ilvl w:val="0"/>
          <w:numId w:val="3"/>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Akibat keracunan makanan, penyebab utamanya adalah tidak memadainya kebersihan pada waktu pengolahan, penyimpanan dan distribusi dari makanan/minuman dengan akibat pencemaran meluas.</w:t>
      </w:r>
    </w:p>
    <w:p w:rsidR="00EA767A" w:rsidRPr="008A2AC7"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2.3.2</w:t>
      </w:r>
      <w:r w:rsidRPr="008A2AC7">
        <w:rPr>
          <w:rFonts w:ascii="Times New Roman" w:hAnsi="Times New Roman" w:cs="Times New Roman"/>
          <w:b/>
          <w:sz w:val="24"/>
          <w:szCs w:val="24"/>
        </w:rPr>
        <w:tab/>
        <w:t>Gejala-gejala Diare</w:t>
      </w:r>
    </w:p>
    <w:p w:rsidR="00EA767A" w:rsidRPr="00955495"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b/>
          <w:sz w:val="24"/>
          <w:szCs w:val="24"/>
        </w:rPr>
        <w:tab/>
      </w:r>
      <w:r w:rsidRPr="008A2AC7">
        <w:rPr>
          <w:rFonts w:ascii="Times New Roman" w:hAnsi="Times New Roman" w:cs="Times New Roman"/>
          <w:sz w:val="24"/>
          <w:szCs w:val="24"/>
        </w:rPr>
        <w:t>Gejala seseorang penderita diare, antara lain :</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1. Frekuensi buang air besar melebihi normal</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2. Kotoran encer/ cair</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3. Sakit/ kejang perut, pada beberapa kasus</w:t>
      </w:r>
    </w:p>
    <w:p w:rsidR="00EA767A" w:rsidRPr="00955495" w:rsidRDefault="00EA767A" w:rsidP="00EA767A">
      <w:pPr>
        <w:spacing w:after="0" w:line="360" w:lineRule="auto"/>
        <w:jc w:val="both"/>
        <w:rPr>
          <w:rFonts w:ascii="Times New Roman" w:hAnsi="Times New Roman" w:cs="Times New Roman"/>
          <w:sz w:val="24"/>
          <w:szCs w:val="24"/>
          <w:vertAlign w:val="superscript"/>
        </w:rPr>
      </w:pPr>
      <w:r w:rsidRPr="008A2AC7">
        <w:rPr>
          <w:rFonts w:ascii="Times New Roman" w:hAnsi="Times New Roman" w:cs="Times New Roman"/>
          <w:sz w:val="24"/>
          <w:szCs w:val="24"/>
        </w:rPr>
        <w:t>4. Demam dan muntah, pada beberapa kasus</w:t>
      </w:r>
      <w:r>
        <w:rPr>
          <w:rFonts w:ascii="Times New Roman" w:hAnsi="Times New Roman" w:cs="Times New Roman"/>
          <w:sz w:val="24"/>
          <w:szCs w:val="24"/>
        </w:rPr>
        <w:t>.</w:t>
      </w:r>
      <w:r>
        <w:rPr>
          <w:rFonts w:ascii="Times New Roman" w:hAnsi="Times New Roman" w:cs="Times New Roman"/>
          <w:sz w:val="24"/>
          <w:szCs w:val="24"/>
          <w:vertAlign w:val="superscript"/>
        </w:rPr>
        <w:t>18</w:t>
      </w:r>
    </w:p>
    <w:p w:rsidR="00EA767A" w:rsidRPr="008A2AC7"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2.3.3</w:t>
      </w:r>
      <w:r w:rsidRPr="008A2AC7">
        <w:rPr>
          <w:rFonts w:ascii="Times New Roman" w:hAnsi="Times New Roman" w:cs="Times New Roman"/>
          <w:b/>
          <w:sz w:val="24"/>
          <w:szCs w:val="24"/>
        </w:rPr>
        <w:tab/>
        <w:t>Penyebab Diare</w:t>
      </w:r>
    </w:p>
    <w:p w:rsidR="00EA767A" w:rsidRPr="00955495"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b/>
          <w:sz w:val="24"/>
          <w:szCs w:val="24"/>
        </w:rPr>
        <w:tab/>
      </w:r>
      <w:r w:rsidRPr="008A2AC7">
        <w:rPr>
          <w:rFonts w:ascii="Times New Roman" w:hAnsi="Times New Roman" w:cs="Times New Roman"/>
          <w:sz w:val="24"/>
          <w:szCs w:val="24"/>
        </w:rPr>
        <w:t>Diare dapat disebabkan oleh banyak hal, antara lain :</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 xml:space="preserve">1. </w:t>
      </w:r>
      <w:r>
        <w:rPr>
          <w:rFonts w:ascii="Times New Roman" w:hAnsi="Times New Roman" w:cs="Times New Roman"/>
          <w:sz w:val="24"/>
          <w:szCs w:val="24"/>
        </w:rPr>
        <w:t>Ansietas/cemas (mi</w:t>
      </w:r>
      <w:r w:rsidRPr="008A2AC7">
        <w:rPr>
          <w:rFonts w:ascii="Times New Roman" w:hAnsi="Times New Roman" w:cs="Times New Roman"/>
          <w:sz w:val="24"/>
          <w:szCs w:val="24"/>
        </w:rPr>
        <w:t>sal saat berpergian)</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2. Keracunan makanan (makanan yang terkontaminasi bakteri atau racun kimiawi)</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3. Infeksi virus dan usus (misalnya flu usus)</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4. Alergi terhadap makanan tertentu, tidak tahan susu (pada orang yang tidak mempunyai enzim   laktase yang berfungsi untuk mencernakan susu)</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5. Peradangan usus (misalnya kholera, disentri, bakteri lain, virus dsb)</w:t>
      </w:r>
    </w:p>
    <w:p w:rsidR="00EA767A" w:rsidRPr="00955495" w:rsidRDefault="00EA767A" w:rsidP="00EA767A">
      <w:pPr>
        <w:spacing w:after="0" w:line="360" w:lineRule="auto"/>
        <w:jc w:val="both"/>
        <w:rPr>
          <w:rFonts w:ascii="Times New Roman" w:hAnsi="Times New Roman" w:cs="Times New Roman"/>
          <w:sz w:val="24"/>
          <w:szCs w:val="24"/>
          <w:vertAlign w:val="superscript"/>
        </w:rPr>
      </w:pPr>
      <w:r w:rsidRPr="008A2AC7">
        <w:rPr>
          <w:rFonts w:ascii="Times New Roman" w:hAnsi="Times New Roman" w:cs="Times New Roman"/>
          <w:sz w:val="24"/>
          <w:szCs w:val="24"/>
        </w:rPr>
        <w:t>6. Kekurangan gizi (misalnya kelaparan, kekurangan zat putih telur)</w:t>
      </w:r>
      <w:r>
        <w:rPr>
          <w:rFonts w:ascii="Times New Roman" w:hAnsi="Times New Roman" w:cs="Times New Roman"/>
          <w:sz w:val="24"/>
          <w:szCs w:val="24"/>
        </w:rPr>
        <w:t>.</w:t>
      </w:r>
      <w:r>
        <w:rPr>
          <w:rFonts w:ascii="Times New Roman" w:hAnsi="Times New Roman" w:cs="Times New Roman"/>
          <w:sz w:val="24"/>
          <w:szCs w:val="24"/>
          <w:vertAlign w:val="superscript"/>
        </w:rPr>
        <w:t>18</w:t>
      </w:r>
    </w:p>
    <w:p w:rsidR="00EA767A"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2.3.4</w:t>
      </w:r>
      <w:r w:rsidRPr="008A2AC7">
        <w:rPr>
          <w:rFonts w:ascii="Times New Roman" w:hAnsi="Times New Roman" w:cs="Times New Roman"/>
          <w:b/>
          <w:sz w:val="24"/>
          <w:szCs w:val="24"/>
        </w:rPr>
        <w:tab/>
        <w:t>Bahaya Diare</w:t>
      </w:r>
    </w:p>
    <w:p w:rsidR="00EA767A" w:rsidRDefault="00EA767A" w:rsidP="00EA767A">
      <w:pPr>
        <w:spacing w:after="0" w:line="360" w:lineRule="auto"/>
        <w:ind w:firstLine="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Bahaya dari diare adalah penderita akan kehilangan cairan tubuh, penderita akan menjadi lesu dan cemas, dan penderita bisa meninggal jika tidak segara ditolong.</w:t>
      </w:r>
      <w:r>
        <w:rPr>
          <w:rFonts w:ascii="Times New Roman" w:hAnsi="Times New Roman" w:cs="Times New Roman"/>
          <w:sz w:val="24"/>
          <w:szCs w:val="24"/>
          <w:vertAlign w:val="superscript"/>
        </w:rPr>
        <w:t>19</w:t>
      </w:r>
    </w:p>
    <w:p w:rsidR="00EA767A" w:rsidRPr="008A2AC7" w:rsidRDefault="00EA767A" w:rsidP="00EA767A">
      <w:pPr>
        <w:spacing w:after="0" w:line="360" w:lineRule="auto"/>
        <w:ind w:firstLine="720"/>
        <w:jc w:val="both"/>
        <w:rPr>
          <w:rFonts w:ascii="Times New Roman" w:hAnsi="Times New Roman" w:cs="Times New Roman"/>
          <w:sz w:val="24"/>
          <w:szCs w:val="24"/>
          <w:vertAlign w:val="superscript"/>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2.3.5</w:t>
      </w:r>
      <w:r w:rsidRPr="008A2AC7">
        <w:rPr>
          <w:rFonts w:ascii="Times New Roman" w:hAnsi="Times New Roman" w:cs="Times New Roman"/>
          <w:b/>
          <w:sz w:val="24"/>
          <w:szCs w:val="24"/>
        </w:rPr>
        <w:tab/>
        <w:t>Cara Penularan Diare</w:t>
      </w:r>
    </w:p>
    <w:p w:rsidR="00EA767A" w:rsidRDefault="00EA767A" w:rsidP="00EA767A">
      <w:pPr>
        <w:spacing w:after="0" w:line="360" w:lineRule="auto"/>
        <w:ind w:firstLine="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Penularan diare dapat terjadi melalui, mulut dan anus dengan perantaraan lingkungan dan perilaku yang tidak sehat, tinja yang mengandung kuman dapat mengakibatkan tercemarnya lingkungan terutama pada air bila penderita buang air besar sembarangan, dan melalui makanan atau penggunaan alat dapur yang tercemar oleh kuman akan masuk melalui mulut dan mengakibatkan diare.</w:t>
      </w:r>
      <w:r>
        <w:rPr>
          <w:rFonts w:ascii="Times New Roman" w:hAnsi="Times New Roman" w:cs="Times New Roman"/>
          <w:sz w:val="24"/>
          <w:szCs w:val="24"/>
          <w:vertAlign w:val="superscript"/>
        </w:rPr>
        <w:t>19</w:t>
      </w:r>
    </w:p>
    <w:p w:rsidR="00EA767A" w:rsidRPr="008A2AC7" w:rsidRDefault="00EA767A" w:rsidP="00EA767A">
      <w:pPr>
        <w:spacing w:after="0" w:line="360" w:lineRule="auto"/>
        <w:ind w:firstLine="720"/>
        <w:jc w:val="both"/>
        <w:rPr>
          <w:rFonts w:ascii="Times New Roman" w:hAnsi="Times New Roman" w:cs="Times New Roman"/>
          <w:sz w:val="24"/>
          <w:szCs w:val="24"/>
          <w:vertAlign w:val="superscript"/>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2.3.6</w:t>
      </w:r>
      <w:r w:rsidRPr="008A2AC7">
        <w:rPr>
          <w:rFonts w:ascii="Times New Roman" w:hAnsi="Times New Roman" w:cs="Times New Roman"/>
          <w:b/>
          <w:sz w:val="24"/>
          <w:szCs w:val="24"/>
        </w:rPr>
        <w:tab/>
        <w:t>Pencegahan Diare</w:t>
      </w:r>
    </w:p>
    <w:p w:rsidR="00EA767A" w:rsidRPr="001722C0" w:rsidRDefault="00EA767A" w:rsidP="00EA767A">
      <w:pPr>
        <w:spacing w:after="0" w:line="360" w:lineRule="auto"/>
        <w:ind w:firstLine="720"/>
        <w:jc w:val="both"/>
        <w:rPr>
          <w:rFonts w:ascii="Times New Roman" w:hAnsi="Times New Roman" w:cs="Times New Roman"/>
          <w:sz w:val="24"/>
          <w:szCs w:val="24"/>
        </w:rPr>
      </w:pPr>
      <w:r w:rsidRPr="008A2AC7">
        <w:rPr>
          <w:rFonts w:ascii="Times New Roman" w:hAnsi="Times New Roman" w:cs="Times New Roman"/>
          <w:sz w:val="24"/>
          <w:szCs w:val="24"/>
        </w:rPr>
        <w:t>Kegiatan pencegahan diare yang benar dan efektif yang dapat dilakukan adalah :</w:t>
      </w: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a. Perilaku Sehat</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1.</w:t>
      </w:r>
      <w:r>
        <w:rPr>
          <w:rFonts w:ascii="Times New Roman" w:hAnsi="Times New Roman" w:cs="Times New Roman"/>
          <w:sz w:val="24"/>
          <w:szCs w:val="24"/>
        </w:rPr>
        <w:t xml:space="preserve"> </w:t>
      </w:r>
      <w:r w:rsidRPr="008A2AC7">
        <w:rPr>
          <w:rFonts w:ascii="Times New Roman" w:hAnsi="Times New Roman" w:cs="Times New Roman"/>
          <w:sz w:val="24"/>
          <w:szCs w:val="24"/>
        </w:rPr>
        <w:t>Pemberian ASI, ASI mempunyai khasiat preventif secara imunologik dengan adanya</w:t>
      </w:r>
      <w:r>
        <w:rPr>
          <w:rFonts w:ascii="Times New Roman" w:hAnsi="Times New Roman" w:cs="Times New Roman"/>
          <w:sz w:val="24"/>
          <w:szCs w:val="24"/>
        </w:rPr>
        <w:t xml:space="preserve"> antibodi </w:t>
      </w:r>
      <w:r w:rsidRPr="008A2AC7">
        <w:rPr>
          <w:rFonts w:ascii="Times New Roman" w:hAnsi="Times New Roman" w:cs="Times New Roman"/>
          <w:sz w:val="24"/>
          <w:szCs w:val="24"/>
        </w:rPr>
        <w:t>dan zat-zat lain yang dikandungnya. ASI turut memberikan perlindungan terhadap diare.</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2.</w:t>
      </w:r>
      <w:r>
        <w:rPr>
          <w:rFonts w:ascii="Times New Roman" w:hAnsi="Times New Roman" w:cs="Times New Roman"/>
          <w:sz w:val="24"/>
          <w:szCs w:val="24"/>
        </w:rPr>
        <w:t xml:space="preserve"> </w:t>
      </w:r>
      <w:r w:rsidRPr="008A2AC7">
        <w:rPr>
          <w:rFonts w:ascii="Times New Roman" w:hAnsi="Times New Roman" w:cs="Times New Roman"/>
          <w:sz w:val="24"/>
          <w:szCs w:val="24"/>
        </w:rPr>
        <w:t>Makanan pendamping ASI, pemberian makanan pendamping ASI adalah saat bayi secara bertahap sudah mulai dibiasakan dengan makanan orang dewasa.</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3.</w:t>
      </w:r>
      <w:r>
        <w:rPr>
          <w:rFonts w:ascii="Times New Roman" w:hAnsi="Times New Roman" w:cs="Times New Roman"/>
          <w:sz w:val="24"/>
          <w:szCs w:val="24"/>
        </w:rPr>
        <w:t xml:space="preserve"> </w:t>
      </w:r>
      <w:r w:rsidRPr="008A2AC7">
        <w:rPr>
          <w:rFonts w:ascii="Times New Roman" w:hAnsi="Times New Roman" w:cs="Times New Roman"/>
          <w:sz w:val="24"/>
          <w:szCs w:val="24"/>
        </w:rPr>
        <w:t>Menggunakan air bersih dan melindungi air tersebut dari kontaminasi mulai dari sumbernya sampai penyimpanan dirumah dapat mengurangi risiko terhadap serangan diare.</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4.</w:t>
      </w:r>
      <w:r>
        <w:rPr>
          <w:rFonts w:ascii="Times New Roman" w:hAnsi="Times New Roman" w:cs="Times New Roman"/>
          <w:sz w:val="24"/>
          <w:szCs w:val="24"/>
        </w:rPr>
        <w:t xml:space="preserve"> </w:t>
      </w:r>
      <w:r w:rsidRPr="008A2AC7">
        <w:rPr>
          <w:rFonts w:ascii="Times New Roman" w:hAnsi="Times New Roman" w:cs="Times New Roman"/>
          <w:sz w:val="24"/>
          <w:szCs w:val="24"/>
        </w:rPr>
        <w:t>Mencuci tangan dengan sabun, terutama sesudah buang air besar, sesudah membuang tinja anak, sebelum menyiapkan makanan, sebelum menyuapi makan anak dan sebelum makan.</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5.</w:t>
      </w:r>
      <w:r>
        <w:rPr>
          <w:rFonts w:ascii="Times New Roman" w:hAnsi="Times New Roman" w:cs="Times New Roman"/>
          <w:sz w:val="24"/>
          <w:szCs w:val="24"/>
        </w:rPr>
        <w:t xml:space="preserve"> </w:t>
      </w:r>
      <w:r w:rsidRPr="008A2AC7">
        <w:rPr>
          <w:rFonts w:ascii="Times New Roman" w:hAnsi="Times New Roman" w:cs="Times New Roman"/>
          <w:sz w:val="24"/>
          <w:szCs w:val="24"/>
        </w:rPr>
        <w:t>Menggunakan jamban, setiap keluarga harus mempunya jamban yang berfungsi baik dan secara teratur membersihkan jamban.</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sz w:val="24"/>
          <w:szCs w:val="24"/>
        </w:rPr>
        <w:t>6. Membuang tinja bayi yang benar.</w:t>
      </w:r>
    </w:p>
    <w:p w:rsidR="00EA767A" w:rsidRPr="0022193A" w:rsidRDefault="00EA767A" w:rsidP="00EA767A">
      <w:pPr>
        <w:spacing w:after="0" w:line="360" w:lineRule="auto"/>
        <w:ind w:left="270" w:hanging="270"/>
        <w:jc w:val="both"/>
        <w:rPr>
          <w:rFonts w:ascii="Times New Roman" w:hAnsi="Times New Roman" w:cs="Times New Roman"/>
          <w:sz w:val="24"/>
          <w:szCs w:val="24"/>
          <w:vertAlign w:val="superscript"/>
        </w:rPr>
      </w:pPr>
      <w:r w:rsidRPr="008A2AC7">
        <w:rPr>
          <w:rFonts w:ascii="Times New Roman" w:hAnsi="Times New Roman" w:cs="Times New Roman"/>
          <w:sz w:val="24"/>
          <w:szCs w:val="24"/>
        </w:rPr>
        <w:t>7.</w:t>
      </w:r>
      <w:r>
        <w:rPr>
          <w:rFonts w:ascii="Times New Roman" w:hAnsi="Times New Roman" w:cs="Times New Roman"/>
          <w:sz w:val="24"/>
          <w:szCs w:val="24"/>
        </w:rPr>
        <w:t xml:space="preserve"> </w:t>
      </w:r>
      <w:r w:rsidRPr="008A2AC7">
        <w:rPr>
          <w:rFonts w:ascii="Times New Roman" w:hAnsi="Times New Roman" w:cs="Times New Roman"/>
          <w:sz w:val="24"/>
          <w:szCs w:val="24"/>
        </w:rPr>
        <w:t>Pemberian imunisasi campak, anak yang sakit campak sering disertai diare, sehingga pemberian imunisasi campak juga dapat mencegah diare.</w:t>
      </w:r>
      <w:r>
        <w:rPr>
          <w:rFonts w:ascii="Times New Roman" w:hAnsi="Times New Roman" w:cs="Times New Roman"/>
          <w:sz w:val="24"/>
          <w:szCs w:val="24"/>
          <w:vertAlign w:val="superscript"/>
        </w:rPr>
        <w:t>1</w:t>
      </w: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lastRenderedPageBreak/>
        <w:t>b. Penyehatan Lingkungan</w:t>
      </w:r>
    </w:p>
    <w:p w:rsidR="00EA767A" w:rsidRPr="008A2AC7" w:rsidRDefault="00EA767A" w:rsidP="00EA767A">
      <w:pPr>
        <w:pStyle w:val="ListParagraph"/>
        <w:numPr>
          <w:ilvl w:val="0"/>
          <w:numId w:val="7"/>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Penyediaan air bersih yang cukup disetiap rumah tangga harus tersedia.</w:t>
      </w:r>
    </w:p>
    <w:p w:rsidR="00EA767A" w:rsidRPr="008A2AC7" w:rsidRDefault="00EA767A" w:rsidP="00EA767A">
      <w:pPr>
        <w:pStyle w:val="ListParagraph"/>
        <w:numPr>
          <w:ilvl w:val="0"/>
          <w:numId w:val="7"/>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Pengelolaan sampah, tempat sampah harus disediakan, sampah harus dikumpulkan setiap hari dan dibuang ke tempat penampungan.</w:t>
      </w:r>
    </w:p>
    <w:p w:rsidR="00EA767A" w:rsidRPr="00B8090B" w:rsidRDefault="00EA767A" w:rsidP="00EA767A">
      <w:pPr>
        <w:pStyle w:val="ListParagraph"/>
        <w:numPr>
          <w:ilvl w:val="0"/>
          <w:numId w:val="7"/>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Sarana pembuangan air limbah.</w:t>
      </w:r>
      <w:r>
        <w:rPr>
          <w:rFonts w:ascii="Times New Roman" w:hAnsi="Times New Roman" w:cs="Times New Roman"/>
          <w:sz w:val="24"/>
          <w:szCs w:val="24"/>
          <w:vertAlign w:val="superscript"/>
          <w:lang w:val="en-US"/>
        </w:rPr>
        <w:t>1</w:t>
      </w:r>
    </w:p>
    <w:p w:rsidR="00B8090B" w:rsidRPr="00B8090B" w:rsidRDefault="00B8090B" w:rsidP="00B8090B">
      <w:pPr>
        <w:spacing w:after="0" w:line="360" w:lineRule="auto"/>
        <w:ind w:left="90"/>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2.3.7</w:t>
      </w:r>
      <w:r w:rsidRPr="008A2AC7">
        <w:rPr>
          <w:rFonts w:ascii="Times New Roman" w:hAnsi="Times New Roman" w:cs="Times New Roman"/>
          <w:b/>
          <w:sz w:val="24"/>
          <w:szCs w:val="24"/>
        </w:rPr>
        <w:tab/>
        <w:t>Penatalaksanaan Diare</w:t>
      </w:r>
    </w:p>
    <w:p w:rsidR="00EA767A" w:rsidRPr="00E76BF8" w:rsidRDefault="00EA767A" w:rsidP="00EA767A">
      <w:pPr>
        <w:spacing w:after="0" w:line="360" w:lineRule="auto"/>
        <w:ind w:firstLine="720"/>
        <w:jc w:val="both"/>
        <w:rPr>
          <w:rFonts w:ascii="Times New Roman" w:hAnsi="Times New Roman" w:cs="Times New Roman"/>
          <w:sz w:val="24"/>
          <w:szCs w:val="24"/>
        </w:rPr>
      </w:pPr>
      <w:r w:rsidRPr="008A2AC7">
        <w:rPr>
          <w:rFonts w:ascii="Times New Roman" w:hAnsi="Times New Roman" w:cs="Times New Roman"/>
          <w:sz w:val="24"/>
          <w:szCs w:val="24"/>
        </w:rPr>
        <w:t>Penatalaksanaan diare adalah sebagai berikut :</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1. Oralit : Oralit merupakan cairan yang terbaik bagi penderita diare untuk mengganti cairan yang hilang.</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2. Zinc : Pemberian zinc selama diare terbukti mampu mengurangi lama dan tingkat keparahan diare, mengurangi frekuensi buang air besar, mengurangi volume tinja, serta menurunkan kekambuhan kejadian diare pada 3 bulan berikutnya.</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3. ASI dan makanan : pemberian makanan selama diare bertujuan untuk memberikan gizi pada penderita terutama pada anak agar tetap kuat dan tumbuh serta mencegah berkurangnya berat badan. Anak yang masih minum ASI harus lebih sering diberi ASI.</w:t>
      </w:r>
    </w:p>
    <w:p w:rsidR="00EA767A" w:rsidRPr="008A2AC7" w:rsidRDefault="00EA767A" w:rsidP="00EA767A">
      <w:pPr>
        <w:spacing w:after="0" w:line="360" w:lineRule="auto"/>
        <w:ind w:left="270" w:hanging="270"/>
        <w:jc w:val="both"/>
        <w:rPr>
          <w:rFonts w:ascii="Times New Roman" w:hAnsi="Times New Roman" w:cs="Times New Roman"/>
          <w:sz w:val="24"/>
          <w:szCs w:val="24"/>
        </w:rPr>
      </w:pPr>
      <w:r w:rsidRPr="008A2AC7">
        <w:rPr>
          <w:rFonts w:ascii="Times New Roman" w:hAnsi="Times New Roman" w:cs="Times New Roman"/>
          <w:sz w:val="24"/>
          <w:szCs w:val="24"/>
        </w:rPr>
        <w:t>4. Antibiotik sesuai indikasi : Antibiotika tidak boleh digunakan secara rutin karena kecilnya kejadian diare pada balita yang disebabkan oleh bakteri. Antibiotika hanya bermanfaat pada penderita diare dengan darah.</w:t>
      </w:r>
    </w:p>
    <w:p w:rsidR="00EA767A" w:rsidRPr="00E76BF8" w:rsidRDefault="00EA767A" w:rsidP="00EA767A">
      <w:pPr>
        <w:spacing w:after="0" w:line="360" w:lineRule="auto"/>
        <w:ind w:left="180" w:hanging="180"/>
        <w:jc w:val="both"/>
        <w:rPr>
          <w:rFonts w:ascii="Times New Roman" w:hAnsi="Times New Roman" w:cs="Times New Roman"/>
          <w:sz w:val="24"/>
          <w:szCs w:val="24"/>
          <w:vertAlign w:val="superscript"/>
        </w:rPr>
      </w:pPr>
      <w:r w:rsidRPr="008A2AC7">
        <w:rPr>
          <w:rFonts w:ascii="Times New Roman" w:hAnsi="Times New Roman" w:cs="Times New Roman"/>
          <w:sz w:val="24"/>
          <w:szCs w:val="24"/>
        </w:rPr>
        <w:t>5. Pemberian nasihat : ibu atau keluarga harus diberi nasihat tentang cara memberikan cairan dan obat dirumah serta tanda-tanda untuk membawa ke petugas kesehatan bila diare lebih sering, muntah berulang, sangat haus, makan/minum sedikit, timbul demam, tinja berdarah atau tidak membaik dalam 3 hari.</w:t>
      </w:r>
      <w:r>
        <w:rPr>
          <w:rFonts w:ascii="Times New Roman" w:hAnsi="Times New Roman" w:cs="Times New Roman"/>
          <w:sz w:val="24"/>
          <w:szCs w:val="24"/>
          <w:vertAlign w:val="superscript"/>
        </w:rPr>
        <w:t>1</w:t>
      </w:r>
    </w:p>
    <w:p w:rsidR="00EA767A"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p>
    <w:p w:rsidR="00B8090B" w:rsidRPr="008A2AC7" w:rsidRDefault="00B8090B"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2.3.8</w:t>
      </w:r>
      <w:r w:rsidRPr="008A2AC7">
        <w:rPr>
          <w:rFonts w:ascii="Times New Roman" w:hAnsi="Times New Roman" w:cs="Times New Roman"/>
          <w:b/>
          <w:sz w:val="24"/>
          <w:szCs w:val="24"/>
        </w:rPr>
        <w:tab/>
        <w:t>Obat-obat Diare</w:t>
      </w:r>
    </w:p>
    <w:p w:rsidR="00EA767A" w:rsidRPr="008A2AC7" w:rsidRDefault="00EA767A" w:rsidP="00EA767A">
      <w:pPr>
        <w:spacing w:after="0" w:line="360" w:lineRule="auto"/>
        <w:ind w:firstLine="720"/>
        <w:jc w:val="both"/>
        <w:rPr>
          <w:rFonts w:ascii="Times New Roman" w:hAnsi="Times New Roman" w:cs="Times New Roman"/>
          <w:sz w:val="24"/>
          <w:szCs w:val="24"/>
        </w:rPr>
      </w:pPr>
      <w:r w:rsidRPr="008A2AC7">
        <w:rPr>
          <w:rFonts w:ascii="Times New Roman" w:hAnsi="Times New Roman" w:cs="Times New Roman"/>
          <w:sz w:val="24"/>
          <w:szCs w:val="24"/>
        </w:rPr>
        <w:t>Obat-obat diare, antara lain :</w:t>
      </w:r>
    </w:p>
    <w:p w:rsidR="00EA767A" w:rsidRPr="006304A7" w:rsidRDefault="00EA767A" w:rsidP="00EA767A">
      <w:pPr>
        <w:pStyle w:val="ListParagraph"/>
        <w:numPr>
          <w:ilvl w:val="0"/>
          <w:numId w:val="8"/>
        </w:numPr>
        <w:spacing w:after="0" w:line="360" w:lineRule="auto"/>
        <w:jc w:val="both"/>
        <w:rPr>
          <w:rFonts w:ascii="Times New Roman" w:hAnsi="Times New Roman" w:cs="Times New Roman"/>
          <w:sz w:val="24"/>
          <w:szCs w:val="24"/>
          <w:lang w:val="en-US"/>
        </w:rPr>
      </w:pPr>
      <w:r w:rsidRPr="006304A7">
        <w:rPr>
          <w:rFonts w:ascii="Times New Roman" w:hAnsi="Times New Roman" w:cs="Times New Roman"/>
          <w:sz w:val="24"/>
          <w:szCs w:val="24"/>
          <w:lang w:val="en-US"/>
        </w:rPr>
        <w:t>Oralit</w:t>
      </w:r>
    </w:p>
    <w:p w:rsidR="00EA767A" w:rsidRPr="00665D18" w:rsidRDefault="00EA767A" w:rsidP="00665D18">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Oralit merupakan campuran garam elektrolit, seperti natrium klorida (NaCl), dengan kalium klorida (KCl), dan trisodium sitrat dan glukosa anhidrat. Satu bungkus oralit dilarutkan ke dalam 1 gelas air matang (200 cc).</w:t>
      </w:r>
      <w:r w:rsidR="00665D18">
        <w:rPr>
          <w:rFonts w:ascii="Times New Roman" w:hAnsi="Times New Roman" w:cs="Times New Roman"/>
          <w:sz w:val="24"/>
          <w:szCs w:val="24"/>
          <w:vertAlign w:val="superscript"/>
        </w:rPr>
        <w:t>1</w:t>
      </w:r>
    </w:p>
    <w:p w:rsidR="00EA767A" w:rsidRPr="006304A7" w:rsidRDefault="00EA767A" w:rsidP="00EA767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6304A7">
        <w:rPr>
          <w:rFonts w:ascii="Times New Roman" w:hAnsi="Times New Roman" w:cs="Times New Roman"/>
          <w:sz w:val="24"/>
          <w:szCs w:val="24"/>
        </w:rPr>
        <w:t>Zinc</w:t>
      </w:r>
    </w:p>
    <w:p w:rsidR="00EA767A" w:rsidRPr="008A2AC7" w:rsidRDefault="00EA767A" w:rsidP="00EA767A">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Pemberian zinc mampu mengurangi lama dan tingkat keparahan diare, mengurangi frekuensi buang air besar, mengurangi volume tinja, dan menurunkan kekambuhan kejadian diare pada 3 bulan berikutnya. Zinc diberikan dengan cara dilarutkan dalam satu sendok air matang atau ASI. Zinc diberikan satu kali sehari selama 10 hari berturut-turut walaupun diare sudah berhenti.</w:t>
      </w:r>
      <w:r>
        <w:rPr>
          <w:rFonts w:ascii="Times New Roman" w:hAnsi="Times New Roman" w:cs="Times New Roman"/>
          <w:sz w:val="24"/>
          <w:szCs w:val="24"/>
          <w:vertAlign w:val="superscript"/>
        </w:rPr>
        <w:t>1</w:t>
      </w:r>
    </w:p>
    <w:p w:rsidR="00EA767A" w:rsidRPr="006304A7" w:rsidRDefault="00EA767A" w:rsidP="00EA767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6304A7">
        <w:rPr>
          <w:rFonts w:ascii="Times New Roman" w:hAnsi="Times New Roman" w:cs="Times New Roman"/>
          <w:sz w:val="24"/>
          <w:szCs w:val="24"/>
        </w:rPr>
        <w:t>Obat Tradisional</w:t>
      </w:r>
    </w:p>
    <w:p w:rsidR="00EA767A" w:rsidRPr="008A2AC7" w:rsidRDefault="00EA767A" w:rsidP="00EA767A">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Obat tradisional adalah bahan atau ramuan bahan yang berupa bahan tumbuhan, bahan hewan, bahan mineral, sediaan sarian (galenik) atau campuran dari bahan tersebut, yang secara turun-temurun telah digunakan untuk pengobatan berdasarkan pengalaman.</w:t>
      </w:r>
      <w:r>
        <w:rPr>
          <w:rFonts w:ascii="Times New Roman" w:hAnsi="Times New Roman" w:cs="Times New Roman"/>
          <w:sz w:val="24"/>
          <w:szCs w:val="24"/>
          <w:vertAlign w:val="superscript"/>
        </w:rPr>
        <w:t>12</w:t>
      </w:r>
    </w:p>
    <w:p w:rsidR="00EA767A" w:rsidRPr="008A2AC7" w:rsidRDefault="00EA767A" w:rsidP="00EA767A">
      <w:pPr>
        <w:spacing w:after="0" w:line="360" w:lineRule="auto"/>
        <w:ind w:left="360"/>
        <w:jc w:val="both"/>
        <w:rPr>
          <w:rFonts w:ascii="Times New Roman" w:hAnsi="Times New Roman" w:cs="Times New Roman"/>
          <w:sz w:val="24"/>
          <w:szCs w:val="24"/>
        </w:rPr>
      </w:pPr>
      <w:r w:rsidRPr="008A2AC7">
        <w:rPr>
          <w:rFonts w:ascii="Times New Roman" w:hAnsi="Times New Roman" w:cs="Times New Roman"/>
          <w:sz w:val="24"/>
          <w:szCs w:val="24"/>
        </w:rPr>
        <w:t>Obat tradisional yang berasal dari tumbuhan dan memiliki khasiat antidiare, diantaranya:</w:t>
      </w:r>
    </w:p>
    <w:p w:rsidR="00EA767A" w:rsidRPr="008A2AC7" w:rsidRDefault="00EA767A" w:rsidP="00EA767A">
      <w:pPr>
        <w:pStyle w:val="ListParagraph"/>
        <w:numPr>
          <w:ilvl w:val="0"/>
          <w:numId w:val="4"/>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Jambu biji (Psidium guajava)</w:t>
      </w:r>
    </w:p>
    <w:p w:rsidR="00EA767A" w:rsidRPr="008A2AC7" w:rsidRDefault="00EA767A" w:rsidP="00EA767A">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Bagian yang digunakan adalah daunnya. Daun jambu biji mengandung tannin, minyak atsiri (eugenol), minyak lemak, damar, zat samak, triterpenoid dan asam malat.</w:t>
      </w:r>
      <w:r>
        <w:rPr>
          <w:rFonts w:ascii="Times New Roman" w:hAnsi="Times New Roman" w:cs="Times New Roman"/>
          <w:sz w:val="24"/>
          <w:szCs w:val="24"/>
          <w:vertAlign w:val="superscript"/>
        </w:rPr>
        <w:t>20</w:t>
      </w:r>
    </w:p>
    <w:p w:rsidR="00EA767A" w:rsidRPr="008A2AC7" w:rsidRDefault="00EA767A" w:rsidP="00EA767A">
      <w:pPr>
        <w:pStyle w:val="ListParagraph"/>
        <w:numPr>
          <w:ilvl w:val="0"/>
          <w:numId w:val="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Bandotan (Ageratum c</w:t>
      </w:r>
      <w:r w:rsidRPr="008A2AC7">
        <w:rPr>
          <w:rFonts w:ascii="Times New Roman" w:hAnsi="Times New Roman" w:cs="Times New Roman"/>
          <w:sz w:val="24"/>
          <w:szCs w:val="24"/>
          <w:lang w:val="en-US"/>
        </w:rPr>
        <w:t>onyzoides)</w:t>
      </w:r>
    </w:p>
    <w:p w:rsidR="00EA767A" w:rsidRPr="008A2AC7" w:rsidRDefault="00EA767A" w:rsidP="00EA767A">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Bagian yang digunakan adalah herba(bagian diatas tanah)dan akar. Herba yang digunakan berupa herba segar atau yang telah dikeringkan.</w:t>
      </w:r>
      <w:r>
        <w:rPr>
          <w:rFonts w:ascii="Times New Roman" w:hAnsi="Times New Roman" w:cs="Times New Roman"/>
          <w:sz w:val="24"/>
          <w:szCs w:val="24"/>
          <w:vertAlign w:val="superscript"/>
        </w:rPr>
        <w:t>20</w:t>
      </w:r>
    </w:p>
    <w:p w:rsidR="00EA767A" w:rsidRPr="008A2AC7" w:rsidRDefault="00EA767A" w:rsidP="00EA767A">
      <w:pPr>
        <w:pStyle w:val="ListParagraph"/>
        <w:numPr>
          <w:ilvl w:val="0"/>
          <w:numId w:val="4"/>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Salam (Eugenia polyantha)</w:t>
      </w:r>
    </w:p>
    <w:p w:rsidR="00EA767A" w:rsidRDefault="00EA767A" w:rsidP="00EA767A">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Bagian yang digunakan adalah daun. Daun salam mengandung minyak atsiri, tanin dan alkaloid.</w:t>
      </w:r>
      <w:r>
        <w:rPr>
          <w:rFonts w:ascii="Times New Roman" w:hAnsi="Times New Roman" w:cs="Times New Roman"/>
          <w:sz w:val="24"/>
          <w:szCs w:val="24"/>
          <w:vertAlign w:val="superscript"/>
        </w:rPr>
        <w:t>20</w:t>
      </w:r>
    </w:p>
    <w:p w:rsidR="00B8090B" w:rsidRPr="00BD7866" w:rsidRDefault="00B8090B" w:rsidP="00EA767A">
      <w:pPr>
        <w:spacing w:after="0" w:line="360" w:lineRule="auto"/>
        <w:ind w:left="720"/>
        <w:jc w:val="both"/>
        <w:rPr>
          <w:rFonts w:ascii="Times New Roman" w:hAnsi="Times New Roman" w:cs="Times New Roman"/>
          <w:sz w:val="24"/>
          <w:szCs w:val="24"/>
        </w:rPr>
      </w:pPr>
    </w:p>
    <w:p w:rsidR="00EA767A" w:rsidRPr="008A2AC7" w:rsidRDefault="00EA767A" w:rsidP="00EA767A">
      <w:pPr>
        <w:pStyle w:val="ListParagraph"/>
        <w:numPr>
          <w:ilvl w:val="0"/>
          <w:numId w:val="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Teh (Camellia sinensis</w:t>
      </w:r>
      <w:r w:rsidRPr="008A2AC7">
        <w:rPr>
          <w:rFonts w:ascii="Times New Roman" w:hAnsi="Times New Roman" w:cs="Times New Roman"/>
          <w:sz w:val="24"/>
          <w:szCs w:val="24"/>
          <w:lang w:val="en-US"/>
        </w:rPr>
        <w:t>)</w:t>
      </w:r>
    </w:p>
    <w:p w:rsidR="00EA767A" w:rsidRPr="008A2AC7" w:rsidRDefault="00EA767A" w:rsidP="00EA767A">
      <w:pPr>
        <w:spacing w:after="0" w:line="360" w:lineRule="auto"/>
        <w:ind w:firstLine="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Bagian yang digunakan adalah daun. Daun teh mengandung tanin.</w:t>
      </w:r>
      <w:r>
        <w:rPr>
          <w:rFonts w:ascii="Times New Roman" w:hAnsi="Times New Roman" w:cs="Times New Roman"/>
          <w:sz w:val="24"/>
          <w:szCs w:val="24"/>
          <w:vertAlign w:val="superscript"/>
        </w:rPr>
        <w:t>21</w:t>
      </w:r>
    </w:p>
    <w:p w:rsidR="00EA767A" w:rsidRPr="008A2AC7" w:rsidRDefault="00EA767A" w:rsidP="00EA767A">
      <w:pPr>
        <w:pStyle w:val="ListParagraph"/>
        <w:numPr>
          <w:ilvl w:val="0"/>
          <w:numId w:val="4"/>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Kunyit</w:t>
      </w:r>
      <w:r>
        <w:rPr>
          <w:rFonts w:ascii="Times New Roman" w:hAnsi="Times New Roman" w:cs="Times New Roman"/>
          <w:sz w:val="24"/>
          <w:szCs w:val="24"/>
          <w:lang w:val="en-US"/>
        </w:rPr>
        <w:t xml:space="preserve"> (Curcuma domestica)</w:t>
      </w:r>
    </w:p>
    <w:p w:rsidR="00EA767A" w:rsidRPr="00D42398" w:rsidRDefault="00EA767A" w:rsidP="00EA767A">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Bagian yang digunakan adalah rimpangnya. Rimpang kunyit mengandung minyak atsiri, kurkumin, zingiberen, lemak, karbohidrat, protein, pati, vitamin dan garam mineral.</w:t>
      </w:r>
      <w:r>
        <w:rPr>
          <w:rFonts w:ascii="Times New Roman" w:hAnsi="Times New Roman" w:cs="Times New Roman"/>
          <w:sz w:val="24"/>
          <w:szCs w:val="24"/>
          <w:vertAlign w:val="superscript"/>
        </w:rPr>
        <w:t>22</w:t>
      </w:r>
    </w:p>
    <w:p w:rsidR="00EA767A" w:rsidRPr="006304A7" w:rsidRDefault="00EA767A" w:rsidP="00EA767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6304A7">
        <w:rPr>
          <w:rFonts w:ascii="Times New Roman" w:hAnsi="Times New Roman" w:cs="Times New Roman"/>
          <w:sz w:val="24"/>
          <w:szCs w:val="24"/>
        </w:rPr>
        <w:t>Kelas Terapi Antidiare</w:t>
      </w:r>
    </w:p>
    <w:p w:rsidR="00EA767A" w:rsidRPr="00E76BF8" w:rsidRDefault="00EA767A" w:rsidP="00EA767A">
      <w:pPr>
        <w:spacing w:after="0" w:line="360" w:lineRule="auto"/>
        <w:ind w:firstLine="720"/>
        <w:jc w:val="both"/>
        <w:rPr>
          <w:rFonts w:ascii="Times New Roman" w:hAnsi="Times New Roman" w:cs="Times New Roman"/>
          <w:sz w:val="24"/>
          <w:szCs w:val="24"/>
        </w:rPr>
      </w:pPr>
      <w:r w:rsidRPr="008A2AC7">
        <w:rPr>
          <w:rFonts w:ascii="Times New Roman" w:hAnsi="Times New Roman" w:cs="Times New Roman"/>
          <w:sz w:val="24"/>
          <w:szCs w:val="24"/>
        </w:rPr>
        <w:t>Kelompok obat yang sering digunakan pada diare, yaitu:</w:t>
      </w:r>
    </w:p>
    <w:p w:rsidR="00EA767A" w:rsidRPr="008A2AC7" w:rsidRDefault="00EA767A" w:rsidP="00EA767A">
      <w:pPr>
        <w:pStyle w:val="ListParagraph"/>
        <w:numPr>
          <w:ilvl w:val="0"/>
          <w:numId w:val="5"/>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Kemoterapeutika</w:t>
      </w:r>
    </w:p>
    <w:p w:rsidR="00EA767A" w:rsidRPr="008A2AC7" w:rsidRDefault="00EA767A" w:rsidP="00EA767A">
      <w:pPr>
        <w:spacing w:after="0" w:line="360" w:lineRule="auto"/>
        <w:ind w:left="1080"/>
        <w:jc w:val="both"/>
        <w:rPr>
          <w:rFonts w:ascii="Times New Roman" w:hAnsi="Times New Roman" w:cs="Times New Roman"/>
          <w:sz w:val="24"/>
          <w:szCs w:val="24"/>
        </w:rPr>
      </w:pPr>
      <w:r w:rsidRPr="008A2AC7">
        <w:rPr>
          <w:rFonts w:ascii="Times New Roman" w:hAnsi="Times New Roman" w:cs="Times New Roman"/>
          <w:sz w:val="24"/>
          <w:szCs w:val="24"/>
        </w:rPr>
        <w:t>Digunakan untuk terapi kausal, yakni memberantas bakteri penyebab diare seperti antibiotika, sulfonamida, dan senyawa kinolon.</w:t>
      </w:r>
    </w:p>
    <w:p w:rsidR="00EA767A" w:rsidRPr="008A2AC7" w:rsidRDefault="00EA767A" w:rsidP="00EA767A">
      <w:pPr>
        <w:pStyle w:val="ListParagraph"/>
        <w:numPr>
          <w:ilvl w:val="0"/>
          <w:numId w:val="5"/>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Obstipansia</w:t>
      </w:r>
    </w:p>
    <w:p w:rsidR="00EA767A" w:rsidRPr="008A2AC7" w:rsidRDefault="00EA767A" w:rsidP="00B8090B">
      <w:pPr>
        <w:spacing w:after="0" w:line="360" w:lineRule="auto"/>
        <w:ind w:left="720"/>
        <w:jc w:val="both"/>
        <w:rPr>
          <w:rFonts w:ascii="Times New Roman" w:hAnsi="Times New Roman" w:cs="Times New Roman"/>
          <w:sz w:val="24"/>
          <w:szCs w:val="24"/>
        </w:rPr>
      </w:pPr>
      <w:r w:rsidRPr="008A2AC7">
        <w:rPr>
          <w:rFonts w:ascii="Times New Roman" w:hAnsi="Times New Roman" w:cs="Times New Roman"/>
          <w:sz w:val="24"/>
          <w:szCs w:val="24"/>
        </w:rPr>
        <w:t>Digunakan untuk terapi simptomatis yang dapat menghentikan diare dengan beberapa cara, yakni:</w:t>
      </w:r>
    </w:p>
    <w:p w:rsidR="00EA767A" w:rsidRPr="008A2AC7" w:rsidRDefault="00EA767A" w:rsidP="00EA767A">
      <w:pPr>
        <w:pStyle w:val="ListParagraph"/>
        <w:numPr>
          <w:ilvl w:val="0"/>
          <w:numId w:val="6"/>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Zat-zat penekan peristaltik</w:t>
      </w:r>
    </w:p>
    <w:p w:rsidR="00EA767A" w:rsidRPr="008A2AC7" w:rsidRDefault="00EA767A" w:rsidP="00EA767A">
      <w:pPr>
        <w:spacing w:after="0" w:line="360" w:lineRule="auto"/>
        <w:ind w:left="1440"/>
        <w:jc w:val="both"/>
        <w:rPr>
          <w:rFonts w:ascii="Times New Roman" w:hAnsi="Times New Roman" w:cs="Times New Roman"/>
          <w:sz w:val="24"/>
          <w:szCs w:val="24"/>
        </w:rPr>
      </w:pPr>
      <w:r w:rsidRPr="008A2AC7">
        <w:rPr>
          <w:rFonts w:ascii="Times New Roman" w:hAnsi="Times New Roman" w:cs="Times New Roman"/>
          <w:sz w:val="24"/>
          <w:szCs w:val="24"/>
        </w:rPr>
        <w:t>Memberikan lebih banyak waktu untuk resorpsi air dan elektrolit oleh mukosa usus Contoh: candu dan alkaloidnya, derivat petidin (loperamida), dan antikolinergika (atropin, ekstrak belladona).</w:t>
      </w:r>
    </w:p>
    <w:p w:rsidR="00EA767A" w:rsidRPr="008A2AC7" w:rsidRDefault="00EA767A" w:rsidP="00EA767A">
      <w:pPr>
        <w:pStyle w:val="ListParagraph"/>
        <w:numPr>
          <w:ilvl w:val="0"/>
          <w:numId w:val="6"/>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Adstringensia</w:t>
      </w:r>
    </w:p>
    <w:p w:rsidR="00EA767A" w:rsidRPr="008A2AC7" w:rsidRDefault="00EA767A" w:rsidP="00EA767A">
      <w:pPr>
        <w:spacing w:after="0" w:line="360" w:lineRule="auto"/>
        <w:ind w:left="1440"/>
        <w:jc w:val="both"/>
        <w:rPr>
          <w:rFonts w:ascii="Times New Roman" w:hAnsi="Times New Roman" w:cs="Times New Roman"/>
          <w:sz w:val="24"/>
          <w:szCs w:val="24"/>
        </w:rPr>
      </w:pPr>
      <w:r w:rsidRPr="008A2AC7">
        <w:rPr>
          <w:rFonts w:ascii="Times New Roman" w:hAnsi="Times New Roman" w:cs="Times New Roman"/>
          <w:sz w:val="24"/>
          <w:szCs w:val="24"/>
        </w:rPr>
        <w:t>Menciutkan selaput lendir usus. Contoh: asam samak (tanin) dan tannalbumin, garam-garam bismuth dan aluminium.</w:t>
      </w:r>
    </w:p>
    <w:p w:rsidR="00EA767A" w:rsidRPr="008A2AC7" w:rsidRDefault="00EA767A" w:rsidP="00EA767A">
      <w:pPr>
        <w:pStyle w:val="ListParagraph"/>
        <w:numPr>
          <w:ilvl w:val="0"/>
          <w:numId w:val="6"/>
        </w:numPr>
        <w:spacing w:after="0" w:line="360" w:lineRule="auto"/>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Adsorbensia</w:t>
      </w:r>
    </w:p>
    <w:p w:rsidR="00EA767A" w:rsidRPr="008A2AC7" w:rsidRDefault="00EA767A" w:rsidP="00EA767A">
      <w:pPr>
        <w:spacing w:after="0" w:line="360" w:lineRule="auto"/>
        <w:ind w:left="1440"/>
        <w:jc w:val="both"/>
        <w:rPr>
          <w:rFonts w:ascii="Times New Roman" w:hAnsi="Times New Roman" w:cs="Times New Roman"/>
          <w:sz w:val="24"/>
          <w:szCs w:val="24"/>
        </w:rPr>
      </w:pPr>
      <w:r w:rsidRPr="008A2AC7">
        <w:rPr>
          <w:rFonts w:ascii="Times New Roman" w:hAnsi="Times New Roman" w:cs="Times New Roman"/>
          <w:sz w:val="24"/>
          <w:szCs w:val="24"/>
        </w:rPr>
        <w:t>Dapat menyerap (adsorpsi) zat-zat beracun yang dihasilkan oleh bakteri atau yang ada kalanya berasal dari makanan (udang, ikan), misal karbo adsorben. Termasuk disini adalah juga mucilagines, yaitu zat-zat lendir yang menutupi selaput lendir usus dan luka-lukanya dengan suatu lapisan pelindung, seperti kaolin, pectin, dan garam-garam bismuth serta aluminium.</w:t>
      </w:r>
    </w:p>
    <w:p w:rsidR="00EA767A" w:rsidRPr="006304A7" w:rsidRDefault="00EA767A" w:rsidP="00EA767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    </w:t>
      </w:r>
      <w:r w:rsidRPr="006304A7">
        <w:rPr>
          <w:rFonts w:ascii="Times New Roman" w:hAnsi="Times New Roman" w:cs="Times New Roman"/>
          <w:sz w:val="24"/>
          <w:szCs w:val="24"/>
        </w:rPr>
        <w:t>Spasmolitika</w:t>
      </w:r>
    </w:p>
    <w:p w:rsidR="00EA767A" w:rsidRDefault="00EA767A" w:rsidP="00EA767A">
      <w:pPr>
        <w:spacing w:after="0" w:line="360" w:lineRule="auto"/>
        <w:ind w:left="720"/>
        <w:jc w:val="both"/>
        <w:rPr>
          <w:rFonts w:ascii="Times New Roman" w:hAnsi="Times New Roman" w:cs="Times New Roman"/>
          <w:sz w:val="24"/>
          <w:szCs w:val="24"/>
          <w:vertAlign w:val="superscript"/>
        </w:rPr>
      </w:pPr>
      <w:r w:rsidRPr="008A2AC7">
        <w:rPr>
          <w:rFonts w:ascii="Times New Roman" w:hAnsi="Times New Roman" w:cs="Times New Roman"/>
          <w:sz w:val="24"/>
          <w:szCs w:val="24"/>
        </w:rPr>
        <w:t>Zat-zat yang dapat meringankan kejang-kejang otot yang sering mengakibatkan nyeri perut pada diare. Contoh: papaverin.</w:t>
      </w:r>
      <w:r>
        <w:rPr>
          <w:rFonts w:ascii="Times New Roman" w:hAnsi="Times New Roman" w:cs="Times New Roman"/>
          <w:sz w:val="24"/>
          <w:szCs w:val="24"/>
          <w:vertAlign w:val="superscript"/>
        </w:rPr>
        <w:t>17</w:t>
      </w:r>
    </w:p>
    <w:p w:rsidR="00665D18" w:rsidRPr="00EA767A" w:rsidRDefault="00665D18" w:rsidP="00EA767A">
      <w:pPr>
        <w:spacing w:after="0" w:line="360" w:lineRule="auto"/>
        <w:ind w:left="720"/>
        <w:jc w:val="both"/>
        <w:rPr>
          <w:rFonts w:ascii="Times New Roman" w:hAnsi="Times New Roman" w:cs="Times New Roman"/>
          <w:sz w:val="24"/>
          <w:szCs w:val="24"/>
          <w:vertAlign w:val="superscript"/>
        </w:rPr>
      </w:pPr>
    </w:p>
    <w:p w:rsidR="00EA767A" w:rsidRPr="008A2AC7"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2.4</w:t>
      </w:r>
      <w:r w:rsidRPr="008A2AC7">
        <w:rPr>
          <w:rFonts w:ascii="Times New Roman" w:hAnsi="Times New Roman" w:cs="Times New Roman"/>
          <w:b/>
          <w:sz w:val="24"/>
          <w:szCs w:val="24"/>
        </w:rPr>
        <w:tab/>
        <w:t>Definisi Operasional</w:t>
      </w:r>
    </w:p>
    <w:tbl>
      <w:tblPr>
        <w:tblStyle w:val="TableGrid"/>
        <w:tblpPr w:leftFromText="180" w:rightFromText="180" w:vertAnchor="text" w:horzAnchor="margin" w:tblpY="417"/>
        <w:tblW w:w="5324"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2"/>
        <w:gridCol w:w="1523"/>
        <w:gridCol w:w="2116"/>
        <w:gridCol w:w="1234"/>
        <w:gridCol w:w="2038"/>
        <w:gridCol w:w="1238"/>
      </w:tblGrid>
      <w:tr w:rsidR="00EA767A" w:rsidRPr="008A2AC7" w:rsidTr="00EA767A">
        <w:trPr>
          <w:trHeight w:val="162"/>
        </w:trPr>
        <w:tc>
          <w:tcPr>
            <w:tcW w:w="306" w:type="pct"/>
            <w:tcBorders>
              <w:top w:val="single" w:sz="4" w:space="0" w:color="auto"/>
              <w:bottom w:val="single" w:sz="4" w:space="0" w:color="auto"/>
            </w:tcBorders>
            <w:vAlign w:val="center"/>
          </w:tcPr>
          <w:p w:rsidR="00EA767A" w:rsidRPr="00A57877" w:rsidRDefault="00EA767A" w:rsidP="00EA767A">
            <w:pPr>
              <w:spacing w:after="200"/>
              <w:jc w:val="both"/>
              <w:rPr>
                <w:rFonts w:ascii="Times New Roman" w:hAnsi="Times New Roman" w:cs="Times New Roman"/>
                <w:sz w:val="24"/>
                <w:szCs w:val="24"/>
              </w:rPr>
            </w:pPr>
            <w:r w:rsidRPr="00A57877">
              <w:rPr>
                <w:rFonts w:ascii="Times New Roman" w:hAnsi="Times New Roman" w:cs="Times New Roman"/>
                <w:sz w:val="24"/>
                <w:szCs w:val="24"/>
              </w:rPr>
              <w:t>No</w:t>
            </w:r>
          </w:p>
        </w:tc>
        <w:tc>
          <w:tcPr>
            <w:tcW w:w="877" w:type="pct"/>
            <w:tcBorders>
              <w:top w:val="single" w:sz="4" w:space="0" w:color="auto"/>
              <w:bottom w:val="single" w:sz="4" w:space="0" w:color="auto"/>
            </w:tcBorders>
            <w:vAlign w:val="center"/>
          </w:tcPr>
          <w:p w:rsidR="00EA767A" w:rsidRPr="00A57877" w:rsidRDefault="00EA767A" w:rsidP="00EA767A">
            <w:pPr>
              <w:spacing w:after="200"/>
              <w:jc w:val="both"/>
              <w:rPr>
                <w:rFonts w:ascii="Times New Roman" w:hAnsi="Times New Roman" w:cs="Times New Roman"/>
                <w:sz w:val="24"/>
                <w:szCs w:val="24"/>
              </w:rPr>
            </w:pPr>
            <w:r w:rsidRPr="00A57877">
              <w:rPr>
                <w:rFonts w:ascii="Times New Roman" w:hAnsi="Times New Roman" w:cs="Times New Roman"/>
                <w:sz w:val="24"/>
                <w:szCs w:val="24"/>
              </w:rPr>
              <w:t>Variabel</w:t>
            </w:r>
          </w:p>
        </w:tc>
        <w:tc>
          <w:tcPr>
            <w:tcW w:w="1219" w:type="pct"/>
            <w:tcBorders>
              <w:top w:val="single" w:sz="4" w:space="0" w:color="auto"/>
              <w:bottom w:val="single" w:sz="4" w:space="0" w:color="auto"/>
            </w:tcBorders>
          </w:tcPr>
          <w:p w:rsidR="00EA767A" w:rsidRPr="00A57877" w:rsidRDefault="00EA767A" w:rsidP="00EA767A">
            <w:pPr>
              <w:tabs>
                <w:tab w:val="left" w:pos="211"/>
              </w:tabs>
              <w:spacing w:after="200"/>
              <w:ind w:firstLine="175"/>
              <w:jc w:val="both"/>
              <w:rPr>
                <w:rFonts w:ascii="Times New Roman" w:hAnsi="Times New Roman" w:cs="Times New Roman"/>
                <w:sz w:val="24"/>
                <w:szCs w:val="24"/>
              </w:rPr>
            </w:pPr>
            <w:r w:rsidRPr="00A57877">
              <w:rPr>
                <w:rFonts w:ascii="Times New Roman" w:hAnsi="Times New Roman" w:cs="Times New Roman"/>
                <w:sz w:val="24"/>
                <w:szCs w:val="24"/>
              </w:rPr>
              <w:t>Definisi</w:t>
            </w:r>
          </w:p>
          <w:p w:rsidR="00EA767A" w:rsidRPr="00A57877" w:rsidRDefault="00EA767A" w:rsidP="00EA767A">
            <w:pPr>
              <w:spacing w:after="200"/>
              <w:jc w:val="both"/>
              <w:rPr>
                <w:rFonts w:ascii="Times New Roman" w:hAnsi="Times New Roman" w:cs="Times New Roman"/>
                <w:sz w:val="24"/>
                <w:szCs w:val="24"/>
              </w:rPr>
            </w:pPr>
            <w:r w:rsidRPr="00A57877">
              <w:rPr>
                <w:rFonts w:ascii="Times New Roman" w:hAnsi="Times New Roman" w:cs="Times New Roman"/>
                <w:sz w:val="24"/>
                <w:szCs w:val="24"/>
              </w:rPr>
              <w:t>Operasional</w:t>
            </w:r>
          </w:p>
        </w:tc>
        <w:tc>
          <w:tcPr>
            <w:tcW w:w="711" w:type="pct"/>
            <w:tcBorders>
              <w:top w:val="single" w:sz="4" w:space="0" w:color="auto"/>
              <w:bottom w:val="single" w:sz="4" w:space="0" w:color="auto"/>
            </w:tcBorders>
            <w:vAlign w:val="center"/>
          </w:tcPr>
          <w:p w:rsidR="00EA767A" w:rsidRPr="00A57877" w:rsidRDefault="00EA767A" w:rsidP="00EA767A">
            <w:pPr>
              <w:spacing w:after="200"/>
              <w:jc w:val="both"/>
              <w:rPr>
                <w:rFonts w:ascii="Times New Roman" w:hAnsi="Times New Roman" w:cs="Times New Roman"/>
                <w:sz w:val="24"/>
                <w:szCs w:val="24"/>
              </w:rPr>
            </w:pPr>
            <w:r w:rsidRPr="00A57877">
              <w:rPr>
                <w:rFonts w:ascii="Times New Roman" w:hAnsi="Times New Roman" w:cs="Times New Roman"/>
                <w:sz w:val="24"/>
                <w:szCs w:val="24"/>
              </w:rPr>
              <w:t>Alat</w:t>
            </w:r>
          </w:p>
          <w:p w:rsidR="00EA767A" w:rsidRPr="00A57877" w:rsidRDefault="00EA767A" w:rsidP="00EA767A">
            <w:pPr>
              <w:spacing w:after="200"/>
              <w:jc w:val="both"/>
              <w:rPr>
                <w:rFonts w:ascii="Times New Roman" w:hAnsi="Times New Roman" w:cs="Times New Roman"/>
                <w:sz w:val="24"/>
                <w:szCs w:val="24"/>
              </w:rPr>
            </w:pPr>
            <w:r w:rsidRPr="00A57877">
              <w:rPr>
                <w:rFonts w:ascii="Times New Roman" w:hAnsi="Times New Roman" w:cs="Times New Roman"/>
                <w:sz w:val="24"/>
                <w:szCs w:val="24"/>
              </w:rPr>
              <w:t>Ukur</w:t>
            </w:r>
          </w:p>
        </w:tc>
        <w:tc>
          <w:tcPr>
            <w:tcW w:w="1174" w:type="pct"/>
            <w:tcBorders>
              <w:top w:val="single" w:sz="4" w:space="0" w:color="auto"/>
              <w:bottom w:val="single" w:sz="4" w:space="0" w:color="auto"/>
            </w:tcBorders>
            <w:vAlign w:val="center"/>
          </w:tcPr>
          <w:p w:rsidR="00EA767A" w:rsidRPr="00A57877" w:rsidRDefault="00EA767A" w:rsidP="00EA767A">
            <w:pPr>
              <w:spacing w:after="200"/>
              <w:ind w:left="30"/>
              <w:jc w:val="both"/>
              <w:rPr>
                <w:rFonts w:ascii="Times New Roman" w:hAnsi="Times New Roman" w:cs="Times New Roman"/>
                <w:sz w:val="24"/>
                <w:szCs w:val="24"/>
              </w:rPr>
            </w:pPr>
            <w:r w:rsidRPr="00A57877">
              <w:rPr>
                <w:rFonts w:ascii="Times New Roman" w:hAnsi="Times New Roman" w:cs="Times New Roman"/>
                <w:sz w:val="24"/>
                <w:szCs w:val="24"/>
              </w:rPr>
              <w:t>Hasil</w:t>
            </w:r>
          </w:p>
          <w:p w:rsidR="00EA767A" w:rsidRPr="00A57877" w:rsidRDefault="00EA767A" w:rsidP="00EA767A">
            <w:pPr>
              <w:spacing w:after="200"/>
              <w:ind w:left="30"/>
              <w:jc w:val="both"/>
              <w:rPr>
                <w:rFonts w:ascii="Times New Roman" w:hAnsi="Times New Roman" w:cs="Times New Roman"/>
                <w:sz w:val="24"/>
                <w:szCs w:val="24"/>
              </w:rPr>
            </w:pPr>
            <w:r w:rsidRPr="00A57877">
              <w:rPr>
                <w:rFonts w:ascii="Times New Roman" w:hAnsi="Times New Roman" w:cs="Times New Roman"/>
                <w:sz w:val="24"/>
                <w:szCs w:val="24"/>
              </w:rPr>
              <w:t>Ukur</w:t>
            </w:r>
          </w:p>
        </w:tc>
        <w:tc>
          <w:tcPr>
            <w:tcW w:w="713" w:type="pct"/>
            <w:tcBorders>
              <w:top w:val="single" w:sz="4" w:space="0" w:color="auto"/>
              <w:bottom w:val="single" w:sz="4" w:space="0" w:color="auto"/>
            </w:tcBorders>
          </w:tcPr>
          <w:p w:rsidR="00EA767A" w:rsidRPr="00A57877" w:rsidRDefault="00EA767A" w:rsidP="00EA767A">
            <w:pPr>
              <w:spacing w:after="200"/>
              <w:jc w:val="both"/>
              <w:rPr>
                <w:rFonts w:ascii="Times New Roman" w:hAnsi="Times New Roman" w:cs="Times New Roman"/>
                <w:sz w:val="24"/>
                <w:szCs w:val="24"/>
              </w:rPr>
            </w:pPr>
            <w:r w:rsidRPr="00A57877">
              <w:rPr>
                <w:rFonts w:ascii="Times New Roman" w:hAnsi="Times New Roman" w:cs="Times New Roman"/>
                <w:sz w:val="24"/>
                <w:szCs w:val="24"/>
              </w:rPr>
              <w:t>Skala</w:t>
            </w:r>
          </w:p>
          <w:p w:rsidR="00EA767A" w:rsidRPr="00A57877" w:rsidRDefault="00EA767A" w:rsidP="00EA767A">
            <w:pPr>
              <w:spacing w:after="200"/>
              <w:jc w:val="both"/>
              <w:rPr>
                <w:rFonts w:ascii="Times New Roman" w:hAnsi="Times New Roman" w:cs="Times New Roman"/>
                <w:sz w:val="24"/>
                <w:szCs w:val="24"/>
              </w:rPr>
            </w:pPr>
            <w:r w:rsidRPr="00A57877">
              <w:rPr>
                <w:rFonts w:ascii="Times New Roman" w:hAnsi="Times New Roman" w:cs="Times New Roman"/>
                <w:sz w:val="24"/>
                <w:szCs w:val="24"/>
              </w:rPr>
              <w:t>Ukur</w:t>
            </w:r>
          </w:p>
        </w:tc>
      </w:tr>
      <w:tr w:rsidR="00EA767A" w:rsidRPr="008A2AC7" w:rsidTr="00EA767A">
        <w:trPr>
          <w:trHeight w:val="2000"/>
        </w:trPr>
        <w:tc>
          <w:tcPr>
            <w:tcW w:w="306" w:type="pct"/>
            <w:tcBorders>
              <w:top w:val="single" w:sz="4" w:space="0" w:color="auto"/>
              <w:bottom w:val="single" w:sz="4" w:space="0" w:color="auto"/>
            </w:tcBorders>
          </w:tcPr>
          <w:p w:rsidR="00EA767A" w:rsidRPr="008A2AC7" w:rsidRDefault="00EA767A" w:rsidP="00EA767A">
            <w:pPr>
              <w:spacing w:after="200"/>
              <w:ind w:right="-108"/>
              <w:jc w:val="both"/>
              <w:rPr>
                <w:rFonts w:ascii="Times New Roman" w:hAnsi="Times New Roman" w:cs="Times New Roman"/>
                <w:sz w:val="24"/>
                <w:szCs w:val="24"/>
              </w:rPr>
            </w:pPr>
            <w:r>
              <w:rPr>
                <w:rFonts w:ascii="Times New Roman" w:hAnsi="Times New Roman" w:cs="Times New Roman"/>
                <w:sz w:val="24"/>
                <w:szCs w:val="24"/>
              </w:rPr>
              <w:t>1.</w:t>
            </w:r>
          </w:p>
        </w:tc>
        <w:tc>
          <w:tcPr>
            <w:tcW w:w="877" w:type="pct"/>
            <w:tcBorders>
              <w:top w:val="single" w:sz="4" w:space="0" w:color="auto"/>
              <w:bottom w:val="single" w:sz="4" w:space="0" w:color="auto"/>
            </w:tcBorders>
          </w:tcPr>
          <w:p w:rsidR="00EA767A" w:rsidRPr="008A2AC7" w:rsidRDefault="00EA767A" w:rsidP="00EA767A">
            <w:pPr>
              <w:spacing w:after="200"/>
              <w:ind w:right="-6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Pengetahuan</w:t>
            </w:r>
          </w:p>
        </w:tc>
        <w:tc>
          <w:tcPr>
            <w:tcW w:w="1219" w:type="pct"/>
            <w:tcBorders>
              <w:top w:val="single" w:sz="4" w:space="0" w:color="auto"/>
              <w:bottom w:val="single" w:sz="4" w:space="0" w:color="auto"/>
            </w:tcBorders>
          </w:tcPr>
          <w:p w:rsidR="00EA767A" w:rsidRDefault="00EA767A" w:rsidP="00EA767A">
            <w:pPr>
              <w:autoSpaceDE w:val="0"/>
              <w:autoSpaceDN w:val="0"/>
              <w:adjustRightInd w:val="0"/>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Semua hal yang diketahui oleh responden tentang swamedikasi diare dilihat dari 15 pertanyaan yang diajukan.</w:t>
            </w:r>
          </w:p>
          <w:p w:rsidR="00EA767A" w:rsidRPr="008A2AC7" w:rsidRDefault="00EA767A" w:rsidP="00EA767A">
            <w:pPr>
              <w:autoSpaceDE w:val="0"/>
              <w:autoSpaceDN w:val="0"/>
              <w:adjustRightInd w:val="0"/>
              <w:spacing w:line="276" w:lineRule="auto"/>
              <w:rPr>
                <w:rFonts w:ascii="Times New Roman" w:hAnsi="Times New Roman" w:cs="Times New Roman"/>
                <w:sz w:val="24"/>
                <w:szCs w:val="24"/>
                <w:lang w:val="en-US"/>
              </w:rPr>
            </w:pPr>
          </w:p>
        </w:tc>
        <w:tc>
          <w:tcPr>
            <w:tcW w:w="711" w:type="pct"/>
            <w:tcBorders>
              <w:top w:val="single" w:sz="4" w:space="0" w:color="auto"/>
              <w:bottom w:val="single" w:sz="4" w:space="0" w:color="auto"/>
            </w:tcBorders>
          </w:tcPr>
          <w:p w:rsidR="00EA767A" w:rsidRPr="00055329" w:rsidRDefault="00EA767A" w:rsidP="00EA767A">
            <w:pPr>
              <w:spacing w:after="200"/>
              <w:jc w:val="both"/>
              <w:rPr>
                <w:rFonts w:ascii="Times New Roman" w:eastAsia="Calibri" w:hAnsi="Times New Roman" w:cs="Times New Roman"/>
                <w:sz w:val="24"/>
                <w:szCs w:val="24"/>
                <w:lang w:val="en-US"/>
              </w:rPr>
            </w:pPr>
            <w:r w:rsidRPr="008A2AC7">
              <w:rPr>
                <w:rFonts w:ascii="Times New Roman" w:eastAsia="Calibri" w:hAnsi="Times New Roman" w:cs="Times New Roman"/>
                <w:sz w:val="24"/>
                <w:szCs w:val="24"/>
              </w:rPr>
              <w:t>Kuesioner</w:t>
            </w:r>
            <w:r>
              <w:rPr>
                <w:rFonts w:ascii="Times New Roman" w:eastAsia="Calibri" w:hAnsi="Times New Roman" w:cs="Times New Roman"/>
                <w:sz w:val="24"/>
                <w:szCs w:val="24"/>
                <w:lang w:val="en-US"/>
              </w:rPr>
              <w:t xml:space="preserve"> </w:t>
            </w:r>
          </w:p>
        </w:tc>
        <w:tc>
          <w:tcPr>
            <w:tcW w:w="1174" w:type="pct"/>
            <w:tcBorders>
              <w:top w:val="single" w:sz="4" w:space="0" w:color="auto"/>
              <w:bottom w:val="single" w:sz="4" w:space="0" w:color="auto"/>
            </w:tcBorders>
          </w:tcPr>
          <w:p w:rsidR="00EA767A" w:rsidRDefault="00EA767A" w:rsidP="00EA767A">
            <w:pPr>
              <w:rPr>
                <w:rFonts w:ascii="Times New Roman" w:hAnsi="Times New Roman" w:cs="Times New Roman"/>
                <w:sz w:val="24"/>
                <w:szCs w:val="24"/>
                <w:lang w:val="en-US"/>
              </w:rPr>
            </w:pPr>
            <w:r>
              <w:rPr>
                <w:rFonts w:ascii="Times New Roman" w:hAnsi="Times New Roman" w:cs="Times New Roman"/>
                <w:sz w:val="24"/>
                <w:szCs w:val="24"/>
                <w:lang w:val="en-US"/>
              </w:rPr>
              <w:t>Pengetahuan responden dinyatakan:</w:t>
            </w:r>
          </w:p>
          <w:p w:rsidR="00EA767A" w:rsidRDefault="00EA767A" w:rsidP="00EA767A">
            <w:pPr>
              <w:ind w:left="256" w:hanging="256"/>
              <w:rPr>
                <w:rFonts w:ascii="Times New Roman" w:hAnsi="Times New Roman" w:cs="Times New Roman"/>
                <w:sz w:val="24"/>
                <w:szCs w:val="24"/>
                <w:lang w:val="en-US"/>
              </w:rPr>
            </w:pPr>
            <w:r>
              <w:rPr>
                <w:rFonts w:ascii="Times New Roman" w:hAnsi="Times New Roman" w:cs="Times New Roman"/>
                <w:sz w:val="24"/>
                <w:szCs w:val="24"/>
                <w:lang w:val="en-US"/>
              </w:rPr>
              <w:t xml:space="preserve">1. Baik bila menjawab soal </w:t>
            </w:r>
            <w:r w:rsidRPr="00914814">
              <w:rPr>
                <w:rFonts w:ascii="Times New Roman" w:hAnsi="Times New Roman" w:cs="Times New Roman"/>
                <w:sz w:val="24"/>
                <w:szCs w:val="24"/>
                <w:u w:val="single"/>
                <w:lang w:val="en-US"/>
              </w:rPr>
              <w:t>&gt;</w:t>
            </w:r>
            <w:r>
              <w:rPr>
                <w:rFonts w:ascii="Times New Roman" w:hAnsi="Times New Roman" w:cs="Times New Roman"/>
                <w:sz w:val="24"/>
                <w:szCs w:val="24"/>
                <w:u w:val="single"/>
                <w:lang w:val="en-US"/>
              </w:rPr>
              <w:t xml:space="preserve"> </w:t>
            </w:r>
            <w:r>
              <w:rPr>
                <w:rFonts w:ascii="Times New Roman" w:hAnsi="Times New Roman" w:cs="Times New Roman"/>
                <w:sz w:val="24"/>
                <w:szCs w:val="24"/>
                <w:lang w:val="en-US"/>
              </w:rPr>
              <w:t>10 pertanyaan dengan benar</w:t>
            </w:r>
          </w:p>
          <w:p w:rsidR="00EA767A" w:rsidRPr="00914814" w:rsidRDefault="00EA767A" w:rsidP="00EA767A">
            <w:pPr>
              <w:ind w:left="256" w:hanging="256"/>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2. Kurang bila menjawab &lt; 10 pertanyaan </w:t>
            </w:r>
          </w:p>
        </w:tc>
        <w:tc>
          <w:tcPr>
            <w:tcW w:w="713" w:type="pct"/>
            <w:tcBorders>
              <w:top w:val="single" w:sz="4" w:space="0" w:color="auto"/>
              <w:bottom w:val="single" w:sz="4" w:space="0" w:color="auto"/>
            </w:tcBorders>
          </w:tcPr>
          <w:p w:rsidR="00EA767A" w:rsidRDefault="00EA767A" w:rsidP="00EA767A">
            <w:pPr>
              <w:spacing w:after="200"/>
              <w:ind w:left="182"/>
              <w:jc w:val="both"/>
              <w:rPr>
                <w:rFonts w:ascii="Times New Roman" w:hAnsi="Times New Roman" w:cs="Times New Roman"/>
                <w:sz w:val="24"/>
                <w:szCs w:val="24"/>
                <w:lang w:val="en-US"/>
              </w:rPr>
            </w:pPr>
            <w:r>
              <w:rPr>
                <w:rFonts w:ascii="Times New Roman" w:hAnsi="Times New Roman" w:cs="Times New Roman"/>
                <w:sz w:val="24"/>
                <w:szCs w:val="24"/>
                <w:lang w:val="en-US"/>
              </w:rPr>
              <w:t>Ordinal</w:t>
            </w:r>
          </w:p>
          <w:p w:rsidR="00EA767A" w:rsidRDefault="00EA767A" w:rsidP="00EA767A">
            <w:pPr>
              <w:spacing w:after="200"/>
              <w:ind w:left="182"/>
              <w:jc w:val="both"/>
              <w:rPr>
                <w:rFonts w:ascii="Times New Roman" w:hAnsi="Times New Roman" w:cs="Times New Roman"/>
                <w:sz w:val="24"/>
                <w:szCs w:val="24"/>
                <w:lang w:val="en-US"/>
              </w:rPr>
            </w:pPr>
          </w:p>
          <w:p w:rsidR="00EA767A" w:rsidRDefault="00EA767A" w:rsidP="00EA767A">
            <w:pPr>
              <w:spacing w:after="200"/>
              <w:ind w:left="182"/>
              <w:jc w:val="both"/>
              <w:rPr>
                <w:rFonts w:ascii="Times New Roman" w:hAnsi="Times New Roman" w:cs="Times New Roman"/>
                <w:sz w:val="24"/>
                <w:szCs w:val="24"/>
                <w:lang w:val="en-US"/>
              </w:rPr>
            </w:pPr>
          </w:p>
          <w:p w:rsidR="00EA767A" w:rsidRDefault="00EA767A" w:rsidP="00EA767A">
            <w:pPr>
              <w:spacing w:after="200"/>
              <w:ind w:left="182"/>
              <w:jc w:val="both"/>
              <w:rPr>
                <w:rFonts w:ascii="Times New Roman" w:hAnsi="Times New Roman" w:cs="Times New Roman"/>
                <w:sz w:val="24"/>
                <w:szCs w:val="24"/>
                <w:lang w:val="en-US"/>
              </w:rPr>
            </w:pPr>
          </w:p>
          <w:p w:rsidR="00EA767A" w:rsidRDefault="00EA767A" w:rsidP="00EA767A">
            <w:pPr>
              <w:spacing w:after="200"/>
              <w:ind w:left="182"/>
              <w:jc w:val="both"/>
              <w:rPr>
                <w:rFonts w:ascii="Times New Roman" w:hAnsi="Times New Roman" w:cs="Times New Roman"/>
                <w:sz w:val="24"/>
                <w:szCs w:val="24"/>
                <w:lang w:val="en-US"/>
              </w:rPr>
            </w:pPr>
          </w:p>
          <w:p w:rsidR="00EA767A" w:rsidRPr="0007119E" w:rsidRDefault="00EA767A" w:rsidP="00EA767A">
            <w:pPr>
              <w:spacing w:after="200"/>
              <w:jc w:val="both"/>
              <w:rPr>
                <w:rFonts w:ascii="Times New Roman" w:hAnsi="Times New Roman" w:cs="Times New Roman"/>
                <w:sz w:val="24"/>
                <w:szCs w:val="24"/>
                <w:lang w:val="en-US"/>
              </w:rPr>
            </w:pPr>
          </w:p>
        </w:tc>
      </w:tr>
      <w:tr w:rsidR="00EA767A" w:rsidRPr="008A2AC7" w:rsidTr="00EA767A">
        <w:trPr>
          <w:trHeight w:val="1531"/>
        </w:trPr>
        <w:tc>
          <w:tcPr>
            <w:tcW w:w="306" w:type="pct"/>
            <w:tcBorders>
              <w:top w:val="single" w:sz="4" w:space="0" w:color="auto"/>
              <w:bottom w:val="single" w:sz="4" w:space="0" w:color="auto"/>
            </w:tcBorders>
          </w:tcPr>
          <w:p w:rsidR="00EA767A" w:rsidRPr="00D311A5" w:rsidRDefault="00EA767A" w:rsidP="00EA767A">
            <w:pPr>
              <w:ind w:right="-108"/>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77" w:type="pct"/>
            <w:tcBorders>
              <w:top w:val="single" w:sz="4" w:space="0" w:color="auto"/>
              <w:bottom w:val="single" w:sz="4" w:space="0" w:color="auto"/>
            </w:tcBorders>
          </w:tcPr>
          <w:p w:rsidR="00EA767A" w:rsidRDefault="00EA767A" w:rsidP="00EA767A">
            <w:pPr>
              <w:ind w:right="-6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Jenis Kelamin</w:t>
            </w:r>
          </w:p>
        </w:tc>
        <w:tc>
          <w:tcPr>
            <w:tcW w:w="1219" w:type="pct"/>
            <w:tcBorders>
              <w:top w:val="single" w:sz="4" w:space="0" w:color="auto"/>
              <w:bottom w:val="single" w:sz="4" w:space="0" w:color="auto"/>
            </w:tcBorders>
          </w:tcPr>
          <w:p w:rsidR="00EA767A" w:rsidRDefault="00EA767A" w:rsidP="00EA767A">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Jenis kelamin responden</w:t>
            </w:r>
          </w:p>
        </w:tc>
        <w:tc>
          <w:tcPr>
            <w:tcW w:w="711" w:type="pct"/>
            <w:tcBorders>
              <w:top w:val="single" w:sz="4" w:space="0" w:color="auto"/>
              <w:bottom w:val="single" w:sz="4" w:space="0" w:color="auto"/>
            </w:tcBorders>
          </w:tcPr>
          <w:p w:rsidR="00EA767A" w:rsidRDefault="00EA767A" w:rsidP="00EA767A">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Kuesioner</w:t>
            </w:r>
          </w:p>
          <w:p w:rsidR="00EA767A" w:rsidRPr="00205F31" w:rsidRDefault="00EA767A" w:rsidP="00EA767A">
            <w:pPr>
              <w:jc w:val="both"/>
              <w:rPr>
                <w:rFonts w:ascii="Times New Roman" w:eastAsia="Calibri" w:hAnsi="Times New Roman" w:cs="Times New Roman"/>
                <w:sz w:val="24"/>
                <w:szCs w:val="24"/>
                <w:lang w:val="en-US"/>
              </w:rPr>
            </w:pPr>
          </w:p>
        </w:tc>
        <w:tc>
          <w:tcPr>
            <w:tcW w:w="1174" w:type="pct"/>
            <w:tcBorders>
              <w:top w:val="single" w:sz="4" w:space="0" w:color="auto"/>
              <w:bottom w:val="single" w:sz="4" w:space="0" w:color="auto"/>
            </w:tcBorders>
          </w:tcPr>
          <w:p w:rsidR="00EA767A" w:rsidRDefault="00EA767A" w:rsidP="00EA767A">
            <w:pPr>
              <w:spacing w:line="276" w:lineRule="auto"/>
              <w:ind w:left="256" w:hanging="270"/>
              <w:rPr>
                <w:rFonts w:ascii="Times New Roman" w:hAnsi="Times New Roman" w:cs="Times New Roman"/>
                <w:sz w:val="24"/>
                <w:szCs w:val="24"/>
                <w:lang w:val="en-US"/>
              </w:rPr>
            </w:pPr>
            <w:r>
              <w:rPr>
                <w:rFonts w:ascii="Times New Roman" w:hAnsi="Times New Roman" w:cs="Times New Roman"/>
                <w:sz w:val="24"/>
                <w:szCs w:val="24"/>
                <w:lang w:val="en-US"/>
              </w:rPr>
              <w:t>1. Laki-laki</w:t>
            </w:r>
          </w:p>
          <w:p w:rsidR="00EA767A" w:rsidRPr="008A2AC7" w:rsidRDefault="00EA767A" w:rsidP="00EA767A">
            <w:pPr>
              <w:spacing w:line="276" w:lineRule="auto"/>
              <w:ind w:left="256" w:hanging="256"/>
              <w:rPr>
                <w:rFonts w:ascii="Times New Roman" w:hAnsi="Times New Roman" w:cs="Times New Roman"/>
                <w:sz w:val="24"/>
                <w:szCs w:val="24"/>
                <w:lang w:val="en-US"/>
              </w:rPr>
            </w:pPr>
            <w:r>
              <w:rPr>
                <w:rFonts w:ascii="Times New Roman" w:hAnsi="Times New Roman" w:cs="Times New Roman"/>
                <w:sz w:val="24"/>
                <w:szCs w:val="24"/>
                <w:lang w:val="en-US"/>
              </w:rPr>
              <w:t>2. perempuan</w:t>
            </w:r>
          </w:p>
        </w:tc>
        <w:tc>
          <w:tcPr>
            <w:tcW w:w="713" w:type="pct"/>
            <w:tcBorders>
              <w:top w:val="single" w:sz="4" w:space="0" w:color="auto"/>
              <w:bottom w:val="single" w:sz="4" w:space="0" w:color="auto"/>
            </w:tcBorders>
          </w:tcPr>
          <w:p w:rsidR="00EA767A" w:rsidRPr="00055329" w:rsidRDefault="00EA767A" w:rsidP="00EA767A">
            <w:pPr>
              <w:ind w:left="182"/>
              <w:jc w:val="both"/>
              <w:rPr>
                <w:rFonts w:ascii="Times New Roman" w:hAnsi="Times New Roman" w:cs="Times New Roman"/>
                <w:sz w:val="24"/>
                <w:szCs w:val="24"/>
                <w:lang w:val="en-US"/>
              </w:rPr>
            </w:pPr>
            <w:r>
              <w:rPr>
                <w:rFonts w:ascii="Times New Roman" w:hAnsi="Times New Roman" w:cs="Times New Roman"/>
                <w:sz w:val="24"/>
                <w:szCs w:val="24"/>
                <w:lang w:val="en-US"/>
              </w:rPr>
              <w:t>Nominal</w:t>
            </w:r>
          </w:p>
        </w:tc>
      </w:tr>
      <w:tr w:rsidR="00EA767A" w:rsidRPr="008A2AC7" w:rsidTr="00EA767A">
        <w:trPr>
          <w:trHeight w:val="1531"/>
        </w:trPr>
        <w:tc>
          <w:tcPr>
            <w:tcW w:w="306" w:type="pct"/>
            <w:tcBorders>
              <w:top w:val="single" w:sz="4" w:space="0" w:color="auto"/>
              <w:bottom w:val="single" w:sz="4" w:space="0" w:color="auto"/>
            </w:tcBorders>
          </w:tcPr>
          <w:p w:rsidR="00EA767A" w:rsidRDefault="00EA767A" w:rsidP="00EA767A">
            <w:pPr>
              <w:ind w:right="-108"/>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77" w:type="pct"/>
            <w:tcBorders>
              <w:top w:val="single" w:sz="4" w:space="0" w:color="auto"/>
              <w:bottom w:val="single" w:sz="4" w:space="0" w:color="auto"/>
            </w:tcBorders>
          </w:tcPr>
          <w:p w:rsidR="00EA767A" w:rsidRDefault="00EA767A" w:rsidP="00EA767A">
            <w:pPr>
              <w:ind w:right="-6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Usia </w:t>
            </w:r>
          </w:p>
        </w:tc>
        <w:tc>
          <w:tcPr>
            <w:tcW w:w="1219" w:type="pct"/>
            <w:tcBorders>
              <w:top w:val="single" w:sz="4" w:space="0" w:color="auto"/>
              <w:bottom w:val="single" w:sz="4" w:space="0" w:color="auto"/>
            </w:tcBorders>
          </w:tcPr>
          <w:p w:rsidR="00EA767A" w:rsidRDefault="00EA767A" w:rsidP="00EA767A">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Usia dihitung sampai ulang terakhir responden</w:t>
            </w:r>
          </w:p>
        </w:tc>
        <w:tc>
          <w:tcPr>
            <w:tcW w:w="711" w:type="pct"/>
            <w:tcBorders>
              <w:top w:val="single" w:sz="4" w:space="0" w:color="auto"/>
              <w:bottom w:val="single" w:sz="4" w:space="0" w:color="auto"/>
            </w:tcBorders>
          </w:tcPr>
          <w:p w:rsidR="00EA767A" w:rsidRDefault="00EA767A" w:rsidP="00EA767A">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Kuesioner </w:t>
            </w:r>
          </w:p>
        </w:tc>
        <w:tc>
          <w:tcPr>
            <w:tcW w:w="1174" w:type="pct"/>
            <w:tcBorders>
              <w:top w:val="single" w:sz="4" w:space="0" w:color="auto"/>
              <w:bottom w:val="single" w:sz="4" w:space="0" w:color="auto"/>
            </w:tcBorders>
          </w:tcPr>
          <w:p w:rsidR="00EA767A" w:rsidRDefault="00EA767A" w:rsidP="00EA767A">
            <w:pPr>
              <w:spacing w:line="276" w:lineRule="auto"/>
              <w:ind w:left="256" w:hanging="270"/>
              <w:rPr>
                <w:rFonts w:ascii="Times New Roman" w:hAnsi="Times New Roman" w:cs="Times New Roman"/>
                <w:sz w:val="24"/>
                <w:szCs w:val="24"/>
                <w:lang w:val="en-US"/>
              </w:rPr>
            </w:pPr>
            <w:r>
              <w:rPr>
                <w:rFonts w:ascii="Times New Roman" w:hAnsi="Times New Roman" w:cs="Times New Roman"/>
                <w:sz w:val="24"/>
                <w:szCs w:val="24"/>
                <w:lang w:val="en-US"/>
              </w:rPr>
              <w:t>1. &lt; 45 tahun</w:t>
            </w:r>
          </w:p>
          <w:p w:rsidR="00EA767A" w:rsidRDefault="00EA767A" w:rsidP="00EA767A">
            <w:pPr>
              <w:ind w:left="256" w:hanging="270"/>
              <w:rPr>
                <w:rFonts w:ascii="Times New Roman" w:hAnsi="Times New Roman" w:cs="Times New Roman"/>
                <w:sz w:val="24"/>
                <w:szCs w:val="24"/>
                <w:lang w:val="en-US"/>
              </w:rPr>
            </w:pPr>
            <w:r>
              <w:rPr>
                <w:rFonts w:ascii="Times New Roman" w:hAnsi="Times New Roman" w:cs="Times New Roman"/>
                <w:sz w:val="24"/>
                <w:szCs w:val="24"/>
                <w:lang w:val="en-US"/>
              </w:rPr>
              <w:t>2. ≥ 45 tahun</w:t>
            </w:r>
          </w:p>
        </w:tc>
        <w:tc>
          <w:tcPr>
            <w:tcW w:w="713" w:type="pct"/>
            <w:tcBorders>
              <w:top w:val="single" w:sz="4" w:space="0" w:color="auto"/>
              <w:bottom w:val="single" w:sz="4" w:space="0" w:color="auto"/>
            </w:tcBorders>
          </w:tcPr>
          <w:p w:rsidR="00EA767A" w:rsidRPr="00055329" w:rsidRDefault="00EA767A" w:rsidP="00EA767A">
            <w:pPr>
              <w:ind w:left="182"/>
              <w:jc w:val="both"/>
              <w:rPr>
                <w:rFonts w:ascii="Times New Roman" w:hAnsi="Times New Roman" w:cs="Times New Roman"/>
                <w:sz w:val="24"/>
                <w:szCs w:val="24"/>
                <w:lang w:val="en-US"/>
              </w:rPr>
            </w:pPr>
            <w:r>
              <w:rPr>
                <w:rFonts w:ascii="Times New Roman" w:hAnsi="Times New Roman" w:cs="Times New Roman"/>
                <w:sz w:val="24"/>
                <w:szCs w:val="24"/>
                <w:lang w:val="en-US"/>
              </w:rPr>
              <w:t>Ratio</w:t>
            </w:r>
          </w:p>
        </w:tc>
      </w:tr>
      <w:tr w:rsidR="00EA767A" w:rsidRPr="008A2AC7" w:rsidTr="00EA767A">
        <w:trPr>
          <w:trHeight w:val="1380"/>
        </w:trPr>
        <w:tc>
          <w:tcPr>
            <w:tcW w:w="306" w:type="pct"/>
            <w:tcBorders>
              <w:top w:val="single" w:sz="4" w:space="0" w:color="auto"/>
              <w:bottom w:val="single" w:sz="4" w:space="0" w:color="auto"/>
            </w:tcBorders>
          </w:tcPr>
          <w:p w:rsidR="00EA767A" w:rsidRPr="008A2AC7" w:rsidRDefault="00EA767A" w:rsidP="00EA767A">
            <w:pPr>
              <w:spacing w:after="200"/>
              <w:jc w:val="both"/>
              <w:rPr>
                <w:rFonts w:ascii="Times New Roman" w:hAnsi="Times New Roman" w:cs="Times New Roman"/>
                <w:sz w:val="24"/>
                <w:szCs w:val="24"/>
              </w:rPr>
            </w:pPr>
            <w:r>
              <w:rPr>
                <w:rFonts w:ascii="Times New Roman" w:hAnsi="Times New Roman" w:cs="Times New Roman"/>
                <w:sz w:val="24"/>
                <w:szCs w:val="24"/>
              </w:rPr>
              <w:t>4</w:t>
            </w:r>
            <w:r w:rsidRPr="008A2AC7">
              <w:rPr>
                <w:rFonts w:ascii="Times New Roman" w:hAnsi="Times New Roman" w:cs="Times New Roman"/>
                <w:sz w:val="24"/>
                <w:szCs w:val="24"/>
              </w:rPr>
              <w:t>.</w:t>
            </w:r>
          </w:p>
        </w:tc>
        <w:tc>
          <w:tcPr>
            <w:tcW w:w="877" w:type="pct"/>
            <w:tcBorders>
              <w:top w:val="single" w:sz="4" w:space="0" w:color="auto"/>
              <w:bottom w:val="single" w:sz="4" w:space="0" w:color="auto"/>
            </w:tcBorders>
          </w:tcPr>
          <w:p w:rsidR="00EA767A" w:rsidRPr="008A2AC7" w:rsidRDefault="00EA767A" w:rsidP="00EA767A">
            <w:pPr>
              <w:spacing w:after="200"/>
              <w:ind w:right="-2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Pendidikan </w:t>
            </w:r>
          </w:p>
        </w:tc>
        <w:tc>
          <w:tcPr>
            <w:tcW w:w="1219" w:type="pct"/>
            <w:tcBorders>
              <w:top w:val="single" w:sz="4" w:space="0" w:color="auto"/>
              <w:bottom w:val="single" w:sz="4" w:space="0" w:color="auto"/>
            </w:tcBorders>
          </w:tcPr>
          <w:p w:rsidR="00EA767A" w:rsidRPr="008A2AC7" w:rsidRDefault="00EA767A" w:rsidP="00EA767A">
            <w:pPr>
              <w:spacing w:after="200"/>
              <w:ind w:left="27"/>
              <w:rPr>
                <w:rFonts w:ascii="Times New Roman" w:hAnsi="Times New Roman" w:cs="Times New Roman"/>
                <w:sz w:val="24"/>
                <w:szCs w:val="24"/>
                <w:lang w:val="en-US"/>
              </w:rPr>
            </w:pPr>
            <w:r>
              <w:rPr>
                <w:rFonts w:ascii="Times New Roman" w:hAnsi="Times New Roman" w:cs="Times New Roman"/>
                <w:sz w:val="24"/>
                <w:szCs w:val="24"/>
                <w:lang w:val="en-US"/>
              </w:rPr>
              <w:t xml:space="preserve">Ijazah terakhir yang dimiliki oleh reponden </w:t>
            </w:r>
            <w:r w:rsidRPr="00186789">
              <w:rPr>
                <w:rFonts w:ascii="Times New Roman" w:hAnsi="Times New Roman" w:cs="Times New Roman"/>
                <w:sz w:val="24"/>
                <w:szCs w:val="24"/>
                <w:lang w:val="en-US"/>
              </w:rPr>
              <w:t xml:space="preserve">  </w:t>
            </w:r>
          </w:p>
        </w:tc>
        <w:tc>
          <w:tcPr>
            <w:tcW w:w="711" w:type="pct"/>
            <w:tcBorders>
              <w:top w:val="single" w:sz="4" w:space="0" w:color="auto"/>
              <w:bottom w:val="single" w:sz="4" w:space="0" w:color="auto"/>
            </w:tcBorders>
          </w:tcPr>
          <w:p w:rsidR="00EA767A" w:rsidRPr="008A2AC7" w:rsidRDefault="00EA767A" w:rsidP="00EA767A">
            <w:pPr>
              <w:spacing w:after="200"/>
              <w:jc w:val="both"/>
              <w:rPr>
                <w:rFonts w:ascii="Times New Roman" w:hAnsi="Times New Roman" w:cs="Times New Roman"/>
                <w:sz w:val="24"/>
                <w:szCs w:val="24"/>
                <w:lang w:val="en-US"/>
              </w:rPr>
            </w:pPr>
            <w:r w:rsidRPr="008A2AC7">
              <w:rPr>
                <w:rFonts w:ascii="Times New Roman" w:eastAsia="Calibri" w:hAnsi="Times New Roman" w:cs="Times New Roman"/>
                <w:sz w:val="24"/>
                <w:szCs w:val="24"/>
              </w:rPr>
              <w:t>Kuesioner</w:t>
            </w:r>
            <w:r w:rsidRPr="008A2AC7">
              <w:rPr>
                <w:rFonts w:ascii="Times New Roman" w:eastAsia="Calibri" w:hAnsi="Times New Roman" w:cs="Times New Roman"/>
                <w:sz w:val="24"/>
                <w:szCs w:val="24"/>
                <w:lang w:val="en-US"/>
              </w:rPr>
              <w:t xml:space="preserve"> </w:t>
            </w:r>
          </w:p>
        </w:tc>
        <w:tc>
          <w:tcPr>
            <w:tcW w:w="1174" w:type="pct"/>
            <w:tcBorders>
              <w:top w:val="single" w:sz="4" w:space="0" w:color="auto"/>
              <w:bottom w:val="single" w:sz="4" w:space="0" w:color="auto"/>
            </w:tcBorders>
          </w:tcPr>
          <w:p w:rsidR="00EA767A" w:rsidRDefault="00EA767A" w:rsidP="00EA767A">
            <w:pPr>
              <w:spacing w:line="276" w:lineRule="auto"/>
              <w:ind w:left="256" w:hanging="270"/>
              <w:rPr>
                <w:rFonts w:ascii="Times New Roman" w:hAnsi="Times New Roman" w:cs="Times New Roman"/>
                <w:sz w:val="24"/>
                <w:szCs w:val="24"/>
                <w:lang w:val="en-US"/>
              </w:rPr>
            </w:pPr>
            <w:r>
              <w:rPr>
                <w:rFonts w:ascii="Times New Roman" w:hAnsi="Times New Roman" w:cs="Times New Roman"/>
                <w:sz w:val="24"/>
                <w:szCs w:val="24"/>
                <w:lang w:val="en-US"/>
              </w:rPr>
              <w:t>1. Rendah ( &lt; SMA)</w:t>
            </w:r>
          </w:p>
          <w:p w:rsidR="00EA767A" w:rsidRPr="008A2AC7" w:rsidRDefault="00EA767A" w:rsidP="00EA767A">
            <w:pPr>
              <w:spacing w:line="276" w:lineRule="auto"/>
              <w:ind w:left="256" w:hanging="256"/>
              <w:rPr>
                <w:rFonts w:ascii="Times New Roman" w:hAnsi="Times New Roman" w:cs="Times New Roman"/>
                <w:sz w:val="24"/>
                <w:szCs w:val="24"/>
                <w:lang w:val="en-US"/>
              </w:rPr>
            </w:pPr>
            <w:r>
              <w:rPr>
                <w:rFonts w:ascii="Times New Roman" w:hAnsi="Times New Roman" w:cs="Times New Roman"/>
                <w:sz w:val="24"/>
                <w:szCs w:val="24"/>
                <w:lang w:val="en-US"/>
              </w:rPr>
              <w:t>2. Tinggi (</w:t>
            </w:r>
            <w:r>
              <w:rPr>
                <w:rFonts w:asciiTheme="minorEastAsia" w:hAnsiTheme="minorEastAsia" w:cstheme="minorEastAsia" w:hint="eastAsia"/>
                <w:sz w:val="24"/>
                <w:szCs w:val="24"/>
                <w:lang w:val="en-US"/>
              </w:rPr>
              <w:t>≥</w:t>
            </w:r>
            <w:r>
              <w:rPr>
                <w:rFonts w:ascii="Times New Roman" w:hAnsi="Times New Roman" w:cs="Times New Roman"/>
                <w:sz w:val="24"/>
                <w:szCs w:val="24"/>
                <w:lang w:val="en-US"/>
              </w:rPr>
              <w:t>SMA)</w:t>
            </w:r>
          </w:p>
        </w:tc>
        <w:tc>
          <w:tcPr>
            <w:tcW w:w="713" w:type="pct"/>
            <w:tcBorders>
              <w:top w:val="single" w:sz="4" w:space="0" w:color="auto"/>
              <w:bottom w:val="single" w:sz="4" w:space="0" w:color="auto"/>
            </w:tcBorders>
          </w:tcPr>
          <w:p w:rsidR="00EA767A" w:rsidRPr="004A27AC" w:rsidRDefault="00EA767A" w:rsidP="00EA767A">
            <w:pPr>
              <w:spacing w:after="200"/>
              <w:ind w:left="182"/>
              <w:jc w:val="both"/>
              <w:rPr>
                <w:rFonts w:ascii="Times New Roman" w:hAnsi="Times New Roman" w:cs="Times New Roman"/>
                <w:sz w:val="24"/>
                <w:szCs w:val="24"/>
                <w:lang w:val="en-US"/>
              </w:rPr>
            </w:pPr>
            <w:r>
              <w:rPr>
                <w:rFonts w:ascii="Times New Roman" w:hAnsi="Times New Roman" w:cs="Times New Roman"/>
                <w:sz w:val="24"/>
                <w:szCs w:val="24"/>
                <w:lang w:val="en-US"/>
              </w:rPr>
              <w:t>Ordinal</w:t>
            </w:r>
          </w:p>
        </w:tc>
      </w:tr>
      <w:tr w:rsidR="00EA767A" w:rsidRPr="008A2AC7" w:rsidTr="00EA767A">
        <w:trPr>
          <w:trHeight w:val="1244"/>
        </w:trPr>
        <w:tc>
          <w:tcPr>
            <w:tcW w:w="306" w:type="pct"/>
            <w:tcBorders>
              <w:top w:val="single" w:sz="4" w:space="0" w:color="auto"/>
              <w:bottom w:val="single" w:sz="4" w:space="0" w:color="auto"/>
            </w:tcBorders>
          </w:tcPr>
          <w:p w:rsidR="00EA767A" w:rsidRPr="008A2AC7" w:rsidRDefault="00EA767A" w:rsidP="00EA767A">
            <w:pPr>
              <w:spacing w:after="200"/>
              <w:jc w:val="both"/>
              <w:rPr>
                <w:rFonts w:ascii="Times New Roman" w:hAnsi="Times New Roman" w:cs="Times New Roman"/>
                <w:sz w:val="24"/>
                <w:szCs w:val="24"/>
              </w:rPr>
            </w:pPr>
            <w:r>
              <w:rPr>
                <w:rFonts w:ascii="Times New Roman" w:hAnsi="Times New Roman" w:cs="Times New Roman"/>
                <w:sz w:val="24"/>
                <w:szCs w:val="24"/>
              </w:rPr>
              <w:t>5</w:t>
            </w:r>
            <w:r w:rsidRPr="008A2AC7">
              <w:rPr>
                <w:rFonts w:ascii="Times New Roman" w:hAnsi="Times New Roman" w:cs="Times New Roman"/>
                <w:sz w:val="24"/>
                <w:szCs w:val="24"/>
              </w:rPr>
              <w:t xml:space="preserve">. </w:t>
            </w:r>
          </w:p>
        </w:tc>
        <w:tc>
          <w:tcPr>
            <w:tcW w:w="877" w:type="pct"/>
            <w:tcBorders>
              <w:top w:val="single" w:sz="4" w:space="0" w:color="auto"/>
              <w:bottom w:val="single" w:sz="4" w:space="0" w:color="auto"/>
            </w:tcBorders>
          </w:tcPr>
          <w:p w:rsidR="00EA767A" w:rsidRPr="008A2AC7" w:rsidRDefault="00EA767A" w:rsidP="00EA767A">
            <w:pPr>
              <w:spacing w:after="200"/>
              <w:rPr>
                <w:rFonts w:ascii="Times New Roman" w:hAnsi="Times New Roman" w:cs="Times New Roman"/>
                <w:sz w:val="24"/>
                <w:szCs w:val="24"/>
                <w:lang w:val="en-US"/>
              </w:rPr>
            </w:pPr>
            <w:r>
              <w:rPr>
                <w:rFonts w:ascii="Times New Roman" w:hAnsi="Times New Roman" w:cs="Times New Roman"/>
                <w:sz w:val="24"/>
                <w:szCs w:val="24"/>
                <w:lang w:val="en-US"/>
              </w:rPr>
              <w:t xml:space="preserve">Pekerjaan  </w:t>
            </w:r>
          </w:p>
        </w:tc>
        <w:tc>
          <w:tcPr>
            <w:tcW w:w="1219" w:type="pct"/>
            <w:tcBorders>
              <w:top w:val="single" w:sz="4" w:space="0" w:color="auto"/>
              <w:bottom w:val="single" w:sz="4" w:space="0" w:color="auto"/>
            </w:tcBorders>
          </w:tcPr>
          <w:p w:rsidR="00EA767A" w:rsidRPr="008A2AC7" w:rsidRDefault="00EA767A" w:rsidP="00EA767A">
            <w:pPr>
              <w:spacing w:after="200"/>
              <w:ind w:left="27" w:hanging="27"/>
              <w:rPr>
                <w:rFonts w:ascii="Times New Roman" w:hAnsi="Times New Roman" w:cs="Times New Roman"/>
                <w:sz w:val="24"/>
                <w:szCs w:val="24"/>
                <w:lang w:val="en-US"/>
              </w:rPr>
            </w:pPr>
            <w:r>
              <w:rPr>
                <w:rFonts w:ascii="Times New Roman" w:hAnsi="Times New Roman" w:cs="Times New Roman"/>
                <w:sz w:val="24"/>
                <w:szCs w:val="24"/>
                <w:lang w:val="en-US"/>
              </w:rPr>
              <w:t>Status pekerjaan responden</w:t>
            </w:r>
          </w:p>
        </w:tc>
        <w:tc>
          <w:tcPr>
            <w:tcW w:w="711" w:type="pct"/>
            <w:tcBorders>
              <w:top w:val="single" w:sz="4" w:space="0" w:color="auto"/>
              <w:bottom w:val="single" w:sz="4" w:space="0" w:color="auto"/>
            </w:tcBorders>
          </w:tcPr>
          <w:p w:rsidR="00EA767A" w:rsidRPr="00186789" w:rsidRDefault="00EA767A" w:rsidP="00EA767A">
            <w:pPr>
              <w:spacing w:after="200"/>
              <w:jc w:val="both"/>
              <w:rPr>
                <w:rFonts w:ascii="Times New Roman" w:eastAsia="Calibri" w:hAnsi="Times New Roman" w:cs="Times New Roman"/>
                <w:sz w:val="24"/>
                <w:szCs w:val="24"/>
                <w:lang w:val="en-US"/>
              </w:rPr>
            </w:pPr>
            <w:r w:rsidRPr="008A2AC7">
              <w:rPr>
                <w:rFonts w:ascii="Times New Roman" w:eastAsia="Calibri" w:hAnsi="Times New Roman" w:cs="Times New Roman"/>
                <w:sz w:val="24"/>
                <w:szCs w:val="24"/>
              </w:rPr>
              <w:t>Kuesioner</w:t>
            </w:r>
            <w:r>
              <w:rPr>
                <w:rFonts w:ascii="Times New Roman" w:eastAsia="Calibri" w:hAnsi="Times New Roman" w:cs="Times New Roman"/>
                <w:sz w:val="24"/>
                <w:szCs w:val="24"/>
                <w:lang w:val="en-US"/>
              </w:rPr>
              <w:t xml:space="preserve"> </w:t>
            </w:r>
          </w:p>
        </w:tc>
        <w:tc>
          <w:tcPr>
            <w:tcW w:w="1174" w:type="pct"/>
            <w:tcBorders>
              <w:top w:val="single" w:sz="4" w:space="0" w:color="auto"/>
              <w:bottom w:val="single" w:sz="4" w:space="0" w:color="auto"/>
            </w:tcBorders>
          </w:tcPr>
          <w:p w:rsidR="00EA767A" w:rsidRDefault="00EA767A" w:rsidP="00EA767A">
            <w:pPr>
              <w:spacing w:line="276" w:lineRule="auto"/>
              <w:ind w:left="256" w:hanging="270"/>
              <w:rPr>
                <w:rFonts w:ascii="Times New Roman" w:hAnsi="Times New Roman" w:cs="Times New Roman"/>
                <w:sz w:val="24"/>
                <w:szCs w:val="24"/>
                <w:lang w:val="en-US"/>
              </w:rPr>
            </w:pPr>
            <w:r>
              <w:rPr>
                <w:rFonts w:ascii="Times New Roman" w:hAnsi="Times New Roman" w:cs="Times New Roman"/>
                <w:sz w:val="24"/>
                <w:szCs w:val="24"/>
                <w:lang w:val="en-US"/>
              </w:rPr>
              <w:t>1. Bekerja</w:t>
            </w:r>
          </w:p>
          <w:p w:rsidR="00EA767A" w:rsidRPr="008A2AC7" w:rsidRDefault="00EA767A" w:rsidP="00EA767A">
            <w:pPr>
              <w:spacing w:line="276" w:lineRule="auto"/>
              <w:ind w:left="256" w:hanging="256"/>
              <w:rPr>
                <w:rFonts w:ascii="Times New Roman" w:hAnsi="Times New Roman" w:cs="Times New Roman"/>
                <w:sz w:val="24"/>
                <w:szCs w:val="24"/>
                <w:lang w:val="en-US"/>
              </w:rPr>
            </w:pPr>
            <w:r>
              <w:rPr>
                <w:rFonts w:ascii="Times New Roman" w:hAnsi="Times New Roman" w:cs="Times New Roman"/>
                <w:sz w:val="24"/>
                <w:szCs w:val="24"/>
                <w:lang w:val="en-US"/>
              </w:rPr>
              <w:t>2. Tidak bekerja</w:t>
            </w:r>
          </w:p>
        </w:tc>
        <w:tc>
          <w:tcPr>
            <w:tcW w:w="713" w:type="pct"/>
            <w:tcBorders>
              <w:top w:val="single" w:sz="4" w:space="0" w:color="auto"/>
              <w:bottom w:val="single" w:sz="4" w:space="0" w:color="auto"/>
            </w:tcBorders>
          </w:tcPr>
          <w:p w:rsidR="00EA767A" w:rsidRPr="00055329" w:rsidRDefault="00EA767A" w:rsidP="00EA767A">
            <w:pPr>
              <w:spacing w:after="200"/>
              <w:ind w:left="182"/>
              <w:jc w:val="both"/>
              <w:rPr>
                <w:rFonts w:ascii="Times New Roman" w:hAnsi="Times New Roman" w:cs="Times New Roman"/>
                <w:sz w:val="24"/>
                <w:szCs w:val="24"/>
                <w:lang w:val="en-US"/>
              </w:rPr>
            </w:pPr>
            <w:r>
              <w:rPr>
                <w:rFonts w:ascii="Times New Roman" w:hAnsi="Times New Roman" w:cs="Times New Roman"/>
                <w:sz w:val="24"/>
                <w:szCs w:val="24"/>
                <w:lang w:val="en-US"/>
              </w:rPr>
              <w:t>Nominal</w:t>
            </w:r>
          </w:p>
        </w:tc>
      </w:tr>
    </w:tbl>
    <w:p w:rsidR="0020521C" w:rsidRDefault="0020521C">
      <w:pPr>
        <w:sectPr w:rsidR="0020521C" w:rsidSect="0010459B">
          <w:headerReference w:type="default" r:id="rId28"/>
          <w:footerReference w:type="default" r:id="rId29"/>
          <w:headerReference w:type="first" r:id="rId30"/>
          <w:footerReference w:type="first" r:id="rId31"/>
          <w:pgSz w:w="11906" w:h="16838" w:code="9"/>
          <w:pgMar w:top="1701" w:right="1701" w:bottom="1701" w:left="2268" w:header="720" w:footer="720" w:gutter="0"/>
          <w:pgNumType w:start="4" w:chapStyle="1"/>
          <w:cols w:space="720"/>
          <w:titlePg/>
          <w:docGrid w:linePitch="360"/>
        </w:sectPr>
      </w:pPr>
    </w:p>
    <w:p w:rsidR="00EA767A" w:rsidRPr="008A2AC7" w:rsidRDefault="00EA767A" w:rsidP="00665D18">
      <w:pPr>
        <w:spacing w:after="0" w:line="360" w:lineRule="auto"/>
        <w:jc w:val="center"/>
        <w:rPr>
          <w:rFonts w:ascii="Times New Roman" w:hAnsi="Times New Roman" w:cs="Times New Roman"/>
          <w:b/>
          <w:sz w:val="24"/>
          <w:szCs w:val="24"/>
        </w:rPr>
      </w:pPr>
      <w:r w:rsidRPr="008A2AC7">
        <w:rPr>
          <w:rFonts w:ascii="Times New Roman" w:hAnsi="Times New Roman" w:cs="Times New Roman"/>
          <w:b/>
          <w:sz w:val="24"/>
          <w:szCs w:val="24"/>
        </w:rPr>
        <w:lastRenderedPageBreak/>
        <w:t>BAB III</w:t>
      </w:r>
    </w:p>
    <w:p w:rsidR="00EA767A" w:rsidRPr="008A2AC7" w:rsidRDefault="00EA767A" w:rsidP="00EA767A">
      <w:pPr>
        <w:spacing w:after="0" w:line="480" w:lineRule="auto"/>
        <w:jc w:val="center"/>
        <w:rPr>
          <w:rFonts w:ascii="Times New Roman" w:hAnsi="Times New Roman" w:cs="Times New Roman"/>
          <w:b/>
          <w:sz w:val="24"/>
          <w:szCs w:val="24"/>
        </w:rPr>
      </w:pPr>
      <w:r w:rsidRPr="008A2AC7">
        <w:rPr>
          <w:rFonts w:ascii="Times New Roman" w:hAnsi="Times New Roman" w:cs="Times New Roman"/>
          <w:b/>
          <w:sz w:val="24"/>
          <w:szCs w:val="24"/>
        </w:rPr>
        <w:t>METODOLOGI PENELITIAN</w:t>
      </w:r>
    </w:p>
    <w:p w:rsidR="00EA767A" w:rsidRPr="008A2AC7" w:rsidRDefault="00EA767A" w:rsidP="00EA767A">
      <w:pPr>
        <w:spacing w:after="0" w:line="360" w:lineRule="auto"/>
        <w:ind w:left="567" w:hanging="567"/>
        <w:jc w:val="both"/>
        <w:rPr>
          <w:rFonts w:ascii="Times New Roman" w:hAnsi="Times New Roman" w:cs="Times New Roman"/>
          <w:b/>
          <w:sz w:val="24"/>
          <w:szCs w:val="24"/>
        </w:rPr>
      </w:pPr>
    </w:p>
    <w:p w:rsidR="00EA767A" w:rsidRPr="008A2AC7" w:rsidRDefault="00EA767A" w:rsidP="00EA767A">
      <w:pPr>
        <w:spacing w:after="0" w:line="360" w:lineRule="auto"/>
        <w:ind w:left="567" w:hanging="567"/>
        <w:jc w:val="both"/>
        <w:rPr>
          <w:rFonts w:ascii="Times New Roman" w:hAnsi="Times New Roman" w:cs="Times New Roman"/>
          <w:b/>
          <w:sz w:val="24"/>
          <w:szCs w:val="24"/>
        </w:rPr>
      </w:pPr>
      <w:r w:rsidRPr="008A2AC7">
        <w:rPr>
          <w:rFonts w:ascii="Times New Roman" w:hAnsi="Times New Roman" w:cs="Times New Roman"/>
          <w:b/>
          <w:sz w:val="24"/>
          <w:szCs w:val="24"/>
        </w:rPr>
        <w:t>3.1</w:t>
      </w:r>
      <w:r w:rsidRPr="008A2AC7">
        <w:rPr>
          <w:rFonts w:ascii="Times New Roman" w:hAnsi="Times New Roman" w:cs="Times New Roman"/>
          <w:b/>
          <w:sz w:val="24"/>
          <w:szCs w:val="24"/>
        </w:rPr>
        <w:tab/>
        <w:t>Desain Penelitian</w:t>
      </w:r>
    </w:p>
    <w:p w:rsidR="00EA767A" w:rsidRPr="00E76BF8" w:rsidRDefault="00EA767A" w:rsidP="00EA767A">
      <w:pPr>
        <w:spacing w:after="0" w:line="360" w:lineRule="auto"/>
        <w:ind w:firstLine="851"/>
        <w:jc w:val="both"/>
        <w:rPr>
          <w:rFonts w:ascii="Times New Roman" w:hAnsi="Times New Roman" w:cs="Times New Roman"/>
          <w:sz w:val="24"/>
          <w:szCs w:val="24"/>
        </w:rPr>
      </w:pPr>
      <w:r w:rsidRPr="008A2AC7">
        <w:rPr>
          <w:rFonts w:ascii="Times New Roman" w:hAnsi="Times New Roman" w:cs="Times New Roman"/>
          <w:sz w:val="24"/>
          <w:szCs w:val="24"/>
        </w:rPr>
        <w:t xml:space="preserve">Desain penelitian yang digunakan dalam penelitian </w:t>
      </w:r>
      <w:r>
        <w:rPr>
          <w:rFonts w:ascii="Times New Roman" w:hAnsi="Times New Roman" w:cs="Times New Roman"/>
          <w:sz w:val="24"/>
          <w:szCs w:val="24"/>
        </w:rPr>
        <w:t>ini adalah metode survei deskrip</w:t>
      </w:r>
      <w:r w:rsidRPr="008A2AC7">
        <w:rPr>
          <w:rFonts w:ascii="Times New Roman" w:hAnsi="Times New Roman" w:cs="Times New Roman"/>
          <w:sz w:val="24"/>
          <w:szCs w:val="24"/>
        </w:rPr>
        <w:t xml:space="preserve">tif kuantatif </w:t>
      </w:r>
      <w:r>
        <w:rPr>
          <w:rFonts w:ascii="Times New Roman" w:hAnsi="Times New Roman" w:cs="Times New Roman"/>
          <w:sz w:val="24"/>
          <w:szCs w:val="24"/>
        </w:rPr>
        <w:t xml:space="preserve">dengan menggunakan kuesioner </w:t>
      </w:r>
      <w:r w:rsidRPr="008A2AC7">
        <w:rPr>
          <w:rFonts w:ascii="Times New Roman" w:hAnsi="Times New Roman" w:cs="Times New Roman"/>
          <w:sz w:val="24"/>
          <w:szCs w:val="24"/>
        </w:rPr>
        <w:t>yang bertujuan untuk membuat gambaran atau deskriptif tentang suatu keadaan secara objektif.</w:t>
      </w:r>
    </w:p>
    <w:p w:rsidR="00EA767A" w:rsidRPr="008A2AC7" w:rsidRDefault="00EA767A" w:rsidP="00EA767A">
      <w:pPr>
        <w:spacing w:after="0" w:line="480" w:lineRule="auto"/>
        <w:jc w:val="both"/>
        <w:rPr>
          <w:rFonts w:ascii="Times New Roman" w:hAnsi="Times New Roman" w:cs="Times New Roman"/>
          <w:sz w:val="24"/>
          <w:szCs w:val="24"/>
        </w:rPr>
      </w:pPr>
    </w:p>
    <w:p w:rsidR="00EA767A" w:rsidRPr="008A2AC7" w:rsidRDefault="00EA767A" w:rsidP="00EA767A">
      <w:pPr>
        <w:spacing w:after="0" w:line="360" w:lineRule="auto"/>
        <w:ind w:left="567" w:hanging="567"/>
        <w:jc w:val="both"/>
        <w:rPr>
          <w:rFonts w:ascii="Times New Roman" w:hAnsi="Times New Roman" w:cs="Times New Roman"/>
          <w:b/>
          <w:sz w:val="24"/>
          <w:szCs w:val="24"/>
        </w:rPr>
      </w:pPr>
      <w:r w:rsidRPr="008A2AC7">
        <w:rPr>
          <w:rFonts w:ascii="Times New Roman" w:hAnsi="Times New Roman" w:cs="Times New Roman"/>
          <w:b/>
          <w:sz w:val="24"/>
          <w:szCs w:val="24"/>
        </w:rPr>
        <w:t>3.2</w:t>
      </w:r>
      <w:r w:rsidRPr="008A2AC7">
        <w:rPr>
          <w:rFonts w:ascii="Times New Roman" w:hAnsi="Times New Roman" w:cs="Times New Roman"/>
          <w:b/>
          <w:sz w:val="24"/>
          <w:szCs w:val="24"/>
        </w:rPr>
        <w:tab/>
        <w:t>Tempat dan Waktu Penelitian</w:t>
      </w:r>
    </w:p>
    <w:p w:rsidR="00EA767A" w:rsidRPr="008A2AC7" w:rsidRDefault="00EA767A" w:rsidP="00EA767A">
      <w:pPr>
        <w:spacing w:after="0" w:line="360" w:lineRule="auto"/>
        <w:ind w:firstLine="851"/>
        <w:jc w:val="both"/>
        <w:rPr>
          <w:rFonts w:ascii="Times New Roman" w:hAnsi="Times New Roman" w:cs="Times New Roman"/>
          <w:sz w:val="24"/>
          <w:szCs w:val="24"/>
        </w:rPr>
      </w:pPr>
      <w:r w:rsidRPr="008A2AC7">
        <w:rPr>
          <w:rFonts w:ascii="Times New Roman" w:hAnsi="Times New Roman" w:cs="Times New Roman"/>
          <w:sz w:val="24"/>
          <w:szCs w:val="24"/>
        </w:rPr>
        <w:t xml:space="preserve">Lokasi penelitian dilaksanakan di RW 013 Kelurahan Perwira Kecamatan Bekasi Utara. Waktu penelitian dilakukan pada </w:t>
      </w:r>
      <w:r>
        <w:rPr>
          <w:rFonts w:ascii="Times New Roman" w:hAnsi="Times New Roman" w:cs="Times New Roman"/>
          <w:sz w:val="24"/>
          <w:szCs w:val="24"/>
        </w:rPr>
        <w:t>November 2018-April</w:t>
      </w:r>
      <w:r w:rsidRPr="008A2AC7">
        <w:rPr>
          <w:rFonts w:ascii="Times New Roman" w:hAnsi="Times New Roman" w:cs="Times New Roman"/>
          <w:sz w:val="24"/>
          <w:szCs w:val="24"/>
        </w:rPr>
        <w:t xml:space="preserve"> 2019</w:t>
      </w:r>
      <w:r w:rsidR="00B8090B">
        <w:rPr>
          <w:rFonts w:ascii="Times New Roman" w:hAnsi="Times New Roman" w:cs="Times New Roman"/>
          <w:sz w:val="24"/>
          <w:szCs w:val="24"/>
        </w:rPr>
        <w:t>.</w:t>
      </w:r>
    </w:p>
    <w:p w:rsidR="00EA767A" w:rsidRPr="008A2AC7" w:rsidRDefault="00EA767A" w:rsidP="00EA767A">
      <w:pPr>
        <w:spacing w:after="0" w:line="480" w:lineRule="auto"/>
        <w:jc w:val="both"/>
        <w:rPr>
          <w:rFonts w:ascii="Times New Roman" w:hAnsi="Times New Roman" w:cs="Times New Roman"/>
          <w:sz w:val="24"/>
          <w:szCs w:val="24"/>
        </w:rPr>
      </w:pPr>
      <w:r w:rsidRPr="008A2AC7">
        <w:rPr>
          <w:rFonts w:ascii="Times New Roman" w:hAnsi="Times New Roman" w:cs="Times New Roman"/>
          <w:sz w:val="24"/>
          <w:szCs w:val="24"/>
        </w:rPr>
        <w:tab/>
      </w:r>
    </w:p>
    <w:p w:rsidR="00EA767A" w:rsidRPr="008A2AC7" w:rsidRDefault="00EA767A" w:rsidP="00EA767A">
      <w:pPr>
        <w:spacing w:after="0" w:line="360" w:lineRule="auto"/>
        <w:ind w:left="567" w:hanging="567"/>
        <w:jc w:val="both"/>
        <w:rPr>
          <w:rFonts w:ascii="Times New Roman" w:hAnsi="Times New Roman" w:cs="Times New Roman"/>
          <w:b/>
          <w:sz w:val="24"/>
          <w:szCs w:val="24"/>
        </w:rPr>
      </w:pPr>
      <w:r w:rsidRPr="008A2AC7">
        <w:rPr>
          <w:rFonts w:ascii="Times New Roman" w:hAnsi="Times New Roman" w:cs="Times New Roman"/>
          <w:b/>
          <w:sz w:val="24"/>
          <w:szCs w:val="24"/>
        </w:rPr>
        <w:t>3.3</w:t>
      </w:r>
      <w:r w:rsidRPr="008A2AC7">
        <w:rPr>
          <w:rFonts w:ascii="Times New Roman" w:hAnsi="Times New Roman" w:cs="Times New Roman"/>
          <w:b/>
          <w:sz w:val="24"/>
          <w:szCs w:val="24"/>
        </w:rPr>
        <w:tab/>
        <w:t>Populasi dan Sampel</w:t>
      </w: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3.3.1  Populasi</w:t>
      </w:r>
    </w:p>
    <w:p w:rsidR="00EA767A" w:rsidRPr="008A2AC7"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b/>
          <w:sz w:val="24"/>
          <w:szCs w:val="24"/>
        </w:rPr>
        <w:tab/>
      </w:r>
      <w:r w:rsidRPr="008A2AC7">
        <w:rPr>
          <w:rFonts w:ascii="Times New Roman" w:hAnsi="Times New Roman" w:cs="Times New Roman"/>
          <w:sz w:val="24"/>
          <w:szCs w:val="24"/>
        </w:rPr>
        <w:t>Populasi dalam penelitian adalah seluruh masyarakat yang pernah men</w:t>
      </w:r>
      <w:r>
        <w:rPr>
          <w:rFonts w:ascii="Times New Roman" w:hAnsi="Times New Roman" w:cs="Times New Roman"/>
          <w:sz w:val="24"/>
          <w:szCs w:val="24"/>
        </w:rPr>
        <w:t>galami</w:t>
      </w:r>
      <w:r w:rsidRPr="008A2AC7">
        <w:rPr>
          <w:rFonts w:ascii="Times New Roman" w:hAnsi="Times New Roman" w:cs="Times New Roman"/>
          <w:sz w:val="24"/>
          <w:szCs w:val="24"/>
        </w:rPr>
        <w:t xml:space="preserve"> diare di RW 013 Kelurahan Perwira Kecamatan Bekasi utara.</w:t>
      </w:r>
    </w:p>
    <w:p w:rsidR="00EA767A" w:rsidRPr="008A2AC7" w:rsidRDefault="00EA767A" w:rsidP="00EA767A">
      <w:pPr>
        <w:spacing w:after="0" w:line="360" w:lineRule="auto"/>
        <w:jc w:val="both"/>
        <w:rPr>
          <w:rFonts w:ascii="Times New Roman" w:hAnsi="Times New Roman" w:cs="Times New Roman"/>
          <w:b/>
          <w:sz w:val="24"/>
          <w:szCs w:val="24"/>
        </w:rPr>
      </w:pPr>
    </w:p>
    <w:p w:rsidR="00EA767A" w:rsidRPr="008A2AC7" w:rsidRDefault="00EA767A" w:rsidP="00EA767A">
      <w:pPr>
        <w:spacing w:after="0" w:line="360" w:lineRule="auto"/>
        <w:jc w:val="both"/>
        <w:rPr>
          <w:rFonts w:ascii="Times New Roman" w:hAnsi="Times New Roman" w:cs="Times New Roman"/>
          <w:b/>
          <w:sz w:val="24"/>
          <w:szCs w:val="24"/>
        </w:rPr>
      </w:pPr>
      <w:r w:rsidRPr="008A2AC7">
        <w:rPr>
          <w:rFonts w:ascii="Times New Roman" w:hAnsi="Times New Roman" w:cs="Times New Roman"/>
          <w:b/>
          <w:sz w:val="24"/>
          <w:szCs w:val="24"/>
        </w:rPr>
        <w:t>3.3.2   Sampel</w:t>
      </w:r>
    </w:p>
    <w:p w:rsidR="00EA767A" w:rsidRDefault="00EA767A" w:rsidP="00EA767A">
      <w:pPr>
        <w:spacing w:after="0" w:line="360" w:lineRule="auto"/>
        <w:jc w:val="both"/>
        <w:rPr>
          <w:rFonts w:ascii="Times New Roman" w:hAnsi="Times New Roman" w:cs="Times New Roman"/>
          <w:sz w:val="24"/>
          <w:szCs w:val="24"/>
        </w:rPr>
      </w:pPr>
      <w:r w:rsidRPr="008A2AC7">
        <w:rPr>
          <w:rFonts w:ascii="Times New Roman" w:hAnsi="Times New Roman" w:cs="Times New Roman"/>
          <w:b/>
          <w:sz w:val="24"/>
          <w:szCs w:val="24"/>
        </w:rPr>
        <w:tab/>
      </w:r>
      <w:r w:rsidRPr="008A2AC7">
        <w:rPr>
          <w:rFonts w:ascii="Times New Roman" w:hAnsi="Times New Roman" w:cs="Times New Roman"/>
          <w:sz w:val="24"/>
          <w:szCs w:val="24"/>
        </w:rPr>
        <w:t xml:space="preserve">Teknik pengambilan sampel yang digunakan penulis dalam penelitian ini adalah </w:t>
      </w:r>
      <w:r w:rsidRPr="008A2AC7">
        <w:rPr>
          <w:rFonts w:ascii="Times New Roman" w:hAnsi="Times New Roman" w:cs="Times New Roman"/>
          <w:i/>
          <w:sz w:val="24"/>
          <w:szCs w:val="24"/>
        </w:rPr>
        <w:t>cluster random sampling</w:t>
      </w:r>
      <w:r>
        <w:rPr>
          <w:rFonts w:ascii="Times New Roman" w:hAnsi="Times New Roman" w:cs="Times New Roman"/>
          <w:sz w:val="24"/>
          <w:szCs w:val="24"/>
        </w:rPr>
        <w:t xml:space="preserve"> dengan sampel sebesar 20% sehinggal diambil 2 RT dari total 8 RT, yaitu RT 03 dan RT 05. Setelah dilakukan penelitian didapatkan jumlah responden sebanyak 265 orang. </w:t>
      </w:r>
    </w:p>
    <w:p w:rsidR="00EA767A" w:rsidRPr="00BC3F47" w:rsidRDefault="00EA767A" w:rsidP="00EA767A">
      <w:pPr>
        <w:spacing w:after="0" w:line="360" w:lineRule="auto"/>
        <w:jc w:val="both"/>
        <w:rPr>
          <w:rFonts w:ascii="Times New Roman" w:eastAsia="Calibri" w:hAnsi="Times New Roman" w:cs="Arial"/>
          <w:sz w:val="24"/>
          <w:szCs w:val="24"/>
        </w:rPr>
      </w:pPr>
      <w:r>
        <w:rPr>
          <w:rFonts w:ascii="Times New Roman" w:eastAsia="Calibri" w:hAnsi="Times New Roman" w:cs="Arial"/>
          <w:sz w:val="24"/>
          <w:szCs w:val="24"/>
        </w:rPr>
        <w:t>Perhitungan sampel pada penelitian ini menggunakan rumus s</w:t>
      </w:r>
      <w:r w:rsidRPr="00BC3F47">
        <w:rPr>
          <w:rFonts w:ascii="Times New Roman" w:eastAsia="Calibri" w:hAnsi="Times New Roman" w:cs="Arial"/>
          <w:sz w:val="24"/>
          <w:szCs w:val="24"/>
        </w:rPr>
        <w:t>lovin</w:t>
      </w:r>
      <w:r>
        <w:rPr>
          <w:rFonts w:ascii="Times New Roman" w:eastAsia="Calibri" w:hAnsi="Times New Roman" w:cs="Arial"/>
          <w:sz w:val="24"/>
          <w:szCs w:val="24"/>
        </w:rPr>
        <w:t>, yaitu</w:t>
      </w:r>
      <w:r w:rsidRPr="00BC3F47">
        <w:rPr>
          <w:rFonts w:ascii="Times New Roman" w:eastAsia="Calibri" w:hAnsi="Times New Roman" w:cs="Arial"/>
          <w:sz w:val="24"/>
          <w:szCs w:val="24"/>
        </w:rPr>
        <w:t>:</w:t>
      </w:r>
    </w:p>
    <w:p w:rsidR="00EA767A" w:rsidRDefault="00631590" w:rsidP="00EA767A">
      <w:pPr>
        <w:tabs>
          <w:tab w:val="left" w:pos="2437"/>
        </w:tabs>
        <w:spacing w:after="0" w:line="360" w:lineRule="auto"/>
        <w:jc w:val="both"/>
        <w:rPr>
          <w:rFonts w:ascii="Times New Roman" w:eastAsia="Calibri" w:hAnsi="Times New Roman" w:cs="Arial"/>
          <w:sz w:val="24"/>
          <w:szCs w:val="24"/>
        </w:rPr>
      </w:pPr>
      <w:r w:rsidRPr="00631590">
        <w:rPr>
          <w:rFonts w:ascii="Times New Roman" w:eastAsia="Calibri" w:hAnsi="Times New Roman" w:cs="Arial"/>
          <w:noProof/>
          <w:sz w:val="24"/>
          <w:szCs w:val="24"/>
        </w:rPr>
        <w:pict>
          <v:shapetype id="_x0000_t202" coordsize="21600,21600" o:spt="202" path="m,l,21600r21600,l21600,xe">
            <v:stroke joinstyle="miter"/>
            <v:path gradientshapeok="t" o:connecttype="rect"/>
          </v:shapetype>
          <v:shape id="Text Box 7" o:spid="_x0000_s1026" type="#_x0000_t202" style="position:absolute;left:0;text-align:left;margin-left:1.1pt;margin-top:4.05pt;width:100.05pt;height:4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">
            <v:textbox>
              <w:txbxContent>
                <w:p w:rsidR="00D82A50" w:rsidRPr="00463A1F" w:rsidRDefault="00D82A50" w:rsidP="00EA767A">
                  <w:pPr>
                    <w:rPr>
                      <w:sz w:val="28"/>
                      <w:szCs w:val="28"/>
                    </w:rPr>
                  </w:pPr>
                  <m:oMathPara>
                    <m:oMath>
                      <m:r>
                        <w:rPr>
                          <w:rFonts w:ascii="Cambria Math" w:hAnsi="Cambria Math" w:cs="Cambria Math"/>
                          <w:sz w:val="28"/>
                          <w:szCs w:val="28"/>
                        </w:rPr>
                        <m:t>n</m:t>
                      </m:r>
                      <m:r>
                        <m:rPr>
                          <m:sty m:val="p"/>
                        </m:rPr>
                        <w:rPr>
                          <w:rFonts w:ascii="Cambria Math" w:hAnsi="Cambria Math" w:cs="Cambria Math"/>
                          <w:sz w:val="28"/>
                          <w:szCs w:val="28"/>
                        </w:rPr>
                        <m:t>=</m:t>
                      </m:r>
                      <m:f>
                        <m:fPr>
                          <m:ctrlPr>
                            <w:rPr>
                              <w:rFonts w:ascii="Cambria Math" w:hAnsi="Cambria Math"/>
                              <w:sz w:val="28"/>
                              <w:szCs w:val="28"/>
                            </w:rPr>
                          </m:ctrlPr>
                        </m:fPr>
                        <m:num>
                          <m:r>
                            <m:rPr>
                              <m:sty m:val="p"/>
                            </m:rPr>
                            <w:rPr>
                              <w:rFonts w:ascii="Cambria Math" w:hAnsi="Cambria Math" w:cs="Cambria Math"/>
                              <w:sz w:val="28"/>
                              <w:szCs w:val="28"/>
                            </w:rPr>
                            <m:t>N</m:t>
                          </m:r>
                        </m:num>
                        <m:den>
                          <m:r>
                            <m:rPr>
                              <m:sty m:val="p"/>
                            </m:rPr>
                            <w:rPr>
                              <w:rFonts w:ascii="Cambria Math" w:hAnsi="Cambria Math" w:cs="Cambria Math"/>
                              <w:sz w:val="28"/>
                              <w:szCs w:val="28"/>
                            </w:rPr>
                            <m:t xml:space="preserve">1+N </m:t>
                          </m:r>
                          <m:sSup>
                            <m:sSupPr>
                              <m:ctrlPr>
                                <w:rPr>
                                  <w:rFonts w:ascii="Cambria Math" w:hAnsi="Cambria Math" w:cs="Cambria Math"/>
                                  <w:sz w:val="28"/>
                                  <w:szCs w:val="28"/>
                                </w:rPr>
                              </m:ctrlPr>
                            </m:sSupPr>
                            <m:e>
                              <m:r>
                                <m:rPr>
                                  <m:sty m:val="p"/>
                                </m:rPr>
                                <w:rPr>
                                  <w:rFonts w:ascii="Cambria Math" w:hAnsi="Cambria Math" w:cs="Cambria Math"/>
                                  <w:sz w:val="28"/>
                                  <w:szCs w:val="28"/>
                                </w:rPr>
                                <m:t>d</m:t>
                              </m:r>
                            </m:e>
                            <m:sup>
                              <m:r>
                                <w:rPr>
                                  <w:rFonts w:ascii="Cambria Math" w:hAnsi="Cambria Math" w:cs="Cambria Math"/>
                                  <w:sz w:val="28"/>
                                  <w:szCs w:val="28"/>
                                </w:rPr>
                                <m:t>2</m:t>
                              </m:r>
                            </m:sup>
                          </m:sSup>
                        </m:den>
                      </m:f>
                    </m:oMath>
                  </m:oMathPara>
                </w:p>
              </w:txbxContent>
            </v:textbox>
          </v:shape>
        </w:pict>
      </w:r>
      <w:r w:rsidR="00EA767A" w:rsidRPr="00BC3F47">
        <w:rPr>
          <w:rFonts w:ascii="Times New Roman" w:eastAsia="Calibri" w:hAnsi="Times New Roman" w:cs="Arial"/>
          <w:sz w:val="24"/>
          <w:szCs w:val="24"/>
        </w:rPr>
        <w:tab/>
      </w:r>
      <w:r w:rsidR="00EA767A" w:rsidRPr="00BC3F47">
        <w:rPr>
          <w:rFonts w:ascii="Times New Roman" w:eastAsia="Calibri" w:hAnsi="Times New Roman" w:cs="Arial"/>
          <w:sz w:val="24"/>
          <w:szCs w:val="24"/>
        </w:rPr>
        <w:tab/>
      </w:r>
    </w:p>
    <w:p w:rsidR="00EA767A" w:rsidRDefault="00EA767A" w:rsidP="00EA767A">
      <w:pPr>
        <w:tabs>
          <w:tab w:val="left" w:pos="2437"/>
        </w:tabs>
        <w:spacing w:after="0" w:line="360" w:lineRule="auto"/>
        <w:jc w:val="both"/>
        <w:rPr>
          <w:rFonts w:ascii="Times New Roman" w:eastAsia="Calibri" w:hAnsi="Times New Roman" w:cs="Arial"/>
          <w:sz w:val="24"/>
          <w:szCs w:val="24"/>
        </w:rPr>
      </w:pPr>
    </w:p>
    <w:p w:rsidR="00EA767A" w:rsidRDefault="00EA767A" w:rsidP="00EA767A">
      <w:pPr>
        <w:tabs>
          <w:tab w:val="left" w:pos="2437"/>
        </w:tabs>
        <w:spacing w:after="0" w:line="360" w:lineRule="auto"/>
        <w:jc w:val="both"/>
        <w:rPr>
          <w:rFonts w:ascii="Times New Roman" w:eastAsia="Calibri" w:hAnsi="Times New Roman" w:cs="Arial"/>
          <w:sz w:val="24"/>
          <w:szCs w:val="24"/>
        </w:rPr>
      </w:pPr>
    </w:p>
    <w:p w:rsidR="00EA767A" w:rsidRDefault="00EA767A" w:rsidP="00EA767A">
      <w:pPr>
        <w:tabs>
          <w:tab w:val="left" w:pos="2437"/>
        </w:tabs>
        <w:spacing w:after="0" w:line="360" w:lineRule="auto"/>
        <w:jc w:val="both"/>
        <w:rPr>
          <w:rFonts w:ascii="Times New Roman" w:eastAsia="Calibri" w:hAnsi="Times New Roman" w:cs="Arial"/>
          <w:sz w:val="24"/>
          <w:szCs w:val="24"/>
        </w:rPr>
      </w:pPr>
      <w:r w:rsidRPr="00BC3F47">
        <w:rPr>
          <w:rFonts w:ascii="Times New Roman" w:eastAsia="Calibri" w:hAnsi="Times New Roman" w:cs="Arial"/>
          <w:sz w:val="24"/>
          <w:szCs w:val="24"/>
        </w:rPr>
        <w:t xml:space="preserve">n = jumlah sampel minimal </w:t>
      </w:r>
    </w:p>
    <w:p w:rsidR="00EA767A" w:rsidRPr="00BC3F47" w:rsidRDefault="00EA767A" w:rsidP="00EA767A">
      <w:pPr>
        <w:tabs>
          <w:tab w:val="left" w:pos="2437"/>
        </w:tabs>
        <w:spacing w:after="0" w:line="360" w:lineRule="auto"/>
        <w:jc w:val="both"/>
        <w:rPr>
          <w:rFonts w:ascii="Times New Roman" w:eastAsia="Calibri" w:hAnsi="Times New Roman" w:cs="Arial"/>
          <w:sz w:val="24"/>
          <w:szCs w:val="24"/>
        </w:rPr>
      </w:pPr>
      <w:r w:rsidRPr="00BC3F47">
        <w:rPr>
          <w:rFonts w:ascii="Times New Roman" w:eastAsia="Calibri" w:hAnsi="Times New Roman" w:cs="Arial"/>
          <w:sz w:val="24"/>
          <w:szCs w:val="24"/>
        </w:rPr>
        <w:t>N = jumlah populasi</w:t>
      </w:r>
    </w:p>
    <w:p w:rsidR="00EA767A" w:rsidRDefault="00EA767A" w:rsidP="00EA767A">
      <w:pPr>
        <w:tabs>
          <w:tab w:val="left" w:pos="2437"/>
        </w:tabs>
        <w:spacing w:after="0" w:line="360" w:lineRule="auto"/>
        <w:jc w:val="both"/>
        <w:rPr>
          <w:rFonts w:ascii="Times New Roman" w:eastAsia="Calibri" w:hAnsi="Times New Roman" w:cs="Arial"/>
          <w:sz w:val="24"/>
          <w:szCs w:val="24"/>
        </w:rPr>
      </w:pPr>
      <w:r w:rsidRPr="00BC3F47">
        <w:rPr>
          <w:rFonts w:ascii="Times New Roman" w:eastAsia="Calibri" w:hAnsi="Times New Roman" w:cs="Arial"/>
          <w:sz w:val="24"/>
          <w:szCs w:val="24"/>
        </w:rPr>
        <w:t>d = derajat penyimpangan terhadap populasi yang   diinginkan(10%)</w:t>
      </w:r>
    </w:p>
    <w:p w:rsidR="00EA767A" w:rsidRDefault="00EA767A" w:rsidP="00EA767A">
      <w:pPr>
        <w:spacing w:after="0" w:line="360" w:lineRule="auto"/>
        <w:jc w:val="both"/>
        <w:rPr>
          <w:oMath/>
          <w:rFonts w:ascii="Cambria Math" w:hAnsi="Cambria Math" w:cs="Cambria Math"/>
          <w:sz w:val="24"/>
          <w:szCs w:val="24"/>
        </w:rPr>
        <w:sectPr w:rsidR="00EA767A" w:rsidSect="0020521C">
          <w:headerReference w:type="first" r:id="rId32"/>
          <w:footerReference w:type="first" r:id="rId33"/>
          <w:pgSz w:w="11906" w:h="16838" w:code="9"/>
          <w:pgMar w:top="1701" w:right="1701" w:bottom="1701" w:left="2268" w:header="720" w:footer="720" w:gutter="0"/>
          <w:pgNumType w:start="5" w:chapStyle="1"/>
          <w:cols w:space="720"/>
          <w:titlePg/>
          <w:docGrid w:linePitch="360"/>
        </w:sectPr>
      </w:pPr>
    </w:p>
    <w:p w:rsidR="00EA767A" w:rsidRPr="00122507" w:rsidRDefault="00EA767A" w:rsidP="00EA767A">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Cambria Math"/>
              <w:sz w:val="24"/>
              <w:szCs w:val="24"/>
            </w:rPr>
            <w:lastRenderedPageBreak/>
            <m:t>n</m:t>
          </m:r>
          <m:r>
            <m:rPr>
              <m:sty m:val="p"/>
            </m:rPr>
            <w:rPr>
              <w:rFonts w:ascii="Cambria Math" w:hAnsi="Cambria Math" w:cs="Cambria Math"/>
              <w:sz w:val="24"/>
              <w:szCs w:val="24"/>
            </w:rPr>
            <m:t>=</m:t>
          </m:r>
          <m:f>
            <m:fPr>
              <m:ctrlPr>
                <w:rPr>
                  <w:rFonts w:ascii="Cambria Math" w:hAnsi="Cambria Math" w:cs="Times New Roman"/>
                  <w:sz w:val="24"/>
                  <w:szCs w:val="24"/>
                </w:rPr>
              </m:ctrlPr>
            </m:fPr>
            <m:num>
              <m:r>
                <w:rPr>
                  <w:rFonts w:ascii="Cambria Math" w:hAnsi="Cambria Math" w:cs="Times New Roman"/>
                  <w:sz w:val="24"/>
                  <w:szCs w:val="24"/>
                </w:rPr>
                <m:t>265</m:t>
              </m:r>
            </m:num>
            <m:den>
              <m:r>
                <m:rPr>
                  <m:sty m:val="p"/>
                </m:rPr>
                <w:rPr>
                  <w:rFonts w:ascii="Cambria Math" w:hAnsi="Cambria Math" w:cs="Cambria Math"/>
                  <w:sz w:val="24"/>
                  <w:szCs w:val="24"/>
                </w:rPr>
                <m:t xml:space="preserve">1+265 x </m:t>
              </m:r>
              <m:sSup>
                <m:sSupPr>
                  <m:ctrlPr>
                    <w:rPr>
                      <w:rFonts w:ascii="Cambria Math" w:hAnsi="Cambria Math" w:cs="Cambria Math"/>
                      <w:sz w:val="24"/>
                      <w:szCs w:val="24"/>
                    </w:rPr>
                  </m:ctrlPr>
                </m:sSupPr>
                <m:e>
                  <m:r>
                    <w:rPr>
                      <w:rFonts w:ascii="Cambria Math" w:hAnsi="Cambria Math" w:cs="Cambria Math"/>
                      <w:sz w:val="24"/>
                      <w:szCs w:val="24"/>
                    </w:rPr>
                    <m:t>(0,1)</m:t>
                  </m:r>
                </m:e>
                <m:sup>
                  <m:r>
                    <w:rPr>
                      <w:rFonts w:ascii="Cambria Math" w:hAnsi="Cambria Math" w:cs="Cambria Math"/>
                      <w:sz w:val="24"/>
                      <w:szCs w:val="24"/>
                    </w:rPr>
                    <m:t>2</m:t>
                  </m:r>
                </m:sup>
              </m:sSup>
            </m:den>
          </m:f>
        </m:oMath>
      </m:oMathPara>
    </w:p>
    <w:p w:rsidR="00EA767A" w:rsidRPr="00122507" w:rsidRDefault="00EA767A" w:rsidP="00EA767A">
      <w:pPr>
        <w:spacing w:after="0"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265</m:t>
              </m:r>
            </m:num>
            <m:den>
              <m:r>
                <w:rPr>
                  <w:rFonts w:ascii="Cambria Math" w:hAnsi="Cambria Math" w:cs="Times New Roman"/>
                  <w:sz w:val="24"/>
                  <w:szCs w:val="24"/>
                </w:rPr>
                <m:t>1+2,65</m:t>
              </m:r>
            </m:den>
          </m:f>
        </m:oMath>
      </m:oMathPara>
    </w:p>
    <w:p w:rsidR="00EA767A" w:rsidRDefault="00EA767A" w:rsidP="00EA767A">
      <w:pPr>
        <w:spacing w:after="0" w:line="360" w:lineRule="auto"/>
        <w:jc w:val="both"/>
        <w:rPr>
          <w:rFonts w:ascii="Times New Roman" w:hAnsi="Times New Roman" w:cs="Times New Roman"/>
          <w:sz w:val="24"/>
          <w:szCs w:val="24"/>
        </w:rPr>
      </w:pPr>
      <m:oMath>
        <m:r>
          <w:rPr>
            <w:rFonts w:ascii="Cambria Math" w:hAnsi="Cambria Math" w:cs="Times New Roman"/>
            <w:sz w:val="24"/>
            <w:szCs w:val="24"/>
          </w:rPr>
          <m:t xml:space="preserve">    =72,60 ~ 73</m:t>
        </m:r>
      </m:oMath>
      <w:r>
        <w:rPr>
          <w:rFonts w:ascii="Times New Roman" w:hAnsi="Times New Roman" w:cs="Times New Roman"/>
          <w:sz w:val="24"/>
          <w:szCs w:val="24"/>
        </w:rPr>
        <w:t xml:space="preserve"> responden</w:t>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Jumlah minimal responden + 10% (umunya dilebihkan 10%)</w:t>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73 + </w:t>
      </w:r>
      <m:oMath>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100</m:t>
            </m:r>
          </m:den>
        </m:f>
      </m:oMath>
      <w:r>
        <w:rPr>
          <w:rFonts w:ascii="Times New Roman" w:hAnsi="Times New Roman" w:cs="Times New Roman"/>
          <w:sz w:val="24"/>
          <w:szCs w:val="24"/>
        </w:rPr>
        <w:t xml:space="preserve"> x 73 = 73 + 7,3 = 80,3 ~ 80 responden</w:t>
      </w:r>
    </w:p>
    <w:p w:rsidR="00EA767A"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Perhitungan jumlah responden yang diambil dari tiap RT</w:t>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RT 003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165</m:t>
            </m:r>
          </m:num>
          <m:den>
            <m:r>
              <w:rPr>
                <w:rFonts w:ascii="Cambria Math" w:hAnsi="Cambria Math" w:cs="Times New Roman"/>
                <w:sz w:val="24"/>
                <w:szCs w:val="24"/>
              </w:rPr>
              <m:t>265</m:t>
            </m:r>
          </m:den>
        </m:f>
        <m:r>
          <w:rPr>
            <w:rFonts w:ascii="Cambria Math" w:hAnsi="Cambria Math" w:cs="Times New Roman"/>
            <w:sz w:val="24"/>
            <w:szCs w:val="24"/>
          </w:rPr>
          <m:t xml:space="preserve"> x 80</m:t>
        </m:r>
      </m:oMath>
      <w:r>
        <w:rPr>
          <w:rFonts w:ascii="Times New Roman" w:hAnsi="Times New Roman" w:cs="Times New Roman"/>
          <w:sz w:val="24"/>
          <w:szCs w:val="24"/>
        </w:rPr>
        <w:t xml:space="preserve"> responden = 49,81 ~ 50 responden</w:t>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RT 005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100</m:t>
            </m:r>
          </m:num>
          <m:den>
            <m:r>
              <w:rPr>
                <w:rFonts w:ascii="Cambria Math" w:hAnsi="Cambria Math" w:cs="Times New Roman"/>
                <w:sz w:val="24"/>
                <w:szCs w:val="24"/>
              </w:rPr>
              <m:t>265</m:t>
            </m:r>
          </m:den>
        </m:f>
        <m:r>
          <w:rPr>
            <w:rFonts w:ascii="Cambria Math" w:hAnsi="Cambria Math" w:cs="Times New Roman"/>
            <w:sz w:val="24"/>
            <w:szCs w:val="24"/>
          </w:rPr>
          <m:t xml:space="preserve"> x 80</m:t>
        </m:r>
      </m:oMath>
      <w:r>
        <w:rPr>
          <w:rFonts w:ascii="Times New Roman" w:hAnsi="Times New Roman" w:cs="Times New Roman"/>
          <w:sz w:val="24"/>
          <w:szCs w:val="24"/>
        </w:rPr>
        <w:t xml:space="preserve"> responden </w:t>
      </w:r>
      <m:oMath>
        <m:r>
          <w:rPr>
            <w:rFonts w:ascii="Cambria Math" w:hAnsi="Cambria Math" w:cs="Times New Roman"/>
            <w:sz w:val="24"/>
            <w:szCs w:val="24"/>
          </w:rPr>
          <m:t xml:space="preserve">= </m:t>
        </m:r>
      </m:oMath>
      <w:r>
        <w:rPr>
          <w:rFonts w:ascii="Times New Roman" w:hAnsi="Times New Roman" w:cs="Times New Roman"/>
          <w:sz w:val="24"/>
          <w:szCs w:val="24"/>
        </w:rPr>
        <w:t>30,18 ~ 30 responden</w:t>
      </w:r>
    </w:p>
    <w:p w:rsidR="00EA767A" w:rsidRPr="00122507"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Kriteria Inklusi :</w:t>
      </w:r>
    </w:p>
    <w:p w:rsidR="00EA767A" w:rsidRDefault="00EA767A" w:rsidP="00EA767A">
      <w:pPr>
        <w:spacing w:after="0" w:line="360" w:lineRule="auto"/>
        <w:ind w:left="270" w:hanging="270"/>
        <w:jc w:val="both"/>
        <w:rPr>
          <w:rFonts w:ascii="Times New Roman" w:hAnsi="Times New Roman" w:cs="Times New Roman"/>
          <w:sz w:val="24"/>
          <w:szCs w:val="24"/>
        </w:rPr>
      </w:pPr>
      <w:r>
        <w:rPr>
          <w:rFonts w:ascii="Times New Roman" w:hAnsi="Times New Roman" w:cs="Times New Roman"/>
          <w:sz w:val="24"/>
          <w:szCs w:val="24"/>
        </w:rPr>
        <w:t>1. Masyarakat berdomisili di RW 013 Kelurahan Perwira Kecamatan Bekasi Utara</w:t>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Responden yang berusia diatas 17 tahun</w:t>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Bersedia menjadi responden</w:t>
      </w:r>
    </w:p>
    <w:p w:rsidR="00EA767A" w:rsidRDefault="00EA767A" w:rsidP="00EA767A">
      <w:pPr>
        <w:spacing w:after="0" w:line="360" w:lineRule="auto"/>
        <w:jc w:val="both"/>
        <w:rPr>
          <w:rFonts w:ascii="Times New Roman" w:hAnsi="Times New Roman" w:cs="Times New Roman"/>
          <w:sz w:val="24"/>
          <w:szCs w:val="24"/>
        </w:rPr>
      </w:pP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Kriteria Eksklusi :</w:t>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Responden yang sudah menjadi responden pada saat survei pendahuluan</w:t>
      </w:r>
    </w:p>
    <w:p w:rsidR="00EA767A" w:rsidRDefault="00EA767A" w:rsidP="00EA76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Responden tidak dapat berkomunikasi dengan baik</w:t>
      </w:r>
    </w:p>
    <w:p w:rsidR="00EA767A" w:rsidRPr="008A2AC7" w:rsidRDefault="00EA767A" w:rsidP="00EA767A">
      <w:pPr>
        <w:spacing w:after="0" w:line="360" w:lineRule="auto"/>
        <w:jc w:val="both"/>
        <w:rPr>
          <w:rFonts w:ascii="Times New Roman" w:hAnsi="Times New Roman" w:cs="Times New Roman"/>
          <w:sz w:val="24"/>
          <w:szCs w:val="24"/>
        </w:rPr>
      </w:pPr>
    </w:p>
    <w:p w:rsidR="00EA767A" w:rsidRPr="008A2AC7" w:rsidRDefault="00EA767A" w:rsidP="00EA767A">
      <w:pPr>
        <w:spacing w:after="0" w:line="360" w:lineRule="auto"/>
        <w:ind w:left="567" w:hanging="567"/>
        <w:jc w:val="both"/>
        <w:rPr>
          <w:rFonts w:ascii="Times New Roman" w:hAnsi="Times New Roman" w:cs="Times New Roman"/>
          <w:b/>
          <w:sz w:val="24"/>
          <w:szCs w:val="24"/>
        </w:rPr>
      </w:pPr>
      <w:r w:rsidRPr="008A2AC7">
        <w:rPr>
          <w:rFonts w:ascii="Times New Roman" w:hAnsi="Times New Roman" w:cs="Times New Roman"/>
          <w:b/>
          <w:sz w:val="24"/>
          <w:szCs w:val="24"/>
        </w:rPr>
        <w:t>3.4 Cara Pengumpulan Data</w:t>
      </w:r>
    </w:p>
    <w:p w:rsidR="00EA767A" w:rsidRPr="008A2AC7" w:rsidRDefault="00EA767A" w:rsidP="00EA767A">
      <w:pPr>
        <w:spacing w:after="0" w:line="360" w:lineRule="auto"/>
        <w:ind w:firstLine="851"/>
        <w:jc w:val="both"/>
        <w:rPr>
          <w:rFonts w:ascii="Times New Roman" w:hAnsi="Times New Roman" w:cs="Times New Roman"/>
          <w:sz w:val="24"/>
          <w:szCs w:val="24"/>
        </w:rPr>
      </w:pPr>
      <w:r w:rsidRPr="008A2AC7">
        <w:rPr>
          <w:rFonts w:ascii="Times New Roman" w:hAnsi="Times New Roman" w:cs="Times New Roman"/>
          <w:sz w:val="24"/>
          <w:szCs w:val="24"/>
        </w:rPr>
        <w:t>Data yang dikumpulkan pada penelitian ini adalah data primer yang didapat melalui wawancara dengan menggunakan kuisioner (lembar pertanyaan) yang merupakan suatu teknik pengambilan data yang dilakukan melalui serangkaian pertanyaan yang ditujukan kepada responden.</w:t>
      </w:r>
    </w:p>
    <w:p w:rsidR="00EA767A" w:rsidRDefault="00EA767A" w:rsidP="00EA767A">
      <w:pPr>
        <w:spacing w:after="0" w:line="360" w:lineRule="auto"/>
        <w:ind w:left="567" w:hanging="567"/>
        <w:jc w:val="both"/>
        <w:rPr>
          <w:rFonts w:ascii="Times New Roman" w:hAnsi="Times New Roman" w:cs="Times New Roman"/>
          <w:b/>
          <w:sz w:val="24"/>
          <w:szCs w:val="24"/>
        </w:rPr>
      </w:pPr>
    </w:p>
    <w:p w:rsidR="00665D18" w:rsidRDefault="00665D18" w:rsidP="00EA767A">
      <w:pPr>
        <w:spacing w:after="0" w:line="360" w:lineRule="auto"/>
        <w:ind w:left="567" w:hanging="567"/>
        <w:jc w:val="both"/>
        <w:rPr>
          <w:rFonts w:ascii="Times New Roman" w:hAnsi="Times New Roman" w:cs="Times New Roman"/>
          <w:b/>
          <w:sz w:val="24"/>
          <w:szCs w:val="24"/>
        </w:rPr>
      </w:pPr>
    </w:p>
    <w:p w:rsidR="00665D18" w:rsidRDefault="00665D18" w:rsidP="00EA767A">
      <w:pPr>
        <w:spacing w:after="0" w:line="360" w:lineRule="auto"/>
        <w:ind w:left="567" w:hanging="567"/>
        <w:jc w:val="both"/>
        <w:rPr>
          <w:rFonts w:ascii="Times New Roman" w:hAnsi="Times New Roman" w:cs="Times New Roman"/>
          <w:b/>
          <w:sz w:val="24"/>
          <w:szCs w:val="24"/>
        </w:rPr>
      </w:pPr>
    </w:p>
    <w:p w:rsidR="00665D18" w:rsidRDefault="00665D18" w:rsidP="00EA767A">
      <w:pPr>
        <w:spacing w:after="0" w:line="360" w:lineRule="auto"/>
        <w:ind w:left="567" w:hanging="567"/>
        <w:jc w:val="both"/>
        <w:rPr>
          <w:rFonts w:ascii="Times New Roman" w:hAnsi="Times New Roman" w:cs="Times New Roman"/>
          <w:b/>
          <w:sz w:val="24"/>
          <w:szCs w:val="24"/>
        </w:rPr>
      </w:pPr>
    </w:p>
    <w:p w:rsidR="00665D18" w:rsidRDefault="00665D18" w:rsidP="00EA767A">
      <w:pPr>
        <w:spacing w:after="0" w:line="360" w:lineRule="auto"/>
        <w:ind w:left="567" w:hanging="567"/>
        <w:jc w:val="both"/>
        <w:rPr>
          <w:rFonts w:ascii="Times New Roman" w:hAnsi="Times New Roman" w:cs="Times New Roman"/>
          <w:b/>
          <w:sz w:val="24"/>
          <w:szCs w:val="24"/>
        </w:rPr>
      </w:pPr>
    </w:p>
    <w:p w:rsidR="00EA767A" w:rsidRPr="008A2AC7" w:rsidRDefault="00EA767A" w:rsidP="00EA767A">
      <w:pPr>
        <w:spacing w:after="0" w:line="360" w:lineRule="auto"/>
        <w:ind w:left="567" w:hanging="567"/>
        <w:jc w:val="both"/>
        <w:rPr>
          <w:rFonts w:ascii="Times New Roman" w:hAnsi="Times New Roman" w:cs="Times New Roman"/>
          <w:b/>
          <w:sz w:val="24"/>
          <w:szCs w:val="24"/>
        </w:rPr>
      </w:pPr>
      <w:r w:rsidRPr="008A2AC7">
        <w:rPr>
          <w:rFonts w:ascii="Times New Roman" w:hAnsi="Times New Roman" w:cs="Times New Roman"/>
          <w:b/>
          <w:sz w:val="24"/>
          <w:szCs w:val="24"/>
        </w:rPr>
        <w:lastRenderedPageBreak/>
        <w:t>3.5 Cara Pengolahan Data dan Analisis Data</w:t>
      </w:r>
    </w:p>
    <w:p w:rsidR="00EA767A" w:rsidRPr="008A2AC7" w:rsidRDefault="00EA767A" w:rsidP="00EA767A">
      <w:pPr>
        <w:spacing w:after="0" w:line="360" w:lineRule="auto"/>
        <w:ind w:left="567" w:hanging="567"/>
        <w:jc w:val="both"/>
        <w:rPr>
          <w:rFonts w:ascii="Times New Roman" w:hAnsi="Times New Roman" w:cs="Times New Roman"/>
          <w:b/>
          <w:sz w:val="24"/>
          <w:szCs w:val="24"/>
        </w:rPr>
      </w:pPr>
      <w:r w:rsidRPr="008A2AC7">
        <w:rPr>
          <w:rFonts w:ascii="Times New Roman" w:hAnsi="Times New Roman" w:cs="Times New Roman"/>
          <w:b/>
          <w:sz w:val="24"/>
          <w:szCs w:val="24"/>
        </w:rPr>
        <w:t>3.5.1 Pengolahan data</w:t>
      </w:r>
    </w:p>
    <w:p w:rsidR="00EA767A" w:rsidRPr="00E76BF8" w:rsidRDefault="00EA767A" w:rsidP="00B8090B">
      <w:pPr>
        <w:spacing w:after="0" w:line="360" w:lineRule="auto"/>
        <w:ind w:firstLine="851"/>
        <w:jc w:val="both"/>
        <w:rPr>
          <w:rFonts w:ascii="Times New Roman" w:hAnsi="Times New Roman" w:cs="Times New Roman"/>
          <w:sz w:val="24"/>
          <w:szCs w:val="24"/>
        </w:rPr>
      </w:pPr>
      <w:r w:rsidRPr="008A2AC7">
        <w:rPr>
          <w:rFonts w:ascii="Times New Roman" w:hAnsi="Times New Roman" w:cs="Times New Roman"/>
          <w:sz w:val="24"/>
          <w:szCs w:val="24"/>
        </w:rPr>
        <w:t>Data yang telah terkumpul kemudian diolah dengan komputer menggunakan aplikasi dan adapun cara pengolahan datanya adalah sebagai berikut :</w:t>
      </w:r>
    </w:p>
    <w:p w:rsidR="00EA767A" w:rsidRPr="008A2AC7" w:rsidRDefault="00EA767A" w:rsidP="00EA767A">
      <w:pPr>
        <w:pStyle w:val="ListParagraph"/>
        <w:numPr>
          <w:ilvl w:val="0"/>
          <w:numId w:val="9"/>
        </w:numPr>
        <w:spacing w:line="360" w:lineRule="auto"/>
        <w:ind w:left="360"/>
        <w:jc w:val="both"/>
        <w:rPr>
          <w:rFonts w:ascii="Times New Roman" w:hAnsi="Times New Roman" w:cs="Times New Roman"/>
          <w:i/>
          <w:sz w:val="24"/>
          <w:szCs w:val="24"/>
          <w:lang w:val="en-US"/>
        </w:rPr>
      </w:pPr>
      <w:r w:rsidRPr="008A2AC7">
        <w:rPr>
          <w:rFonts w:ascii="Times New Roman" w:hAnsi="Times New Roman" w:cs="Times New Roman"/>
          <w:i/>
          <w:sz w:val="24"/>
          <w:szCs w:val="24"/>
          <w:lang w:val="en-US"/>
        </w:rPr>
        <w:t>Editing</w:t>
      </w:r>
    </w:p>
    <w:p w:rsidR="00EA767A" w:rsidRPr="00A36DFD" w:rsidRDefault="00EA767A" w:rsidP="00EA767A">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lang w:val="en-US"/>
        </w:rPr>
        <w:t>Sebelum dilakukan pengolahan data, data diperiksa terlebih dahulu. Data atau informasi yang telah dikumpulkan dari kuisioner yang merupakan suatu teknik pengambilan data yang dilakukan melalui serangkaian pertanyaan yang ditunjukan kepada responden.</w:t>
      </w:r>
    </w:p>
    <w:p w:rsidR="00EA767A" w:rsidRPr="008A2AC7" w:rsidRDefault="00EA767A" w:rsidP="00EA767A">
      <w:pPr>
        <w:pStyle w:val="ListParagraph"/>
        <w:numPr>
          <w:ilvl w:val="0"/>
          <w:numId w:val="9"/>
        </w:numPr>
        <w:spacing w:line="360" w:lineRule="auto"/>
        <w:ind w:left="360"/>
        <w:jc w:val="both"/>
        <w:rPr>
          <w:rFonts w:ascii="Times New Roman" w:hAnsi="Times New Roman" w:cs="Times New Roman"/>
          <w:i/>
          <w:sz w:val="24"/>
          <w:szCs w:val="24"/>
          <w:lang w:val="en-US"/>
        </w:rPr>
      </w:pPr>
      <w:r w:rsidRPr="008A2AC7">
        <w:rPr>
          <w:rFonts w:ascii="Times New Roman" w:hAnsi="Times New Roman" w:cs="Times New Roman"/>
          <w:i/>
          <w:sz w:val="24"/>
          <w:szCs w:val="24"/>
          <w:lang w:val="en-US"/>
        </w:rPr>
        <w:t>Coding</w:t>
      </w:r>
    </w:p>
    <w:p w:rsidR="00EA767A" w:rsidRPr="002979C4" w:rsidRDefault="00EA767A" w:rsidP="00EA767A">
      <w:pPr>
        <w:pStyle w:val="ListParagraph"/>
        <w:spacing w:line="360" w:lineRule="auto"/>
        <w:ind w:left="360"/>
        <w:jc w:val="both"/>
        <w:rPr>
          <w:rFonts w:ascii="Times New Roman" w:hAnsi="Times New Roman" w:cs="Times New Roman"/>
          <w:sz w:val="24"/>
          <w:szCs w:val="24"/>
          <w:lang w:val="en-US"/>
        </w:rPr>
      </w:pPr>
      <w:r w:rsidRPr="008A2AC7">
        <w:rPr>
          <w:rFonts w:ascii="Times New Roman" w:hAnsi="Times New Roman" w:cs="Times New Roman"/>
          <w:sz w:val="24"/>
          <w:szCs w:val="24"/>
          <w:lang w:val="en-US"/>
        </w:rPr>
        <w:t>Hasil kuisioner yang diperoleh diklasifikasikan menurut jenisnya kedalam bentuk yang lebih ringkas setelah diberi skor atau pemberian kode-kode tertentu sebelum diolah komputer.</w:t>
      </w:r>
    </w:p>
    <w:p w:rsidR="00EA767A" w:rsidRPr="008A2AC7" w:rsidRDefault="00EA767A" w:rsidP="00EA767A">
      <w:pPr>
        <w:pStyle w:val="ListParagraph"/>
        <w:numPr>
          <w:ilvl w:val="0"/>
          <w:numId w:val="9"/>
        </w:numPr>
        <w:spacing w:line="360" w:lineRule="auto"/>
        <w:ind w:left="360"/>
        <w:jc w:val="both"/>
        <w:rPr>
          <w:rFonts w:ascii="Times New Roman" w:hAnsi="Times New Roman" w:cs="Times New Roman"/>
          <w:i/>
          <w:sz w:val="24"/>
          <w:szCs w:val="24"/>
          <w:lang w:val="en-US"/>
        </w:rPr>
      </w:pPr>
      <w:r w:rsidRPr="008A2AC7">
        <w:rPr>
          <w:rFonts w:ascii="Times New Roman" w:hAnsi="Times New Roman" w:cs="Times New Roman"/>
          <w:i/>
          <w:sz w:val="24"/>
          <w:szCs w:val="24"/>
          <w:lang w:val="en-US"/>
        </w:rPr>
        <w:t>Entry</w:t>
      </w:r>
    </w:p>
    <w:p w:rsidR="00EA767A" w:rsidRPr="00A36DFD" w:rsidRDefault="00EA767A" w:rsidP="00EA767A">
      <w:pPr>
        <w:pStyle w:val="ListParagraph"/>
        <w:spacing w:line="360" w:lineRule="auto"/>
        <w:ind w:left="360"/>
        <w:jc w:val="both"/>
        <w:rPr>
          <w:rFonts w:ascii="Times New Roman" w:hAnsi="Times New Roman" w:cs="Times New Roman"/>
          <w:sz w:val="24"/>
          <w:szCs w:val="24"/>
        </w:rPr>
      </w:pPr>
      <w:r w:rsidRPr="008A2AC7">
        <w:rPr>
          <w:rFonts w:ascii="Times New Roman" w:hAnsi="Times New Roman" w:cs="Times New Roman"/>
          <w:sz w:val="24"/>
          <w:szCs w:val="24"/>
          <w:lang w:val="en-US"/>
        </w:rPr>
        <w:t>Proses memasukan data-data yang telah mengalami proses editing dan coding kedalam alat pengolah data (komputer) atau program pengolahan data tertentu.</w:t>
      </w:r>
    </w:p>
    <w:p w:rsidR="00EA767A" w:rsidRPr="008A2AC7" w:rsidRDefault="00EA767A" w:rsidP="00EA767A">
      <w:pPr>
        <w:pStyle w:val="ListParagraph"/>
        <w:numPr>
          <w:ilvl w:val="0"/>
          <w:numId w:val="9"/>
        </w:numPr>
        <w:spacing w:line="360" w:lineRule="auto"/>
        <w:ind w:left="360"/>
        <w:jc w:val="both"/>
        <w:rPr>
          <w:rFonts w:ascii="Times New Roman" w:hAnsi="Times New Roman" w:cs="Times New Roman"/>
          <w:i/>
          <w:sz w:val="24"/>
          <w:szCs w:val="24"/>
          <w:lang w:val="en-US"/>
        </w:rPr>
      </w:pPr>
      <w:r w:rsidRPr="008A2AC7">
        <w:rPr>
          <w:rFonts w:ascii="Times New Roman" w:hAnsi="Times New Roman" w:cs="Times New Roman"/>
          <w:i/>
          <w:sz w:val="24"/>
          <w:szCs w:val="24"/>
          <w:lang w:val="en-US"/>
        </w:rPr>
        <w:t>Cleaning</w:t>
      </w:r>
    </w:p>
    <w:p w:rsidR="00EA767A" w:rsidRPr="00E76BF8" w:rsidRDefault="00EA767A" w:rsidP="00EA767A">
      <w:pPr>
        <w:pStyle w:val="ListParagraph"/>
        <w:spacing w:after="0" w:line="360" w:lineRule="auto"/>
        <w:ind w:left="360"/>
        <w:jc w:val="both"/>
        <w:rPr>
          <w:rFonts w:ascii="Times New Roman" w:hAnsi="Times New Roman" w:cs="Times New Roman"/>
          <w:sz w:val="24"/>
          <w:szCs w:val="24"/>
          <w:vertAlign w:val="superscript"/>
          <w:lang w:val="en-US"/>
        </w:rPr>
      </w:pPr>
      <w:r w:rsidRPr="008A2AC7">
        <w:rPr>
          <w:rFonts w:ascii="Times New Roman" w:hAnsi="Times New Roman" w:cs="Times New Roman"/>
          <w:sz w:val="24"/>
          <w:szCs w:val="24"/>
          <w:lang w:val="en-US"/>
        </w:rPr>
        <w:t>Membersihkan atau mengkoreksi data-data yang sudah diklasifikasikan untuk memastikan bahwa data tersebut sudah baik dan benar serta siap untuk dilakukan dianalisa data.</w:t>
      </w:r>
      <w:r>
        <w:rPr>
          <w:rFonts w:ascii="Times New Roman" w:hAnsi="Times New Roman" w:cs="Times New Roman"/>
          <w:sz w:val="24"/>
          <w:szCs w:val="24"/>
          <w:vertAlign w:val="superscript"/>
          <w:lang w:val="en-US"/>
        </w:rPr>
        <w:t>23</w:t>
      </w:r>
    </w:p>
    <w:p w:rsidR="00EA767A" w:rsidRPr="008A2AC7" w:rsidRDefault="00EA767A" w:rsidP="00EA767A">
      <w:pPr>
        <w:spacing w:after="0" w:line="480" w:lineRule="auto"/>
        <w:jc w:val="both"/>
        <w:rPr>
          <w:rFonts w:ascii="Times New Roman" w:hAnsi="Times New Roman" w:cs="Times New Roman"/>
          <w:sz w:val="24"/>
          <w:szCs w:val="24"/>
        </w:rPr>
      </w:pPr>
    </w:p>
    <w:p w:rsidR="00EA767A" w:rsidRPr="008A2AC7" w:rsidRDefault="00EA767A" w:rsidP="00EA767A">
      <w:pPr>
        <w:spacing w:after="0" w:line="360" w:lineRule="auto"/>
        <w:ind w:left="567" w:hanging="567"/>
        <w:jc w:val="both"/>
        <w:rPr>
          <w:rFonts w:ascii="Times New Roman" w:hAnsi="Times New Roman" w:cs="Times New Roman"/>
          <w:b/>
          <w:sz w:val="24"/>
          <w:szCs w:val="24"/>
        </w:rPr>
      </w:pPr>
      <w:r w:rsidRPr="008A2AC7">
        <w:rPr>
          <w:rFonts w:ascii="Times New Roman" w:hAnsi="Times New Roman" w:cs="Times New Roman"/>
          <w:b/>
          <w:sz w:val="24"/>
          <w:szCs w:val="24"/>
        </w:rPr>
        <w:t>3.5.2 Analisis data</w:t>
      </w:r>
    </w:p>
    <w:p w:rsidR="00EA767A" w:rsidRDefault="00EA767A" w:rsidP="00EA767A">
      <w:pPr>
        <w:spacing w:line="360" w:lineRule="auto"/>
        <w:ind w:firstLine="851"/>
        <w:jc w:val="both"/>
        <w:rPr>
          <w:rFonts w:ascii="Times New Roman" w:hAnsi="Times New Roman" w:cs="Times New Roman"/>
          <w:sz w:val="24"/>
          <w:szCs w:val="24"/>
        </w:rPr>
      </w:pPr>
      <w:r w:rsidRPr="008A2AC7">
        <w:rPr>
          <w:rFonts w:ascii="Times New Roman" w:hAnsi="Times New Roman" w:cs="Times New Roman"/>
          <w:sz w:val="24"/>
          <w:szCs w:val="24"/>
        </w:rPr>
        <w:t>Analisis data dilakukan dengan menggunakan analisis univariat, yaitu analisis yang dilakukan terhadap tiap variabel dari hasil penelitian. Pada umumnya, dalam analisis ini hanya menghasilkan distribusi dan persentase dari tiap variabel.</w:t>
      </w:r>
      <w:r>
        <w:rPr>
          <w:rFonts w:ascii="Times New Roman" w:hAnsi="Times New Roman" w:cs="Times New Roman"/>
          <w:sz w:val="24"/>
          <w:szCs w:val="24"/>
          <w:vertAlign w:val="superscript"/>
        </w:rPr>
        <w:t>23</w:t>
      </w:r>
    </w:p>
    <w:p w:rsidR="0010459B" w:rsidRDefault="0010459B" w:rsidP="0010459B">
      <w:pPr>
        <w:spacing w:line="360" w:lineRule="auto"/>
        <w:jc w:val="both"/>
        <w:rPr>
          <w:rFonts w:ascii="Times New Roman" w:hAnsi="Times New Roman" w:cs="Times New Roman"/>
          <w:sz w:val="24"/>
          <w:szCs w:val="24"/>
        </w:rPr>
        <w:sectPr w:rsidR="0010459B" w:rsidSect="0010459B">
          <w:headerReference w:type="default" r:id="rId34"/>
          <w:headerReference w:type="first" r:id="rId35"/>
          <w:footerReference w:type="first" r:id="rId36"/>
          <w:pgSz w:w="11906" w:h="16838" w:code="9"/>
          <w:pgMar w:top="1701" w:right="1701" w:bottom="1701" w:left="2268" w:header="720" w:footer="720" w:gutter="0"/>
          <w:pgNumType w:start="15"/>
          <w:cols w:space="720"/>
          <w:titlePg/>
          <w:docGrid w:linePitch="360"/>
        </w:sectPr>
      </w:pPr>
    </w:p>
    <w:p w:rsidR="00EA767A" w:rsidRPr="00987FA1" w:rsidRDefault="00EA767A" w:rsidP="00665D18">
      <w:pPr>
        <w:spacing w:after="0" w:line="360" w:lineRule="auto"/>
        <w:jc w:val="center"/>
        <w:rPr>
          <w:rFonts w:ascii="Times New Roman" w:hAnsi="Times New Roman" w:cs="Times New Roman"/>
          <w:b/>
          <w:sz w:val="24"/>
          <w:szCs w:val="24"/>
        </w:rPr>
      </w:pPr>
      <w:r w:rsidRPr="00987FA1">
        <w:rPr>
          <w:rFonts w:ascii="Times New Roman" w:hAnsi="Times New Roman" w:cs="Times New Roman"/>
          <w:b/>
          <w:sz w:val="24"/>
          <w:szCs w:val="24"/>
        </w:rPr>
        <w:lastRenderedPageBreak/>
        <w:t>BAB IV</w:t>
      </w:r>
    </w:p>
    <w:p w:rsidR="00EA767A" w:rsidRPr="00CC08BF" w:rsidRDefault="00EA767A" w:rsidP="00EA767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DAN PEMBAHASAN</w:t>
      </w:r>
    </w:p>
    <w:p w:rsidR="00EA767A" w:rsidRPr="00315C28" w:rsidRDefault="00EA767A" w:rsidP="00EA767A">
      <w:pPr>
        <w:spacing w:after="0" w:line="480" w:lineRule="auto"/>
        <w:jc w:val="center"/>
        <w:rPr>
          <w:rFonts w:ascii="Times New Roman" w:hAnsi="Times New Roman" w:cs="Times New Roman"/>
          <w:b/>
          <w:sz w:val="24"/>
          <w:szCs w:val="24"/>
        </w:rPr>
      </w:pPr>
    </w:p>
    <w:p w:rsidR="00EA767A" w:rsidRPr="00F607F2" w:rsidRDefault="00EA767A" w:rsidP="00EA767A">
      <w:pPr>
        <w:pStyle w:val="ListParagraph"/>
        <w:numPr>
          <w:ilvl w:val="1"/>
          <w:numId w:val="10"/>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lang w:val="en-US"/>
        </w:rPr>
        <w:t>Keadaan Geografis</w:t>
      </w:r>
    </w:p>
    <w:p w:rsidR="00EA767A" w:rsidRPr="00F607F2" w:rsidRDefault="00EA767A" w:rsidP="00EA767A">
      <w:pPr>
        <w:pStyle w:val="ListParagraph"/>
        <w:numPr>
          <w:ilvl w:val="2"/>
          <w:numId w:val="10"/>
        </w:numPr>
        <w:spacing w:line="360" w:lineRule="auto"/>
        <w:ind w:left="630" w:hanging="630"/>
        <w:jc w:val="both"/>
        <w:rPr>
          <w:rFonts w:ascii="Times New Roman" w:hAnsi="Times New Roman" w:cs="Times New Roman"/>
          <w:b/>
          <w:sz w:val="24"/>
          <w:szCs w:val="24"/>
        </w:rPr>
      </w:pPr>
      <w:r>
        <w:rPr>
          <w:rFonts w:ascii="Times New Roman" w:hAnsi="Times New Roman" w:cs="Times New Roman"/>
          <w:b/>
          <w:sz w:val="24"/>
          <w:szCs w:val="24"/>
          <w:lang w:val="en-US"/>
        </w:rPr>
        <w:t>Luas Wilayah</w:t>
      </w:r>
    </w:p>
    <w:p w:rsidR="00EA767A" w:rsidRDefault="00EA767A" w:rsidP="00EA767A">
      <w:pPr>
        <w:pStyle w:val="ListParagraph"/>
        <w:spacing w:line="360" w:lineRule="auto"/>
        <w:ind w:left="0" w:firstLine="720"/>
        <w:jc w:val="both"/>
        <w:rPr>
          <w:rFonts w:ascii="Times New Roman" w:hAnsi="Times New Roman" w:cs="Times New Roman"/>
          <w:sz w:val="24"/>
          <w:szCs w:val="24"/>
        </w:rPr>
      </w:pPr>
      <w:r w:rsidRPr="00987FA1">
        <w:rPr>
          <w:rFonts w:ascii="Times New Roman" w:hAnsi="Times New Roman" w:cs="Times New Roman"/>
          <w:sz w:val="24"/>
          <w:szCs w:val="24"/>
        </w:rPr>
        <w:t>Wilayah RW 01</w:t>
      </w:r>
      <w:r>
        <w:rPr>
          <w:rFonts w:ascii="Times New Roman" w:hAnsi="Times New Roman" w:cs="Times New Roman"/>
          <w:sz w:val="24"/>
          <w:szCs w:val="24"/>
          <w:lang w:val="en-US"/>
        </w:rPr>
        <w:t>3</w:t>
      </w:r>
      <w:r w:rsidRPr="00987FA1">
        <w:rPr>
          <w:rFonts w:ascii="Times New Roman" w:hAnsi="Times New Roman" w:cs="Times New Roman"/>
          <w:sz w:val="24"/>
          <w:szCs w:val="24"/>
        </w:rPr>
        <w:t xml:space="preserve"> berada di wilayah Kelurahan </w:t>
      </w:r>
      <w:r>
        <w:rPr>
          <w:rFonts w:ascii="Times New Roman" w:hAnsi="Times New Roman" w:cs="Times New Roman"/>
          <w:sz w:val="24"/>
          <w:szCs w:val="24"/>
          <w:lang w:val="en-US"/>
        </w:rPr>
        <w:t>Perwira</w:t>
      </w:r>
      <w:r w:rsidRPr="00987FA1">
        <w:rPr>
          <w:rFonts w:ascii="Times New Roman" w:hAnsi="Times New Roman" w:cs="Times New Roman"/>
          <w:sz w:val="24"/>
          <w:szCs w:val="24"/>
        </w:rPr>
        <w:t xml:space="preserve"> Kecamatan </w:t>
      </w:r>
      <w:r>
        <w:rPr>
          <w:rFonts w:ascii="Times New Roman" w:hAnsi="Times New Roman" w:cs="Times New Roman"/>
          <w:sz w:val="24"/>
          <w:szCs w:val="24"/>
          <w:lang w:val="en-US"/>
        </w:rPr>
        <w:t xml:space="preserve">Bekasi Utara </w:t>
      </w:r>
      <w:r w:rsidRPr="00987FA1">
        <w:rPr>
          <w:rFonts w:ascii="Times New Roman" w:hAnsi="Times New Roman" w:cs="Times New Roman"/>
          <w:sz w:val="24"/>
          <w:szCs w:val="24"/>
        </w:rPr>
        <w:t xml:space="preserve">dengan luas wilayah ± 5 Ha dan terdiri dari </w:t>
      </w:r>
      <w:r>
        <w:rPr>
          <w:rFonts w:ascii="Times New Roman" w:hAnsi="Times New Roman" w:cs="Times New Roman"/>
          <w:sz w:val="24"/>
          <w:szCs w:val="24"/>
          <w:lang w:val="en-US"/>
        </w:rPr>
        <w:t>8</w:t>
      </w:r>
      <w:r w:rsidRPr="00987FA1">
        <w:rPr>
          <w:rFonts w:ascii="Times New Roman" w:hAnsi="Times New Roman" w:cs="Times New Roman"/>
          <w:sz w:val="24"/>
          <w:szCs w:val="24"/>
        </w:rPr>
        <w:t xml:space="preserve"> RT (Rukun Tetangga)</w:t>
      </w:r>
    </w:p>
    <w:p w:rsidR="00EA767A" w:rsidRDefault="00EA767A" w:rsidP="00EA767A">
      <w:pPr>
        <w:spacing w:after="0" w:line="360" w:lineRule="auto"/>
        <w:jc w:val="both"/>
        <w:rPr>
          <w:rFonts w:ascii="Times New Roman" w:hAnsi="Times New Roman" w:cs="Times New Roman"/>
          <w:b/>
          <w:sz w:val="24"/>
          <w:szCs w:val="24"/>
        </w:rPr>
      </w:pPr>
      <w:r w:rsidRPr="00E23898">
        <w:rPr>
          <w:rFonts w:ascii="Times New Roman" w:hAnsi="Times New Roman" w:cs="Times New Roman"/>
          <w:b/>
          <w:sz w:val="24"/>
          <w:szCs w:val="24"/>
        </w:rPr>
        <w:t>4.1.2 Batas Wilayah</w:t>
      </w:r>
    </w:p>
    <w:p w:rsidR="00EA767A" w:rsidRPr="008C5D50" w:rsidRDefault="00EA767A" w:rsidP="00EA767A">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RW 013 Kelurahan Perwira Kecamatan Bekasi Utara mencakup 8 RT,</w:t>
      </w:r>
      <w:r w:rsidRPr="00987FA1">
        <w:rPr>
          <w:rFonts w:ascii="Times New Roman" w:hAnsi="Times New Roman" w:cs="Times New Roman"/>
          <w:sz w:val="24"/>
          <w:szCs w:val="24"/>
        </w:rPr>
        <w:t xml:space="preserve"> memiliki batas-batas wilayah sebagai berikut</w:t>
      </w:r>
      <w:r>
        <w:rPr>
          <w:rFonts w:ascii="Times New Roman" w:hAnsi="Times New Roman" w:cs="Times New Roman"/>
          <w:sz w:val="24"/>
          <w:szCs w:val="24"/>
        </w:rPr>
        <w:t xml:space="preserve"> :</w:t>
      </w:r>
    </w:p>
    <w:p w:rsidR="00EA767A" w:rsidRPr="005A0B2C" w:rsidRDefault="00EA767A" w:rsidP="00EA767A">
      <w:pPr>
        <w:pStyle w:val="ListParagraph"/>
        <w:numPr>
          <w:ilvl w:val="0"/>
          <w:numId w:val="11"/>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Sebelah Utara</w:t>
      </w:r>
      <w:r>
        <w:rPr>
          <w:rFonts w:ascii="Times New Roman" w:hAnsi="Times New Roman" w:cs="Times New Roman"/>
          <w:sz w:val="24"/>
          <w:szCs w:val="24"/>
        </w:rPr>
        <w:tab/>
      </w:r>
      <w:r w:rsidRPr="005A0B2C">
        <w:rPr>
          <w:rFonts w:ascii="Times New Roman" w:hAnsi="Times New Roman" w:cs="Times New Roman"/>
          <w:sz w:val="24"/>
          <w:szCs w:val="24"/>
        </w:rPr>
        <w:t xml:space="preserve">: </w:t>
      </w:r>
      <w:r>
        <w:rPr>
          <w:rFonts w:ascii="Times New Roman" w:hAnsi="Times New Roman" w:cs="Times New Roman"/>
          <w:sz w:val="24"/>
          <w:szCs w:val="24"/>
          <w:lang w:val="en-US"/>
        </w:rPr>
        <w:t>Jl. K.H Muctar Tabrani</w:t>
      </w:r>
    </w:p>
    <w:p w:rsidR="00EA767A" w:rsidRPr="005A0B2C" w:rsidRDefault="00EA767A" w:rsidP="00EA767A">
      <w:pPr>
        <w:pStyle w:val="ListParagraph"/>
        <w:numPr>
          <w:ilvl w:val="0"/>
          <w:numId w:val="11"/>
        </w:numPr>
        <w:spacing w:line="360" w:lineRule="auto"/>
        <w:ind w:left="360"/>
        <w:jc w:val="both"/>
        <w:rPr>
          <w:rFonts w:ascii="Times New Roman" w:hAnsi="Times New Roman" w:cs="Times New Roman"/>
          <w:sz w:val="24"/>
          <w:szCs w:val="24"/>
        </w:rPr>
      </w:pPr>
      <w:r w:rsidRPr="005A0B2C">
        <w:rPr>
          <w:rFonts w:ascii="Times New Roman" w:hAnsi="Times New Roman" w:cs="Times New Roman"/>
          <w:sz w:val="24"/>
          <w:szCs w:val="24"/>
        </w:rPr>
        <w:t xml:space="preserve">Sebelah Selatan </w:t>
      </w:r>
      <w:r w:rsidRPr="005A0B2C">
        <w:rPr>
          <w:rFonts w:ascii="Times New Roman" w:hAnsi="Times New Roman" w:cs="Times New Roman"/>
          <w:sz w:val="24"/>
          <w:szCs w:val="24"/>
        </w:rPr>
        <w:tab/>
        <w:t xml:space="preserve">: </w:t>
      </w:r>
      <w:r>
        <w:rPr>
          <w:rFonts w:ascii="Times New Roman" w:hAnsi="Times New Roman" w:cs="Times New Roman"/>
          <w:sz w:val="24"/>
          <w:szCs w:val="24"/>
          <w:lang w:val="en-US"/>
        </w:rPr>
        <w:t>Jl. Bintang Raya</w:t>
      </w:r>
    </w:p>
    <w:p w:rsidR="00EA767A" w:rsidRPr="005A0B2C" w:rsidRDefault="00EA767A" w:rsidP="00EA767A">
      <w:pPr>
        <w:pStyle w:val="ListParagraph"/>
        <w:numPr>
          <w:ilvl w:val="0"/>
          <w:numId w:val="11"/>
        </w:numPr>
        <w:spacing w:line="360" w:lineRule="auto"/>
        <w:ind w:left="360"/>
        <w:jc w:val="both"/>
        <w:rPr>
          <w:rFonts w:ascii="Times New Roman" w:hAnsi="Times New Roman" w:cs="Times New Roman"/>
          <w:sz w:val="24"/>
          <w:szCs w:val="24"/>
        </w:rPr>
      </w:pPr>
      <w:r w:rsidRPr="005A0B2C">
        <w:rPr>
          <w:rFonts w:ascii="Times New Roman" w:hAnsi="Times New Roman" w:cs="Times New Roman"/>
          <w:sz w:val="24"/>
          <w:szCs w:val="24"/>
        </w:rPr>
        <w:t>Sebelah Timur</w:t>
      </w:r>
      <w:r w:rsidRPr="005A0B2C">
        <w:rPr>
          <w:rFonts w:ascii="Times New Roman" w:hAnsi="Times New Roman" w:cs="Times New Roman"/>
          <w:sz w:val="24"/>
          <w:szCs w:val="24"/>
        </w:rPr>
        <w:tab/>
        <w:t xml:space="preserve">: </w:t>
      </w:r>
      <w:r>
        <w:rPr>
          <w:rFonts w:ascii="Times New Roman" w:hAnsi="Times New Roman" w:cs="Times New Roman"/>
          <w:sz w:val="24"/>
          <w:szCs w:val="24"/>
          <w:lang w:val="en-US"/>
        </w:rPr>
        <w:t>Jl. Perjuangan</w:t>
      </w:r>
    </w:p>
    <w:p w:rsidR="00EA767A" w:rsidRPr="005A0B2C" w:rsidRDefault="00EA767A" w:rsidP="00EA767A">
      <w:pPr>
        <w:pStyle w:val="ListParagraph"/>
        <w:numPr>
          <w:ilvl w:val="0"/>
          <w:numId w:val="11"/>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Sebelah Barat</w:t>
      </w:r>
      <w:r>
        <w:rPr>
          <w:rFonts w:ascii="Times New Roman" w:hAnsi="Times New Roman" w:cs="Times New Roman"/>
          <w:sz w:val="24"/>
          <w:szCs w:val="24"/>
        </w:rPr>
        <w:tab/>
      </w:r>
      <w:r w:rsidRPr="005A0B2C">
        <w:rPr>
          <w:rFonts w:ascii="Times New Roman" w:hAnsi="Times New Roman" w:cs="Times New Roman"/>
          <w:sz w:val="24"/>
          <w:szCs w:val="24"/>
        </w:rPr>
        <w:t xml:space="preserve">: </w:t>
      </w:r>
      <w:r>
        <w:rPr>
          <w:rFonts w:ascii="Times New Roman" w:hAnsi="Times New Roman" w:cs="Times New Roman"/>
          <w:sz w:val="24"/>
          <w:szCs w:val="24"/>
          <w:lang w:val="en-US"/>
        </w:rPr>
        <w:t>Jl. K. H Agus Salim</w:t>
      </w:r>
    </w:p>
    <w:p w:rsidR="00EA767A" w:rsidRPr="00924152" w:rsidRDefault="00EA767A" w:rsidP="00EA767A">
      <w:pPr>
        <w:spacing w:after="0" w:line="480" w:lineRule="auto"/>
        <w:jc w:val="both"/>
        <w:rPr>
          <w:rFonts w:ascii="Times New Roman" w:hAnsi="Times New Roman" w:cs="Times New Roman"/>
          <w:sz w:val="24"/>
          <w:szCs w:val="24"/>
        </w:rPr>
      </w:pPr>
    </w:p>
    <w:p w:rsidR="00EA767A" w:rsidRPr="00E23898" w:rsidRDefault="00EA767A" w:rsidP="00EA767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 </w:t>
      </w:r>
      <w:r w:rsidRPr="00E23898">
        <w:rPr>
          <w:rFonts w:ascii="Times New Roman" w:hAnsi="Times New Roman" w:cs="Times New Roman"/>
          <w:b/>
          <w:sz w:val="24"/>
          <w:szCs w:val="24"/>
        </w:rPr>
        <w:t>Keadaaan Demografis</w:t>
      </w:r>
    </w:p>
    <w:p w:rsidR="00EA767A" w:rsidRDefault="00EA767A" w:rsidP="00EA767A">
      <w:pPr>
        <w:pStyle w:val="ListParagraph"/>
        <w:spacing w:line="360" w:lineRule="auto"/>
        <w:ind w:left="0" w:firstLine="720"/>
        <w:jc w:val="both"/>
        <w:rPr>
          <w:rFonts w:ascii="Times New Roman" w:hAnsi="Times New Roman" w:cs="Times New Roman"/>
          <w:sz w:val="24"/>
          <w:szCs w:val="24"/>
          <w:lang w:val="en-US"/>
        </w:rPr>
      </w:pPr>
      <w:r w:rsidRPr="005A0B2C">
        <w:rPr>
          <w:rFonts w:ascii="Times New Roman" w:hAnsi="Times New Roman" w:cs="Times New Roman"/>
          <w:sz w:val="24"/>
          <w:szCs w:val="24"/>
        </w:rPr>
        <w:t>Berdasarkan data yang diperoleh dari sekretariat RW 01</w:t>
      </w:r>
      <w:r>
        <w:rPr>
          <w:rFonts w:ascii="Times New Roman" w:hAnsi="Times New Roman" w:cs="Times New Roman"/>
          <w:sz w:val="24"/>
          <w:szCs w:val="24"/>
          <w:lang w:val="en-US"/>
        </w:rPr>
        <w:t>3</w:t>
      </w:r>
      <w:r w:rsidRPr="005A0B2C">
        <w:rPr>
          <w:rFonts w:ascii="Times New Roman" w:hAnsi="Times New Roman" w:cs="Times New Roman"/>
          <w:sz w:val="24"/>
          <w:szCs w:val="24"/>
        </w:rPr>
        <w:t xml:space="preserve"> berada di wilayah Kelurahan </w:t>
      </w:r>
      <w:r>
        <w:rPr>
          <w:rFonts w:ascii="Times New Roman" w:hAnsi="Times New Roman" w:cs="Times New Roman"/>
          <w:sz w:val="24"/>
          <w:szCs w:val="24"/>
          <w:lang w:val="en-US"/>
        </w:rPr>
        <w:t>Perwira</w:t>
      </w:r>
      <w:r w:rsidRPr="005A0B2C">
        <w:rPr>
          <w:rFonts w:ascii="Times New Roman" w:hAnsi="Times New Roman" w:cs="Times New Roman"/>
          <w:sz w:val="24"/>
          <w:szCs w:val="24"/>
        </w:rPr>
        <w:t xml:space="preserve"> Kecamatan </w:t>
      </w:r>
      <w:r>
        <w:rPr>
          <w:rFonts w:ascii="Times New Roman" w:hAnsi="Times New Roman" w:cs="Times New Roman"/>
          <w:sz w:val="24"/>
          <w:szCs w:val="24"/>
          <w:lang w:val="en-US"/>
        </w:rPr>
        <w:t>Bekasi Utara</w:t>
      </w:r>
      <w:r w:rsidRPr="005A0B2C">
        <w:rPr>
          <w:rFonts w:ascii="Times New Roman" w:hAnsi="Times New Roman" w:cs="Times New Roman"/>
          <w:sz w:val="24"/>
          <w:szCs w:val="24"/>
        </w:rPr>
        <w:t xml:space="preserve">, </w:t>
      </w:r>
      <w:r>
        <w:rPr>
          <w:rFonts w:ascii="Times New Roman" w:hAnsi="Times New Roman" w:cs="Times New Roman"/>
          <w:sz w:val="24"/>
          <w:szCs w:val="24"/>
          <w:lang w:val="en-US"/>
        </w:rPr>
        <w:t>terdapat</w:t>
      </w:r>
      <w:r>
        <w:rPr>
          <w:rFonts w:ascii="Times New Roman" w:hAnsi="Times New Roman" w:cs="Times New Roman"/>
          <w:sz w:val="24"/>
          <w:szCs w:val="24"/>
        </w:rPr>
        <w:t xml:space="preserve"> 8</w:t>
      </w:r>
      <w:r w:rsidRPr="005A0B2C">
        <w:rPr>
          <w:rFonts w:ascii="Times New Roman" w:hAnsi="Times New Roman" w:cs="Times New Roman"/>
          <w:sz w:val="24"/>
          <w:szCs w:val="24"/>
        </w:rPr>
        <w:t xml:space="preserve"> RT </w:t>
      </w:r>
      <w:r>
        <w:rPr>
          <w:rFonts w:ascii="Times New Roman" w:hAnsi="Times New Roman" w:cs="Times New Roman"/>
          <w:sz w:val="24"/>
          <w:szCs w:val="24"/>
          <w:lang w:val="en-US"/>
        </w:rPr>
        <w:t>yang terdiri dari 140 kepala keluarga (KK) dengan jumlah penduduk sebanyak 1200 jiwa.</w:t>
      </w:r>
    </w:p>
    <w:p w:rsidR="00EA767A" w:rsidRPr="007C3AB6" w:rsidRDefault="00EA767A" w:rsidP="00EA767A">
      <w:pPr>
        <w:pStyle w:val="ListParagraph"/>
        <w:spacing w:line="360" w:lineRule="auto"/>
        <w:ind w:left="0" w:firstLine="720"/>
        <w:jc w:val="both"/>
        <w:rPr>
          <w:rFonts w:ascii="Times New Roman" w:hAnsi="Times New Roman" w:cs="Times New Roman"/>
          <w:sz w:val="24"/>
          <w:szCs w:val="24"/>
          <w:lang w:val="en-US"/>
        </w:rPr>
      </w:pPr>
    </w:p>
    <w:p w:rsidR="00EA767A" w:rsidRPr="000518B4" w:rsidRDefault="00EA767A" w:rsidP="0010459B">
      <w:pPr>
        <w:tabs>
          <w:tab w:val="left" w:pos="5463"/>
        </w:tabs>
        <w:spacing w:after="0" w:line="360" w:lineRule="auto"/>
        <w:jc w:val="both"/>
        <w:rPr>
          <w:rFonts w:ascii="Times New Roman" w:eastAsia="Times New Roman" w:hAnsi="Times New Roman" w:cs="Times New Roman"/>
          <w:b/>
          <w:sz w:val="24"/>
          <w:szCs w:val="24"/>
        </w:rPr>
      </w:pPr>
      <w:r w:rsidRPr="000518B4">
        <w:rPr>
          <w:rFonts w:ascii="Times New Roman" w:eastAsia="Times New Roman" w:hAnsi="Times New Roman" w:cs="Times New Roman"/>
          <w:b/>
          <w:sz w:val="24"/>
          <w:szCs w:val="24"/>
        </w:rPr>
        <w:t>4.3 Hasil</w:t>
      </w:r>
      <w:r w:rsidR="0010459B">
        <w:rPr>
          <w:rFonts w:ascii="Times New Roman" w:eastAsia="Times New Roman" w:hAnsi="Times New Roman" w:cs="Times New Roman"/>
          <w:b/>
          <w:sz w:val="24"/>
          <w:szCs w:val="24"/>
        </w:rPr>
        <w:tab/>
      </w:r>
    </w:p>
    <w:p w:rsidR="00EA767A" w:rsidRPr="000518B4" w:rsidRDefault="00EA767A" w:rsidP="00EA767A">
      <w:pPr>
        <w:spacing w:after="0" w:line="360" w:lineRule="auto"/>
        <w:jc w:val="both"/>
        <w:rPr>
          <w:rFonts w:ascii="Times New Roman" w:eastAsia="Calibri" w:hAnsi="Times New Roman" w:cs="Times New Roman"/>
          <w:b/>
          <w:sz w:val="24"/>
          <w:szCs w:val="24"/>
        </w:rPr>
      </w:pPr>
      <w:r w:rsidRPr="000518B4">
        <w:rPr>
          <w:rFonts w:ascii="Times New Roman" w:eastAsia="Calibri" w:hAnsi="Times New Roman" w:cs="Times New Roman"/>
          <w:b/>
          <w:sz w:val="24"/>
          <w:szCs w:val="24"/>
        </w:rPr>
        <w:t>4.3.1 Pengetahuan Responden Tentang Swamedikasi Diare</w:t>
      </w:r>
    </w:p>
    <w:p w:rsidR="00EA767A" w:rsidRPr="000518B4" w:rsidRDefault="00EA767A" w:rsidP="00EA767A">
      <w:pPr>
        <w:spacing w:after="0" w:line="360" w:lineRule="auto"/>
        <w:ind w:firstLine="720"/>
        <w:jc w:val="both"/>
        <w:rPr>
          <w:rFonts w:ascii="Times New Roman" w:eastAsia="Calibri" w:hAnsi="Times New Roman" w:cs="Times New Roman"/>
          <w:sz w:val="24"/>
          <w:szCs w:val="24"/>
        </w:rPr>
      </w:pPr>
      <w:r w:rsidRPr="000518B4">
        <w:rPr>
          <w:rFonts w:ascii="Times New Roman" w:eastAsia="Calibri" w:hAnsi="Times New Roman" w:cs="Times New Roman"/>
          <w:sz w:val="24"/>
          <w:szCs w:val="24"/>
        </w:rPr>
        <w:t>Berdasarkan hasil survei penelitian yang telah dilakukan di RW 013 Kelurahan Perwira Kecamatan Bekasi Utara dengan jumlah sampel sebanyak 80 warga diperoleh data sebagai berikut :</w:t>
      </w:r>
    </w:p>
    <w:p w:rsidR="00EA767A" w:rsidRPr="000518B4" w:rsidRDefault="00EA767A" w:rsidP="00EA767A">
      <w:pPr>
        <w:spacing w:after="0" w:line="360" w:lineRule="auto"/>
        <w:jc w:val="both"/>
        <w:rPr>
          <w:rFonts w:ascii="Times New Roman" w:eastAsia="Calibri" w:hAnsi="Times New Roman" w:cs="Times New Roman"/>
          <w:sz w:val="24"/>
          <w:szCs w:val="24"/>
        </w:rPr>
      </w:pPr>
    </w:p>
    <w:p w:rsidR="00EA767A" w:rsidRPr="000518B4" w:rsidRDefault="00EA767A" w:rsidP="00EA767A">
      <w:pPr>
        <w:spacing w:after="0" w:line="360" w:lineRule="auto"/>
        <w:rPr>
          <w:rFonts w:ascii="Times New Roman" w:eastAsia="Calibri" w:hAnsi="Times New Roman" w:cs="Times New Roman"/>
          <w:sz w:val="24"/>
          <w:szCs w:val="24"/>
        </w:rPr>
      </w:pPr>
    </w:p>
    <w:p w:rsidR="00EA767A" w:rsidRPr="000518B4" w:rsidRDefault="00EA767A" w:rsidP="00EA767A">
      <w:pPr>
        <w:spacing w:after="0" w:line="360" w:lineRule="auto"/>
        <w:rPr>
          <w:rFonts w:ascii="Times New Roman" w:eastAsia="Calibri" w:hAnsi="Times New Roman" w:cs="Times New Roman"/>
          <w:sz w:val="24"/>
          <w:szCs w:val="24"/>
        </w:rPr>
      </w:pPr>
    </w:p>
    <w:p w:rsidR="00EA767A" w:rsidRPr="000518B4" w:rsidRDefault="00EA767A" w:rsidP="00EA767A">
      <w:pPr>
        <w:spacing w:after="0" w:line="360" w:lineRule="auto"/>
        <w:rPr>
          <w:rFonts w:ascii="Times New Roman" w:eastAsia="Calibri" w:hAnsi="Times New Roman" w:cs="Times New Roman"/>
          <w:sz w:val="24"/>
          <w:szCs w:val="24"/>
        </w:rPr>
      </w:pPr>
    </w:p>
    <w:p w:rsidR="00EA767A" w:rsidRPr="000518B4" w:rsidRDefault="00EA767A" w:rsidP="00EA767A">
      <w:pPr>
        <w:spacing w:after="0" w:line="360" w:lineRule="auto"/>
        <w:rPr>
          <w:rFonts w:ascii="Times New Roman" w:eastAsia="Calibri" w:hAnsi="Times New Roman" w:cs="Times New Roman"/>
          <w:sz w:val="24"/>
          <w:szCs w:val="24"/>
        </w:rPr>
      </w:pPr>
    </w:p>
    <w:p w:rsidR="00EA767A" w:rsidRPr="000518B4" w:rsidRDefault="00EA767A" w:rsidP="00EA767A">
      <w:pPr>
        <w:spacing w:after="0"/>
        <w:jc w:val="center"/>
        <w:rPr>
          <w:rFonts w:ascii="Times New Roman" w:eastAsia="Calibri" w:hAnsi="Times New Roman" w:cs="Times New Roman"/>
          <w:sz w:val="24"/>
          <w:szCs w:val="24"/>
        </w:rPr>
      </w:pPr>
      <w:r w:rsidRPr="000518B4">
        <w:rPr>
          <w:rFonts w:ascii="Times New Roman" w:eastAsia="Calibri" w:hAnsi="Times New Roman" w:cs="Times New Roman"/>
          <w:sz w:val="24"/>
          <w:szCs w:val="24"/>
        </w:rPr>
        <w:lastRenderedPageBreak/>
        <w:t>Tabel 4.1 Distribusi Pengetahuan Resp</w:t>
      </w:r>
      <w:r>
        <w:rPr>
          <w:rFonts w:ascii="Times New Roman" w:eastAsia="Calibri" w:hAnsi="Times New Roman" w:cs="Times New Roman"/>
          <w:sz w:val="24"/>
          <w:szCs w:val="24"/>
        </w:rPr>
        <w:t>onden tentang Pengetahuan Swamedikasi Diare</w:t>
      </w:r>
    </w:p>
    <w:p w:rsidR="00EA767A" w:rsidRPr="003C39A8" w:rsidRDefault="00631590" w:rsidP="00EA767A">
      <w:pPr>
        <w:spacing w:after="2"/>
        <w:ind w:left="612"/>
        <w:rPr>
          <w:rFonts w:ascii="Times New Roman" w:eastAsia="Times New Roman" w:hAnsi="Times New Roman" w:cs="Times New Roman"/>
          <w:sz w:val="24"/>
        </w:rPr>
      </w:pPr>
      <w:r w:rsidRPr="00631590">
        <w:rPr>
          <w:rFonts w:ascii="Times New Roman" w:hAnsi="Times New Roman" w:cs="Times New Roman"/>
          <w:noProof/>
          <w:sz w:val="24"/>
        </w:rPr>
      </w:r>
      <w:r w:rsidRPr="00631590">
        <w:rPr>
          <w:rFonts w:ascii="Times New Roman" w:hAnsi="Times New Roman" w:cs="Times New Roman"/>
          <w:noProof/>
          <w:sz w:val="24"/>
        </w:rPr>
        <w:pict>
          <v:group id="Group 15" o:spid="_x0000_s1058" style="width:360.9pt;height:.5pt;mso-position-horizontal-relative:char;mso-position-vertical-relative:line" coordsize="45836,60">
            <v:shape id="Shape 146216" o:spid="_x0000_s1027" style="position:absolute;width:7135;height:91;visibility:visible;mso-wrap-style:square;v-text-anchor:top" coordsize="71353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" adj="0,,0" path="m,l713537,r,9144l,9144,,e" fillcolor="black" stroked="f" strokeweight="0">
              <v:stroke miterlimit="83231f" joinstyle="miter"/>
              <v:formulas/>
              <v:path arrowok="t" o:connecttype="custom" o:connectlocs="0,0;71,0;71,1;0,1;0,0" o:connectangles="0,0,0,0,0" textboxrect="0,0,713537,9144"/>
            </v:shape>
            <v:shape id="Shape 146217" o:spid="_x0000_s1028" style="position:absolute;left:7136;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" adj="0,,0" path="m,l9144,r,9144l,9144,,e" fillcolor="black" stroked="f" strokeweight="0">
              <v:stroke miterlimit="83231f" joinstyle="miter"/>
              <v:formulas/>
              <v:path arrowok="t" o:connecttype="custom" o:connectlocs="0,0;1,0;1,1;0,1;0,0" o:connectangles="0,0,0,0,0" textboxrect="0,0,9144,9144"/>
            </v:shape>
            <v:shape id="Shape 146218" o:spid="_x0000_s1029" style="position:absolute;left:7197;width:15727;height:91;visibility:visible;mso-wrap-style:square;v-text-anchor:top" coordsize="15727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" adj="0,,0" path="m,l1572768,r,9144l,9144,,e" fillcolor="black" stroked="f" strokeweight="0">
              <v:stroke miterlimit="83231f" joinstyle="miter"/>
              <v:formulas/>
              <v:path arrowok="t" o:connecttype="custom" o:connectlocs="0,0;157,0;157,1;0,1;0,0" o:connectangles="0,0,0,0,0" textboxrect="0,0,1572768,9144"/>
            </v:shape>
            <v:shape id="Shape 146219" o:spid="_x0000_s1030" style="position:absolute;left:22924;width:92;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" adj="0,,0" path="m,l9144,r,9144l,9144,,e" fillcolor="black" stroked="f" strokeweight="0">
              <v:stroke miterlimit="83231f" joinstyle="miter"/>
              <v:formulas/>
              <v:path arrowok="t" o:connecttype="custom" o:connectlocs="0,0;1,0;1,1;0,1;0,0" o:connectangles="0,0,0,0,0" textboxrect="0,0,9144,9144"/>
            </v:shape>
            <v:shape id="Shape 146220" o:spid="_x0000_s1031" style="position:absolute;left:22985;width:11388;height:91;visibility:visible;mso-wrap-style:square;v-text-anchor:top" coordsize="113873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" adj="0,,0" path="m,l1138733,r,9144l,9144,,e" fillcolor="black" stroked="f" strokeweight="0">
              <v:stroke miterlimit="83231f" joinstyle="miter"/>
              <v:formulas/>
              <v:path arrowok="t" o:connecttype="custom" o:connectlocs="0,0;114,0;114,1;0,1;0,0" o:connectangles="0,0,0,0,0" textboxrect="0,0,1138733,9144"/>
            </v:shape>
            <v:shape id="Shape 146221" o:spid="_x0000_s1032" style="position:absolute;left:34372;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" adj="0,,0" path="m,l9144,r,9144l,9144,,e" fillcolor="black" stroked="f" strokeweight="0">
              <v:stroke miterlimit="83231f" joinstyle="miter"/>
              <v:formulas/>
              <v:path arrowok="t" o:connecttype="custom" o:connectlocs="0,0;1,0;1,1;0,1;0,0" o:connectangles="0,0,0,0,0" textboxrect="0,0,9144,9144"/>
            </v:shape>
            <v:shape id="Shape 146222" o:spid="_x0000_s1033" style="position:absolute;left:34433;width:11403;height:91;visibility:visible;mso-wrap-style:square;v-text-anchor:top" coordsize="114025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" adj="0,,0" path="m,l1140257,r,9144l,9144,,e" fillcolor="black" stroked="f" strokeweight="0">
              <v:stroke miterlimit="83231f" joinstyle="miter"/>
              <v:formulas/>
              <v:path arrowok="t" o:connecttype="custom" o:connectlocs="0,0;114,0;114,1;0,1;0,0" o:connectangles="0,0,0,0,0" textboxrect="0,0,1140257,9144"/>
            </v:shape>
            <w10:wrap type="none"/>
            <w10:anchorlock/>
          </v:group>
        </w:pict>
      </w:r>
    </w:p>
    <w:tbl>
      <w:tblPr>
        <w:tblStyle w:val="TableGrid0"/>
        <w:tblW w:w="7233" w:type="dxa"/>
        <w:tblInd w:w="598" w:type="dxa"/>
        <w:tblCellMar>
          <w:right w:w="115" w:type="dxa"/>
        </w:tblCellMar>
        <w:tblLook w:val="04A0"/>
      </w:tblPr>
      <w:tblGrid>
        <w:gridCol w:w="867"/>
        <w:gridCol w:w="3322"/>
        <w:gridCol w:w="1637"/>
        <w:gridCol w:w="1407"/>
      </w:tblGrid>
      <w:tr w:rsidR="00EA767A" w:rsidRPr="003C39A8" w:rsidTr="00EA767A">
        <w:trPr>
          <w:trHeight w:val="441"/>
        </w:trPr>
        <w:tc>
          <w:tcPr>
            <w:tcW w:w="842" w:type="dxa"/>
            <w:tcBorders>
              <w:top w:val="nil"/>
              <w:left w:val="nil"/>
              <w:bottom w:val="single" w:sz="4" w:space="0" w:color="000000"/>
              <w:right w:val="nil"/>
            </w:tcBorders>
            <w:hideMark/>
          </w:tcPr>
          <w:p w:rsidR="00EA767A" w:rsidRPr="003C39A8" w:rsidRDefault="00EA767A" w:rsidP="00EA767A">
            <w:pPr>
              <w:ind w:left="398"/>
              <w:jc w:val="center"/>
              <w:rPr>
                <w:rFonts w:ascii="Times New Roman" w:hAnsi="Times New Roman"/>
                <w:sz w:val="24"/>
              </w:rPr>
            </w:pPr>
            <w:r w:rsidRPr="003C39A8">
              <w:rPr>
                <w:rFonts w:ascii="Times New Roman" w:hAnsi="Times New Roman"/>
                <w:sz w:val="24"/>
              </w:rPr>
              <w:t>No.</w:t>
            </w:r>
          </w:p>
        </w:tc>
        <w:tc>
          <w:tcPr>
            <w:tcW w:w="3338" w:type="dxa"/>
            <w:tcBorders>
              <w:top w:val="nil"/>
              <w:left w:val="nil"/>
              <w:bottom w:val="single" w:sz="4" w:space="0" w:color="000000"/>
              <w:right w:val="nil"/>
            </w:tcBorders>
            <w:hideMark/>
          </w:tcPr>
          <w:p w:rsidR="00EA767A" w:rsidRPr="003C39A8" w:rsidRDefault="00EA767A" w:rsidP="00EA767A">
            <w:pPr>
              <w:ind w:left="2"/>
              <w:jc w:val="center"/>
              <w:rPr>
                <w:rFonts w:ascii="Times New Roman" w:hAnsi="Times New Roman"/>
                <w:sz w:val="24"/>
              </w:rPr>
            </w:pPr>
            <w:r w:rsidRPr="003C39A8">
              <w:rPr>
                <w:rFonts w:ascii="Times New Roman" w:hAnsi="Times New Roman"/>
                <w:sz w:val="24"/>
              </w:rPr>
              <w:t>Pengetahuan</w:t>
            </w:r>
          </w:p>
        </w:tc>
        <w:tc>
          <w:tcPr>
            <w:tcW w:w="1644" w:type="dxa"/>
            <w:tcBorders>
              <w:top w:val="nil"/>
              <w:left w:val="nil"/>
              <w:bottom w:val="single" w:sz="4" w:space="0" w:color="000000"/>
              <w:right w:val="nil"/>
            </w:tcBorders>
            <w:hideMark/>
          </w:tcPr>
          <w:p w:rsidR="00EA767A" w:rsidRPr="003C39A8" w:rsidRDefault="00EA767A" w:rsidP="00EA767A">
            <w:pPr>
              <w:jc w:val="center"/>
              <w:rPr>
                <w:rFonts w:ascii="Times New Roman" w:hAnsi="Times New Roman"/>
                <w:sz w:val="24"/>
              </w:rPr>
            </w:pPr>
            <w:r w:rsidRPr="003C39A8">
              <w:rPr>
                <w:rFonts w:ascii="Times New Roman" w:hAnsi="Times New Roman"/>
                <w:sz w:val="24"/>
              </w:rPr>
              <w:t>Jumlah</w:t>
            </w:r>
          </w:p>
        </w:tc>
        <w:tc>
          <w:tcPr>
            <w:tcW w:w="1409" w:type="dxa"/>
            <w:tcBorders>
              <w:top w:val="nil"/>
              <w:left w:val="nil"/>
              <w:bottom w:val="single" w:sz="4" w:space="0" w:color="000000"/>
              <w:right w:val="nil"/>
            </w:tcBorders>
            <w:hideMark/>
          </w:tcPr>
          <w:p w:rsidR="00EA767A" w:rsidRPr="003C39A8" w:rsidRDefault="00EA767A" w:rsidP="00EA767A">
            <w:pPr>
              <w:rPr>
                <w:rFonts w:ascii="Times New Roman" w:hAnsi="Times New Roman"/>
                <w:sz w:val="24"/>
              </w:rPr>
            </w:pPr>
            <w:r w:rsidRPr="003C39A8">
              <w:rPr>
                <w:rFonts w:ascii="Times New Roman" w:hAnsi="Times New Roman"/>
                <w:sz w:val="24"/>
              </w:rPr>
              <w:t xml:space="preserve">Persentase  </w:t>
            </w:r>
          </w:p>
        </w:tc>
      </w:tr>
      <w:tr w:rsidR="00EA767A" w:rsidRPr="003C39A8" w:rsidTr="00EA767A">
        <w:trPr>
          <w:trHeight w:val="278"/>
        </w:trPr>
        <w:tc>
          <w:tcPr>
            <w:tcW w:w="842" w:type="dxa"/>
            <w:tcBorders>
              <w:top w:val="single" w:sz="4" w:space="0" w:color="000000"/>
              <w:left w:val="nil"/>
              <w:bottom w:val="nil"/>
              <w:right w:val="nil"/>
            </w:tcBorders>
            <w:hideMark/>
          </w:tcPr>
          <w:p w:rsidR="00EA767A" w:rsidRPr="003C39A8" w:rsidRDefault="00EA767A" w:rsidP="00EA767A">
            <w:pPr>
              <w:ind w:left="485"/>
              <w:jc w:val="center"/>
              <w:rPr>
                <w:rFonts w:ascii="Times New Roman" w:hAnsi="Times New Roman"/>
                <w:sz w:val="24"/>
              </w:rPr>
            </w:pPr>
            <w:r w:rsidRPr="003C39A8">
              <w:rPr>
                <w:rFonts w:ascii="Times New Roman" w:hAnsi="Times New Roman"/>
                <w:sz w:val="24"/>
              </w:rPr>
              <w:t>1.</w:t>
            </w:r>
          </w:p>
        </w:tc>
        <w:tc>
          <w:tcPr>
            <w:tcW w:w="3338" w:type="dxa"/>
            <w:tcBorders>
              <w:top w:val="single" w:sz="4" w:space="0" w:color="000000"/>
              <w:left w:val="nil"/>
              <w:bottom w:val="nil"/>
              <w:right w:val="nil"/>
            </w:tcBorders>
            <w:hideMark/>
          </w:tcPr>
          <w:p w:rsidR="00EA767A" w:rsidRPr="003C39A8" w:rsidRDefault="00EA767A" w:rsidP="00EA767A">
            <w:pPr>
              <w:ind w:left="515" w:hanging="155"/>
              <w:rPr>
                <w:rFonts w:ascii="Times New Roman" w:hAnsi="Times New Roman"/>
                <w:sz w:val="24"/>
              </w:rPr>
            </w:pPr>
            <w:r w:rsidRPr="003C39A8">
              <w:rPr>
                <w:rFonts w:ascii="Times New Roman" w:hAnsi="Times New Roman"/>
                <w:sz w:val="24"/>
              </w:rPr>
              <w:t xml:space="preserve">                 Baik</w:t>
            </w:r>
          </w:p>
        </w:tc>
        <w:tc>
          <w:tcPr>
            <w:tcW w:w="1644" w:type="dxa"/>
            <w:tcBorders>
              <w:top w:val="single" w:sz="4" w:space="0" w:color="000000"/>
              <w:left w:val="nil"/>
              <w:bottom w:val="nil"/>
              <w:right w:val="nil"/>
            </w:tcBorders>
            <w:hideMark/>
          </w:tcPr>
          <w:p w:rsidR="00EA767A" w:rsidRPr="003C39A8" w:rsidRDefault="00EA767A" w:rsidP="00EA767A">
            <w:pPr>
              <w:ind w:left="228"/>
              <w:jc w:val="center"/>
              <w:rPr>
                <w:rFonts w:ascii="Times New Roman" w:hAnsi="Times New Roman"/>
                <w:sz w:val="24"/>
              </w:rPr>
            </w:pPr>
            <w:r w:rsidRPr="003C39A8">
              <w:rPr>
                <w:rFonts w:ascii="Times New Roman" w:hAnsi="Times New Roman"/>
                <w:sz w:val="24"/>
              </w:rPr>
              <w:t>41</w:t>
            </w:r>
          </w:p>
        </w:tc>
        <w:tc>
          <w:tcPr>
            <w:tcW w:w="1409" w:type="dxa"/>
            <w:tcBorders>
              <w:top w:val="single" w:sz="4" w:space="0" w:color="000000"/>
              <w:left w:val="nil"/>
              <w:bottom w:val="nil"/>
              <w:right w:val="nil"/>
            </w:tcBorders>
            <w:hideMark/>
          </w:tcPr>
          <w:p w:rsidR="00EA767A" w:rsidRPr="003C39A8" w:rsidRDefault="00EA767A" w:rsidP="00EA767A">
            <w:pPr>
              <w:ind w:left="166"/>
              <w:rPr>
                <w:rFonts w:ascii="Times New Roman" w:hAnsi="Times New Roman"/>
                <w:sz w:val="24"/>
              </w:rPr>
            </w:pPr>
            <w:r>
              <w:rPr>
                <w:rFonts w:ascii="Times New Roman" w:hAnsi="Times New Roman"/>
                <w:sz w:val="24"/>
              </w:rPr>
              <w:t xml:space="preserve">    51,3</w:t>
            </w:r>
          </w:p>
        </w:tc>
      </w:tr>
      <w:tr w:rsidR="00EA767A" w:rsidRPr="003C39A8" w:rsidTr="00EA767A">
        <w:trPr>
          <w:trHeight w:val="414"/>
        </w:trPr>
        <w:tc>
          <w:tcPr>
            <w:tcW w:w="842" w:type="dxa"/>
            <w:tcBorders>
              <w:top w:val="nil"/>
              <w:left w:val="nil"/>
              <w:bottom w:val="single" w:sz="4" w:space="0" w:color="000000"/>
              <w:right w:val="nil"/>
            </w:tcBorders>
            <w:hideMark/>
          </w:tcPr>
          <w:p w:rsidR="00EA767A" w:rsidRPr="003C39A8" w:rsidRDefault="00EA767A" w:rsidP="00EA767A">
            <w:pPr>
              <w:ind w:left="485"/>
              <w:jc w:val="center"/>
              <w:rPr>
                <w:rFonts w:ascii="Times New Roman" w:hAnsi="Times New Roman"/>
                <w:sz w:val="24"/>
              </w:rPr>
            </w:pPr>
            <w:r w:rsidRPr="003C39A8">
              <w:rPr>
                <w:rFonts w:ascii="Times New Roman" w:hAnsi="Times New Roman"/>
                <w:sz w:val="24"/>
              </w:rPr>
              <w:t>2.</w:t>
            </w:r>
          </w:p>
        </w:tc>
        <w:tc>
          <w:tcPr>
            <w:tcW w:w="3338" w:type="dxa"/>
            <w:tcBorders>
              <w:top w:val="nil"/>
              <w:left w:val="nil"/>
              <w:bottom w:val="single" w:sz="4" w:space="0" w:color="000000"/>
              <w:right w:val="nil"/>
            </w:tcBorders>
            <w:hideMark/>
          </w:tcPr>
          <w:p w:rsidR="00EA767A" w:rsidRPr="003C39A8" w:rsidRDefault="00EA767A" w:rsidP="00EA767A">
            <w:pPr>
              <w:jc w:val="center"/>
              <w:rPr>
                <w:rFonts w:ascii="Times New Roman" w:hAnsi="Times New Roman"/>
                <w:sz w:val="24"/>
              </w:rPr>
            </w:pPr>
            <w:r w:rsidRPr="003C39A8">
              <w:rPr>
                <w:rFonts w:ascii="Times New Roman" w:hAnsi="Times New Roman"/>
                <w:sz w:val="24"/>
              </w:rPr>
              <w:t>Kurang Baik</w:t>
            </w:r>
          </w:p>
        </w:tc>
        <w:tc>
          <w:tcPr>
            <w:tcW w:w="1644" w:type="dxa"/>
            <w:tcBorders>
              <w:top w:val="nil"/>
              <w:left w:val="nil"/>
              <w:bottom w:val="single" w:sz="4" w:space="0" w:color="000000"/>
              <w:right w:val="nil"/>
            </w:tcBorders>
            <w:hideMark/>
          </w:tcPr>
          <w:p w:rsidR="00EA767A" w:rsidRPr="003C39A8" w:rsidRDefault="00EA767A" w:rsidP="00EA767A">
            <w:pPr>
              <w:ind w:left="262"/>
              <w:rPr>
                <w:rFonts w:ascii="Times New Roman" w:hAnsi="Times New Roman"/>
                <w:sz w:val="24"/>
              </w:rPr>
            </w:pPr>
            <w:r w:rsidRPr="003C39A8">
              <w:rPr>
                <w:rFonts w:ascii="Times New Roman" w:hAnsi="Times New Roman"/>
                <w:sz w:val="24"/>
              </w:rPr>
              <w:t xml:space="preserve">        39</w:t>
            </w:r>
          </w:p>
        </w:tc>
        <w:tc>
          <w:tcPr>
            <w:tcW w:w="1409" w:type="dxa"/>
            <w:tcBorders>
              <w:top w:val="nil"/>
              <w:left w:val="nil"/>
              <w:bottom w:val="single" w:sz="4" w:space="0" w:color="000000"/>
              <w:right w:val="nil"/>
            </w:tcBorders>
            <w:hideMark/>
          </w:tcPr>
          <w:p w:rsidR="00EA767A" w:rsidRPr="003C39A8" w:rsidRDefault="00EA767A" w:rsidP="00EA767A">
            <w:pPr>
              <w:ind w:left="226"/>
              <w:rPr>
                <w:rFonts w:ascii="Times New Roman" w:hAnsi="Times New Roman"/>
                <w:sz w:val="24"/>
              </w:rPr>
            </w:pPr>
            <w:r>
              <w:rPr>
                <w:rFonts w:ascii="Times New Roman" w:hAnsi="Times New Roman"/>
                <w:sz w:val="24"/>
              </w:rPr>
              <w:t xml:space="preserve">   48,8</w:t>
            </w:r>
          </w:p>
        </w:tc>
      </w:tr>
      <w:tr w:rsidR="00EA767A" w:rsidRPr="003C39A8" w:rsidTr="00EA767A">
        <w:trPr>
          <w:trHeight w:val="476"/>
        </w:trPr>
        <w:tc>
          <w:tcPr>
            <w:tcW w:w="842" w:type="dxa"/>
            <w:tcBorders>
              <w:top w:val="single" w:sz="4" w:space="0" w:color="000000"/>
              <w:left w:val="nil"/>
              <w:bottom w:val="single" w:sz="4" w:space="0" w:color="000000"/>
              <w:right w:val="nil"/>
            </w:tcBorders>
          </w:tcPr>
          <w:p w:rsidR="00EA767A" w:rsidRPr="003C39A8" w:rsidRDefault="00EA767A" w:rsidP="00EA767A">
            <w:pPr>
              <w:ind w:left="576"/>
              <w:jc w:val="center"/>
              <w:rPr>
                <w:rFonts w:ascii="Times New Roman" w:hAnsi="Times New Roman"/>
                <w:sz w:val="24"/>
              </w:rPr>
            </w:pPr>
          </w:p>
        </w:tc>
        <w:tc>
          <w:tcPr>
            <w:tcW w:w="3338" w:type="dxa"/>
            <w:tcBorders>
              <w:top w:val="single" w:sz="4" w:space="0" w:color="000000"/>
              <w:left w:val="nil"/>
              <w:bottom w:val="single" w:sz="4" w:space="0" w:color="000000"/>
              <w:right w:val="nil"/>
            </w:tcBorders>
            <w:hideMark/>
          </w:tcPr>
          <w:p w:rsidR="00EA767A" w:rsidRPr="003C39A8" w:rsidRDefault="00EA767A" w:rsidP="00EA767A">
            <w:pPr>
              <w:ind w:left="362"/>
              <w:rPr>
                <w:rFonts w:ascii="Times New Roman" w:hAnsi="Times New Roman"/>
                <w:sz w:val="24"/>
              </w:rPr>
            </w:pPr>
            <w:r w:rsidRPr="003C39A8">
              <w:rPr>
                <w:rFonts w:ascii="Times New Roman" w:hAnsi="Times New Roman"/>
                <w:sz w:val="24"/>
              </w:rPr>
              <w:t xml:space="preserve">                 Total</w:t>
            </w:r>
          </w:p>
        </w:tc>
        <w:tc>
          <w:tcPr>
            <w:tcW w:w="1644" w:type="dxa"/>
            <w:tcBorders>
              <w:top w:val="single" w:sz="4" w:space="0" w:color="000000"/>
              <w:left w:val="nil"/>
              <w:bottom w:val="single" w:sz="4" w:space="0" w:color="000000"/>
              <w:right w:val="nil"/>
            </w:tcBorders>
            <w:hideMark/>
          </w:tcPr>
          <w:p w:rsidR="00EA767A" w:rsidRPr="003C39A8" w:rsidRDefault="00EA767A" w:rsidP="00EA767A">
            <w:pPr>
              <w:ind w:left="228"/>
              <w:jc w:val="center"/>
              <w:rPr>
                <w:rFonts w:ascii="Times New Roman" w:hAnsi="Times New Roman"/>
                <w:sz w:val="24"/>
              </w:rPr>
            </w:pPr>
            <w:r w:rsidRPr="003C39A8">
              <w:rPr>
                <w:rFonts w:ascii="Times New Roman" w:hAnsi="Times New Roman"/>
                <w:sz w:val="24"/>
              </w:rPr>
              <w:t>80</w:t>
            </w:r>
          </w:p>
        </w:tc>
        <w:tc>
          <w:tcPr>
            <w:tcW w:w="1409" w:type="dxa"/>
            <w:tcBorders>
              <w:top w:val="single" w:sz="4" w:space="0" w:color="000000"/>
              <w:left w:val="nil"/>
              <w:bottom w:val="single" w:sz="4" w:space="0" w:color="000000"/>
              <w:right w:val="nil"/>
            </w:tcBorders>
            <w:hideMark/>
          </w:tcPr>
          <w:p w:rsidR="00EA767A" w:rsidRPr="003C39A8" w:rsidRDefault="00EA767A" w:rsidP="00EA767A">
            <w:pPr>
              <w:ind w:left="197"/>
              <w:rPr>
                <w:rFonts w:ascii="Times New Roman" w:hAnsi="Times New Roman"/>
                <w:sz w:val="24"/>
              </w:rPr>
            </w:pPr>
            <w:r>
              <w:rPr>
                <w:rFonts w:ascii="Times New Roman" w:hAnsi="Times New Roman"/>
                <w:sz w:val="24"/>
              </w:rPr>
              <w:t xml:space="preserve">    100</w:t>
            </w:r>
          </w:p>
        </w:tc>
      </w:tr>
    </w:tbl>
    <w:p w:rsidR="00EA767A" w:rsidRPr="003C39A8" w:rsidRDefault="00EA767A" w:rsidP="00EA767A">
      <w:pPr>
        <w:spacing w:after="0"/>
        <w:rPr>
          <w:rFonts w:ascii="Times New Roman" w:eastAsia="Times New Roman" w:hAnsi="Times New Roman" w:cs="Times New Roman"/>
          <w:sz w:val="24"/>
        </w:rPr>
      </w:pPr>
    </w:p>
    <w:p w:rsidR="00EA767A" w:rsidRPr="000518B4" w:rsidRDefault="00EA767A" w:rsidP="00EA767A">
      <w:pPr>
        <w:spacing w:after="0" w:line="360" w:lineRule="auto"/>
        <w:jc w:val="both"/>
        <w:rPr>
          <w:rFonts w:ascii="Times New Roman" w:eastAsia="Calibri" w:hAnsi="Times New Roman" w:cs="Times New Roman"/>
          <w:sz w:val="24"/>
          <w:szCs w:val="24"/>
        </w:rPr>
      </w:pPr>
      <w:r w:rsidRPr="000518B4">
        <w:rPr>
          <w:rFonts w:ascii="Times New Roman" w:eastAsia="Calibri" w:hAnsi="Times New Roman" w:cs="Times New Roman"/>
          <w:sz w:val="24"/>
          <w:szCs w:val="24"/>
        </w:rPr>
        <w:tab/>
        <w:t>Berdasarkan tabel 4.1 umumnya responden yang memiliki pengetahuan baik yaitu sebanyak 41 orang (51,3%) dan yang memiliki pengetahuan kurang baik sebanyak 39 orang (48,8%).</w:t>
      </w:r>
    </w:p>
    <w:p w:rsidR="00EA767A" w:rsidRPr="000518B4" w:rsidRDefault="00EA767A" w:rsidP="00EA767A">
      <w:pPr>
        <w:spacing w:after="0" w:line="360" w:lineRule="auto"/>
        <w:jc w:val="both"/>
        <w:rPr>
          <w:rFonts w:ascii="Times New Roman" w:eastAsia="Calibri" w:hAnsi="Times New Roman" w:cs="Times New Roman"/>
          <w:sz w:val="24"/>
          <w:szCs w:val="24"/>
        </w:rPr>
      </w:pPr>
    </w:p>
    <w:p w:rsidR="00EA767A" w:rsidRPr="001012DD" w:rsidRDefault="00EA767A" w:rsidP="00EA767A">
      <w:pPr>
        <w:spacing w:after="0"/>
        <w:jc w:val="center"/>
        <w:rPr>
          <w:rFonts w:ascii="Times New Roman" w:eastAsia="Calibri" w:hAnsi="Times New Roman" w:cs="Times New Roman"/>
          <w:sz w:val="24"/>
          <w:szCs w:val="24"/>
        </w:rPr>
      </w:pPr>
      <w:r w:rsidRPr="000518B4">
        <w:rPr>
          <w:rFonts w:ascii="Times New Roman" w:eastAsia="Calibri" w:hAnsi="Times New Roman" w:cs="Times New Roman"/>
          <w:sz w:val="24"/>
          <w:szCs w:val="24"/>
        </w:rPr>
        <w:t xml:space="preserve">Tabel 4.2 </w:t>
      </w:r>
      <w:r>
        <w:rPr>
          <w:rFonts w:ascii="Times New Roman" w:eastAsia="Calibri" w:hAnsi="Times New Roman" w:cs="Times New Roman"/>
          <w:sz w:val="24"/>
          <w:szCs w:val="24"/>
        </w:rPr>
        <w:t>Distribusi Pengetahuan Responden tentang Swamedikasi Diare Berdasarkan Jenis Kelamin</w:t>
      </w:r>
    </w:p>
    <w:p w:rsidR="00EA767A" w:rsidRDefault="00631590" w:rsidP="00EA767A">
      <w:pPr>
        <w:spacing w:after="8" w:line="244" w:lineRule="auto"/>
        <w:ind w:left="10" w:right="528"/>
        <w:jc w:val="center"/>
        <w:rPr>
          <w:rFonts w:ascii="Times New Roman" w:eastAsia="Times New Roman" w:hAnsi="Times New Roman" w:cs="Times New Roman"/>
          <w:sz w:val="24"/>
          <w:szCs w:val="24"/>
        </w:rPr>
      </w:pPr>
      <w:r w:rsidRPr="00631590">
        <w:rPr>
          <w:noProof/>
        </w:rPr>
        <w:pict>
          <v:shapetype id="_x0000_t32" coordsize="21600,21600" o:spt="32" o:oned="t" path="m,l21600,21600e" filled="f">
            <v:path arrowok="t" fillok="f" o:connecttype="none"/>
            <o:lock v:ext="edit" shapetype="t"/>
          </v:shapetype>
          <v:shape id="Straight Arrow Connector 23" o:spid="_x0000_s1057" type="#_x0000_t32" style="position:absolute;left:0;text-align:left;margin-left:641.4pt;margin-top:7.9pt;width:366.3pt;height:0;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yNJgIAAEw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">
            <w10:wrap anchorx="margin"/>
          </v:shape>
        </w:pict>
      </w:r>
    </w:p>
    <w:p w:rsidR="00EA767A" w:rsidRPr="009405A9" w:rsidRDefault="00EA767A" w:rsidP="00EA767A">
      <w:pPr>
        <w:spacing w:after="8" w:line="244" w:lineRule="auto"/>
        <w:ind w:left="10" w:right="5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Pengetahuan</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14" o:spid="_x0000_s1056" type="#_x0000_t32" style="position:absolute;left:0;text-align:left;margin-left:27.15pt;margin-top:1.7pt;width:366.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XJ0JA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"/>
        </w:pict>
      </w:r>
      <w:r w:rsidR="00EA767A" w:rsidRPr="000E3976">
        <w:rPr>
          <w:rFonts w:ascii="Times New Roman" w:eastAsia="Times New Roman" w:hAnsi="Times New Roman" w:cs="Times New Roman"/>
          <w:sz w:val="24"/>
          <w:szCs w:val="24"/>
        </w:rPr>
        <w:t>No.</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 xml:space="preserve">Jenis Kelamin     </w:t>
      </w:r>
      <w:r w:rsidR="00EA767A">
        <w:rPr>
          <w:rFonts w:ascii="Times New Roman" w:eastAsia="Times New Roman" w:hAnsi="Times New Roman" w:cs="Times New Roman"/>
          <w:sz w:val="24"/>
          <w:szCs w:val="24"/>
        </w:rPr>
        <w:tab/>
        <w:t>Baik</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 xml:space="preserve">         Kurang Baik</w:t>
      </w:r>
      <w:r w:rsidR="00EA767A" w:rsidRPr="000E3976">
        <w:rPr>
          <w:rFonts w:ascii="Times New Roman" w:eastAsia="Times New Roman" w:hAnsi="Times New Roman" w:cs="Times New Roman"/>
          <w:sz w:val="24"/>
          <w:szCs w:val="24"/>
        </w:rPr>
        <w:t xml:space="preserve">  </w:t>
      </w:r>
      <w:r w:rsidR="00EA767A">
        <w:rPr>
          <w:rFonts w:ascii="Times New Roman" w:eastAsia="Times New Roman" w:hAnsi="Times New Roman" w:cs="Times New Roman"/>
          <w:sz w:val="24"/>
          <w:szCs w:val="24"/>
        </w:rPr>
        <w:tab/>
        <w:t xml:space="preserve">     Total</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24" o:spid="_x0000_s1055" type="#_x0000_t32" style="position:absolute;left:0;text-align:left;margin-left:641.4pt;margin-top:5.25pt;width:366.3pt;height:0;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11JQ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">
            <w10:wrap anchorx="margin"/>
          </v:shape>
        </w:pic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 xml:space="preserve">          n        %</w:t>
      </w:r>
      <w:r w:rsidR="00EA767A">
        <w:rPr>
          <w:rFonts w:ascii="Times New Roman" w:eastAsia="Times New Roman" w:hAnsi="Times New Roman" w:cs="Times New Roman"/>
          <w:sz w:val="24"/>
          <w:szCs w:val="24"/>
        </w:rPr>
        <w:tab/>
        <w:t xml:space="preserve">             n       %</w:t>
      </w:r>
      <w:r w:rsidR="00EA767A">
        <w:rPr>
          <w:rFonts w:ascii="Times New Roman" w:eastAsia="Times New Roman" w:hAnsi="Times New Roman" w:cs="Times New Roman"/>
          <w:sz w:val="24"/>
          <w:szCs w:val="24"/>
        </w:rPr>
        <w:tab/>
        <w:t xml:space="preserve">   n</w:t>
      </w:r>
      <w:r w:rsidR="00EA767A">
        <w:rPr>
          <w:rFonts w:ascii="Times New Roman" w:eastAsia="Times New Roman" w:hAnsi="Times New Roman" w:cs="Times New Roman"/>
          <w:sz w:val="24"/>
          <w:szCs w:val="24"/>
        </w:rPr>
        <w:tab/>
        <w:t>%</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25" o:spid="_x0000_s1054" type="#_x0000_t32" style="position:absolute;left:0;text-align:left;margin-left:641.4pt;margin-top:4.5pt;width:366.3pt;height:0;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">
            <w10:wrap anchorx="margin"/>
          </v:shape>
        </w:pict>
      </w:r>
      <w:r w:rsidR="00EA767A">
        <w:rPr>
          <w:rFonts w:ascii="Times New Roman" w:eastAsia="Times New Roman" w:hAnsi="Times New Roman" w:cs="Times New Roman"/>
          <w:sz w:val="24"/>
          <w:szCs w:val="24"/>
        </w:rPr>
        <w:t>1.</w:t>
      </w:r>
      <w:r w:rsidR="00EA767A">
        <w:rPr>
          <w:rFonts w:ascii="Times New Roman" w:eastAsia="Times New Roman" w:hAnsi="Times New Roman" w:cs="Times New Roman"/>
          <w:sz w:val="24"/>
          <w:szCs w:val="24"/>
        </w:rPr>
        <w:tab/>
        <w:t xml:space="preserve"> Laki-laki</w:t>
      </w:r>
      <w:r w:rsidR="00EA767A">
        <w:rPr>
          <w:rFonts w:ascii="Times New Roman" w:eastAsia="Times New Roman" w:hAnsi="Times New Roman" w:cs="Times New Roman"/>
          <w:sz w:val="24"/>
          <w:szCs w:val="24"/>
        </w:rPr>
        <w:tab/>
        <w:t xml:space="preserve">         19     51,4           18    48,6           37    100</w:t>
      </w:r>
    </w:p>
    <w:p w:rsidR="00EA767A" w:rsidRPr="000E3976" w:rsidRDefault="00EA767A"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0E3976">
        <w:rPr>
          <w:rFonts w:ascii="Times New Roman" w:eastAsia="Times New Roman" w:hAnsi="Times New Roman" w:cs="Times New Roman"/>
          <w:sz w:val="24"/>
          <w:szCs w:val="24"/>
        </w:rPr>
        <w:t>2.</w:t>
      </w:r>
      <w:r w:rsidRPr="000E3976">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Perempuan</w:t>
      </w:r>
      <w:r>
        <w:rPr>
          <w:rFonts w:ascii="Times New Roman" w:eastAsia="Times New Roman" w:hAnsi="Times New Roman" w:cs="Times New Roman"/>
          <w:sz w:val="24"/>
          <w:szCs w:val="24"/>
        </w:rPr>
        <w:tab/>
        <w:t xml:space="preserve">         22     51,2    </w:t>
      </w:r>
      <w:r>
        <w:rPr>
          <w:rFonts w:ascii="Times New Roman" w:eastAsia="Times New Roman" w:hAnsi="Times New Roman" w:cs="Times New Roman"/>
          <w:sz w:val="24"/>
          <w:szCs w:val="24"/>
        </w:rPr>
        <w:tab/>
        <w:t>21</w:t>
      </w:r>
      <w:r w:rsidRPr="000E39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48,8           43    100</w:t>
      </w:r>
    </w:p>
    <w:p w:rsidR="00EA767A" w:rsidRPr="000E3976"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13" o:spid="_x0000_s1053" type="#_x0000_t32" style="position:absolute;left:0;text-align:left;margin-left:25.2pt;margin-top:5.75pt;width:366.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OMJQIAAEw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"/>
        </w:pict>
      </w:r>
      <w:r w:rsidR="00EA767A">
        <w:rPr>
          <w:rFonts w:ascii="Times New Roman" w:eastAsia="Times New Roman" w:hAnsi="Times New Roman" w:cs="Times New Roman"/>
          <w:sz w:val="24"/>
          <w:szCs w:val="24"/>
        </w:rPr>
        <w:tab/>
        <w:t xml:space="preserve">     Total</w:t>
      </w:r>
      <w:r w:rsidR="00EA767A">
        <w:rPr>
          <w:rFonts w:ascii="Times New Roman" w:eastAsia="Times New Roman" w:hAnsi="Times New Roman" w:cs="Times New Roman"/>
          <w:sz w:val="24"/>
          <w:szCs w:val="24"/>
        </w:rPr>
        <w:tab/>
        <w:t xml:space="preserve">         41     51,3</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39    48,8</w:t>
      </w:r>
      <w:r w:rsidR="00EA767A">
        <w:rPr>
          <w:rFonts w:ascii="Times New Roman" w:eastAsia="Times New Roman" w:hAnsi="Times New Roman" w:cs="Times New Roman"/>
          <w:sz w:val="24"/>
          <w:szCs w:val="24"/>
        </w:rPr>
        <w:tab/>
        <w:t xml:space="preserve">  80    100 </w:t>
      </w:r>
    </w:p>
    <w:p w:rsidR="00EA767A" w:rsidRPr="000E3976"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12" o:spid="_x0000_s1052" type="#_x0000_t32" style="position:absolute;left:0;text-align:left;margin-left:25.5pt;margin-top:5.85pt;width:366.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NmJA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"/>
        </w:pict>
      </w: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r w:rsidRPr="000518B4">
        <w:rPr>
          <w:rFonts w:ascii="Times New Roman" w:eastAsia="Calibri" w:hAnsi="Times New Roman" w:cs="Times New Roman"/>
          <w:sz w:val="24"/>
          <w:szCs w:val="24"/>
        </w:rPr>
        <w:t xml:space="preserve">Berdasarkan Tabel 4.2 menunjukan bahwa </w:t>
      </w:r>
      <w:r>
        <w:rPr>
          <w:rFonts w:ascii="Times New Roman" w:eastAsia="Calibri" w:hAnsi="Times New Roman" w:cs="Times New Roman"/>
          <w:sz w:val="24"/>
          <w:szCs w:val="24"/>
        </w:rPr>
        <w:t>persentase pengetahuan responden tentang pengetahuan swamedikasi diare berdasarkan jenis kelamin, diketahui bahwa responden laki-laki berpengetahuan lebih baik dibandingkan responden perempuan yaitu dengan persentase 51,4% berbanding 51,2%.</w:t>
      </w: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665D18" w:rsidRDefault="00665D18"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Pr="000518B4"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jc w:val="both"/>
        <w:rPr>
          <w:rFonts w:ascii="Times New Roman" w:eastAsia="Calibri" w:hAnsi="Times New Roman" w:cs="Times New Roman"/>
          <w:sz w:val="24"/>
          <w:szCs w:val="24"/>
        </w:rPr>
      </w:pPr>
    </w:p>
    <w:p w:rsidR="00EA767A" w:rsidRPr="001012DD" w:rsidRDefault="00EA767A" w:rsidP="00EA767A">
      <w:pPr>
        <w:spacing w:after="0"/>
        <w:jc w:val="center"/>
        <w:rPr>
          <w:rFonts w:ascii="Times New Roman" w:eastAsia="Calibri" w:hAnsi="Times New Roman" w:cs="Times New Roman"/>
          <w:sz w:val="24"/>
          <w:szCs w:val="24"/>
        </w:rPr>
      </w:pPr>
      <w:r w:rsidRPr="000518B4">
        <w:rPr>
          <w:rFonts w:ascii="Times New Roman" w:eastAsia="Calibri" w:hAnsi="Times New Roman" w:cs="Times New Roman"/>
          <w:sz w:val="24"/>
          <w:szCs w:val="24"/>
        </w:rPr>
        <w:lastRenderedPageBreak/>
        <w:t xml:space="preserve">Tabel 4.3 </w:t>
      </w:r>
      <w:r>
        <w:rPr>
          <w:rFonts w:ascii="Times New Roman" w:eastAsia="Calibri" w:hAnsi="Times New Roman" w:cs="Times New Roman"/>
          <w:sz w:val="24"/>
          <w:szCs w:val="24"/>
        </w:rPr>
        <w:t>Distribusi Pengetahuan Responden tentang Swamedikasi Diare Berdasarkan Usia</w:t>
      </w:r>
    </w:p>
    <w:p w:rsidR="00EA767A" w:rsidRDefault="00631590" w:rsidP="00EA767A">
      <w:pPr>
        <w:spacing w:after="8" w:line="244" w:lineRule="auto"/>
        <w:ind w:left="10" w:right="528"/>
        <w:jc w:val="center"/>
        <w:rPr>
          <w:rFonts w:ascii="Times New Roman" w:eastAsia="Times New Roman" w:hAnsi="Times New Roman" w:cs="Times New Roman"/>
          <w:sz w:val="24"/>
          <w:szCs w:val="24"/>
        </w:rPr>
      </w:pPr>
      <w:r w:rsidRPr="00631590">
        <w:rPr>
          <w:noProof/>
        </w:rPr>
        <w:pict>
          <v:shape id="Straight Arrow Connector 5152" o:spid="_x0000_s1051" type="#_x0000_t32" style="position:absolute;left:0;text-align:left;margin-left:641.4pt;margin-top:9.15pt;width:366.3pt;height:0;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">
            <w10:wrap anchorx="margin"/>
          </v:shape>
        </w:pict>
      </w:r>
      <w:r w:rsidR="00EA767A">
        <w:rPr>
          <w:rFonts w:ascii="Times New Roman" w:eastAsia="Times New Roman" w:hAnsi="Times New Roman" w:cs="Times New Roman"/>
          <w:sz w:val="24"/>
          <w:szCs w:val="24"/>
        </w:rPr>
        <w:t xml:space="preserve">                  </w:t>
      </w:r>
    </w:p>
    <w:p w:rsidR="00EA767A" w:rsidRPr="009405A9" w:rsidRDefault="00EA767A" w:rsidP="00EA767A">
      <w:pPr>
        <w:spacing w:after="8" w:line="244" w:lineRule="auto"/>
        <w:ind w:left="10" w:right="5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Pengetahuan</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27" o:spid="_x0000_s1050" type="#_x0000_t32" style="position:absolute;left:0;text-align:left;margin-left:27.15pt;margin-top:1.7pt;width:366.3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2RJg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"/>
        </w:pict>
      </w:r>
      <w:r w:rsidR="00EA767A" w:rsidRPr="000E3976">
        <w:rPr>
          <w:rFonts w:ascii="Times New Roman" w:eastAsia="Times New Roman" w:hAnsi="Times New Roman" w:cs="Times New Roman"/>
          <w:sz w:val="24"/>
          <w:szCs w:val="24"/>
        </w:rPr>
        <w:t>No.</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 xml:space="preserve">Usia (tahun)     </w:t>
      </w:r>
      <w:r w:rsidR="00EA767A">
        <w:rPr>
          <w:rFonts w:ascii="Times New Roman" w:eastAsia="Times New Roman" w:hAnsi="Times New Roman" w:cs="Times New Roman"/>
          <w:sz w:val="24"/>
          <w:szCs w:val="24"/>
        </w:rPr>
        <w:tab/>
        <w:t>Baik</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 xml:space="preserve">         Kurang Baik</w:t>
      </w:r>
      <w:r w:rsidR="00EA767A" w:rsidRPr="000E3976">
        <w:rPr>
          <w:rFonts w:ascii="Times New Roman" w:eastAsia="Times New Roman" w:hAnsi="Times New Roman" w:cs="Times New Roman"/>
          <w:sz w:val="24"/>
          <w:szCs w:val="24"/>
        </w:rPr>
        <w:t xml:space="preserve">  </w:t>
      </w:r>
      <w:r w:rsidR="00EA767A">
        <w:rPr>
          <w:rFonts w:ascii="Times New Roman" w:eastAsia="Times New Roman" w:hAnsi="Times New Roman" w:cs="Times New Roman"/>
          <w:sz w:val="24"/>
          <w:szCs w:val="24"/>
        </w:rPr>
        <w:tab/>
        <w:t xml:space="preserve">     Total</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28" o:spid="_x0000_s1049" type="#_x0000_t32" style="position:absolute;left:0;text-align:left;margin-left:641.4pt;margin-top:5.25pt;width:366.3pt;height:0;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5QJQ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">
            <w10:wrap anchorx="margin"/>
          </v:shape>
        </w:pic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 xml:space="preserve">          n       %</w:t>
      </w:r>
      <w:r w:rsidR="00EA767A">
        <w:rPr>
          <w:rFonts w:ascii="Times New Roman" w:eastAsia="Times New Roman" w:hAnsi="Times New Roman" w:cs="Times New Roman"/>
          <w:sz w:val="24"/>
          <w:szCs w:val="24"/>
        </w:rPr>
        <w:tab/>
        <w:t xml:space="preserve">             n         %</w:t>
      </w:r>
      <w:r w:rsidR="00EA767A">
        <w:rPr>
          <w:rFonts w:ascii="Times New Roman" w:eastAsia="Times New Roman" w:hAnsi="Times New Roman" w:cs="Times New Roman"/>
          <w:sz w:val="24"/>
          <w:szCs w:val="24"/>
        </w:rPr>
        <w:tab/>
        <w:t xml:space="preserve">    n</w:t>
      </w:r>
      <w:r w:rsidR="00EA767A">
        <w:rPr>
          <w:rFonts w:ascii="Times New Roman" w:eastAsia="Times New Roman" w:hAnsi="Times New Roman" w:cs="Times New Roman"/>
          <w:sz w:val="24"/>
          <w:szCs w:val="24"/>
        </w:rPr>
        <w:tab/>
        <w:t>%</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29" o:spid="_x0000_s1048" type="#_x0000_t32" style="position:absolute;left:0;text-align:left;margin-left:641.4pt;margin-top:4.5pt;width:366.3pt;height:0;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D66JQ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">
            <w10:wrap anchorx="margin"/>
          </v:shape>
        </w:pict>
      </w:r>
      <w:r w:rsidR="00EA767A">
        <w:rPr>
          <w:rFonts w:ascii="Times New Roman" w:eastAsia="Times New Roman" w:hAnsi="Times New Roman" w:cs="Times New Roman"/>
          <w:sz w:val="24"/>
          <w:szCs w:val="24"/>
        </w:rPr>
        <w:t>1.</w:t>
      </w:r>
      <w:r w:rsidR="00EA767A">
        <w:rPr>
          <w:rFonts w:ascii="Times New Roman" w:eastAsia="Times New Roman" w:hAnsi="Times New Roman" w:cs="Times New Roman"/>
          <w:sz w:val="24"/>
          <w:szCs w:val="24"/>
        </w:rPr>
        <w:tab/>
        <w:t xml:space="preserve"> &lt;45</w: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 xml:space="preserve">         36     48,6           37     51,4           72     100</w:t>
      </w:r>
    </w:p>
    <w:p w:rsidR="00EA767A" w:rsidRPr="000E3976" w:rsidRDefault="00EA767A"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0E3976">
        <w:rPr>
          <w:rFonts w:ascii="Times New Roman" w:eastAsia="Times New Roman" w:hAnsi="Times New Roman" w:cs="Times New Roman"/>
          <w:sz w:val="24"/>
          <w:szCs w:val="24"/>
        </w:rPr>
        <w:t>2.</w:t>
      </w:r>
      <w:r w:rsidRPr="000E3976">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≥45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6      85,7    </w:t>
      </w:r>
      <w:r>
        <w:rPr>
          <w:rFonts w:ascii="Times New Roman" w:eastAsia="Times New Roman" w:hAnsi="Times New Roman" w:cs="Times New Roman"/>
          <w:sz w:val="24"/>
          <w:szCs w:val="24"/>
        </w:rPr>
        <w:tab/>
        <w:t xml:space="preserve"> 2  </w:t>
      </w:r>
      <w:r w:rsidRPr="000E39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14,3            8      100</w:t>
      </w:r>
    </w:p>
    <w:p w:rsidR="00EA767A" w:rsidRPr="000E3976"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30" o:spid="_x0000_s1047" type="#_x0000_t32" style="position:absolute;left:0;text-align:left;margin-left:25.2pt;margin-top:5.75pt;width:366.3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"/>
        </w:pict>
      </w:r>
      <w:r w:rsidR="00EA767A">
        <w:rPr>
          <w:rFonts w:ascii="Times New Roman" w:eastAsia="Times New Roman" w:hAnsi="Times New Roman" w:cs="Times New Roman"/>
          <w:sz w:val="24"/>
          <w:szCs w:val="24"/>
        </w:rPr>
        <w:tab/>
        <w:t xml:space="preserve"> Total</w: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 xml:space="preserve">         41     51,3</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 xml:space="preserve">39     48,8 </w:t>
      </w:r>
      <w:r w:rsidR="00EA767A">
        <w:rPr>
          <w:rFonts w:ascii="Times New Roman" w:eastAsia="Times New Roman" w:hAnsi="Times New Roman" w:cs="Times New Roman"/>
          <w:sz w:val="24"/>
          <w:szCs w:val="24"/>
        </w:rPr>
        <w:tab/>
        <w:t xml:space="preserve">    80    100</w:t>
      </w:r>
    </w:p>
    <w:p w:rsidR="00EA767A" w:rsidRPr="000E3976"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31" o:spid="_x0000_s1046" type="#_x0000_t32" style="position:absolute;left:0;text-align:left;margin-left:25.5pt;margin-top:5.85pt;width:366.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"/>
        </w:pict>
      </w:r>
    </w:p>
    <w:p w:rsidR="00EA767A" w:rsidRDefault="00EA767A" w:rsidP="00B8090B">
      <w:pPr>
        <w:autoSpaceDE w:val="0"/>
        <w:autoSpaceDN w:val="0"/>
        <w:adjustRightInd w:val="0"/>
        <w:spacing w:after="0" w:line="400" w:lineRule="atLeast"/>
        <w:ind w:firstLine="720"/>
        <w:jc w:val="both"/>
        <w:rPr>
          <w:rFonts w:ascii="Times New Roman" w:eastAsia="Calibri" w:hAnsi="Times New Roman" w:cs="Times New Roman"/>
          <w:sz w:val="24"/>
          <w:szCs w:val="24"/>
        </w:rPr>
      </w:pPr>
      <w:r w:rsidRPr="000518B4">
        <w:rPr>
          <w:rFonts w:ascii="Times New Roman" w:eastAsia="Calibri" w:hAnsi="Times New Roman" w:cs="Times New Roman"/>
          <w:sz w:val="24"/>
          <w:szCs w:val="24"/>
        </w:rPr>
        <w:t xml:space="preserve">Berdasarkan Tabel 4.3 </w:t>
      </w:r>
      <w:r w:rsidRPr="00710EC8">
        <w:rPr>
          <w:rFonts w:ascii="Times New Roman" w:eastAsia="Calibri" w:hAnsi="Times New Roman" w:cs="Times New Roman"/>
          <w:sz w:val="24"/>
          <w:szCs w:val="24"/>
        </w:rPr>
        <w:t xml:space="preserve">menunjukan bahwa </w:t>
      </w:r>
      <w:r>
        <w:rPr>
          <w:rFonts w:ascii="Times New Roman" w:eastAsia="Calibri" w:hAnsi="Times New Roman" w:cs="Times New Roman"/>
          <w:sz w:val="24"/>
          <w:szCs w:val="24"/>
        </w:rPr>
        <w:t>persentase pengetahuan responden berdasarkan usia, diketahui bahwa responden yang usianya ≥45 tahun berpengetahuan lebih baik dibandingkan dengan responden yang usia nya &lt;45 tahun yaitu dengan nilai persentase 85,7% berbanding dengan 48,6%.</w:t>
      </w:r>
    </w:p>
    <w:p w:rsidR="00EA767A" w:rsidRPr="000518B4" w:rsidRDefault="00EA767A" w:rsidP="00EA767A">
      <w:pPr>
        <w:autoSpaceDE w:val="0"/>
        <w:autoSpaceDN w:val="0"/>
        <w:adjustRightInd w:val="0"/>
        <w:spacing w:after="0" w:line="400" w:lineRule="atLeast"/>
        <w:jc w:val="both"/>
        <w:rPr>
          <w:rFonts w:ascii="Times New Roman" w:eastAsia="Calibri" w:hAnsi="Times New Roman" w:cs="Times New Roman"/>
          <w:sz w:val="24"/>
          <w:szCs w:val="24"/>
        </w:rPr>
      </w:pPr>
    </w:p>
    <w:p w:rsidR="00EA767A" w:rsidRDefault="00EA767A" w:rsidP="00EA767A">
      <w:pPr>
        <w:spacing w:after="0"/>
        <w:jc w:val="center"/>
        <w:rPr>
          <w:rFonts w:ascii="Times New Roman" w:eastAsia="Calibri" w:hAnsi="Times New Roman" w:cs="Times New Roman"/>
          <w:sz w:val="24"/>
          <w:szCs w:val="24"/>
        </w:rPr>
      </w:pPr>
      <w:r w:rsidRPr="000518B4">
        <w:rPr>
          <w:rFonts w:ascii="Times New Roman" w:eastAsia="Times New Roman" w:hAnsi="Times New Roman" w:cs="Times New Roman"/>
          <w:sz w:val="24"/>
          <w:szCs w:val="24"/>
        </w:rPr>
        <w:t xml:space="preserve">Tabel 4.4 </w:t>
      </w:r>
      <w:r>
        <w:rPr>
          <w:rFonts w:ascii="Times New Roman" w:eastAsia="Calibri" w:hAnsi="Times New Roman" w:cs="Times New Roman"/>
          <w:sz w:val="24"/>
          <w:szCs w:val="24"/>
        </w:rPr>
        <w:t>Distribusi Pengetahuan Responden tentang Swamedikasi Diare Berdasarkan Pendidikan</w:t>
      </w:r>
    </w:p>
    <w:p w:rsidR="00EA767A" w:rsidRPr="00E072BF" w:rsidRDefault="00631590" w:rsidP="00EA767A">
      <w:pPr>
        <w:autoSpaceDE w:val="0"/>
        <w:autoSpaceDN w:val="0"/>
        <w:adjustRightInd w:val="0"/>
        <w:spacing w:after="0"/>
        <w:rPr>
          <w:noProof/>
        </w:rPr>
      </w:pPr>
      <w:r w:rsidRPr="00631590">
        <w:rPr>
          <w:noProof/>
        </w:rPr>
        <w:pict>
          <v:shape id="Straight Arrow Connector 8" o:spid="_x0000_s1045" type="#_x0000_t32" style="position:absolute;margin-left:24.9pt;margin-top:12pt;width:366.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3tIw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"/>
        </w:pict>
      </w:r>
    </w:p>
    <w:p w:rsidR="00EA767A" w:rsidRPr="009405A9" w:rsidRDefault="00EA767A" w:rsidP="00EA767A">
      <w:pPr>
        <w:spacing w:after="8" w:line="244" w:lineRule="auto"/>
        <w:ind w:left="10" w:right="5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Pengetahuan</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53" o:spid="_x0000_s1044" type="#_x0000_t32" style="position:absolute;left:0;text-align:left;margin-left:27.15pt;margin-top:1.7pt;width:366.3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"/>
        </w:pict>
      </w:r>
      <w:r w:rsidR="00EA767A">
        <w:rPr>
          <w:rFonts w:ascii="Times New Roman" w:eastAsia="Times New Roman" w:hAnsi="Times New Roman" w:cs="Times New Roman"/>
          <w:sz w:val="24"/>
          <w:szCs w:val="24"/>
        </w:rPr>
        <w:t xml:space="preserve">No.  Tingkat Pendidikan     </w:t>
      </w:r>
      <w:r w:rsidR="00EA767A">
        <w:rPr>
          <w:rFonts w:ascii="Times New Roman" w:eastAsia="Times New Roman" w:hAnsi="Times New Roman" w:cs="Times New Roman"/>
          <w:sz w:val="24"/>
          <w:szCs w:val="24"/>
        </w:rPr>
        <w:tab/>
        <w:t>Baik</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 xml:space="preserve">         Kurang Baik</w:t>
      </w:r>
      <w:r w:rsidR="00EA767A" w:rsidRPr="000E3976">
        <w:rPr>
          <w:rFonts w:ascii="Times New Roman" w:eastAsia="Times New Roman" w:hAnsi="Times New Roman" w:cs="Times New Roman"/>
          <w:sz w:val="24"/>
          <w:szCs w:val="24"/>
        </w:rPr>
        <w:t xml:space="preserve">  </w:t>
      </w:r>
      <w:r w:rsidR="00EA767A">
        <w:rPr>
          <w:rFonts w:ascii="Times New Roman" w:eastAsia="Times New Roman" w:hAnsi="Times New Roman" w:cs="Times New Roman"/>
          <w:sz w:val="24"/>
          <w:szCs w:val="24"/>
        </w:rPr>
        <w:tab/>
        <w:t xml:space="preserve">     Total</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55" o:spid="_x0000_s1043" type="#_x0000_t32" style="position:absolute;left:0;text-align:left;margin-left:641.4pt;margin-top:5.25pt;width:366.3pt;height:0;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">
            <w10:wrap anchorx="margin"/>
          </v:shape>
        </w:pic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 xml:space="preserve">          n       %</w:t>
      </w:r>
      <w:r w:rsidR="00EA767A">
        <w:rPr>
          <w:rFonts w:ascii="Times New Roman" w:eastAsia="Times New Roman" w:hAnsi="Times New Roman" w:cs="Times New Roman"/>
          <w:sz w:val="24"/>
          <w:szCs w:val="24"/>
        </w:rPr>
        <w:tab/>
        <w:t xml:space="preserve">             n         %</w:t>
      </w:r>
      <w:r w:rsidR="00EA767A">
        <w:rPr>
          <w:rFonts w:ascii="Times New Roman" w:eastAsia="Times New Roman" w:hAnsi="Times New Roman" w:cs="Times New Roman"/>
          <w:sz w:val="24"/>
          <w:szCs w:val="24"/>
        </w:rPr>
        <w:tab/>
        <w:t xml:space="preserve">    n</w:t>
      </w:r>
      <w:r w:rsidR="00EA767A">
        <w:rPr>
          <w:rFonts w:ascii="Times New Roman" w:eastAsia="Times New Roman" w:hAnsi="Times New Roman" w:cs="Times New Roman"/>
          <w:sz w:val="24"/>
          <w:szCs w:val="24"/>
        </w:rPr>
        <w:tab/>
        <w:t xml:space="preserve"> %</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56" o:spid="_x0000_s1042" type="#_x0000_t32" style="position:absolute;left:0;text-align:left;margin-left:641.4pt;margin-top:4.5pt;width:366.3pt;height:0;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">
            <w10:wrap anchorx="margin"/>
          </v:shape>
        </w:pict>
      </w:r>
      <w:r w:rsidR="00EA767A">
        <w:rPr>
          <w:rFonts w:ascii="Times New Roman" w:eastAsia="Times New Roman" w:hAnsi="Times New Roman" w:cs="Times New Roman"/>
          <w:sz w:val="24"/>
          <w:szCs w:val="24"/>
        </w:rPr>
        <w:t>1.     Rendah (&lt;SMA)          23    44,2            29     55,8           52     100</w:t>
      </w:r>
    </w:p>
    <w:p w:rsidR="00EA767A" w:rsidRPr="000E3976" w:rsidRDefault="00EA767A"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Tinggi (≥SMA)</w:t>
      </w:r>
      <w:r>
        <w:rPr>
          <w:rFonts w:ascii="Times New Roman" w:eastAsia="Times New Roman" w:hAnsi="Times New Roman" w:cs="Times New Roman"/>
          <w:sz w:val="24"/>
          <w:szCs w:val="24"/>
        </w:rPr>
        <w:tab/>
        <w:t xml:space="preserve">         18    64,3    </w:t>
      </w:r>
      <w:r>
        <w:rPr>
          <w:rFonts w:ascii="Times New Roman" w:eastAsia="Times New Roman" w:hAnsi="Times New Roman" w:cs="Times New Roman"/>
          <w:sz w:val="24"/>
          <w:szCs w:val="24"/>
        </w:rPr>
        <w:tab/>
        <w:t>10</w:t>
      </w:r>
      <w:r w:rsidRPr="000E39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35,7           28     100</w:t>
      </w:r>
    </w:p>
    <w:p w:rsidR="00EA767A" w:rsidRPr="000E3976"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57" o:spid="_x0000_s1041" type="#_x0000_t32" style="position:absolute;left:0;text-align:left;margin-left:25.2pt;margin-top:5.75pt;width:366.3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"/>
        </w:pict>
      </w:r>
      <w:r w:rsidR="00EA767A">
        <w:rPr>
          <w:rFonts w:ascii="Times New Roman" w:eastAsia="Times New Roman" w:hAnsi="Times New Roman" w:cs="Times New Roman"/>
          <w:sz w:val="24"/>
          <w:szCs w:val="24"/>
        </w:rPr>
        <w:tab/>
        <w:t xml:space="preserve"> Total</w: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 xml:space="preserve">         41    51,3</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39     48,8</w:t>
      </w:r>
      <w:r w:rsidR="00EA767A">
        <w:rPr>
          <w:rFonts w:ascii="Times New Roman" w:eastAsia="Times New Roman" w:hAnsi="Times New Roman" w:cs="Times New Roman"/>
          <w:sz w:val="24"/>
          <w:szCs w:val="24"/>
        </w:rPr>
        <w:tab/>
        <w:t xml:space="preserve">   80     </w:t>
      </w:r>
      <w:r w:rsidR="00EA767A" w:rsidRPr="000E3976">
        <w:rPr>
          <w:rFonts w:ascii="Times New Roman" w:eastAsia="Times New Roman" w:hAnsi="Times New Roman" w:cs="Times New Roman"/>
          <w:sz w:val="24"/>
          <w:szCs w:val="24"/>
        </w:rPr>
        <w:t>100</w:t>
      </w:r>
    </w:p>
    <w:p w:rsidR="00EA767A" w:rsidRPr="00E072BF"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58" o:spid="_x0000_s1040" type="#_x0000_t32" style="position:absolute;left:0;text-align:left;margin-left:25.5pt;margin-top:5.85pt;width:366.3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"/>
        </w:pict>
      </w: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r w:rsidRPr="000518B4">
        <w:rPr>
          <w:rFonts w:ascii="Times New Roman" w:eastAsia="Calibri" w:hAnsi="Times New Roman" w:cs="Times New Roman"/>
          <w:sz w:val="24"/>
          <w:szCs w:val="24"/>
        </w:rPr>
        <w:t xml:space="preserve">Berdasarkan Tabel 4.4 </w:t>
      </w:r>
      <w:r w:rsidRPr="00710EC8">
        <w:rPr>
          <w:rFonts w:ascii="Times New Roman" w:eastAsia="Calibri" w:hAnsi="Times New Roman" w:cs="Times New Roman"/>
          <w:sz w:val="24"/>
          <w:szCs w:val="24"/>
        </w:rPr>
        <w:t xml:space="preserve">menunjukan bahwa </w:t>
      </w:r>
      <w:r>
        <w:rPr>
          <w:rFonts w:ascii="Times New Roman" w:eastAsia="Calibri" w:hAnsi="Times New Roman" w:cs="Times New Roman"/>
          <w:sz w:val="24"/>
          <w:szCs w:val="24"/>
        </w:rPr>
        <w:t>persentase pengetahuan responden berdasarkan pendidikan, diketahui bahwa responden yang pendidikan akhirnya ≥ SMA berpengetahuan lebih baik dibandingkan dengan responden yang pendidikan akhirnya &lt; SMA yaitu dengan nilai persentase 64,3% berbanding dengan 44,2%.</w:t>
      </w: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Default="00EA767A"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B8090B" w:rsidRDefault="00B8090B" w:rsidP="00EA767A">
      <w:pPr>
        <w:autoSpaceDE w:val="0"/>
        <w:autoSpaceDN w:val="0"/>
        <w:adjustRightInd w:val="0"/>
        <w:spacing w:after="0" w:line="400" w:lineRule="atLeast"/>
        <w:ind w:firstLine="720"/>
        <w:jc w:val="both"/>
        <w:rPr>
          <w:rFonts w:ascii="Times New Roman" w:eastAsia="Calibri" w:hAnsi="Times New Roman" w:cs="Times New Roman"/>
          <w:sz w:val="24"/>
          <w:szCs w:val="24"/>
        </w:rPr>
      </w:pPr>
    </w:p>
    <w:p w:rsidR="00EA767A" w:rsidRDefault="00EA767A" w:rsidP="00EA767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Tabel 4.5 Distribusi Pengetahuan Responden tentang Swamedikasi Diare Berdasarkan Pekerjaan</w:t>
      </w:r>
    </w:p>
    <w:p w:rsidR="00EA767A" w:rsidRDefault="00EA767A" w:rsidP="00EA767A">
      <w:pPr>
        <w:autoSpaceDE w:val="0"/>
        <w:autoSpaceDN w:val="0"/>
        <w:adjustRightInd w:val="0"/>
        <w:spacing w:after="0"/>
        <w:ind w:firstLine="720"/>
        <w:rPr>
          <w:rFonts w:ascii="Times New Roman" w:eastAsia="Calibri" w:hAnsi="Times New Roman" w:cs="Times New Roman"/>
          <w:sz w:val="24"/>
          <w:szCs w:val="24"/>
        </w:rPr>
      </w:pPr>
    </w:p>
    <w:p w:rsidR="00EA767A" w:rsidRPr="009405A9" w:rsidRDefault="00631590" w:rsidP="00EA767A">
      <w:pPr>
        <w:spacing w:after="8"/>
        <w:ind w:left="10" w:right="528"/>
        <w:jc w:val="center"/>
        <w:rPr>
          <w:rFonts w:ascii="Times New Roman" w:eastAsia="Times New Roman" w:hAnsi="Times New Roman" w:cs="Times New Roman"/>
          <w:sz w:val="24"/>
          <w:szCs w:val="24"/>
        </w:rPr>
      </w:pPr>
      <w:r w:rsidRPr="00631590">
        <w:rPr>
          <w:rFonts w:ascii="Times New Roman" w:eastAsia="Calibri" w:hAnsi="Times New Roman" w:cs="Times New Roman"/>
          <w:noProof/>
          <w:sz w:val="24"/>
          <w:szCs w:val="24"/>
        </w:rPr>
        <w:pict>
          <v:shape id="Straight Arrow Connector 9" o:spid="_x0000_s1039" type="#_x0000_t32" style="position:absolute;left:0;text-align:left;margin-left:28pt;margin-top:1pt;width:366.3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">
            <w10:wrap anchorx="margin"/>
          </v:shape>
        </w:pict>
      </w:r>
      <w:r w:rsidR="00EA767A">
        <w:rPr>
          <w:rFonts w:ascii="Times New Roman" w:eastAsia="Times New Roman" w:hAnsi="Times New Roman" w:cs="Times New Roman"/>
          <w:sz w:val="24"/>
          <w:szCs w:val="24"/>
        </w:rPr>
        <w:t xml:space="preserve">                  Pengetahuan</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59" o:spid="_x0000_s1038" type="#_x0000_t32" style="position:absolute;left:0;text-align:left;margin-left:27.15pt;margin-top:1.7pt;width:366.3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"/>
        </w:pict>
      </w:r>
      <w:r w:rsidR="00EA767A">
        <w:rPr>
          <w:rFonts w:ascii="Times New Roman" w:eastAsia="Times New Roman" w:hAnsi="Times New Roman" w:cs="Times New Roman"/>
          <w:sz w:val="24"/>
          <w:szCs w:val="24"/>
        </w:rPr>
        <w:t xml:space="preserve">No.  </w:t>
      </w:r>
      <w:r w:rsidR="00EA767A">
        <w:rPr>
          <w:rFonts w:ascii="Times New Roman" w:eastAsia="Times New Roman" w:hAnsi="Times New Roman" w:cs="Times New Roman"/>
          <w:sz w:val="24"/>
          <w:szCs w:val="24"/>
        </w:rPr>
        <w:tab/>
        <w:t xml:space="preserve">Pekerjaan    </w: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Baik</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 xml:space="preserve">         Kurang Baik</w:t>
      </w:r>
      <w:r w:rsidR="00EA767A" w:rsidRPr="000E3976">
        <w:rPr>
          <w:rFonts w:ascii="Times New Roman" w:eastAsia="Times New Roman" w:hAnsi="Times New Roman" w:cs="Times New Roman"/>
          <w:sz w:val="24"/>
          <w:szCs w:val="24"/>
        </w:rPr>
        <w:t xml:space="preserve">  </w:t>
      </w:r>
      <w:r w:rsidR="00EA767A">
        <w:rPr>
          <w:rFonts w:ascii="Times New Roman" w:eastAsia="Times New Roman" w:hAnsi="Times New Roman" w:cs="Times New Roman"/>
          <w:sz w:val="24"/>
          <w:szCs w:val="24"/>
        </w:rPr>
        <w:tab/>
        <w:t xml:space="preserve">     Total</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60" o:spid="_x0000_s1037" type="#_x0000_t32" style="position:absolute;left:0;text-align:left;margin-left:641.4pt;margin-top:5.25pt;width:366.3pt;height:0;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">
            <w10:wrap anchorx="margin"/>
          </v:shape>
        </w:pic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 xml:space="preserve">          n       %</w:t>
      </w:r>
      <w:r w:rsidR="00EA767A">
        <w:rPr>
          <w:rFonts w:ascii="Times New Roman" w:eastAsia="Times New Roman" w:hAnsi="Times New Roman" w:cs="Times New Roman"/>
          <w:sz w:val="24"/>
          <w:szCs w:val="24"/>
        </w:rPr>
        <w:tab/>
        <w:t xml:space="preserve">             n         %</w:t>
      </w:r>
      <w:r w:rsidR="00EA767A">
        <w:rPr>
          <w:rFonts w:ascii="Times New Roman" w:eastAsia="Times New Roman" w:hAnsi="Times New Roman" w:cs="Times New Roman"/>
          <w:sz w:val="24"/>
          <w:szCs w:val="24"/>
        </w:rPr>
        <w:tab/>
        <w:t xml:space="preserve">    n</w:t>
      </w:r>
      <w:r w:rsidR="00EA767A">
        <w:rPr>
          <w:rFonts w:ascii="Times New Roman" w:eastAsia="Times New Roman" w:hAnsi="Times New Roman" w:cs="Times New Roman"/>
          <w:sz w:val="24"/>
          <w:szCs w:val="24"/>
        </w:rPr>
        <w:tab/>
        <w:t>%</w:t>
      </w:r>
    </w:p>
    <w:p w:rsidR="00EA767A" w:rsidRPr="00490495"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61" o:spid="_x0000_s1036" type="#_x0000_t32" style="position:absolute;left:0;text-align:left;margin-left:641.4pt;margin-top:4.5pt;width:366.3pt;height:0;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">
            <w10:wrap anchorx="margin"/>
          </v:shape>
        </w:pict>
      </w:r>
      <w:r w:rsidR="00EA767A">
        <w:rPr>
          <w:rFonts w:ascii="Times New Roman" w:eastAsia="Times New Roman" w:hAnsi="Times New Roman" w:cs="Times New Roman"/>
          <w:sz w:val="24"/>
          <w:szCs w:val="24"/>
        </w:rPr>
        <w:t>1.     Tidak Bekerja          35    50,0                35      50,0          70     100</w:t>
      </w:r>
    </w:p>
    <w:p w:rsidR="00EA767A" w:rsidRPr="000E3976" w:rsidRDefault="00EA767A"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Bekerja</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6     60,0                 4       40,0          10     100</w:t>
      </w:r>
    </w:p>
    <w:p w:rsidR="00EA767A" w:rsidRPr="000E3976"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62" o:spid="_x0000_s1035" type="#_x0000_t32" style="position:absolute;left:0;text-align:left;margin-left:25.2pt;margin-top:5.75pt;width:366.3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"/>
        </w:pict>
      </w:r>
      <w:r w:rsidR="00EA767A">
        <w:rPr>
          <w:rFonts w:ascii="Times New Roman" w:eastAsia="Times New Roman" w:hAnsi="Times New Roman" w:cs="Times New Roman"/>
          <w:sz w:val="24"/>
          <w:szCs w:val="24"/>
        </w:rPr>
        <w:t xml:space="preserve">            Total</w:t>
      </w:r>
      <w:r w:rsidR="00EA767A">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ab/>
        <w:t xml:space="preserve">     41    51,3</w:t>
      </w:r>
      <w:r w:rsidR="00EA767A" w:rsidRPr="000E3976">
        <w:rPr>
          <w:rFonts w:ascii="Times New Roman" w:eastAsia="Times New Roman" w:hAnsi="Times New Roman" w:cs="Times New Roman"/>
          <w:sz w:val="24"/>
          <w:szCs w:val="24"/>
        </w:rPr>
        <w:tab/>
      </w:r>
      <w:r w:rsidR="00EA767A">
        <w:rPr>
          <w:rFonts w:ascii="Times New Roman" w:eastAsia="Times New Roman" w:hAnsi="Times New Roman" w:cs="Times New Roman"/>
          <w:sz w:val="24"/>
          <w:szCs w:val="24"/>
        </w:rPr>
        <w:t xml:space="preserve">            39      48,8</w:t>
      </w:r>
      <w:r w:rsidR="00EA767A">
        <w:rPr>
          <w:rFonts w:ascii="Times New Roman" w:eastAsia="Times New Roman" w:hAnsi="Times New Roman" w:cs="Times New Roman"/>
          <w:sz w:val="24"/>
          <w:szCs w:val="24"/>
        </w:rPr>
        <w:tab/>
        <w:t xml:space="preserve">   80     100</w:t>
      </w:r>
    </w:p>
    <w:p w:rsidR="00EA767A" w:rsidRPr="006B4696" w:rsidRDefault="00631590" w:rsidP="00EA767A">
      <w:pPr>
        <w:autoSpaceDE w:val="0"/>
        <w:autoSpaceDN w:val="0"/>
        <w:adjustRightInd w:val="0"/>
        <w:spacing w:after="0" w:line="400" w:lineRule="atLeast"/>
        <w:ind w:firstLine="720"/>
        <w:rPr>
          <w:rFonts w:ascii="Times New Roman" w:eastAsia="Times New Roman" w:hAnsi="Times New Roman" w:cs="Times New Roman"/>
          <w:sz w:val="24"/>
          <w:szCs w:val="24"/>
        </w:rPr>
      </w:pPr>
      <w:r w:rsidRPr="00631590">
        <w:rPr>
          <w:noProof/>
        </w:rPr>
        <w:pict>
          <v:shape id="Straight Arrow Connector 5163" o:spid="_x0000_s1034" type="#_x0000_t32" style="position:absolute;left:0;text-align:left;margin-left:25.5pt;margin-top:5.85pt;width:366.3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"/>
        </w:pict>
      </w:r>
    </w:p>
    <w:p w:rsidR="00EA767A" w:rsidRDefault="00EA767A" w:rsidP="00EA767A">
      <w:pPr>
        <w:autoSpaceDE w:val="0"/>
        <w:autoSpaceDN w:val="0"/>
        <w:adjustRightInd w:val="0"/>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Berdasarkan Tabel 4.5 </w:t>
      </w:r>
      <w:r w:rsidRPr="00710EC8">
        <w:rPr>
          <w:rFonts w:ascii="Times New Roman" w:eastAsia="Calibri" w:hAnsi="Times New Roman" w:cs="Times New Roman"/>
          <w:sz w:val="24"/>
          <w:szCs w:val="24"/>
        </w:rPr>
        <w:t xml:space="preserve">menunjukan bahwa </w:t>
      </w:r>
      <w:r>
        <w:rPr>
          <w:rFonts w:ascii="Times New Roman" w:eastAsia="Calibri" w:hAnsi="Times New Roman" w:cs="Times New Roman"/>
          <w:sz w:val="24"/>
          <w:szCs w:val="24"/>
        </w:rPr>
        <w:t>persentase pengetahuan responden berdasarkan status pekerjaan, diketahui bahwa responden yang bekerja perbengetahuan lebih baik dibandingkan dengan responden yang tidak bekerja yaitu dengan nilai persentase 60,0% berbanding dengan 50,0%</w:t>
      </w:r>
    </w:p>
    <w:p w:rsidR="00EA767A" w:rsidRPr="00DC5B7F" w:rsidRDefault="00EA767A" w:rsidP="00EA767A">
      <w:pPr>
        <w:autoSpaceDE w:val="0"/>
        <w:autoSpaceDN w:val="0"/>
        <w:adjustRightInd w:val="0"/>
        <w:spacing w:after="0" w:line="360" w:lineRule="auto"/>
        <w:rPr>
          <w:rFonts w:ascii="Times New Roman" w:eastAsia="Calibri" w:hAnsi="Times New Roman" w:cs="Times New Roman"/>
          <w:sz w:val="24"/>
          <w:szCs w:val="24"/>
        </w:rPr>
      </w:pPr>
    </w:p>
    <w:p w:rsidR="00EA767A" w:rsidRPr="005C45B7" w:rsidRDefault="00EA767A" w:rsidP="00EA767A">
      <w:pPr>
        <w:autoSpaceDE w:val="0"/>
        <w:autoSpaceDN w:val="0"/>
        <w:adjustRightInd w:val="0"/>
        <w:spacing w:after="0" w:line="360" w:lineRule="auto"/>
        <w:rPr>
          <w:rFonts w:ascii="Times New Roman" w:eastAsia="Calibri" w:hAnsi="Times New Roman" w:cs="Times New Roman"/>
          <w:b/>
          <w:sz w:val="24"/>
          <w:szCs w:val="24"/>
        </w:rPr>
      </w:pPr>
      <w:r w:rsidRPr="000518B4">
        <w:rPr>
          <w:rFonts w:ascii="Times New Roman" w:eastAsia="Calibri" w:hAnsi="Times New Roman" w:cs="Times New Roman"/>
          <w:b/>
          <w:sz w:val="24"/>
          <w:szCs w:val="24"/>
        </w:rPr>
        <w:t>4.4 Pembahasan</w:t>
      </w:r>
    </w:p>
    <w:p w:rsidR="00EA767A" w:rsidRDefault="00EA767A" w:rsidP="00EA767A">
      <w:pPr>
        <w:spacing w:line="360" w:lineRule="auto"/>
        <w:jc w:val="both"/>
        <w:rPr>
          <w:rFonts w:ascii="Times New Roman" w:eastAsia="Calibri" w:hAnsi="Times New Roman" w:cs="Times New Roman"/>
          <w:sz w:val="24"/>
        </w:rPr>
      </w:pPr>
      <w:r>
        <w:rPr>
          <w:rFonts w:ascii="Times New Roman" w:eastAsia="Calibri" w:hAnsi="Times New Roman" w:cs="Times New Roman"/>
          <w:b/>
          <w:sz w:val="24"/>
        </w:rPr>
        <w:tab/>
      </w:r>
      <w:r>
        <w:rPr>
          <w:rFonts w:ascii="Times New Roman" w:eastAsia="Calibri" w:hAnsi="Times New Roman" w:cs="Times New Roman"/>
          <w:sz w:val="24"/>
        </w:rPr>
        <w:t>Berdasarkan hasil analisis data pada masyarakat di RW 013 Kelurahan Perwira kecamatan Bekasi Utara diperoleh data sebanyak 41 responden (51,3%) memiliki pengetahuan baik dan sebanyak 39 responden (48,8%) memiliki pengetahuan kurang baik. Dalam penelitian ini hampir setengah dari jumlah sampel yang berpengetahuan kurang baik, hal ini membuktikan bahwa masih banyak masyarakat yang berpengetahuan kurang baik. Bila ditelaah lebih lanjut, meskipun masyarakat lebih banyak yang berpengetahuan baik, soal kuesioner yang paling banyak dijawab salah oleh responden adalah soal tentang pertolongan pertama yang dilakukan saat mengalami diare. Sebagian besar responden menjawab akan menggunakan obat diare sebagai tindakan awal dalam swamedikasi diare. Sedangkan penggunaan obat diare sendiri tidak boleh digunalan dalam melakukakan pengobatan diare dan menurut buku pendoman petugas kesehatan yang di buat oleh Departemen Kesehatan RI adalah dengan menggunakan larutan cairan pengganti tubuh terlebih dahulu. Hal ini dikarenkan masyarakat yang lebih ingin cara cepat , lebih hemat waktu dan menginginkan pengobatan yang berkhasiat cepat dan praktis tanpa harus menyiapkan larutan pengganti cairan tubuh dan obat-obatan tradisional</w:t>
      </w:r>
    </w:p>
    <w:p w:rsidR="00EA767A" w:rsidRDefault="00EA767A" w:rsidP="00EA767A">
      <w:pPr>
        <w:spacing w:line="360" w:lineRule="auto"/>
        <w:jc w:val="both"/>
        <w:rPr>
          <w:rFonts w:ascii="Times New Roman" w:eastAsia="Calibri" w:hAnsi="Times New Roman" w:cs="Times New Roman"/>
          <w:sz w:val="24"/>
        </w:rPr>
      </w:pPr>
      <w:r>
        <w:rPr>
          <w:rFonts w:ascii="Times New Roman" w:eastAsia="Calibri" w:hAnsi="Times New Roman" w:cs="Times New Roman"/>
          <w:sz w:val="24"/>
        </w:rPr>
        <w:lastRenderedPageBreak/>
        <w:tab/>
        <w:t>Berdasarkan data Tabel 4.1 responden dengan jenis kelamin laki-laki lebih banyak yang berpengetahuan baik (51,4%) tentang pengetahuan swamedikasi diare dibandingkan dengan responden perempuan (51,2%). Menurut penulis, hal ini kemungkinan dapat dikarenakan yang mengikuti penelitian ini lebih banyak responden laki-laki dara pada responden perempuan. Teori menyatakan bahwa apapun jenis kelamin seseorang, bila ia masih prosuktif, berpendidikan atau berpengalaman maka ia akan cenderung mempunyai tingkat pengetahuan yang tinggi.</w:t>
      </w:r>
      <w:r>
        <w:rPr>
          <w:rFonts w:ascii="Times New Roman" w:eastAsia="Calibri" w:hAnsi="Times New Roman" w:cs="Times New Roman"/>
          <w:sz w:val="24"/>
          <w:vertAlign w:val="superscript"/>
        </w:rPr>
        <w:t>24</w:t>
      </w:r>
      <w:r>
        <w:rPr>
          <w:rFonts w:ascii="Times New Roman" w:eastAsia="Calibri" w:hAnsi="Times New Roman" w:cs="Times New Roman"/>
          <w:sz w:val="24"/>
        </w:rPr>
        <w:t xml:space="preserve"> Jadi jenis kelamin seseorang tidak dapat dijadikan sebagai tolak ukur perbandingan baik atau setidaknya pengetahuan yang dimiliki seseorang.</w:t>
      </w:r>
    </w:p>
    <w:p w:rsidR="00EA767A" w:rsidRPr="00C35F80" w:rsidRDefault="00EA767A" w:rsidP="00EA767A">
      <w:pPr>
        <w:spacing w:line="360" w:lineRule="auto"/>
        <w:jc w:val="both"/>
        <w:rPr>
          <w:rFonts w:ascii="Times New Roman" w:eastAsia="Calibri" w:hAnsi="Times New Roman" w:cs="Times New Roman"/>
          <w:sz w:val="24"/>
          <w:vertAlign w:val="superscript"/>
        </w:rPr>
      </w:pPr>
      <w:r>
        <w:rPr>
          <w:rFonts w:ascii="Times New Roman" w:eastAsia="Calibri" w:hAnsi="Times New Roman" w:cs="Times New Roman"/>
          <w:sz w:val="24"/>
        </w:rPr>
        <w:tab/>
        <w:t>Berdasarkan data Tabel 4.2 responden yang memiliki pengetahuan baik lebih banyak terdapat pada responden yang berusia ≥45 tahun (85,7%). Menurut penulis, responden yang berusia ≥45 tahun lebih banyak memiliki pengetahuan baik dikarenakan usia ini responden sedang aktif berperan di masyarakat , sehingga semakin banyak informasi yang didapat dan tentunya pengetahuan yang diperoleh semakin banyak. Hal ini sesuai teori bahwa dengan bertambahnya usia seseorang psikologis, taraf berpikir seseorang semakin matang dan dewasa sehingga dapat memiliki pengetahuan yang cukup baik.</w:t>
      </w:r>
      <w:r>
        <w:rPr>
          <w:rFonts w:ascii="Times New Roman" w:eastAsia="Calibri" w:hAnsi="Times New Roman" w:cs="Times New Roman"/>
          <w:sz w:val="24"/>
          <w:vertAlign w:val="superscript"/>
        </w:rPr>
        <w:t>25</w:t>
      </w:r>
    </w:p>
    <w:p w:rsidR="00EA767A" w:rsidRPr="00C35F80" w:rsidRDefault="00EA767A" w:rsidP="00EA767A">
      <w:pPr>
        <w:spacing w:line="360" w:lineRule="auto"/>
        <w:jc w:val="both"/>
        <w:rPr>
          <w:rFonts w:ascii="Times New Roman" w:eastAsia="Calibri" w:hAnsi="Times New Roman" w:cs="Times New Roman"/>
          <w:sz w:val="24"/>
          <w:vertAlign w:val="superscript"/>
        </w:rPr>
      </w:pPr>
      <w:r>
        <w:rPr>
          <w:rFonts w:ascii="Times New Roman" w:eastAsia="Calibri" w:hAnsi="Times New Roman" w:cs="Times New Roman"/>
          <w:sz w:val="24"/>
        </w:rPr>
        <w:tab/>
        <w:t>Berdasarkan data Tabel 4.3 responden yang memiliki pengetahuan baik lebih banyak pada responden dengan pendidikan ≥SMA (64,3%). Menurut penulis, hal ini dapat dikarenakan bahwa responden dengan pendidikan ≥SMA sudah banyak memiliki pengalaman dan pengetahuan yang didapatnya dari bangku sekolah. Hal ini juga sesuai dengan teori bahwa semakin tinggi pendidikan seseorang, maka semakin mudah pula mereka menerima informasi dan pada akhirnya semakin banyak pula pengetahuan yang dimiliki.</w:t>
      </w:r>
      <w:r>
        <w:rPr>
          <w:rFonts w:ascii="Times New Roman" w:eastAsia="Calibri" w:hAnsi="Times New Roman" w:cs="Times New Roman"/>
          <w:sz w:val="24"/>
          <w:vertAlign w:val="superscript"/>
        </w:rPr>
        <w:t>25</w:t>
      </w:r>
    </w:p>
    <w:p w:rsidR="0020521C" w:rsidRDefault="00EA767A" w:rsidP="00EA767A">
      <w:pPr>
        <w:spacing w:line="360" w:lineRule="auto"/>
        <w:jc w:val="both"/>
        <w:rPr>
          <w:rFonts w:ascii="Times New Roman" w:eastAsia="Calibri" w:hAnsi="Times New Roman" w:cs="Times New Roman"/>
          <w:sz w:val="24"/>
          <w:vertAlign w:val="superscript"/>
        </w:rPr>
        <w:sectPr w:rsidR="0020521C" w:rsidSect="0010459B">
          <w:headerReference w:type="default" r:id="rId37"/>
          <w:headerReference w:type="first" r:id="rId38"/>
          <w:footerReference w:type="first" r:id="rId39"/>
          <w:pgSz w:w="11906" w:h="16838" w:code="9"/>
          <w:pgMar w:top="1701" w:right="1701" w:bottom="1701" w:left="2268" w:header="720" w:footer="720" w:gutter="0"/>
          <w:pgNumType w:start="17"/>
          <w:cols w:space="720"/>
          <w:titlePg/>
          <w:docGrid w:linePitch="360"/>
        </w:sectPr>
      </w:pPr>
      <w:r>
        <w:rPr>
          <w:rFonts w:ascii="Times New Roman" w:eastAsia="Calibri" w:hAnsi="Times New Roman" w:cs="Times New Roman"/>
          <w:sz w:val="24"/>
        </w:rPr>
        <w:tab/>
        <w:t>Berdasasrkan data Tabel 4.4 responden yang memiliki pengetahuan baik lebih banyak pada responden yang berkerja (60,0%). Menurut penulis, responden yang berkerja lebih banyak memperoleh pengalaman dan informasi sehingga pengetahuannya menjadi baik. Hal ini juga sejalan dengan teori bahwa lingkungan perkerjaan dapat menjadikan seseorang memperoleh pengalaman dan pengetahuan yang baik secara langsung maupun secara tidak langsung.</w:t>
      </w:r>
      <w:r w:rsidR="0020521C">
        <w:rPr>
          <w:rFonts w:ascii="Times New Roman" w:eastAsia="Calibri" w:hAnsi="Times New Roman" w:cs="Times New Roman"/>
          <w:sz w:val="24"/>
          <w:vertAlign w:val="superscript"/>
        </w:rPr>
        <w:t>25</w:t>
      </w:r>
    </w:p>
    <w:p w:rsidR="00EA767A" w:rsidRPr="0067762D" w:rsidRDefault="00EA767A" w:rsidP="00665D18">
      <w:pPr>
        <w:jc w:val="center"/>
        <w:rPr>
          <w:rFonts w:ascii="Times New Roman" w:eastAsia="Calibri" w:hAnsi="Times New Roman" w:cs="Times New Roman"/>
          <w:b/>
          <w:sz w:val="24"/>
        </w:rPr>
      </w:pPr>
      <w:r w:rsidRPr="0067762D">
        <w:rPr>
          <w:rFonts w:ascii="Times New Roman" w:eastAsia="Calibri" w:hAnsi="Times New Roman" w:cs="Times New Roman"/>
          <w:b/>
          <w:sz w:val="24"/>
        </w:rPr>
        <w:lastRenderedPageBreak/>
        <w:t>BAB V</w:t>
      </w:r>
    </w:p>
    <w:p w:rsidR="00EA767A" w:rsidRPr="0067762D" w:rsidRDefault="00EA767A" w:rsidP="00EA767A">
      <w:pPr>
        <w:jc w:val="center"/>
        <w:rPr>
          <w:rFonts w:ascii="Times New Roman" w:eastAsia="Calibri" w:hAnsi="Times New Roman" w:cs="Times New Roman"/>
          <w:b/>
          <w:sz w:val="24"/>
        </w:rPr>
      </w:pPr>
      <w:r w:rsidRPr="0067762D">
        <w:rPr>
          <w:rFonts w:ascii="Times New Roman" w:eastAsia="Calibri" w:hAnsi="Times New Roman" w:cs="Times New Roman"/>
          <w:b/>
          <w:sz w:val="24"/>
        </w:rPr>
        <w:t>PENUTUP</w:t>
      </w:r>
    </w:p>
    <w:p w:rsidR="00EA767A" w:rsidRDefault="00EA767A" w:rsidP="00EA767A">
      <w:pPr>
        <w:spacing w:line="360" w:lineRule="auto"/>
        <w:jc w:val="both"/>
        <w:rPr>
          <w:rFonts w:ascii="Calibri" w:eastAsia="Calibri" w:hAnsi="Calibri" w:cs="Times New Roman"/>
        </w:rPr>
      </w:pPr>
    </w:p>
    <w:p w:rsidR="00EA767A" w:rsidRPr="00375F64" w:rsidRDefault="00EA767A" w:rsidP="00EA767A">
      <w:pPr>
        <w:spacing w:line="360" w:lineRule="auto"/>
        <w:jc w:val="both"/>
        <w:rPr>
          <w:rFonts w:ascii="Times New Roman" w:eastAsia="Calibri" w:hAnsi="Times New Roman" w:cs="Times New Roman"/>
          <w:b/>
          <w:sz w:val="24"/>
        </w:rPr>
      </w:pPr>
      <w:r w:rsidRPr="00375F64">
        <w:rPr>
          <w:rFonts w:ascii="Times New Roman" w:eastAsia="Calibri" w:hAnsi="Times New Roman" w:cs="Times New Roman"/>
          <w:b/>
          <w:sz w:val="24"/>
        </w:rPr>
        <w:t xml:space="preserve">5.1 Kesimpulan </w:t>
      </w:r>
    </w:p>
    <w:p w:rsidR="00EA767A" w:rsidRDefault="00EA767A" w:rsidP="00EA767A">
      <w:pPr>
        <w:spacing w:line="360" w:lineRule="auto"/>
        <w:jc w:val="both"/>
        <w:rPr>
          <w:rFonts w:ascii="Times New Roman" w:eastAsia="Calibri" w:hAnsi="Times New Roman" w:cs="Times New Roman"/>
          <w:sz w:val="24"/>
        </w:rPr>
      </w:pPr>
      <w:r>
        <w:rPr>
          <w:rFonts w:ascii="Times New Roman" w:eastAsia="Calibri" w:hAnsi="Times New Roman" w:cs="Times New Roman"/>
          <w:sz w:val="24"/>
        </w:rPr>
        <w:tab/>
        <w:t>Berdasarkan hasil penelitian yang telah saya lakukan tentang gambaran pengetahuan swamedikasi diare di lingkungan masyarakat RW 013 Kelurahan Perwira Kecamatan Bekasi Utara, dapat diambil kesimpulan sebagai berikut :</w:t>
      </w:r>
    </w:p>
    <w:p w:rsidR="00EA767A" w:rsidRDefault="00EA767A" w:rsidP="00EA767A">
      <w:pPr>
        <w:spacing w:line="360" w:lineRule="auto"/>
        <w:ind w:left="720" w:hanging="720"/>
        <w:jc w:val="both"/>
        <w:rPr>
          <w:rFonts w:ascii="Times New Roman" w:eastAsia="Calibri" w:hAnsi="Times New Roman" w:cs="Times New Roman"/>
          <w:sz w:val="24"/>
        </w:rPr>
      </w:pPr>
      <w:r w:rsidRPr="0067762D">
        <w:rPr>
          <w:rFonts w:ascii="Times New Roman" w:eastAsia="Calibri" w:hAnsi="Times New Roman" w:cs="Times New Roman"/>
          <w:sz w:val="24"/>
        </w:rPr>
        <w:t>1.</w:t>
      </w:r>
      <w:r>
        <w:rPr>
          <w:rFonts w:ascii="Times New Roman" w:eastAsia="Calibri" w:hAnsi="Times New Roman" w:cs="Times New Roman"/>
          <w:sz w:val="24"/>
        </w:rPr>
        <w:tab/>
        <w:t xml:space="preserve">Masyarakat di lingkungan RW 013 Kelurahan Perwira Kecamatan Bekasi Utara masih belum memiliki pengetahuan yang baik tentang pengobatan diare yaitu 51,3% responden yang berpengetahuan baik. </w:t>
      </w:r>
    </w:p>
    <w:p w:rsidR="00EA767A" w:rsidRDefault="00EA767A" w:rsidP="00EA767A">
      <w:pPr>
        <w:spacing w:line="360" w:lineRule="auto"/>
        <w:ind w:left="720" w:hanging="720"/>
        <w:jc w:val="both"/>
        <w:rPr>
          <w:rFonts w:ascii="Times New Roman" w:eastAsia="Calibri" w:hAnsi="Times New Roman" w:cs="Times New Roman"/>
          <w:sz w:val="24"/>
        </w:rPr>
      </w:pPr>
      <w:r>
        <w:rPr>
          <w:rFonts w:ascii="Times New Roman" w:eastAsia="Calibri" w:hAnsi="Times New Roman" w:cs="Times New Roman"/>
          <w:sz w:val="24"/>
        </w:rPr>
        <w:t>2.</w:t>
      </w:r>
      <w:r>
        <w:rPr>
          <w:rFonts w:ascii="Times New Roman" w:eastAsia="Calibri" w:hAnsi="Times New Roman" w:cs="Times New Roman"/>
          <w:sz w:val="24"/>
        </w:rPr>
        <w:tab/>
        <w:t xml:space="preserve">Persentase pengetahuan secara umum masyarakat tentang pengetahuan swamedikasi diare berdasarkan jenis kelamin, yang berpengetahuan baik lebih banyak pada laki-laki yaitu 51,4% </w:t>
      </w:r>
    </w:p>
    <w:p w:rsidR="00EA767A" w:rsidRDefault="00EA767A" w:rsidP="00EA767A">
      <w:pPr>
        <w:spacing w:line="360" w:lineRule="auto"/>
        <w:ind w:left="720" w:hanging="720"/>
        <w:jc w:val="both"/>
        <w:rPr>
          <w:rFonts w:ascii="Times New Roman" w:eastAsia="Calibri" w:hAnsi="Times New Roman" w:cs="Times New Roman"/>
          <w:sz w:val="24"/>
        </w:rPr>
      </w:pPr>
      <w:r>
        <w:rPr>
          <w:rFonts w:ascii="Times New Roman" w:eastAsia="Calibri" w:hAnsi="Times New Roman" w:cs="Times New Roman"/>
          <w:sz w:val="24"/>
        </w:rPr>
        <w:t>3.</w:t>
      </w:r>
      <w:r>
        <w:rPr>
          <w:rFonts w:ascii="Times New Roman" w:eastAsia="Calibri" w:hAnsi="Times New Roman" w:cs="Times New Roman"/>
          <w:sz w:val="24"/>
        </w:rPr>
        <w:tab/>
      </w:r>
      <w:r w:rsidRPr="00950DA9">
        <w:rPr>
          <w:rFonts w:ascii="Times New Roman" w:eastAsia="Calibri" w:hAnsi="Times New Roman" w:cs="Times New Roman"/>
          <w:sz w:val="24"/>
        </w:rPr>
        <w:t xml:space="preserve">Persentase pengetahuan secara umum masyarakat tentang pengetahuan swamedikasi diare berdasarkan </w:t>
      </w:r>
      <w:r>
        <w:rPr>
          <w:rFonts w:ascii="Times New Roman" w:eastAsia="Calibri" w:hAnsi="Times New Roman" w:cs="Times New Roman"/>
          <w:sz w:val="24"/>
        </w:rPr>
        <w:t>usia</w:t>
      </w:r>
      <w:r w:rsidRPr="00950DA9">
        <w:rPr>
          <w:rFonts w:ascii="Times New Roman" w:eastAsia="Calibri" w:hAnsi="Times New Roman" w:cs="Times New Roman"/>
          <w:sz w:val="24"/>
        </w:rPr>
        <w:t>,</w:t>
      </w:r>
      <w:r>
        <w:rPr>
          <w:rFonts w:ascii="Times New Roman" w:eastAsia="Calibri" w:hAnsi="Times New Roman" w:cs="Times New Roman"/>
          <w:sz w:val="24"/>
        </w:rPr>
        <w:t xml:space="preserve"> yang berpengetahuan baik lebih banyak pada masyarakat yang berusia ≥ 45 tahun yaitu 85,7%</w:t>
      </w:r>
    </w:p>
    <w:p w:rsidR="00EA767A" w:rsidRDefault="00EA767A" w:rsidP="00EA767A">
      <w:pPr>
        <w:spacing w:line="360" w:lineRule="auto"/>
        <w:ind w:left="720" w:hanging="720"/>
        <w:jc w:val="both"/>
        <w:rPr>
          <w:rFonts w:ascii="Times New Roman" w:eastAsia="Calibri" w:hAnsi="Times New Roman" w:cs="Times New Roman"/>
          <w:sz w:val="24"/>
        </w:rPr>
      </w:pPr>
      <w:r>
        <w:rPr>
          <w:rFonts w:ascii="Times New Roman" w:eastAsia="Calibri" w:hAnsi="Times New Roman" w:cs="Times New Roman"/>
          <w:sz w:val="24"/>
        </w:rPr>
        <w:t>4.</w:t>
      </w:r>
      <w:r>
        <w:rPr>
          <w:rFonts w:ascii="Times New Roman" w:eastAsia="Calibri" w:hAnsi="Times New Roman" w:cs="Times New Roman"/>
          <w:sz w:val="24"/>
        </w:rPr>
        <w:tab/>
      </w:r>
      <w:r w:rsidRPr="008D511D">
        <w:rPr>
          <w:rFonts w:ascii="Times New Roman" w:eastAsia="Calibri" w:hAnsi="Times New Roman" w:cs="Times New Roman"/>
          <w:sz w:val="24"/>
        </w:rPr>
        <w:t xml:space="preserve">Persentase pengetahuan secara umum masyarakat tentang pengetahuan swamedikasi diare berdasarkan </w:t>
      </w:r>
      <w:r>
        <w:rPr>
          <w:rFonts w:ascii="Times New Roman" w:eastAsia="Calibri" w:hAnsi="Times New Roman" w:cs="Times New Roman"/>
          <w:sz w:val="24"/>
        </w:rPr>
        <w:t>pendidikan</w:t>
      </w:r>
      <w:r w:rsidRPr="008D511D">
        <w:rPr>
          <w:rFonts w:ascii="Times New Roman" w:eastAsia="Calibri" w:hAnsi="Times New Roman" w:cs="Times New Roman"/>
          <w:sz w:val="24"/>
        </w:rPr>
        <w:t>,</w:t>
      </w:r>
      <w:r>
        <w:rPr>
          <w:rFonts w:ascii="Times New Roman" w:eastAsia="Calibri" w:hAnsi="Times New Roman" w:cs="Times New Roman"/>
          <w:sz w:val="24"/>
        </w:rPr>
        <w:t xml:space="preserve"> yang berpengetahuan baik lebih banyak pada mesyarakat dengan pendidikan ≥ SMA yaitu 64,3%</w:t>
      </w:r>
    </w:p>
    <w:p w:rsidR="0020521C" w:rsidRDefault="00EA767A" w:rsidP="00EA767A">
      <w:pPr>
        <w:spacing w:line="360" w:lineRule="auto"/>
        <w:ind w:left="720" w:hanging="720"/>
        <w:jc w:val="both"/>
        <w:rPr>
          <w:rFonts w:ascii="Times New Roman" w:eastAsia="Calibri" w:hAnsi="Times New Roman" w:cs="Times New Roman"/>
          <w:sz w:val="24"/>
        </w:rPr>
        <w:sectPr w:rsidR="0020521C" w:rsidSect="0020521C">
          <w:headerReference w:type="default" r:id="rId40"/>
          <w:footerReference w:type="default" r:id="rId41"/>
          <w:pgSz w:w="11906" w:h="16838" w:code="9"/>
          <w:pgMar w:top="1701" w:right="1701" w:bottom="1701" w:left="2268" w:header="720" w:footer="720" w:gutter="0"/>
          <w:pgNumType w:start="16"/>
          <w:cols w:space="720"/>
          <w:docGrid w:linePitch="360"/>
        </w:sectPr>
      </w:pPr>
      <w:r>
        <w:rPr>
          <w:rFonts w:ascii="Times New Roman" w:eastAsia="Calibri" w:hAnsi="Times New Roman" w:cs="Times New Roman"/>
          <w:sz w:val="24"/>
        </w:rPr>
        <w:t>5.</w:t>
      </w:r>
      <w:r>
        <w:rPr>
          <w:rFonts w:ascii="Times New Roman" w:eastAsia="Calibri" w:hAnsi="Times New Roman" w:cs="Times New Roman"/>
          <w:sz w:val="24"/>
        </w:rPr>
        <w:tab/>
      </w:r>
      <w:r w:rsidRPr="008D511D">
        <w:rPr>
          <w:rFonts w:ascii="Times New Roman" w:eastAsia="Calibri" w:hAnsi="Times New Roman" w:cs="Times New Roman"/>
          <w:sz w:val="24"/>
        </w:rPr>
        <w:t xml:space="preserve">Persentase pengetahuan secara umum masyarakat tentang pengetahuan swamedikasi diare berdasarkan </w:t>
      </w:r>
      <w:r>
        <w:rPr>
          <w:rFonts w:ascii="Times New Roman" w:eastAsia="Calibri" w:hAnsi="Times New Roman" w:cs="Times New Roman"/>
          <w:sz w:val="24"/>
        </w:rPr>
        <w:t>pekerjaan</w:t>
      </w:r>
      <w:r w:rsidRPr="008D511D">
        <w:rPr>
          <w:rFonts w:ascii="Times New Roman" w:eastAsia="Calibri" w:hAnsi="Times New Roman" w:cs="Times New Roman"/>
          <w:sz w:val="24"/>
        </w:rPr>
        <w:t>,</w:t>
      </w:r>
      <w:r>
        <w:rPr>
          <w:rFonts w:ascii="Times New Roman" w:eastAsia="Calibri" w:hAnsi="Times New Roman" w:cs="Times New Roman"/>
          <w:sz w:val="24"/>
        </w:rPr>
        <w:t xml:space="preserve"> yang berpengetahuan lebih baik banyak pada masyarakat yang bekerja yaitu 60</w:t>
      </w:r>
      <w:r w:rsidR="00B8090B">
        <w:rPr>
          <w:rFonts w:ascii="Times New Roman" w:eastAsia="Calibri" w:hAnsi="Times New Roman" w:cs="Times New Roman"/>
          <w:sz w:val="24"/>
        </w:rPr>
        <w:t>,0</w:t>
      </w:r>
    </w:p>
    <w:p w:rsidR="00EA767A" w:rsidRDefault="00EA767A" w:rsidP="00EA767A">
      <w:pPr>
        <w:spacing w:line="360" w:lineRule="auto"/>
        <w:jc w:val="both"/>
        <w:rPr>
          <w:rFonts w:ascii="Calibri" w:eastAsia="Calibri" w:hAnsi="Calibri" w:cs="Times New Roman"/>
        </w:rPr>
      </w:pPr>
    </w:p>
    <w:p w:rsidR="00EA767A" w:rsidRDefault="00EA767A" w:rsidP="00EA767A">
      <w:pPr>
        <w:spacing w:line="360" w:lineRule="auto"/>
        <w:jc w:val="both"/>
        <w:rPr>
          <w:rFonts w:ascii="Times New Roman" w:eastAsia="Calibri" w:hAnsi="Times New Roman" w:cs="Times New Roman"/>
          <w:b/>
          <w:sz w:val="24"/>
        </w:rPr>
      </w:pPr>
      <w:r w:rsidRPr="001813D4">
        <w:rPr>
          <w:rFonts w:ascii="Times New Roman" w:eastAsia="Calibri" w:hAnsi="Times New Roman" w:cs="Times New Roman"/>
          <w:b/>
          <w:sz w:val="24"/>
        </w:rPr>
        <w:t>5.2 Saran</w:t>
      </w:r>
    </w:p>
    <w:p w:rsidR="00EA767A" w:rsidRPr="001813D4" w:rsidRDefault="00EA767A" w:rsidP="00EA767A">
      <w:pPr>
        <w:spacing w:line="360" w:lineRule="auto"/>
        <w:jc w:val="both"/>
        <w:rPr>
          <w:rFonts w:ascii="Times New Roman" w:eastAsia="Calibri" w:hAnsi="Times New Roman" w:cs="Times New Roman"/>
          <w:sz w:val="24"/>
        </w:rPr>
      </w:pPr>
      <w:r>
        <w:rPr>
          <w:rFonts w:ascii="Times New Roman" w:eastAsia="Calibri" w:hAnsi="Times New Roman" w:cs="Times New Roman"/>
          <w:b/>
          <w:sz w:val="24"/>
        </w:rPr>
        <w:tab/>
      </w:r>
      <w:r>
        <w:rPr>
          <w:rFonts w:ascii="Times New Roman" w:eastAsia="Calibri" w:hAnsi="Times New Roman" w:cs="Times New Roman"/>
          <w:sz w:val="24"/>
        </w:rPr>
        <w:t xml:space="preserve">Perlu dilakukan edukasi kepada masyarakat RW 013 Kelurahan Perwira Kecamatan Bekasi Utara mengenai penyebab, gejala, cara penyediaan larutan pengganti cairan tubuh, dan penatalaksanaan diare. Edukasi dapat dilakukan dengan mengadakan penyuluhan oleh petugas kesehatan, supaya meningkatkan pengetahuan masyarakat dalam penanganan diare. </w:t>
      </w:r>
    </w:p>
    <w:p w:rsidR="00EA767A" w:rsidRPr="002149FA" w:rsidRDefault="00EA767A" w:rsidP="00EA767A">
      <w:pPr>
        <w:rPr>
          <w:rFonts w:ascii="Times New Roman" w:hAnsi="Times New Roman" w:cs="Times New Roman"/>
          <w:sz w:val="24"/>
        </w:rPr>
      </w:pPr>
    </w:p>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p w:rsidR="00EA767A" w:rsidRDefault="00EA767A" w:rsidP="00EA767A">
      <w:pPr>
        <w:spacing w:after="16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DAFTAR PUSTAKA</w:t>
      </w:r>
    </w:p>
    <w:p w:rsidR="00EA767A" w:rsidRPr="00E67C55" w:rsidRDefault="00EA767A" w:rsidP="00EA767A">
      <w:pPr>
        <w:spacing w:after="160"/>
        <w:jc w:val="center"/>
        <w:rPr>
          <w:rFonts w:ascii="Times New Roman" w:eastAsia="Calibri" w:hAnsi="Times New Roman" w:cs="Times New Roman"/>
          <w:b/>
          <w:sz w:val="24"/>
          <w:szCs w:val="24"/>
        </w:rPr>
      </w:pP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 xml:space="preserve">1. </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Kemenkes RI</w:t>
      </w:r>
      <w:r w:rsidRPr="00E67C55">
        <w:rPr>
          <w:rFonts w:ascii="Times New Roman" w:eastAsia="Calibri" w:hAnsi="Times New Roman" w:cs="Times New Roman"/>
          <w:sz w:val="24"/>
          <w:szCs w:val="24"/>
        </w:rPr>
        <w:t>. Situasi Diare di Indonesia. Jakarta: 2011</w:t>
      </w: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2.</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Kemekes RI</w:t>
      </w:r>
      <w:r w:rsidRPr="00E67C55">
        <w:rPr>
          <w:rFonts w:ascii="Times New Roman" w:eastAsia="Calibri" w:hAnsi="Times New Roman" w:cs="Times New Roman"/>
          <w:sz w:val="24"/>
          <w:szCs w:val="24"/>
        </w:rPr>
        <w:t>. Paduan Sosialisasi Tatalaksana Diare Balita</w:t>
      </w:r>
      <w:r>
        <w:rPr>
          <w:rFonts w:ascii="Times New Roman" w:eastAsia="Calibri" w:hAnsi="Times New Roman" w:cs="Times New Roman"/>
          <w:sz w:val="24"/>
          <w:szCs w:val="24"/>
        </w:rPr>
        <w:t>. Jakarta:</w:t>
      </w:r>
      <w:r w:rsidRPr="00E67C55">
        <w:rPr>
          <w:rFonts w:ascii="Times New Roman" w:eastAsia="Calibri" w:hAnsi="Times New Roman" w:cs="Times New Roman"/>
          <w:sz w:val="24"/>
          <w:szCs w:val="24"/>
        </w:rPr>
        <w:t xml:space="preserve">  2011.</w:t>
      </w:r>
    </w:p>
    <w:p w:rsidR="00EA767A" w:rsidRPr="00E67C55" w:rsidRDefault="00EA767A" w:rsidP="00EA767A">
      <w:pPr>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3.</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Kemenkes RI</w:t>
      </w:r>
      <w:r w:rsidRPr="00E67C55">
        <w:rPr>
          <w:rFonts w:ascii="Times New Roman" w:eastAsia="Calibri" w:hAnsi="Times New Roman" w:cs="Times New Roman"/>
          <w:sz w:val="24"/>
          <w:szCs w:val="24"/>
        </w:rPr>
        <w:t xml:space="preserve">. </w:t>
      </w:r>
      <w:r>
        <w:rPr>
          <w:rFonts w:ascii="Times New Roman" w:eastAsia="Calibri" w:hAnsi="Times New Roman" w:cs="Times New Roman"/>
          <w:sz w:val="24"/>
          <w:szCs w:val="24"/>
        </w:rPr>
        <w:t>Riskesdas</w:t>
      </w:r>
      <w:r w:rsidRPr="00E67C55">
        <w:rPr>
          <w:rFonts w:ascii="Times New Roman" w:eastAsia="Calibri" w:hAnsi="Times New Roman" w:cs="Times New Roman"/>
          <w:sz w:val="24"/>
          <w:szCs w:val="24"/>
        </w:rPr>
        <w:t>. Jakarta: 2018</w:t>
      </w:r>
    </w:p>
    <w:p w:rsidR="00EA767A" w:rsidRPr="00E67C55" w:rsidRDefault="00EA767A" w:rsidP="00EA767A">
      <w:pPr>
        <w:ind w:left="720" w:hanging="720"/>
        <w:jc w:val="both"/>
        <w:rPr>
          <w:rFonts w:ascii="Times New Roman" w:eastAsia="Calibri" w:hAnsi="Times New Roman" w:cs="Times New Roman"/>
          <w:b/>
          <w:sz w:val="24"/>
          <w:szCs w:val="24"/>
        </w:rPr>
      </w:pPr>
      <w:r w:rsidRPr="00E67C55">
        <w:rPr>
          <w:rFonts w:ascii="Times New Roman" w:eastAsia="Calibri" w:hAnsi="Times New Roman" w:cs="Times New Roman"/>
          <w:sz w:val="24"/>
          <w:szCs w:val="24"/>
        </w:rPr>
        <w:t>4.</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Dinas Kesehatan Kota Bekasi</w:t>
      </w:r>
      <w:r w:rsidRPr="00E67C55">
        <w:rPr>
          <w:rFonts w:ascii="Times New Roman" w:eastAsia="Calibri" w:hAnsi="Times New Roman" w:cs="Times New Roman"/>
          <w:sz w:val="24"/>
          <w:szCs w:val="24"/>
        </w:rPr>
        <w:t>. Profil Kesehatan Kota Bekasi Tahun 2014. Bekasi</w:t>
      </w:r>
      <w:r>
        <w:rPr>
          <w:rFonts w:ascii="Times New Roman" w:eastAsia="Calibri" w:hAnsi="Times New Roman" w:cs="Times New Roman"/>
          <w:sz w:val="24"/>
          <w:szCs w:val="24"/>
        </w:rPr>
        <w:t xml:space="preserve">: </w:t>
      </w:r>
      <w:r w:rsidRPr="00E67C55">
        <w:rPr>
          <w:rFonts w:ascii="Times New Roman" w:eastAsia="Calibri" w:hAnsi="Times New Roman" w:cs="Times New Roman"/>
          <w:sz w:val="24"/>
          <w:szCs w:val="24"/>
        </w:rPr>
        <w:t>2014</w:t>
      </w: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5.</w:t>
      </w:r>
      <w:r w:rsidRPr="00E67C55">
        <w:rPr>
          <w:rFonts w:ascii="Times New Roman" w:eastAsia="Calibri" w:hAnsi="Times New Roman" w:cs="Times New Roman"/>
          <w:sz w:val="24"/>
          <w:szCs w:val="24"/>
        </w:rPr>
        <w:tab/>
        <w:t>Indriani R. Menuju Swamedikasi yang Aman dalam Farmakovigilans. Badan Pengawas Obat dan Maka</w:t>
      </w:r>
      <w:r>
        <w:rPr>
          <w:rFonts w:ascii="Times New Roman" w:eastAsia="Calibri" w:hAnsi="Times New Roman" w:cs="Times New Roman"/>
          <w:sz w:val="24"/>
          <w:szCs w:val="24"/>
        </w:rPr>
        <w:t>nan Republik Indonesia. Jakarta:</w:t>
      </w:r>
      <w:r w:rsidRPr="00E67C55">
        <w:rPr>
          <w:rFonts w:ascii="Times New Roman" w:eastAsia="Calibri" w:hAnsi="Times New Roman" w:cs="Times New Roman"/>
          <w:sz w:val="24"/>
          <w:szCs w:val="24"/>
        </w:rPr>
        <w:t xml:space="preserve"> 2014</w:t>
      </w: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6.</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 xml:space="preserve">Sasmita </w:t>
      </w:r>
      <w:r w:rsidRPr="00E67C55">
        <w:rPr>
          <w:rFonts w:ascii="Times New Roman" w:eastAsia="Calibri" w:hAnsi="Times New Roman" w:cs="Times New Roman"/>
          <w:sz w:val="24"/>
          <w:szCs w:val="24"/>
        </w:rPr>
        <w:t>MAR. Profil Swamedikasi pada Mahasiswa Universitas Muhammadiyah Surakarta Periode November-Desember 2017.</w:t>
      </w:r>
      <w:r>
        <w:rPr>
          <w:rFonts w:ascii="Times New Roman" w:eastAsia="Calibri" w:hAnsi="Times New Roman" w:cs="Times New Roman"/>
          <w:sz w:val="24"/>
          <w:szCs w:val="24"/>
        </w:rPr>
        <w:t xml:space="preserve"> Surakarta: </w:t>
      </w:r>
      <w:r w:rsidRPr="00E67C55">
        <w:rPr>
          <w:rFonts w:ascii="Times New Roman" w:eastAsia="Calibri" w:hAnsi="Times New Roman" w:cs="Times New Roman"/>
          <w:sz w:val="24"/>
          <w:szCs w:val="24"/>
        </w:rPr>
        <w:t>2017</w:t>
      </w: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7.</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Kemekes RI. Riset Kesehatan Dasar Provinsi DKI Jakarta Tahun 2013</w:t>
      </w:r>
      <w:r w:rsidRPr="00E67C55">
        <w:rPr>
          <w:rFonts w:ascii="Times New Roman" w:eastAsia="Calibri" w:hAnsi="Times New Roman" w:cs="Times New Roman"/>
          <w:sz w:val="24"/>
          <w:szCs w:val="24"/>
        </w:rPr>
        <w:t>. Jakarta: 2013</w:t>
      </w: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8.</w:t>
      </w:r>
      <w:r w:rsidRPr="00E67C55">
        <w:rPr>
          <w:rFonts w:ascii="Times New Roman" w:eastAsia="Calibri" w:hAnsi="Times New Roman" w:cs="Times New Roman"/>
          <w:sz w:val="24"/>
          <w:szCs w:val="24"/>
        </w:rPr>
        <w:tab/>
        <w:t>Suffah KN. Pengaruh Tingkat Pengetahuan Terhadap Tindakan Swamedikasi Diare di Kecamatan Karanggeneng Lamongan. Malang: 2017</w:t>
      </w: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9.</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Buku Saku Lintas Diare untuk Petugas Kesehatan. Kemenkes RI. Direktorat Jenderal Pengendalian Penyakit dan Penyehatan Lingkungan. Departemen Kesehatan RI. Jakarta: 2011</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Pr>
          <w:rFonts w:ascii="Times New Roman" w:eastAsia="Calibri" w:hAnsi="Times New Roman" w:cs="Times New Roman"/>
          <w:sz w:val="24"/>
          <w:szCs w:val="24"/>
        </w:rPr>
        <w:tab/>
        <w:t>Notoatmodjo S. Promosi Kesehatan: teori dan a</w:t>
      </w:r>
      <w:r w:rsidRPr="00E67C55">
        <w:rPr>
          <w:rFonts w:ascii="Times New Roman" w:eastAsia="Calibri" w:hAnsi="Times New Roman" w:cs="Times New Roman"/>
          <w:sz w:val="24"/>
          <w:szCs w:val="24"/>
        </w:rPr>
        <w:t>plikasi. Edisi Revisi. Jakarta: PT Rineka Cipta: 2010</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Pr>
          <w:rFonts w:ascii="Times New Roman" w:eastAsia="Calibri" w:hAnsi="Times New Roman" w:cs="Times New Roman"/>
          <w:sz w:val="24"/>
          <w:szCs w:val="24"/>
        </w:rPr>
        <w:tab/>
        <w:t>Djkunarko, Ipang,</w:t>
      </w:r>
      <w:r w:rsidRPr="00E67C55">
        <w:rPr>
          <w:rFonts w:ascii="Times New Roman" w:eastAsia="Calibri" w:hAnsi="Times New Roman" w:cs="Times New Roman"/>
          <w:sz w:val="24"/>
          <w:szCs w:val="24"/>
        </w:rPr>
        <w:t xml:space="preserve"> Hendrawati YD. Swamedikasi yang Baik dan Benar. Yogyakarta: PT.Citra A</w:t>
      </w: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12.</w:t>
      </w:r>
      <w:r w:rsidRPr="00E67C55">
        <w:rPr>
          <w:rFonts w:ascii="Times New Roman" w:eastAsia="Calibri" w:hAnsi="Times New Roman" w:cs="Times New Roman"/>
          <w:sz w:val="24"/>
          <w:szCs w:val="24"/>
        </w:rPr>
        <w:tab/>
        <w:t>Supardi S, Susyanty AL. Penggunaan Obat Tradisional dalam Upaya Pengobatan Sendiri di Indonesia (Analisis Data SUSENAS Tahun 2007).</w:t>
      </w:r>
    </w:p>
    <w:p w:rsidR="00EA767A" w:rsidRPr="00E67C55" w:rsidRDefault="00EA767A" w:rsidP="00EA767A">
      <w:pPr>
        <w:spacing w:after="160"/>
        <w:ind w:left="720" w:hanging="720"/>
        <w:jc w:val="both"/>
        <w:rPr>
          <w:rFonts w:ascii="Times New Roman" w:eastAsia="Calibri" w:hAnsi="Times New Roman" w:cs="Times New Roman"/>
          <w:sz w:val="24"/>
          <w:szCs w:val="24"/>
        </w:rPr>
      </w:pPr>
      <w:r w:rsidRPr="00E67C55">
        <w:rPr>
          <w:rFonts w:ascii="Times New Roman" w:eastAsia="Calibri" w:hAnsi="Times New Roman" w:cs="Times New Roman"/>
          <w:sz w:val="24"/>
          <w:szCs w:val="24"/>
        </w:rPr>
        <w:t>13.</w:t>
      </w:r>
      <w:r w:rsidRPr="00E67C55">
        <w:rPr>
          <w:rFonts w:ascii="Times New Roman" w:eastAsia="Calibri" w:hAnsi="Times New Roman" w:cs="Times New Roman"/>
          <w:sz w:val="24"/>
          <w:szCs w:val="24"/>
        </w:rPr>
        <w:tab/>
        <w:t>Rikomah</w:t>
      </w:r>
      <w:r>
        <w:rPr>
          <w:rFonts w:ascii="Times New Roman" w:eastAsia="Calibri" w:hAnsi="Times New Roman" w:cs="Times New Roman"/>
          <w:sz w:val="24"/>
          <w:szCs w:val="24"/>
        </w:rPr>
        <w:t xml:space="preserve"> SE. Farmasi Klinik. Yogyakarta: CV Budi Utama; </w:t>
      </w:r>
      <w:r w:rsidRPr="00E67C55">
        <w:rPr>
          <w:rFonts w:ascii="Times New Roman" w:eastAsia="Calibri" w:hAnsi="Times New Roman" w:cs="Times New Roman"/>
          <w:sz w:val="24"/>
          <w:szCs w:val="24"/>
        </w:rPr>
        <w:t>2016</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Pr>
          <w:rFonts w:ascii="Times New Roman" w:eastAsia="Calibri" w:hAnsi="Times New Roman" w:cs="Times New Roman"/>
          <w:sz w:val="24"/>
          <w:szCs w:val="24"/>
        </w:rPr>
        <w:tab/>
        <w:t>Tan HT Kirana R. Obat-obat sederhana untuk g</w:t>
      </w:r>
      <w:r w:rsidRPr="00E67C55">
        <w:rPr>
          <w:rFonts w:ascii="Times New Roman" w:eastAsia="Calibri" w:hAnsi="Times New Roman" w:cs="Times New Roman"/>
          <w:sz w:val="24"/>
          <w:szCs w:val="24"/>
        </w:rPr>
        <w:t>ang</w:t>
      </w:r>
      <w:r>
        <w:rPr>
          <w:rFonts w:ascii="Times New Roman" w:eastAsia="Calibri" w:hAnsi="Times New Roman" w:cs="Times New Roman"/>
          <w:sz w:val="24"/>
          <w:szCs w:val="24"/>
        </w:rPr>
        <w:t>guan s</w:t>
      </w:r>
      <w:r w:rsidRPr="00E67C55">
        <w:rPr>
          <w:rFonts w:ascii="Times New Roman" w:eastAsia="Calibri" w:hAnsi="Times New Roman" w:cs="Times New Roman"/>
          <w:sz w:val="24"/>
          <w:szCs w:val="24"/>
        </w:rPr>
        <w:t>ehari-hari.</w:t>
      </w:r>
      <w:r>
        <w:rPr>
          <w:rFonts w:ascii="Times New Roman" w:eastAsia="Calibri" w:hAnsi="Times New Roman" w:cs="Times New Roman"/>
          <w:sz w:val="24"/>
          <w:szCs w:val="24"/>
        </w:rPr>
        <w:t xml:space="preserve"> Jakarta: Elex Media Komputindo;</w:t>
      </w:r>
      <w:r w:rsidRPr="00E67C55">
        <w:rPr>
          <w:rFonts w:ascii="Times New Roman" w:eastAsia="Calibri" w:hAnsi="Times New Roman" w:cs="Times New Roman"/>
          <w:sz w:val="24"/>
          <w:szCs w:val="24"/>
        </w:rPr>
        <w:t xml:space="preserve"> 2010</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15.</w:t>
      </w:r>
      <w:r>
        <w:rPr>
          <w:rFonts w:ascii="Times New Roman" w:eastAsia="Calibri" w:hAnsi="Times New Roman" w:cs="Times New Roman"/>
          <w:sz w:val="24"/>
          <w:szCs w:val="24"/>
        </w:rPr>
        <w:tab/>
        <w:t>Suprapti T. Pengantar praktikum farmasetika</w:t>
      </w:r>
      <w:r w:rsidRPr="00E67C55">
        <w:rPr>
          <w:rFonts w:ascii="Times New Roman" w:eastAsia="Calibri" w:hAnsi="Times New Roman" w:cs="Times New Roman"/>
          <w:sz w:val="24"/>
          <w:szCs w:val="24"/>
        </w:rPr>
        <w:t>.</w:t>
      </w:r>
      <w:r>
        <w:rPr>
          <w:rFonts w:ascii="Times New Roman" w:eastAsia="Calibri" w:hAnsi="Times New Roman" w:cs="Times New Roman"/>
          <w:sz w:val="24"/>
          <w:szCs w:val="24"/>
        </w:rPr>
        <w:t xml:space="preserve"> Jakarta: 2009</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E67C55">
        <w:rPr>
          <w:rFonts w:ascii="Times New Roman" w:eastAsia="Calibri" w:hAnsi="Times New Roman" w:cs="Times New Roman"/>
          <w:sz w:val="24"/>
          <w:szCs w:val="24"/>
        </w:rPr>
        <w:t>.</w:t>
      </w:r>
      <w:r w:rsidRPr="00E67C55">
        <w:rPr>
          <w:rFonts w:ascii="Times New Roman" w:eastAsia="Calibri" w:hAnsi="Times New Roman" w:cs="Times New Roman"/>
          <w:sz w:val="24"/>
          <w:szCs w:val="24"/>
        </w:rPr>
        <w:tab/>
        <w:t>Sudoyo AW, Setiyo</w:t>
      </w:r>
      <w:r>
        <w:rPr>
          <w:rFonts w:ascii="Times New Roman" w:eastAsia="Calibri" w:hAnsi="Times New Roman" w:cs="Times New Roman"/>
          <w:sz w:val="24"/>
          <w:szCs w:val="24"/>
        </w:rPr>
        <w:t>hadi B, Alwi I, Simadibrata M</w:t>
      </w:r>
      <w:r w:rsidRPr="00E67C55">
        <w:rPr>
          <w:rFonts w:ascii="Times New Roman" w:eastAsia="Calibri" w:hAnsi="Times New Roman" w:cs="Times New Roman"/>
          <w:sz w:val="24"/>
          <w:szCs w:val="24"/>
        </w:rPr>
        <w:t xml:space="preserve">. </w:t>
      </w:r>
      <w:r>
        <w:rPr>
          <w:rFonts w:ascii="Times New Roman" w:eastAsia="Calibri" w:hAnsi="Times New Roman" w:cs="Times New Roman"/>
          <w:sz w:val="24"/>
          <w:szCs w:val="24"/>
        </w:rPr>
        <w:t>Diare Akut.</w:t>
      </w:r>
      <w:r w:rsidRPr="003B41C1">
        <w:t xml:space="preserve"> </w:t>
      </w:r>
      <w:r w:rsidRPr="003B41C1">
        <w:rPr>
          <w:rFonts w:ascii="Times New Roman" w:eastAsia="Calibri" w:hAnsi="Times New Roman" w:cs="Times New Roman"/>
          <w:sz w:val="24"/>
          <w:szCs w:val="24"/>
        </w:rPr>
        <w:t>Dalam: Setiani S, Alwi I, Sudoyo AW, Simadibrata M, Setyohadi B, Syam AF</w:t>
      </w:r>
      <w:r>
        <w:rPr>
          <w:rFonts w:ascii="Times New Roman" w:eastAsia="Calibri" w:hAnsi="Times New Roman" w:cs="Times New Roman"/>
          <w:sz w:val="24"/>
          <w:szCs w:val="24"/>
        </w:rPr>
        <w:t xml:space="preserve">. </w:t>
      </w:r>
      <w:r w:rsidRPr="00E67C55">
        <w:rPr>
          <w:rFonts w:ascii="Times New Roman" w:eastAsia="Calibri" w:hAnsi="Times New Roman" w:cs="Times New Roman"/>
          <w:sz w:val="24"/>
          <w:szCs w:val="24"/>
        </w:rPr>
        <w:t>Ilmu Penyakit Dalam. Jilid III Ed. Jakarta: 2007</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Pr="00E67C55">
        <w:rPr>
          <w:rFonts w:ascii="Times New Roman" w:eastAsia="Calibri" w:hAnsi="Times New Roman" w:cs="Times New Roman"/>
          <w:sz w:val="24"/>
          <w:szCs w:val="24"/>
        </w:rPr>
        <w:t>.</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Simadibrata M, Daldiyono. Diare Akut. Dalam: Setiani S, Alwi I, Sudoyo AW, Simadibrata M, Setyohadi B, Syam AF. Editor Ilmu Penyakit Dalam Jilid I Edisi VI, Interna Publishing, Jakarta; 2014</w:t>
      </w:r>
    </w:p>
    <w:p w:rsidR="00EA767A"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18.</w:t>
      </w:r>
      <w:r>
        <w:rPr>
          <w:rFonts w:ascii="Times New Roman" w:eastAsia="Calibri" w:hAnsi="Times New Roman" w:cs="Times New Roman"/>
          <w:sz w:val="24"/>
          <w:szCs w:val="24"/>
        </w:rPr>
        <w:tab/>
        <w:t>Muchid A. Pedoman penggunaan obat bebas dan obat bebas t</w:t>
      </w:r>
      <w:r w:rsidRPr="00E76BF8">
        <w:rPr>
          <w:rFonts w:ascii="Times New Roman" w:eastAsia="Calibri" w:hAnsi="Times New Roman" w:cs="Times New Roman"/>
          <w:sz w:val="24"/>
          <w:szCs w:val="24"/>
        </w:rPr>
        <w:t>erbatas. Direktorat Bina Farmasi Komunitas dan Klinik Ditjen Bina Kefarmasian dan Alat Kesehatan Departeman Kesehatan RI. 2007</w:t>
      </w:r>
    </w:p>
    <w:p w:rsidR="00EA767A"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19</w:t>
      </w:r>
      <w:r w:rsidRPr="00E67C55">
        <w:rPr>
          <w:rFonts w:ascii="Times New Roman" w:eastAsia="Calibri" w:hAnsi="Times New Roman" w:cs="Times New Roman"/>
          <w:sz w:val="24"/>
          <w:szCs w:val="24"/>
        </w:rPr>
        <w:t>.</w:t>
      </w:r>
      <w:r w:rsidRPr="00E67C55">
        <w:rPr>
          <w:rFonts w:ascii="Times New Roman" w:eastAsia="Calibri" w:hAnsi="Times New Roman" w:cs="Times New Roman"/>
          <w:sz w:val="24"/>
          <w:szCs w:val="24"/>
        </w:rPr>
        <w:tab/>
      </w:r>
      <w:r>
        <w:rPr>
          <w:rFonts w:ascii="Times New Roman" w:eastAsia="Calibri" w:hAnsi="Times New Roman" w:cs="Times New Roman"/>
          <w:sz w:val="24"/>
          <w:szCs w:val="24"/>
        </w:rPr>
        <w:t>Kemenkes RI. Pedoman kader seri kesehatan a</w:t>
      </w:r>
      <w:r w:rsidRPr="00E67C55">
        <w:rPr>
          <w:rFonts w:ascii="Times New Roman" w:eastAsia="Calibri" w:hAnsi="Times New Roman" w:cs="Times New Roman"/>
          <w:sz w:val="24"/>
          <w:szCs w:val="24"/>
        </w:rPr>
        <w:t>nak. Kementrian Kesehatan RI, editor. Jakarta: Kementrian Kesehatan RI</w:t>
      </w:r>
      <w:r>
        <w:rPr>
          <w:rFonts w:ascii="Times New Roman" w:eastAsia="Calibri" w:hAnsi="Times New Roman" w:cs="Times New Roman"/>
          <w:sz w:val="24"/>
          <w:szCs w:val="24"/>
        </w:rPr>
        <w:t>. Jakarta:</w:t>
      </w:r>
      <w:r w:rsidRPr="00E67C55">
        <w:rPr>
          <w:rFonts w:ascii="Times New Roman" w:eastAsia="Calibri" w:hAnsi="Times New Roman" w:cs="Times New Roman"/>
          <w:sz w:val="24"/>
          <w:szCs w:val="24"/>
        </w:rPr>
        <w:t xml:space="preserve"> 2010</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20</w:t>
      </w:r>
      <w:r w:rsidRPr="00E67C55">
        <w:rPr>
          <w:rFonts w:ascii="Times New Roman" w:eastAsia="Calibri" w:hAnsi="Times New Roman" w:cs="Times New Roman"/>
          <w:sz w:val="24"/>
          <w:szCs w:val="24"/>
        </w:rPr>
        <w:t>.</w:t>
      </w:r>
      <w:r w:rsidRPr="00E67C55">
        <w:rPr>
          <w:rFonts w:ascii="Times New Roman" w:eastAsia="Calibri" w:hAnsi="Times New Roman" w:cs="Times New Roman"/>
          <w:sz w:val="24"/>
          <w:szCs w:val="24"/>
        </w:rPr>
        <w:tab/>
        <w:t>Dalimartha S. Atlas Tumbuhan Indonesia Jilid 2. Jakarta: Trubus Agriwidya; 2007</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sidRPr="00E67C55">
        <w:rPr>
          <w:rFonts w:ascii="Times New Roman" w:eastAsia="Calibri" w:hAnsi="Times New Roman" w:cs="Times New Roman"/>
          <w:sz w:val="24"/>
          <w:szCs w:val="24"/>
        </w:rPr>
        <w:t>.</w:t>
      </w:r>
      <w:r w:rsidRPr="00E67C55">
        <w:rPr>
          <w:rFonts w:ascii="Times New Roman" w:eastAsia="Calibri" w:hAnsi="Times New Roman" w:cs="Times New Roman"/>
          <w:sz w:val="24"/>
          <w:szCs w:val="24"/>
        </w:rPr>
        <w:tab/>
        <w:t>Dalimartha S. Atlas Tumbuhan Indonesia Jilid 1. Jakarta: Trubus Agriwidya; 2001</w:t>
      </w:r>
    </w:p>
    <w:p w:rsidR="00EA767A" w:rsidRPr="00E67C55"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22</w:t>
      </w:r>
      <w:r w:rsidRPr="00E67C55">
        <w:rPr>
          <w:rFonts w:ascii="Times New Roman" w:eastAsia="Calibri" w:hAnsi="Times New Roman" w:cs="Times New Roman"/>
          <w:sz w:val="24"/>
          <w:szCs w:val="24"/>
        </w:rPr>
        <w:t>.</w:t>
      </w:r>
      <w:r w:rsidRPr="00E67C55">
        <w:rPr>
          <w:rFonts w:ascii="Times New Roman" w:eastAsia="Calibri" w:hAnsi="Times New Roman" w:cs="Times New Roman"/>
          <w:sz w:val="24"/>
          <w:szCs w:val="24"/>
        </w:rPr>
        <w:tab/>
        <w:t>Dalimartha S. Atlas Tumbuhan Indonesia Jilid 6.</w:t>
      </w:r>
      <w:r>
        <w:rPr>
          <w:rFonts w:ascii="Times New Roman" w:eastAsia="Calibri" w:hAnsi="Times New Roman" w:cs="Times New Roman"/>
          <w:sz w:val="24"/>
          <w:szCs w:val="24"/>
        </w:rPr>
        <w:t xml:space="preserve"> Jakarta:</w:t>
      </w:r>
      <w:r w:rsidRPr="00E67C55">
        <w:rPr>
          <w:rFonts w:ascii="Times New Roman" w:eastAsia="Calibri" w:hAnsi="Times New Roman" w:cs="Times New Roman"/>
          <w:sz w:val="24"/>
          <w:szCs w:val="24"/>
        </w:rPr>
        <w:t xml:space="preserve"> Pustaka Bunda GNP Puspaswara; 2009</w:t>
      </w:r>
    </w:p>
    <w:p w:rsidR="00EA767A"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Pr="00E67C55">
        <w:rPr>
          <w:rFonts w:ascii="Times New Roman" w:eastAsia="Calibri" w:hAnsi="Times New Roman" w:cs="Times New Roman"/>
          <w:sz w:val="24"/>
          <w:szCs w:val="24"/>
        </w:rPr>
        <w:t>.</w:t>
      </w:r>
      <w:r w:rsidRPr="00E67C55">
        <w:rPr>
          <w:rFonts w:ascii="Times New Roman" w:eastAsia="Calibri" w:hAnsi="Times New Roman" w:cs="Times New Roman"/>
          <w:sz w:val="24"/>
          <w:szCs w:val="24"/>
        </w:rPr>
        <w:tab/>
        <w:t>Surahman, Supardi S. Metodologi Penelitian. Jakarta: CV. Trans Info Media; 2014</w:t>
      </w:r>
    </w:p>
    <w:p w:rsidR="00EA767A"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24.</w:t>
      </w:r>
      <w:r>
        <w:rPr>
          <w:rFonts w:ascii="Times New Roman" w:eastAsia="Calibri" w:hAnsi="Times New Roman" w:cs="Times New Roman"/>
          <w:sz w:val="24"/>
          <w:szCs w:val="24"/>
        </w:rPr>
        <w:tab/>
        <w:t xml:space="preserve">Notoadmodjo S. Promosi Kesehatan &amp; Ilmu Perilaku. Jakarta: Rineka Cipta; 2007. </w:t>
      </w:r>
    </w:p>
    <w:p w:rsidR="00EA767A" w:rsidRDefault="00EA767A" w:rsidP="00EA767A">
      <w:pPr>
        <w:spacing w:after="160"/>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25.</w:t>
      </w:r>
      <w:r>
        <w:rPr>
          <w:rFonts w:ascii="Times New Roman" w:eastAsia="Calibri" w:hAnsi="Times New Roman" w:cs="Times New Roman"/>
          <w:sz w:val="24"/>
          <w:szCs w:val="24"/>
        </w:rPr>
        <w:tab/>
        <w:t>Mubarak W I, Chayatin N, Rozikin K, Supradi. Promosi Kesehatan Sebuag Pengantar Proses Belajar Mengajar dalam Pendidikan. Yogyakarta: Graha Ilmu; 2012.</w:t>
      </w:r>
    </w:p>
    <w:p w:rsidR="00EA767A" w:rsidRPr="00445AF0" w:rsidRDefault="00EA767A" w:rsidP="00EA767A">
      <w:pPr>
        <w:rPr>
          <w:rFonts w:ascii="Times New Roman" w:hAnsi="Times New Roman" w:cs="Times New Roman"/>
          <w:sz w:val="24"/>
        </w:rPr>
      </w:pPr>
    </w:p>
    <w:p w:rsidR="00EA767A" w:rsidRDefault="00EA767A"/>
    <w:p w:rsidR="00211742" w:rsidRDefault="00211742"/>
    <w:p w:rsidR="00211742" w:rsidRDefault="00211742"/>
    <w:p w:rsidR="00211742" w:rsidRDefault="00211742"/>
    <w:p w:rsidR="00211742" w:rsidRDefault="00211742"/>
    <w:p w:rsidR="00211742" w:rsidRDefault="00211742"/>
    <w:p w:rsidR="00211742" w:rsidRDefault="00211742"/>
    <w:p w:rsidR="00211742" w:rsidRDefault="00211742"/>
    <w:p w:rsidR="00211742" w:rsidRDefault="00211742"/>
    <w:p w:rsidR="00211742" w:rsidRDefault="00211742"/>
    <w:p w:rsidR="00211742" w:rsidRDefault="00211742"/>
    <w:p w:rsidR="00211742" w:rsidRDefault="00211742"/>
    <w:p w:rsidR="00211742" w:rsidRDefault="00211742"/>
    <w:p w:rsidR="00211742" w:rsidRDefault="00211742"/>
    <w:p w:rsidR="00211742" w:rsidRPr="00FB1067" w:rsidRDefault="00211742" w:rsidP="00211742">
      <w:pPr>
        <w:spacing w:after="160"/>
        <w:jc w:val="both"/>
        <w:rPr>
          <w:rFonts w:ascii="Times New Roman" w:eastAsia="Calibri" w:hAnsi="Times New Roman" w:cs="Times New Roman"/>
          <w:b/>
          <w:sz w:val="24"/>
          <w:szCs w:val="24"/>
          <w:lang w:val="en-ID"/>
        </w:rPr>
      </w:pPr>
      <w:r w:rsidRPr="00FB1067">
        <w:rPr>
          <w:rFonts w:ascii="Times New Roman" w:eastAsia="Calibri" w:hAnsi="Times New Roman" w:cs="Times New Roman"/>
          <w:b/>
          <w:sz w:val="24"/>
          <w:szCs w:val="24"/>
          <w:lang w:val="en-ID"/>
        </w:rPr>
        <w:lastRenderedPageBreak/>
        <w:t>Lampiran 1</w:t>
      </w:r>
    </w:p>
    <w:p w:rsidR="00211742" w:rsidRPr="00FB1067" w:rsidRDefault="00211742" w:rsidP="00211742">
      <w:pPr>
        <w:spacing w:after="160"/>
        <w:jc w:val="both"/>
        <w:rPr>
          <w:rFonts w:ascii="Times New Roman" w:eastAsia="Calibri" w:hAnsi="Times New Roman" w:cs="Times New Roman"/>
          <w:sz w:val="24"/>
          <w:szCs w:val="24"/>
          <w:lang w:val="en-ID"/>
        </w:rPr>
      </w:pPr>
      <w:r w:rsidRPr="00FB1067">
        <w:rPr>
          <w:rFonts w:ascii="Times New Roman" w:eastAsia="Calibri" w:hAnsi="Times New Roman" w:cs="Times New Roman"/>
          <w:sz w:val="24"/>
          <w:szCs w:val="24"/>
          <w:lang w:val="en-ID"/>
        </w:rPr>
        <w:t>Surat Izin Pengambilan Data</w:t>
      </w:r>
    </w:p>
    <w:p w:rsidR="00211742" w:rsidRPr="00FB1067" w:rsidRDefault="00211742" w:rsidP="00211742">
      <w:pPr>
        <w:spacing w:after="160"/>
        <w:jc w:val="both"/>
        <w:rPr>
          <w:rFonts w:ascii="Times New Roman" w:eastAsia="Calibri" w:hAnsi="Times New Roman" w:cs="Times New Roman"/>
          <w:sz w:val="24"/>
          <w:szCs w:val="24"/>
          <w:lang w:val="en-ID"/>
        </w:rPr>
      </w:pPr>
    </w:p>
    <w:p w:rsidR="00211742" w:rsidRPr="00FB1067" w:rsidRDefault="00211742" w:rsidP="00211742">
      <w:pPr>
        <w:spacing w:after="160"/>
        <w:jc w:val="both"/>
        <w:rPr>
          <w:rFonts w:ascii="Times New Roman" w:eastAsia="Calibri" w:hAnsi="Times New Roman" w:cs="Times New Roman"/>
          <w:sz w:val="24"/>
          <w:szCs w:val="24"/>
          <w:lang w:val="en-ID"/>
        </w:rPr>
      </w:pPr>
      <w:r w:rsidRPr="00FB1067">
        <w:rPr>
          <w:rFonts w:ascii="Times New Roman" w:eastAsia="Calibri" w:hAnsi="Times New Roman" w:cs="Times New Roman"/>
          <w:noProof/>
          <w:sz w:val="24"/>
          <w:szCs w:val="24"/>
          <w:lang w:val="id-ID" w:eastAsia="id-ID"/>
        </w:rPr>
        <w:drawing>
          <wp:inline distT="0" distB="0" distL="0" distR="0">
            <wp:extent cx="4988723" cy="7665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doc 2019-03-19 14.31.15-1.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90740" cy="7668819"/>
                    </a:xfrm>
                    <a:prstGeom prst="rect">
                      <a:avLst/>
                    </a:prstGeom>
                  </pic:spPr>
                </pic:pic>
              </a:graphicData>
            </a:graphic>
          </wp:inline>
        </w:drawing>
      </w:r>
    </w:p>
    <w:p w:rsidR="00211742" w:rsidRPr="00FB1067" w:rsidRDefault="00211742" w:rsidP="00211742">
      <w:pPr>
        <w:spacing w:after="160"/>
        <w:jc w:val="both"/>
        <w:rPr>
          <w:rFonts w:ascii="Times New Roman" w:eastAsia="Calibri" w:hAnsi="Times New Roman" w:cs="Times New Roman"/>
          <w:sz w:val="24"/>
          <w:szCs w:val="24"/>
          <w:lang w:val="en-ID"/>
        </w:rPr>
      </w:pPr>
      <w:r w:rsidRPr="00FB1067">
        <w:rPr>
          <w:rFonts w:ascii="Times New Roman" w:eastAsia="Calibri" w:hAnsi="Times New Roman" w:cs="Times New Roman"/>
          <w:b/>
          <w:sz w:val="24"/>
          <w:szCs w:val="24"/>
          <w:lang w:val="en-ID"/>
        </w:rPr>
        <w:lastRenderedPageBreak/>
        <w:t>Lampiran 2</w:t>
      </w:r>
    </w:p>
    <w:p w:rsidR="00211742" w:rsidRPr="00FB1067" w:rsidRDefault="00211742" w:rsidP="00211742">
      <w:pPr>
        <w:spacing w:after="160"/>
        <w:jc w:val="both"/>
        <w:rPr>
          <w:rFonts w:ascii="Times New Roman" w:eastAsia="Calibri" w:hAnsi="Times New Roman" w:cs="Times New Roman"/>
          <w:sz w:val="24"/>
          <w:szCs w:val="24"/>
          <w:lang w:val="en-ID"/>
        </w:rPr>
      </w:pPr>
      <w:r w:rsidRPr="00FB1067">
        <w:rPr>
          <w:rFonts w:ascii="Times New Roman" w:eastAsia="Calibri" w:hAnsi="Times New Roman" w:cs="Times New Roman"/>
          <w:sz w:val="24"/>
          <w:szCs w:val="24"/>
          <w:lang w:val="en-ID"/>
        </w:rPr>
        <w:t>Naskah Penjelasan</w:t>
      </w:r>
    </w:p>
    <w:p w:rsidR="00211742" w:rsidRPr="00FB1067" w:rsidRDefault="00211742" w:rsidP="00211742">
      <w:pPr>
        <w:spacing w:after="160"/>
        <w:jc w:val="both"/>
        <w:rPr>
          <w:rFonts w:ascii="Times New Roman" w:eastAsia="Calibri" w:hAnsi="Times New Roman" w:cs="Times New Roman"/>
          <w:sz w:val="24"/>
          <w:szCs w:val="24"/>
          <w:lang w:val="en-ID"/>
        </w:rPr>
      </w:pPr>
    </w:p>
    <w:p w:rsidR="00211742" w:rsidRPr="00FB1067" w:rsidRDefault="00211742" w:rsidP="00211742">
      <w:pPr>
        <w:spacing w:after="160"/>
        <w:jc w:val="center"/>
        <w:rPr>
          <w:rFonts w:ascii="Times New Roman" w:eastAsia="Calibri" w:hAnsi="Times New Roman" w:cs="Times New Roman"/>
          <w:b/>
          <w:sz w:val="24"/>
          <w:szCs w:val="24"/>
          <w:lang w:val="en-ID"/>
        </w:rPr>
      </w:pPr>
      <w:r w:rsidRPr="00FB1067">
        <w:rPr>
          <w:rFonts w:ascii="Times New Roman" w:eastAsia="Calibri" w:hAnsi="Times New Roman" w:cs="Times New Roman"/>
          <w:b/>
          <w:noProof/>
          <w:color w:val="000000"/>
          <w:sz w:val="24"/>
          <w:szCs w:val="24"/>
          <w:lang w:val="id-ID" w:eastAsia="id-ID"/>
        </w:rPr>
        <w:drawing>
          <wp:inline distT="0" distB="0" distL="0" distR="0">
            <wp:extent cx="1117023" cy="108585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oltekkes Kemenkes Jakarta 2.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21107" cy="1089820"/>
                    </a:xfrm>
                    <a:prstGeom prst="rect">
                      <a:avLst/>
                    </a:prstGeom>
                  </pic:spPr>
                </pic:pic>
              </a:graphicData>
            </a:graphic>
          </wp:inline>
        </w:drawing>
      </w:r>
    </w:p>
    <w:p w:rsidR="00211742" w:rsidRPr="00FB1067" w:rsidRDefault="00211742" w:rsidP="00211742">
      <w:pPr>
        <w:spacing w:after="160"/>
        <w:jc w:val="center"/>
        <w:rPr>
          <w:rFonts w:ascii="Times New Roman" w:eastAsia="Calibri" w:hAnsi="Times New Roman" w:cs="Times New Roman"/>
          <w:b/>
          <w:sz w:val="24"/>
          <w:szCs w:val="24"/>
        </w:rPr>
      </w:pPr>
      <w:r w:rsidRPr="00FB1067">
        <w:rPr>
          <w:rFonts w:ascii="Times New Roman" w:eastAsia="Calibri" w:hAnsi="Times New Roman" w:cs="Times New Roman"/>
          <w:b/>
          <w:sz w:val="24"/>
          <w:szCs w:val="24"/>
        </w:rPr>
        <w:t>NASKAH PENJELASAN</w:t>
      </w:r>
    </w:p>
    <w:p w:rsidR="00211742" w:rsidRPr="00FB1067" w:rsidRDefault="00211742" w:rsidP="00211742">
      <w:pPr>
        <w:spacing w:after="160"/>
        <w:jc w:val="both"/>
        <w:rPr>
          <w:rFonts w:ascii="Times New Roman" w:eastAsia="Calibri" w:hAnsi="Times New Roman" w:cs="Times New Roman"/>
          <w:sz w:val="24"/>
          <w:szCs w:val="24"/>
        </w:rPr>
      </w:pPr>
    </w:p>
    <w:p w:rsidR="00211742" w:rsidRPr="00FB1067" w:rsidRDefault="00211742" w:rsidP="00211742">
      <w:pPr>
        <w:spacing w:after="160"/>
        <w:ind w:right="318" w:firstLine="568"/>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Saya Theola Margareth Hully mahasiswi Poltekkes Kemenkes Jakarta II akan melakukan penelitian mengenai survey “Gambaran Pengetahuan Swamedikasi Diare pada Warga RW 013 Kelurahan Perwira Kecamatan Bekasi Utara Periode April 2019”. Dilakukan sebagai syarat untuk menyelesaikan pendidikan Diploma III kesehatan di bidang Farmasi.</w:t>
      </w:r>
    </w:p>
    <w:p w:rsidR="00211742" w:rsidRPr="00FB1067" w:rsidRDefault="00211742" w:rsidP="00211742">
      <w:pPr>
        <w:spacing w:after="160"/>
        <w:ind w:right="318" w:firstLine="568"/>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Penelitian ini bertujuan untuk mengetahui gambaran pengetahuan swamedikasi pada warga RW 01 Kelurahan Perwira Kecamatan Bekasi Utara terhadap diare. Diharapkan dengan adanya penelitian ini, baik responden memiliki tambahan pengetahuan dan swamedikasi yang benar.</w:t>
      </w:r>
    </w:p>
    <w:p w:rsidR="00211742" w:rsidRPr="00FB1067" w:rsidRDefault="00211742" w:rsidP="00211742">
      <w:pPr>
        <w:spacing w:after="160"/>
        <w:ind w:right="318" w:firstLine="568"/>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Keikutsertaan anda dalam penelitian ini bersifat sukarela. Jika anda tidak berkenan, anda dapat mengundurkan diri dalam penelitian ini kapan saja. Semua data yang dikumpulkan dalam penelitian ini akan dijamin kerahasiaannya dan tidak terbuka bagi umum. Apabila dalam proses pengambilan data, anda merasa tidak nyaman yang berlanjut ke gejala fisik seperti pusing, peneliti bersedia mengantarkan anda ke fasilitas kesehatan terdekat. Jika anda menyetujui untuk menjadi responden, anda akan diwawancarai oleh peneliti dan saya akan memberi kompensasi cinderamata berupa sendok nasi atas waktu yang telah anda sediakan. Jika ada pertanyaan lebih lanjut, anda dapat menghubungi 081382198868 (Theola Margareth Hully) / Bintang Metropole Jl. Mars IV nomer 6, Bekasi Utara. Apabila anda bersedia menjadi responden, anda dapat menandatangani pernyataan persetujuan di lembar lampiran III dan selanjutnya peneliti akan mewawancarai anda..</w:t>
      </w:r>
    </w:p>
    <w:p w:rsidR="00211742" w:rsidRPr="00FB1067" w:rsidRDefault="00211742" w:rsidP="00211742">
      <w:pPr>
        <w:spacing w:after="160"/>
        <w:ind w:firstLine="568"/>
        <w:jc w:val="both"/>
        <w:rPr>
          <w:rFonts w:ascii="Times New Roman" w:eastAsia="Calibri" w:hAnsi="Times New Roman" w:cs="Times New Roman"/>
          <w:sz w:val="24"/>
          <w:szCs w:val="24"/>
        </w:rPr>
      </w:pPr>
    </w:p>
    <w:p w:rsidR="00211742" w:rsidRPr="00FB1067" w:rsidRDefault="00211742" w:rsidP="00211742">
      <w:pPr>
        <w:spacing w:after="160"/>
        <w:jc w:val="both"/>
        <w:rPr>
          <w:rFonts w:ascii="Times New Roman" w:eastAsia="Calibri" w:hAnsi="Times New Roman" w:cs="Times New Roman"/>
          <w:sz w:val="24"/>
          <w:szCs w:val="24"/>
        </w:rPr>
      </w:pPr>
    </w:p>
    <w:p w:rsidR="00211742" w:rsidRPr="00FB1067" w:rsidRDefault="00211742" w:rsidP="00211742">
      <w:pPr>
        <w:jc w:val="both"/>
        <w:rPr>
          <w:rFonts w:ascii="Times New Roman" w:eastAsia="Calibri" w:hAnsi="Times New Roman" w:cs="Times New Roman"/>
          <w:b/>
          <w:sz w:val="24"/>
          <w:szCs w:val="24"/>
        </w:rPr>
      </w:pPr>
    </w:p>
    <w:p w:rsidR="00211742" w:rsidRDefault="00211742" w:rsidP="00211742">
      <w:pPr>
        <w:jc w:val="both"/>
        <w:rPr>
          <w:rFonts w:ascii="Times New Roman" w:eastAsia="Calibri" w:hAnsi="Times New Roman" w:cs="Times New Roman"/>
          <w:b/>
          <w:sz w:val="24"/>
          <w:szCs w:val="24"/>
        </w:rPr>
      </w:pPr>
    </w:p>
    <w:p w:rsidR="00211742" w:rsidRDefault="00211742" w:rsidP="00211742">
      <w:pPr>
        <w:jc w:val="both"/>
        <w:rPr>
          <w:rFonts w:ascii="Times New Roman" w:eastAsia="Calibri" w:hAnsi="Times New Roman" w:cs="Times New Roman"/>
          <w:b/>
          <w:sz w:val="24"/>
          <w:szCs w:val="24"/>
        </w:rPr>
      </w:pPr>
    </w:p>
    <w:p w:rsidR="00211742" w:rsidRPr="00FB1067" w:rsidRDefault="00211742" w:rsidP="00211742">
      <w:pPr>
        <w:jc w:val="both"/>
        <w:rPr>
          <w:rFonts w:ascii="Times New Roman" w:eastAsia="Calibri" w:hAnsi="Times New Roman" w:cs="Times New Roman"/>
          <w:b/>
          <w:sz w:val="24"/>
          <w:szCs w:val="24"/>
        </w:rPr>
      </w:pPr>
    </w:p>
    <w:p w:rsidR="00211742" w:rsidRPr="00FB1067" w:rsidRDefault="00211742" w:rsidP="00211742">
      <w:pPr>
        <w:jc w:val="both"/>
        <w:rPr>
          <w:rFonts w:ascii="Times New Roman" w:eastAsia="Calibri" w:hAnsi="Times New Roman" w:cs="Times New Roman"/>
          <w:b/>
          <w:sz w:val="24"/>
          <w:szCs w:val="24"/>
        </w:rPr>
      </w:pPr>
      <w:r w:rsidRPr="00FB1067">
        <w:rPr>
          <w:rFonts w:ascii="Times New Roman" w:eastAsia="Calibri" w:hAnsi="Times New Roman" w:cs="Times New Roman"/>
          <w:b/>
          <w:sz w:val="24"/>
          <w:szCs w:val="24"/>
        </w:rPr>
        <w:t>Lampiran 3</w:t>
      </w:r>
    </w:p>
    <w:p w:rsidR="00211742" w:rsidRPr="00FB1067" w:rsidRDefault="00211742" w:rsidP="00211742">
      <w:pPr>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Lembar Persetujuan Responden</w:t>
      </w:r>
    </w:p>
    <w:p w:rsidR="00211742" w:rsidRPr="00FB1067" w:rsidRDefault="00211742" w:rsidP="00211742">
      <w:pPr>
        <w:spacing w:after="160"/>
        <w:jc w:val="center"/>
        <w:rPr>
          <w:rFonts w:ascii="Times New Roman" w:eastAsia="Calibri" w:hAnsi="Times New Roman" w:cs="Times New Roman"/>
          <w:b/>
          <w:sz w:val="24"/>
          <w:szCs w:val="24"/>
        </w:rPr>
      </w:pPr>
      <w:r w:rsidRPr="00FB1067">
        <w:rPr>
          <w:rFonts w:ascii="Times New Roman" w:eastAsia="Calibri" w:hAnsi="Times New Roman" w:cs="Times New Roman"/>
          <w:b/>
          <w:sz w:val="24"/>
          <w:szCs w:val="24"/>
        </w:rPr>
        <w:t>Lembar Persetujuan Responden</w:t>
      </w:r>
    </w:p>
    <w:p w:rsidR="00211742" w:rsidRPr="00FB1067" w:rsidRDefault="00211742" w:rsidP="00211742">
      <w:pPr>
        <w:spacing w:after="160"/>
        <w:jc w:val="both"/>
        <w:rPr>
          <w:rFonts w:ascii="Times New Roman" w:eastAsia="Calibri" w:hAnsi="Times New Roman" w:cs="Times New Roman"/>
          <w:sz w:val="24"/>
          <w:szCs w:val="24"/>
        </w:rPr>
      </w:pPr>
    </w:p>
    <w:p w:rsidR="00211742" w:rsidRPr="00FB1067" w:rsidRDefault="00211742" w:rsidP="00211742">
      <w:pPr>
        <w:spacing w:after="160"/>
        <w:jc w:val="both"/>
        <w:rPr>
          <w:rFonts w:ascii="Times New Roman" w:eastAsia="Calibri" w:hAnsi="Times New Roman" w:cs="Times New Roman"/>
          <w:sz w:val="24"/>
          <w:szCs w:val="24"/>
        </w:rPr>
      </w:pPr>
    </w:p>
    <w:p w:rsidR="00211742" w:rsidRPr="00FB1067" w:rsidRDefault="00211742" w:rsidP="00211742">
      <w:pPr>
        <w:spacing w:after="160"/>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ab/>
        <w:t>Yang bertanda tangan dibawah ini :</w:t>
      </w:r>
    </w:p>
    <w:p w:rsidR="00211742" w:rsidRPr="00FB1067" w:rsidRDefault="00211742" w:rsidP="00211742">
      <w:pPr>
        <w:spacing w:after="160"/>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t>Nama</w:t>
      </w:r>
      <w:r w:rsidRPr="00FB1067">
        <w:rPr>
          <w:rFonts w:ascii="Times New Roman" w:eastAsia="Calibri" w:hAnsi="Times New Roman" w:cs="Times New Roman"/>
          <w:sz w:val="24"/>
          <w:szCs w:val="24"/>
        </w:rPr>
        <w:tab/>
        <w:t xml:space="preserve">: . . . . . . . . . . . . . . . . . . . . . . . . . . . </w:t>
      </w:r>
    </w:p>
    <w:p w:rsidR="00211742" w:rsidRPr="00FB1067" w:rsidRDefault="00211742" w:rsidP="00211742">
      <w:pPr>
        <w:spacing w:after="160"/>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t>Alamat</w:t>
      </w:r>
      <w:r w:rsidRPr="00FB1067">
        <w:rPr>
          <w:rFonts w:ascii="Times New Roman" w:eastAsia="Calibri" w:hAnsi="Times New Roman" w:cs="Times New Roman"/>
          <w:sz w:val="24"/>
          <w:szCs w:val="24"/>
        </w:rPr>
        <w:tab/>
        <w:t>: . . . . . . . . . . . . . . . . . . . . . . . . . . .</w:t>
      </w:r>
    </w:p>
    <w:p w:rsidR="00211742" w:rsidRPr="00FB1067" w:rsidRDefault="00211742" w:rsidP="00211742">
      <w:pPr>
        <w:spacing w:after="160"/>
        <w:jc w:val="both"/>
        <w:rPr>
          <w:rFonts w:ascii="Times New Roman" w:eastAsia="Calibri" w:hAnsi="Times New Roman" w:cs="Times New Roman"/>
          <w:sz w:val="24"/>
          <w:szCs w:val="24"/>
        </w:rPr>
      </w:pPr>
    </w:p>
    <w:p w:rsidR="00211742" w:rsidRPr="00FB1067" w:rsidRDefault="00211742" w:rsidP="00211742">
      <w:pPr>
        <w:spacing w:after="160"/>
        <w:ind w:right="228"/>
        <w:jc w:val="both"/>
        <w:rPr>
          <w:rFonts w:ascii="Times New Roman" w:eastAsia="Calibri" w:hAnsi="Times New Roman" w:cs="Times New Roman"/>
          <w:sz w:val="24"/>
          <w:szCs w:val="24"/>
        </w:rPr>
      </w:pPr>
    </w:p>
    <w:p w:rsidR="00211742" w:rsidRPr="00FB1067" w:rsidRDefault="00211742" w:rsidP="00211742">
      <w:pPr>
        <w:spacing w:after="0"/>
        <w:ind w:left="720" w:right="228"/>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Setelah mendengarkan uraian yang disampaikan peneliti sebelum kegiatan berlangsung, saya menyatakan dengan ini bersedia ikut berpartisipasi sebagai responden pada penelitian yang dilakukan oleh Mahasiswi Poltekkes Kemenkes Jakarta II.</w:t>
      </w:r>
    </w:p>
    <w:p w:rsidR="00211742" w:rsidRPr="00FB1067" w:rsidRDefault="00211742" w:rsidP="00211742">
      <w:pPr>
        <w:spacing w:after="0"/>
        <w:ind w:right="228"/>
        <w:jc w:val="both"/>
        <w:rPr>
          <w:rFonts w:ascii="Times New Roman" w:eastAsia="Calibri" w:hAnsi="Times New Roman" w:cs="Times New Roman"/>
          <w:sz w:val="24"/>
          <w:szCs w:val="24"/>
        </w:rPr>
      </w:pPr>
    </w:p>
    <w:p w:rsidR="00211742" w:rsidRPr="00FB1067" w:rsidRDefault="00211742" w:rsidP="00211742">
      <w:pPr>
        <w:spacing w:after="160"/>
        <w:ind w:left="720" w:right="228"/>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Demikian persetujuan ini saya tandatangani tanpa unsur paksaan dari pihak mana pun.</w:t>
      </w:r>
    </w:p>
    <w:p w:rsidR="00211742" w:rsidRPr="00FB1067" w:rsidRDefault="00211742" w:rsidP="00211742">
      <w:pPr>
        <w:spacing w:after="160"/>
        <w:ind w:right="228"/>
        <w:jc w:val="both"/>
        <w:rPr>
          <w:rFonts w:ascii="Times New Roman" w:eastAsia="Calibri" w:hAnsi="Times New Roman" w:cs="Times New Roman"/>
          <w:sz w:val="24"/>
          <w:szCs w:val="24"/>
        </w:rPr>
      </w:pPr>
    </w:p>
    <w:p w:rsidR="00211742" w:rsidRPr="00FB1067" w:rsidRDefault="00211742" w:rsidP="00211742">
      <w:pPr>
        <w:spacing w:after="160"/>
        <w:ind w:right="228" w:firstLine="720"/>
        <w:jc w:val="both"/>
        <w:rPr>
          <w:rFonts w:ascii="Times New Roman" w:eastAsia="Calibri" w:hAnsi="Times New Roman" w:cs="Times New Roman"/>
          <w:sz w:val="24"/>
          <w:szCs w:val="24"/>
        </w:rPr>
      </w:pPr>
    </w:p>
    <w:p w:rsidR="00211742" w:rsidRPr="00FB1067" w:rsidRDefault="00211742" w:rsidP="00211742">
      <w:pPr>
        <w:spacing w:after="160"/>
        <w:ind w:right="228" w:firstLine="720"/>
        <w:jc w:val="both"/>
        <w:rPr>
          <w:rFonts w:ascii="Times New Roman" w:eastAsia="Calibri" w:hAnsi="Times New Roman" w:cs="Times New Roman"/>
          <w:sz w:val="24"/>
          <w:szCs w:val="24"/>
        </w:rPr>
      </w:pPr>
    </w:p>
    <w:p w:rsidR="00211742" w:rsidRPr="00FB1067" w:rsidRDefault="00211742" w:rsidP="00211742">
      <w:pPr>
        <w:spacing w:after="160"/>
        <w:ind w:right="228" w:firstLine="720"/>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FB1067">
        <w:rPr>
          <w:rFonts w:ascii="Times New Roman" w:eastAsia="Calibri" w:hAnsi="Times New Roman" w:cs="Times New Roman"/>
          <w:sz w:val="24"/>
          <w:szCs w:val="24"/>
        </w:rPr>
        <w:t xml:space="preserve"> Bekasi,                          2019</w:t>
      </w:r>
    </w:p>
    <w:p w:rsidR="00211742" w:rsidRPr="00FB1067" w:rsidRDefault="00211742" w:rsidP="00211742">
      <w:pPr>
        <w:spacing w:after="160"/>
        <w:ind w:right="228" w:firstLine="720"/>
        <w:jc w:val="both"/>
        <w:rPr>
          <w:rFonts w:ascii="Times New Roman" w:eastAsia="Calibri" w:hAnsi="Times New Roman" w:cs="Times New Roman"/>
          <w:sz w:val="24"/>
          <w:szCs w:val="24"/>
        </w:rPr>
      </w:pPr>
    </w:p>
    <w:p w:rsidR="00211742" w:rsidRPr="00FB1067" w:rsidRDefault="00211742" w:rsidP="00211742">
      <w:pPr>
        <w:spacing w:after="160"/>
        <w:ind w:right="228"/>
        <w:jc w:val="both"/>
        <w:rPr>
          <w:rFonts w:ascii="Times New Roman" w:eastAsia="Calibri" w:hAnsi="Times New Roman" w:cs="Times New Roman"/>
          <w:sz w:val="24"/>
          <w:szCs w:val="24"/>
        </w:rPr>
      </w:pPr>
    </w:p>
    <w:p w:rsidR="00211742" w:rsidRPr="00FB1067" w:rsidRDefault="00211742" w:rsidP="00211742">
      <w:pPr>
        <w:spacing w:after="160"/>
        <w:ind w:left="2880" w:right="228"/>
        <w:jc w:val="right"/>
        <w:rPr>
          <w:rFonts w:ascii="Times New Roman" w:eastAsia="Calibri" w:hAnsi="Times New Roman" w:cs="Times New Roman"/>
          <w:sz w:val="24"/>
          <w:szCs w:val="24"/>
        </w:rPr>
      </w:pP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r>
      <w:r w:rsidRPr="00FB1067">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FB1067">
        <w:rPr>
          <w:rFonts w:ascii="Times New Roman" w:eastAsia="Calibri" w:hAnsi="Times New Roman" w:cs="Times New Roman"/>
          <w:sz w:val="24"/>
          <w:szCs w:val="24"/>
        </w:rPr>
        <w:t>(_________________________)</w:t>
      </w:r>
    </w:p>
    <w:p w:rsidR="00211742" w:rsidRPr="00FB1067" w:rsidRDefault="00211742" w:rsidP="00211742">
      <w:pPr>
        <w:spacing w:after="160"/>
        <w:ind w:left="2880" w:right="228"/>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FB1067">
        <w:rPr>
          <w:rFonts w:ascii="Times New Roman" w:eastAsia="Calibri" w:hAnsi="Times New Roman" w:cs="Times New Roman"/>
          <w:sz w:val="24"/>
          <w:szCs w:val="24"/>
        </w:rPr>
        <w:t>Nama jelas</w:t>
      </w:r>
    </w:p>
    <w:p w:rsidR="00211742" w:rsidRPr="00FB1067" w:rsidRDefault="00211742" w:rsidP="00211742">
      <w:pPr>
        <w:ind w:right="228"/>
        <w:jc w:val="both"/>
        <w:rPr>
          <w:rFonts w:ascii="Times New Roman" w:eastAsia="Calibri" w:hAnsi="Times New Roman" w:cs="Times New Roman"/>
          <w:sz w:val="24"/>
          <w:szCs w:val="24"/>
        </w:rPr>
      </w:pPr>
    </w:p>
    <w:p w:rsidR="00211742" w:rsidRDefault="00211742" w:rsidP="00211742">
      <w:pPr>
        <w:spacing w:after="0"/>
        <w:jc w:val="both"/>
        <w:rPr>
          <w:rFonts w:ascii="Times New Roman" w:eastAsia="Calibri" w:hAnsi="Times New Roman" w:cs="Times New Roman"/>
          <w:sz w:val="24"/>
          <w:szCs w:val="24"/>
        </w:rPr>
      </w:pPr>
    </w:p>
    <w:p w:rsidR="00211742" w:rsidRDefault="00211742" w:rsidP="00211742">
      <w:pPr>
        <w:spacing w:after="0"/>
        <w:jc w:val="both"/>
        <w:rPr>
          <w:rFonts w:ascii="Times New Roman" w:eastAsia="Calibri" w:hAnsi="Times New Roman" w:cs="Times New Roman"/>
          <w:sz w:val="24"/>
          <w:szCs w:val="24"/>
        </w:rPr>
      </w:pPr>
    </w:p>
    <w:p w:rsidR="00211742" w:rsidRDefault="00211742" w:rsidP="00211742">
      <w:pPr>
        <w:spacing w:after="0"/>
        <w:jc w:val="both"/>
        <w:rPr>
          <w:rFonts w:ascii="Times New Roman" w:eastAsia="Calibri" w:hAnsi="Times New Roman" w:cs="Times New Roman"/>
          <w:sz w:val="24"/>
          <w:szCs w:val="24"/>
        </w:rPr>
      </w:pPr>
    </w:p>
    <w:p w:rsidR="00211742" w:rsidRDefault="00211742" w:rsidP="00211742">
      <w:pPr>
        <w:spacing w:after="0"/>
        <w:jc w:val="both"/>
        <w:rPr>
          <w:rFonts w:ascii="Times New Roman" w:eastAsia="Calibri" w:hAnsi="Times New Roman" w:cs="Times New Roman"/>
          <w:sz w:val="24"/>
          <w:szCs w:val="24"/>
        </w:rPr>
      </w:pPr>
    </w:p>
    <w:p w:rsidR="00211742" w:rsidRDefault="00211742" w:rsidP="00211742">
      <w:pPr>
        <w:spacing w:after="0"/>
        <w:jc w:val="both"/>
        <w:rPr>
          <w:rFonts w:ascii="Times New Roman" w:eastAsia="Calibri" w:hAnsi="Times New Roman" w:cs="Times New Roman"/>
          <w:sz w:val="24"/>
          <w:szCs w:val="24"/>
        </w:rPr>
      </w:pPr>
    </w:p>
    <w:p w:rsidR="00211742" w:rsidRDefault="00211742" w:rsidP="00211742">
      <w:pPr>
        <w:spacing w:after="0"/>
        <w:jc w:val="both"/>
        <w:rPr>
          <w:rFonts w:ascii="Times New Roman" w:eastAsia="Calibri" w:hAnsi="Times New Roman" w:cs="Times New Roman"/>
          <w:sz w:val="24"/>
          <w:szCs w:val="24"/>
        </w:rPr>
      </w:pPr>
    </w:p>
    <w:p w:rsidR="00211742" w:rsidRDefault="00211742" w:rsidP="00211742">
      <w:pPr>
        <w:spacing w:after="0"/>
        <w:jc w:val="both"/>
        <w:rPr>
          <w:rFonts w:ascii="Times New Roman" w:eastAsia="Calibri" w:hAnsi="Times New Roman" w:cs="Times New Roman"/>
          <w:sz w:val="24"/>
          <w:szCs w:val="24"/>
        </w:rPr>
      </w:pPr>
    </w:p>
    <w:p w:rsidR="00211742" w:rsidRPr="00FB1067" w:rsidRDefault="00211742" w:rsidP="00211742">
      <w:pPr>
        <w:spacing w:after="0"/>
        <w:jc w:val="both"/>
        <w:rPr>
          <w:rFonts w:ascii="Times New Roman" w:eastAsia="Calibri" w:hAnsi="Times New Roman" w:cs="Times New Roman"/>
          <w:sz w:val="24"/>
          <w:szCs w:val="24"/>
        </w:rPr>
      </w:pPr>
    </w:p>
    <w:p w:rsidR="00211742" w:rsidRPr="00FB1067" w:rsidRDefault="00211742" w:rsidP="00211742">
      <w:pPr>
        <w:spacing w:after="0"/>
        <w:ind w:left="180" w:firstLine="90"/>
        <w:jc w:val="both"/>
        <w:rPr>
          <w:rFonts w:ascii="Times New Roman" w:hAnsi="Times New Roman" w:cs="Times New Roman"/>
          <w:b/>
          <w:sz w:val="24"/>
          <w:szCs w:val="24"/>
        </w:rPr>
      </w:pPr>
      <w:r w:rsidRPr="00FB1067">
        <w:rPr>
          <w:rFonts w:ascii="Times New Roman" w:hAnsi="Times New Roman" w:cs="Times New Roman"/>
          <w:b/>
          <w:sz w:val="24"/>
          <w:szCs w:val="24"/>
        </w:rPr>
        <w:t>Lampiran 4</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Lembar persetujuan Etik</w:t>
      </w:r>
    </w:p>
    <w:p w:rsidR="00211742" w:rsidRPr="00FB1067" w:rsidRDefault="00211742" w:rsidP="00211742">
      <w:pPr>
        <w:spacing w:after="0"/>
        <w:ind w:left="180" w:firstLine="90"/>
        <w:jc w:val="both"/>
        <w:rPr>
          <w:rFonts w:ascii="Times New Roman" w:hAnsi="Times New Roman" w:cs="Times New Roman"/>
          <w:sz w:val="24"/>
          <w:szCs w:val="24"/>
        </w:rPr>
      </w:pP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noProof/>
          <w:sz w:val="24"/>
          <w:szCs w:val="24"/>
          <w:lang w:val="id-ID" w:eastAsia="id-ID"/>
        </w:rPr>
        <w:drawing>
          <wp:inline distT="0" distB="0" distL="0" distR="0">
            <wp:extent cx="5074920" cy="762604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doc 2019-05-19 08.55.56-1.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85921" cy="7642576"/>
                    </a:xfrm>
                    <a:prstGeom prst="rect">
                      <a:avLst/>
                    </a:prstGeom>
                  </pic:spPr>
                </pic:pic>
              </a:graphicData>
            </a:graphic>
          </wp:inline>
        </w:drawing>
      </w:r>
    </w:p>
    <w:p w:rsidR="00211742" w:rsidRDefault="00211742" w:rsidP="00211742">
      <w:pPr>
        <w:spacing w:after="0"/>
        <w:ind w:left="180" w:firstLine="90"/>
        <w:jc w:val="both"/>
        <w:rPr>
          <w:rFonts w:ascii="Times New Roman" w:hAnsi="Times New Roman" w:cs="Times New Roman"/>
          <w:b/>
          <w:sz w:val="24"/>
          <w:szCs w:val="24"/>
        </w:rPr>
      </w:pPr>
    </w:p>
    <w:p w:rsidR="00211742" w:rsidRDefault="00211742" w:rsidP="00211742">
      <w:pPr>
        <w:spacing w:after="0"/>
        <w:ind w:left="180" w:firstLine="90"/>
        <w:jc w:val="both"/>
        <w:rPr>
          <w:rFonts w:ascii="Times New Roman" w:hAnsi="Times New Roman" w:cs="Times New Roman"/>
          <w:b/>
          <w:sz w:val="24"/>
          <w:szCs w:val="24"/>
        </w:rPr>
      </w:pPr>
    </w:p>
    <w:p w:rsidR="00211742" w:rsidRPr="00FB1067" w:rsidRDefault="00211742" w:rsidP="00211742">
      <w:pPr>
        <w:spacing w:after="0"/>
        <w:ind w:left="180" w:firstLine="90"/>
        <w:jc w:val="both"/>
        <w:rPr>
          <w:rFonts w:ascii="Times New Roman" w:hAnsi="Times New Roman" w:cs="Times New Roman"/>
          <w:b/>
          <w:sz w:val="24"/>
          <w:szCs w:val="24"/>
        </w:rPr>
      </w:pPr>
      <w:r w:rsidRPr="00FB1067">
        <w:rPr>
          <w:rFonts w:ascii="Times New Roman" w:hAnsi="Times New Roman" w:cs="Times New Roman"/>
          <w:b/>
          <w:sz w:val="24"/>
          <w:szCs w:val="24"/>
        </w:rPr>
        <w:t>Lampiran 5</w:t>
      </w:r>
    </w:p>
    <w:p w:rsidR="00211742" w:rsidRDefault="00211742" w:rsidP="00211742">
      <w:pPr>
        <w:spacing w:after="0"/>
        <w:ind w:left="180" w:firstLine="90"/>
        <w:jc w:val="both"/>
        <w:rPr>
          <w:rFonts w:ascii="Times New Roman" w:hAnsi="Times New Roman" w:cs="Times New Roman"/>
          <w:sz w:val="24"/>
          <w:szCs w:val="24"/>
        </w:rPr>
      </w:pPr>
      <w:r>
        <w:rPr>
          <w:rFonts w:ascii="Times New Roman" w:hAnsi="Times New Roman" w:cs="Times New Roman"/>
          <w:sz w:val="24"/>
          <w:szCs w:val="24"/>
        </w:rPr>
        <w:t>Kuesioner</w:t>
      </w:r>
    </w:p>
    <w:p w:rsidR="00211742" w:rsidRPr="00BF7E76" w:rsidRDefault="00211742" w:rsidP="00211742">
      <w:pPr>
        <w:spacing w:after="0"/>
        <w:jc w:val="both"/>
        <w:rPr>
          <w:rFonts w:ascii="Times New Roman" w:hAnsi="Times New Roman" w:cs="Times New Roman"/>
          <w:sz w:val="24"/>
          <w:szCs w:val="24"/>
        </w:rPr>
      </w:pPr>
    </w:p>
    <w:p w:rsidR="00211742" w:rsidRPr="00FB1067" w:rsidRDefault="00211742" w:rsidP="00211742">
      <w:pPr>
        <w:spacing w:after="0"/>
        <w:ind w:left="180" w:firstLine="90"/>
        <w:jc w:val="center"/>
        <w:rPr>
          <w:rFonts w:ascii="Times New Roman" w:hAnsi="Times New Roman" w:cs="Times New Roman"/>
          <w:sz w:val="24"/>
          <w:szCs w:val="24"/>
        </w:rPr>
      </w:pPr>
      <w:r w:rsidRPr="00FB1067">
        <w:rPr>
          <w:rFonts w:ascii="Times New Roman" w:hAnsi="Times New Roman" w:cs="Times New Roman"/>
          <w:noProof/>
          <w:sz w:val="24"/>
          <w:szCs w:val="24"/>
          <w:lang w:val="id-ID" w:eastAsia="id-ID"/>
        </w:rPr>
        <w:drawing>
          <wp:inline distT="0" distB="0" distL="0" distR="0">
            <wp:extent cx="940082" cy="914400"/>
            <wp:effectExtent l="0" t="0" r="0" b="0"/>
            <wp:docPr id="5154" name="Picture 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40855" cy="915152"/>
                    </a:xfrm>
                    <a:prstGeom prst="rect">
                      <a:avLst/>
                    </a:prstGeom>
                    <a:noFill/>
                  </pic:spPr>
                </pic:pic>
              </a:graphicData>
            </a:graphic>
          </wp:inline>
        </w:drawing>
      </w:r>
    </w:p>
    <w:p w:rsidR="00211742" w:rsidRPr="00FB1067" w:rsidRDefault="00211742" w:rsidP="00211742">
      <w:pPr>
        <w:spacing w:after="0"/>
        <w:ind w:left="180" w:hanging="270"/>
        <w:jc w:val="center"/>
        <w:rPr>
          <w:rFonts w:ascii="Times New Roman" w:hAnsi="Times New Roman" w:cs="Times New Roman"/>
          <w:sz w:val="24"/>
          <w:szCs w:val="24"/>
        </w:rPr>
      </w:pPr>
      <w:r w:rsidRPr="00FB1067">
        <w:rPr>
          <w:rFonts w:ascii="Times New Roman" w:hAnsi="Times New Roman" w:cs="Times New Roman"/>
          <w:sz w:val="24"/>
          <w:szCs w:val="24"/>
        </w:rPr>
        <w:t>POLITEKNIK KESEHATAN KEMEMKES JAKARTA II JURUSAN FARMASI</w:t>
      </w:r>
    </w:p>
    <w:p w:rsidR="00211742" w:rsidRPr="00FB1067" w:rsidRDefault="00211742" w:rsidP="00211742">
      <w:pPr>
        <w:spacing w:after="0"/>
        <w:ind w:left="180" w:firstLine="90"/>
        <w:jc w:val="center"/>
        <w:rPr>
          <w:rFonts w:ascii="Times New Roman" w:hAnsi="Times New Roman" w:cs="Times New Roman"/>
          <w:b/>
          <w:sz w:val="24"/>
          <w:szCs w:val="24"/>
        </w:rPr>
      </w:pPr>
      <w:r w:rsidRPr="00FB1067">
        <w:rPr>
          <w:rFonts w:ascii="Times New Roman" w:hAnsi="Times New Roman" w:cs="Times New Roman"/>
          <w:b/>
          <w:sz w:val="24"/>
          <w:szCs w:val="24"/>
        </w:rPr>
        <w:t>KUISIONER</w:t>
      </w:r>
    </w:p>
    <w:p w:rsidR="00211742" w:rsidRPr="00FB1067" w:rsidRDefault="00211742" w:rsidP="00211742">
      <w:pPr>
        <w:spacing w:after="0"/>
        <w:ind w:left="180" w:firstLine="90"/>
        <w:jc w:val="center"/>
        <w:rPr>
          <w:rFonts w:ascii="Times New Roman" w:hAnsi="Times New Roman" w:cs="Times New Roman"/>
          <w:b/>
          <w:sz w:val="24"/>
          <w:szCs w:val="24"/>
        </w:rPr>
      </w:pPr>
      <w:r w:rsidRPr="00FB1067">
        <w:rPr>
          <w:rFonts w:ascii="Times New Roman" w:hAnsi="Times New Roman" w:cs="Times New Roman"/>
          <w:b/>
          <w:sz w:val="24"/>
          <w:szCs w:val="24"/>
        </w:rPr>
        <w:t>Gambaran Pengetahuan Swamedikasi Diare pada Warga RW 013</w:t>
      </w:r>
    </w:p>
    <w:p w:rsidR="00211742" w:rsidRPr="00FB1067" w:rsidRDefault="00211742" w:rsidP="00211742">
      <w:pPr>
        <w:spacing w:after="0"/>
        <w:ind w:left="180" w:firstLine="90"/>
        <w:jc w:val="center"/>
        <w:rPr>
          <w:rFonts w:ascii="Times New Roman" w:hAnsi="Times New Roman" w:cs="Times New Roman"/>
          <w:b/>
          <w:sz w:val="24"/>
          <w:szCs w:val="24"/>
        </w:rPr>
      </w:pPr>
      <w:r w:rsidRPr="00FB1067">
        <w:rPr>
          <w:rFonts w:ascii="Times New Roman" w:hAnsi="Times New Roman" w:cs="Times New Roman"/>
          <w:b/>
          <w:sz w:val="24"/>
          <w:szCs w:val="24"/>
        </w:rPr>
        <w:t>Kelurahan Perwira Kecamatan Bekasi Utara Periode April 2019</w:t>
      </w:r>
    </w:p>
    <w:p w:rsidR="00211742" w:rsidRPr="00FB1067" w:rsidRDefault="00211742" w:rsidP="00211742">
      <w:pPr>
        <w:ind w:left="180" w:firstLine="90"/>
        <w:jc w:val="both"/>
        <w:rPr>
          <w:rFonts w:ascii="Times New Roman" w:hAnsi="Times New Roman" w:cs="Times New Roman"/>
          <w:sz w:val="24"/>
          <w:szCs w:val="24"/>
        </w:rPr>
      </w:pPr>
    </w:p>
    <w:p w:rsidR="00211742" w:rsidRPr="00FB1067" w:rsidRDefault="00211742" w:rsidP="00211742">
      <w:pPr>
        <w:jc w:val="both"/>
        <w:rPr>
          <w:rFonts w:ascii="Times New Roman" w:hAnsi="Times New Roman" w:cs="Times New Roman"/>
          <w:sz w:val="24"/>
          <w:szCs w:val="24"/>
        </w:rPr>
      </w:pPr>
      <w:r w:rsidRPr="00FB1067">
        <w:rPr>
          <w:rFonts w:ascii="Times New Roman" w:hAnsi="Times New Roman" w:cs="Times New Roman"/>
          <w:sz w:val="24"/>
          <w:szCs w:val="24"/>
        </w:rPr>
        <w:t xml:space="preserve">   Selamat Pagi/Selamat Siang</w:t>
      </w:r>
    </w:p>
    <w:p w:rsidR="00211742" w:rsidRPr="00FB1067" w:rsidRDefault="00211742" w:rsidP="00211742">
      <w:pPr>
        <w:ind w:left="180" w:firstLine="540"/>
        <w:jc w:val="both"/>
        <w:rPr>
          <w:rFonts w:ascii="Times New Roman" w:hAnsi="Times New Roman" w:cs="Times New Roman"/>
          <w:sz w:val="24"/>
          <w:szCs w:val="24"/>
        </w:rPr>
      </w:pPr>
      <w:r w:rsidRPr="00FB1067">
        <w:rPr>
          <w:rFonts w:ascii="Times New Roman" w:hAnsi="Times New Roman" w:cs="Times New Roman"/>
          <w:sz w:val="24"/>
          <w:szCs w:val="24"/>
        </w:rPr>
        <w:t>Kuesioner ini dibuat untuk mendapatkan data mengenai gambaran pengetahuan swamedikasi diare pada warga RW 013 Kelurahan Perwira Kecamatan Bekasi Utara. Hasil penelitian ini akan dipergunakan untuk tujuan akademik dalam rangka penyusunan karya tulis ilmiah. Untuk itu, sudilah kiranya Bapak/Ibu menjawab seluruh pertanyaan ini sesuai petunjuk dan dijawab dengan sejujur-jujurnya. Atas perhatian dan kerjasama Bapak/Ibu, saya mengucapkan terima kasih.</w:t>
      </w:r>
    </w:p>
    <w:p w:rsidR="00211742" w:rsidRPr="00FB1067" w:rsidRDefault="00211742" w:rsidP="00211742">
      <w:pPr>
        <w:ind w:left="180"/>
        <w:jc w:val="both"/>
        <w:rPr>
          <w:rFonts w:ascii="Times New Roman" w:hAnsi="Times New Roman" w:cs="Times New Roman"/>
          <w:sz w:val="24"/>
          <w:szCs w:val="24"/>
        </w:rPr>
      </w:pPr>
      <w:r w:rsidRPr="00FB1067">
        <w:rPr>
          <w:rFonts w:ascii="Times New Roman" w:hAnsi="Times New Roman" w:cs="Times New Roman"/>
          <w:sz w:val="24"/>
          <w:szCs w:val="24"/>
        </w:rPr>
        <w:t>SILANGLAH SALAH SATU JAWABAN YANG MENURUT BAPAK/IBU BENAR DAN ISILAH TITIK-TITIK YANG TERSEDIA</w:t>
      </w:r>
    </w:p>
    <w:p w:rsidR="00211742" w:rsidRPr="00FB1067" w:rsidRDefault="00211742" w:rsidP="00211742">
      <w:pPr>
        <w:ind w:left="180" w:firstLine="90"/>
        <w:jc w:val="both"/>
        <w:rPr>
          <w:rFonts w:ascii="Times New Roman" w:hAnsi="Times New Roman" w:cs="Times New Roman"/>
          <w:sz w:val="24"/>
          <w:szCs w:val="24"/>
        </w:rPr>
      </w:pPr>
      <w:r w:rsidRPr="00FB1067">
        <w:rPr>
          <w:rFonts w:ascii="Times New Roman" w:hAnsi="Times New Roman" w:cs="Times New Roman"/>
          <w:sz w:val="24"/>
          <w:szCs w:val="24"/>
        </w:rPr>
        <w:t>Responden No.</w:t>
      </w:r>
      <w:r w:rsidRPr="00FB1067">
        <w:rPr>
          <w:rFonts w:ascii="Times New Roman" w:hAnsi="Times New Roman" w:cs="Times New Roman"/>
          <w:sz w:val="24"/>
          <w:szCs w:val="24"/>
        </w:rPr>
        <w:tab/>
        <w:t>: ................................</w:t>
      </w:r>
    </w:p>
    <w:p w:rsidR="00211742" w:rsidRPr="00FB1067" w:rsidRDefault="00211742" w:rsidP="00211742">
      <w:pPr>
        <w:ind w:left="180" w:firstLine="90"/>
        <w:jc w:val="both"/>
        <w:rPr>
          <w:rFonts w:ascii="Times New Roman" w:hAnsi="Times New Roman" w:cs="Times New Roman"/>
          <w:sz w:val="24"/>
          <w:szCs w:val="24"/>
        </w:rPr>
      </w:pPr>
      <w:r w:rsidRPr="00FB1067">
        <w:rPr>
          <w:rFonts w:ascii="Times New Roman" w:hAnsi="Times New Roman" w:cs="Times New Roman"/>
          <w:sz w:val="24"/>
          <w:szCs w:val="24"/>
        </w:rPr>
        <w:t>Hari, tanggal diisi</w:t>
      </w:r>
      <w:r w:rsidRPr="00FB1067">
        <w:rPr>
          <w:rFonts w:ascii="Times New Roman" w:hAnsi="Times New Roman" w:cs="Times New Roman"/>
          <w:sz w:val="24"/>
          <w:szCs w:val="24"/>
        </w:rPr>
        <w:tab/>
        <w:t>: ................................</w:t>
      </w:r>
    </w:p>
    <w:p w:rsidR="00211742" w:rsidRPr="00FB1067" w:rsidRDefault="00211742" w:rsidP="00211742">
      <w:pPr>
        <w:ind w:left="180" w:firstLine="90"/>
        <w:jc w:val="both"/>
        <w:rPr>
          <w:rFonts w:ascii="Times New Roman" w:hAnsi="Times New Roman" w:cs="Times New Roman"/>
          <w:sz w:val="24"/>
          <w:szCs w:val="24"/>
        </w:rPr>
      </w:pPr>
      <w:r w:rsidRPr="00FB1067">
        <w:rPr>
          <w:rFonts w:ascii="Times New Roman" w:hAnsi="Times New Roman" w:cs="Times New Roman"/>
          <w:sz w:val="24"/>
          <w:szCs w:val="24"/>
        </w:rPr>
        <w:t>I. Karakteristik Responden</w:t>
      </w:r>
    </w:p>
    <w:p w:rsidR="00211742" w:rsidRPr="00FB1067" w:rsidRDefault="00211742" w:rsidP="00211742">
      <w:pPr>
        <w:ind w:left="180" w:firstLine="90"/>
        <w:jc w:val="both"/>
        <w:rPr>
          <w:rFonts w:ascii="Times New Roman" w:hAnsi="Times New Roman" w:cs="Times New Roman"/>
          <w:sz w:val="24"/>
          <w:szCs w:val="24"/>
        </w:rPr>
      </w:pPr>
      <w:r w:rsidRPr="00FB1067">
        <w:rPr>
          <w:rFonts w:ascii="Times New Roman" w:hAnsi="Times New Roman" w:cs="Times New Roman"/>
          <w:sz w:val="24"/>
          <w:szCs w:val="24"/>
        </w:rPr>
        <w:t>1. Nama</w:t>
      </w:r>
      <w:r w:rsidRPr="00FB1067">
        <w:rPr>
          <w:rFonts w:ascii="Times New Roman" w:hAnsi="Times New Roman" w:cs="Times New Roman"/>
          <w:sz w:val="24"/>
          <w:szCs w:val="24"/>
        </w:rPr>
        <w:tab/>
        <w:t>: ……………………………………</w:t>
      </w:r>
    </w:p>
    <w:p w:rsidR="00211742" w:rsidRPr="00FB1067" w:rsidRDefault="00211742" w:rsidP="00211742">
      <w:pPr>
        <w:ind w:left="180" w:firstLine="90"/>
        <w:jc w:val="both"/>
        <w:rPr>
          <w:rFonts w:ascii="Times New Roman" w:hAnsi="Times New Roman" w:cs="Times New Roman"/>
          <w:sz w:val="24"/>
          <w:szCs w:val="24"/>
        </w:rPr>
      </w:pPr>
      <w:r w:rsidRPr="00FB1067">
        <w:rPr>
          <w:rFonts w:ascii="Times New Roman" w:hAnsi="Times New Roman" w:cs="Times New Roman"/>
          <w:sz w:val="24"/>
          <w:szCs w:val="24"/>
        </w:rPr>
        <w:t>2. Umur</w:t>
      </w:r>
      <w:r w:rsidRPr="00FB1067">
        <w:rPr>
          <w:rFonts w:ascii="Times New Roman" w:hAnsi="Times New Roman" w:cs="Times New Roman"/>
          <w:sz w:val="24"/>
          <w:szCs w:val="24"/>
        </w:rPr>
        <w:tab/>
        <w:t>: ……… tahun</w:t>
      </w:r>
    </w:p>
    <w:p w:rsidR="00211742" w:rsidRPr="00FB1067" w:rsidRDefault="00211742" w:rsidP="00211742">
      <w:pPr>
        <w:ind w:left="180" w:firstLine="90"/>
        <w:jc w:val="both"/>
        <w:rPr>
          <w:rFonts w:ascii="Times New Roman" w:hAnsi="Times New Roman" w:cs="Times New Roman"/>
          <w:sz w:val="24"/>
          <w:szCs w:val="24"/>
        </w:rPr>
      </w:pPr>
      <w:r w:rsidRPr="00FB1067">
        <w:rPr>
          <w:rFonts w:ascii="Times New Roman" w:hAnsi="Times New Roman" w:cs="Times New Roman"/>
          <w:sz w:val="24"/>
          <w:szCs w:val="24"/>
        </w:rPr>
        <w:t>3. Alamat</w:t>
      </w:r>
      <w:r w:rsidRPr="00FB1067">
        <w:rPr>
          <w:rFonts w:ascii="Times New Roman" w:hAnsi="Times New Roman" w:cs="Times New Roman"/>
          <w:sz w:val="24"/>
          <w:szCs w:val="24"/>
        </w:rPr>
        <w:tab/>
        <w:t>:……………………........................................  RT…............</w:t>
      </w:r>
    </w:p>
    <w:p w:rsidR="00211742" w:rsidRPr="00FB1067" w:rsidRDefault="00211742" w:rsidP="00211742">
      <w:pPr>
        <w:ind w:left="180" w:firstLine="90"/>
        <w:jc w:val="both"/>
        <w:rPr>
          <w:rFonts w:ascii="Times New Roman" w:hAnsi="Times New Roman" w:cs="Times New Roman"/>
          <w:sz w:val="24"/>
          <w:szCs w:val="24"/>
        </w:rPr>
      </w:pPr>
      <w:r w:rsidRPr="00FB1067">
        <w:rPr>
          <w:rFonts w:ascii="Times New Roman" w:hAnsi="Times New Roman" w:cs="Times New Roman"/>
          <w:sz w:val="24"/>
          <w:szCs w:val="24"/>
        </w:rPr>
        <w:t>4. Jenis Kelamin : P / L ( Coret yang tidak perlu )</w:t>
      </w:r>
    </w:p>
    <w:p w:rsidR="00211742" w:rsidRPr="00FB1067" w:rsidRDefault="00211742" w:rsidP="00211742">
      <w:pPr>
        <w:spacing w:after="0"/>
        <w:ind w:firstLine="180"/>
        <w:jc w:val="both"/>
        <w:rPr>
          <w:rFonts w:ascii="Times New Roman" w:hAnsi="Times New Roman" w:cs="Times New Roman"/>
          <w:sz w:val="24"/>
          <w:szCs w:val="24"/>
        </w:rPr>
      </w:pPr>
      <w:r w:rsidRPr="00FB1067">
        <w:rPr>
          <w:rFonts w:ascii="Times New Roman" w:hAnsi="Times New Roman" w:cs="Times New Roman"/>
          <w:sz w:val="24"/>
          <w:szCs w:val="24"/>
        </w:rPr>
        <w:t>PENDIDIKAN TERAKHIR</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1. SD/MI/Sederajad</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2. SMP/MTs/Sederajad</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3. SMA/MA/SMK</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4. Akademi/Perguruan tinggi (D3,S1, S2, S3)</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 xml:space="preserve">PEKERJAAN </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1. Pensiunan/Tidak bekerja</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2. PNS/TNI/POLRI</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lastRenderedPageBreak/>
        <w:t>3. Wiraswasta/Pegawai Swasta</w:t>
      </w:r>
    </w:p>
    <w:p w:rsidR="00211742" w:rsidRPr="00FB1067" w:rsidRDefault="00211742" w:rsidP="00211742">
      <w:pPr>
        <w:spacing w:after="0"/>
        <w:ind w:left="180" w:firstLine="90"/>
        <w:jc w:val="both"/>
        <w:rPr>
          <w:rFonts w:ascii="Times New Roman" w:hAnsi="Times New Roman" w:cs="Times New Roman"/>
          <w:sz w:val="24"/>
          <w:szCs w:val="24"/>
        </w:rPr>
      </w:pPr>
      <w:r w:rsidRPr="00FB1067">
        <w:rPr>
          <w:rFonts w:ascii="Times New Roman" w:hAnsi="Times New Roman" w:cs="Times New Roman"/>
          <w:sz w:val="24"/>
          <w:szCs w:val="24"/>
        </w:rPr>
        <w:t>4. Pelajar/Mahasiswa</w:t>
      </w:r>
    </w:p>
    <w:p w:rsidR="00211742" w:rsidRPr="00FB1067" w:rsidRDefault="00211742" w:rsidP="00211742">
      <w:pPr>
        <w:pStyle w:val="Default"/>
        <w:spacing w:after="164"/>
        <w:jc w:val="both"/>
      </w:pPr>
      <w:r w:rsidRPr="00FB1067">
        <w:t xml:space="preserve">1. Dibawah ini yang merupakan penyebab dari penyakit diare adalah : </w:t>
      </w:r>
    </w:p>
    <w:p w:rsidR="00211742" w:rsidRPr="00FB1067" w:rsidRDefault="00211742" w:rsidP="00211742">
      <w:pPr>
        <w:pStyle w:val="Default"/>
        <w:spacing w:after="164"/>
        <w:jc w:val="both"/>
      </w:pPr>
      <w:r w:rsidRPr="00FB1067">
        <w:t xml:space="preserve">a. Kurangnya istirahat </w:t>
      </w:r>
    </w:p>
    <w:p w:rsidR="00211742" w:rsidRPr="00FB1067" w:rsidRDefault="00211742" w:rsidP="00211742">
      <w:pPr>
        <w:pStyle w:val="Default"/>
        <w:spacing w:after="164"/>
        <w:jc w:val="both"/>
      </w:pPr>
      <w:r w:rsidRPr="00FB1067">
        <w:t xml:space="preserve">b. Kurangnya minum air putih </w:t>
      </w:r>
    </w:p>
    <w:p w:rsidR="00211742" w:rsidRPr="00FB1067" w:rsidRDefault="00211742" w:rsidP="00211742">
      <w:pPr>
        <w:pStyle w:val="Default"/>
        <w:spacing w:after="164"/>
        <w:jc w:val="both"/>
      </w:pPr>
      <w:r w:rsidRPr="00FB1067">
        <w:t xml:space="preserve">c. Makan makanan yang berlemak </w:t>
      </w:r>
    </w:p>
    <w:p w:rsidR="00211742" w:rsidRPr="00FB1067" w:rsidRDefault="00211742" w:rsidP="00211742">
      <w:pPr>
        <w:pStyle w:val="Default"/>
        <w:spacing w:after="164"/>
        <w:jc w:val="both"/>
      </w:pPr>
      <w:r w:rsidRPr="00FB1067">
        <w:t>d. Keracunan makanan yang terkontaminasi bakteri</w:t>
      </w:r>
    </w:p>
    <w:p w:rsidR="00211742" w:rsidRPr="00FB1067" w:rsidRDefault="00211742" w:rsidP="00211742">
      <w:pPr>
        <w:pStyle w:val="Default"/>
        <w:spacing w:after="164"/>
        <w:jc w:val="both"/>
      </w:pPr>
    </w:p>
    <w:p w:rsidR="00211742" w:rsidRPr="00FB1067" w:rsidRDefault="00211742" w:rsidP="00211742">
      <w:pPr>
        <w:pStyle w:val="Default"/>
        <w:spacing w:after="164"/>
        <w:jc w:val="both"/>
      </w:pPr>
      <w:r w:rsidRPr="00FB1067">
        <w:t xml:space="preserve">2. Berikut ini yang bukan penyebab diare adalah : </w:t>
      </w:r>
    </w:p>
    <w:p w:rsidR="00211742" w:rsidRPr="00FB1067" w:rsidRDefault="00211742" w:rsidP="00211742">
      <w:pPr>
        <w:pStyle w:val="Default"/>
        <w:spacing w:after="164"/>
        <w:jc w:val="both"/>
      </w:pPr>
      <w:r w:rsidRPr="00FB1067">
        <w:t xml:space="preserve">a. Bakteri </w:t>
      </w:r>
    </w:p>
    <w:p w:rsidR="00211742" w:rsidRPr="00FB1067" w:rsidRDefault="00211742" w:rsidP="00211742">
      <w:pPr>
        <w:pStyle w:val="Default"/>
        <w:spacing w:after="164"/>
        <w:jc w:val="both"/>
      </w:pPr>
      <w:r w:rsidRPr="00FB1067">
        <w:t xml:space="preserve">b. Virus </w:t>
      </w:r>
    </w:p>
    <w:p w:rsidR="00211742" w:rsidRPr="00FB1067" w:rsidRDefault="00211742" w:rsidP="00211742">
      <w:pPr>
        <w:pStyle w:val="Default"/>
        <w:spacing w:after="164"/>
        <w:jc w:val="both"/>
      </w:pPr>
      <w:r w:rsidRPr="00FB1067">
        <w:t xml:space="preserve">c. Parasit </w:t>
      </w:r>
    </w:p>
    <w:p w:rsidR="00211742" w:rsidRPr="00FB1067" w:rsidRDefault="00211742" w:rsidP="00211742">
      <w:pPr>
        <w:pStyle w:val="Default"/>
        <w:spacing w:after="164"/>
        <w:jc w:val="both"/>
      </w:pPr>
      <w:r w:rsidRPr="00FB1067">
        <w:t xml:space="preserve">d. Nyamuk </w:t>
      </w:r>
    </w:p>
    <w:p w:rsidR="00211742" w:rsidRPr="00FB1067" w:rsidRDefault="00211742" w:rsidP="00211742">
      <w:pPr>
        <w:pStyle w:val="Default"/>
        <w:spacing w:after="164"/>
        <w:jc w:val="both"/>
      </w:pPr>
    </w:p>
    <w:p w:rsidR="00211742" w:rsidRPr="00FB1067" w:rsidRDefault="00211742" w:rsidP="00211742">
      <w:pPr>
        <w:pStyle w:val="Default"/>
        <w:spacing w:after="164"/>
        <w:jc w:val="both"/>
      </w:pPr>
      <w:r w:rsidRPr="00FB1067">
        <w:t xml:space="preserve">3. Seseorang dikatakan menderita diare apabila : </w:t>
      </w:r>
    </w:p>
    <w:p w:rsidR="00211742" w:rsidRPr="00FB1067" w:rsidRDefault="00211742" w:rsidP="00211742">
      <w:pPr>
        <w:pStyle w:val="Default"/>
        <w:spacing w:after="164"/>
        <w:jc w:val="both"/>
      </w:pPr>
      <w:r w:rsidRPr="00FB1067">
        <w:t xml:space="preserve">a. Susahnya buang air besar </w:t>
      </w:r>
    </w:p>
    <w:p w:rsidR="00211742" w:rsidRPr="00FB1067" w:rsidRDefault="00211742" w:rsidP="00211742">
      <w:pPr>
        <w:pStyle w:val="Default"/>
        <w:spacing w:after="164"/>
        <w:jc w:val="both"/>
      </w:pPr>
      <w:r w:rsidRPr="00FB1067">
        <w:t xml:space="preserve">b. Buang air besar encer 2 kali dalam sehari </w:t>
      </w:r>
    </w:p>
    <w:p w:rsidR="00211742" w:rsidRPr="00FB1067" w:rsidRDefault="00211742" w:rsidP="00211742">
      <w:pPr>
        <w:pStyle w:val="Default"/>
        <w:spacing w:after="164"/>
        <w:jc w:val="both"/>
      </w:pPr>
      <w:r w:rsidRPr="00FB1067">
        <w:t xml:space="preserve">c. Buang air besar encer lebih dari 3 kali dalam sehari  </w:t>
      </w:r>
    </w:p>
    <w:p w:rsidR="00211742" w:rsidRDefault="00211742" w:rsidP="00211742">
      <w:pPr>
        <w:pStyle w:val="Default"/>
        <w:spacing w:after="164"/>
        <w:jc w:val="both"/>
      </w:pPr>
      <w:r w:rsidRPr="00FB1067">
        <w:t>d. Perubahan frekuensi buang air besar</w:t>
      </w:r>
    </w:p>
    <w:p w:rsidR="00211742" w:rsidRPr="00FB1067" w:rsidRDefault="00211742" w:rsidP="00211742">
      <w:pPr>
        <w:pStyle w:val="Default"/>
        <w:spacing w:after="164"/>
        <w:jc w:val="both"/>
      </w:pPr>
    </w:p>
    <w:p w:rsidR="00211742" w:rsidRPr="00FB1067" w:rsidRDefault="00211742" w:rsidP="00211742">
      <w:pPr>
        <w:pStyle w:val="Default"/>
        <w:spacing w:after="164"/>
        <w:jc w:val="both"/>
      </w:pPr>
      <w:r w:rsidRPr="00FB1067">
        <w:t xml:space="preserve">4. Apa gejala dari penyakit diare : </w:t>
      </w:r>
    </w:p>
    <w:p w:rsidR="00211742" w:rsidRPr="00FB1067" w:rsidRDefault="00211742" w:rsidP="00211742">
      <w:pPr>
        <w:pStyle w:val="Default"/>
        <w:spacing w:after="164"/>
        <w:jc w:val="both"/>
      </w:pPr>
      <w:r w:rsidRPr="00FB1067">
        <w:t xml:space="preserve">a. Nafsu makan menurun </w:t>
      </w:r>
    </w:p>
    <w:p w:rsidR="00211742" w:rsidRPr="00FB1067" w:rsidRDefault="00211742" w:rsidP="00211742">
      <w:pPr>
        <w:pStyle w:val="Default"/>
        <w:spacing w:after="164"/>
        <w:jc w:val="both"/>
      </w:pPr>
      <w:r w:rsidRPr="00FB1067">
        <w:t xml:space="preserve">b. Nyeri perut dan badan  </w:t>
      </w:r>
    </w:p>
    <w:p w:rsidR="00211742" w:rsidRPr="00FB1067" w:rsidRDefault="00211742" w:rsidP="00211742">
      <w:pPr>
        <w:pStyle w:val="Default"/>
        <w:spacing w:after="164"/>
        <w:jc w:val="both"/>
      </w:pPr>
      <w:r w:rsidRPr="00FB1067">
        <w:t>c. Buang air besar 3 kali dengan tinja padat</w:t>
      </w:r>
    </w:p>
    <w:p w:rsidR="00211742" w:rsidRPr="00FB1067" w:rsidRDefault="00211742" w:rsidP="00211742">
      <w:pPr>
        <w:pStyle w:val="Default"/>
        <w:spacing w:after="164"/>
        <w:jc w:val="both"/>
      </w:pPr>
      <w:r w:rsidRPr="00FB1067">
        <w:t>d. Buang air besar terus menerus dengan tinja cair</w:t>
      </w:r>
    </w:p>
    <w:p w:rsidR="00211742" w:rsidRPr="00FB1067" w:rsidRDefault="00211742" w:rsidP="00211742">
      <w:pPr>
        <w:pStyle w:val="Default"/>
        <w:spacing w:after="164"/>
        <w:jc w:val="both"/>
      </w:pPr>
    </w:p>
    <w:p w:rsidR="00211742" w:rsidRPr="00FB1067" w:rsidRDefault="00211742" w:rsidP="00211742">
      <w:pPr>
        <w:pStyle w:val="Default"/>
        <w:spacing w:after="164"/>
        <w:jc w:val="both"/>
      </w:pPr>
      <w:r w:rsidRPr="00FB1067">
        <w:t xml:space="preserve">5. Gejala dari diare sering disertai dengan rasa lemas pada tubuh karena : </w:t>
      </w:r>
    </w:p>
    <w:p w:rsidR="00211742" w:rsidRPr="00FB1067" w:rsidRDefault="00211742" w:rsidP="00211742">
      <w:pPr>
        <w:pStyle w:val="Default"/>
        <w:spacing w:after="164"/>
        <w:jc w:val="both"/>
      </w:pPr>
      <w:r w:rsidRPr="00FB1067">
        <w:t xml:space="preserve">a. Gangguan pertumbuhan </w:t>
      </w:r>
    </w:p>
    <w:p w:rsidR="00211742" w:rsidRPr="00FB1067" w:rsidRDefault="00211742" w:rsidP="00211742">
      <w:pPr>
        <w:pStyle w:val="Default"/>
        <w:spacing w:after="164"/>
        <w:jc w:val="both"/>
      </w:pPr>
      <w:r w:rsidRPr="00FB1067">
        <w:t xml:space="preserve">b. Rasa cemas yang berlebihan </w:t>
      </w:r>
    </w:p>
    <w:p w:rsidR="00211742" w:rsidRPr="00FB1067" w:rsidRDefault="00211742" w:rsidP="00211742">
      <w:pPr>
        <w:pStyle w:val="Default"/>
        <w:spacing w:after="164"/>
        <w:jc w:val="both"/>
      </w:pPr>
      <w:r w:rsidRPr="00FB1067">
        <w:t xml:space="preserve">c. Banyak cairan tubuh yang hilang bersama feses </w:t>
      </w:r>
    </w:p>
    <w:p w:rsidR="00211742" w:rsidRPr="00FB1067" w:rsidRDefault="00211742" w:rsidP="00211742">
      <w:pPr>
        <w:pStyle w:val="Default"/>
        <w:spacing w:after="164"/>
        <w:jc w:val="both"/>
      </w:pPr>
      <w:r w:rsidRPr="00FB1067">
        <w:t xml:space="preserve">d. Frekuensi buang air kecil menjadi meningkat  </w:t>
      </w:r>
    </w:p>
    <w:p w:rsidR="00211742" w:rsidRPr="00FB1067" w:rsidRDefault="00211742" w:rsidP="00211742">
      <w:pPr>
        <w:pStyle w:val="Default"/>
        <w:spacing w:after="164"/>
        <w:jc w:val="both"/>
      </w:pPr>
    </w:p>
    <w:p w:rsidR="00211742" w:rsidRPr="00FB1067" w:rsidRDefault="00211742" w:rsidP="00211742">
      <w:pPr>
        <w:pStyle w:val="Default"/>
        <w:spacing w:after="164"/>
        <w:jc w:val="both"/>
      </w:pPr>
      <w:r w:rsidRPr="00FB1067">
        <w:t xml:space="preserve">6. Cara pencegahan penyakit diare adalah : </w:t>
      </w:r>
    </w:p>
    <w:p w:rsidR="00211742" w:rsidRPr="00FB1067" w:rsidRDefault="00211742" w:rsidP="00211742">
      <w:pPr>
        <w:pStyle w:val="Default"/>
        <w:spacing w:after="164"/>
        <w:jc w:val="both"/>
      </w:pPr>
      <w:r w:rsidRPr="00FB1067">
        <w:t xml:space="preserve">a. Mengkonsumsi makanan yang tidak dimasak dengan benar </w:t>
      </w:r>
    </w:p>
    <w:p w:rsidR="00211742" w:rsidRPr="00FB1067" w:rsidRDefault="00211742" w:rsidP="00211742">
      <w:pPr>
        <w:pStyle w:val="Default"/>
        <w:spacing w:after="164"/>
        <w:jc w:val="both"/>
      </w:pPr>
      <w:r w:rsidRPr="00FB1067">
        <w:t xml:space="preserve">b. Mencuci tangan dengan sabun setelah buang air besar </w:t>
      </w:r>
    </w:p>
    <w:p w:rsidR="00211742" w:rsidRPr="00FB1067" w:rsidRDefault="00211742" w:rsidP="00211742">
      <w:pPr>
        <w:pStyle w:val="Default"/>
        <w:spacing w:after="164"/>
        <w:jc w:val="both"/>
      </w:pPr>
      <w:r w:rsidRPr="00FB1067">
        <w:t xml:space="preserve">c. Mengkonsumsi air yang belum dimasak sampai matang  </w:t>
      </w:r>
    </w:p>
    <w:p w:rsidR="00211742" w:rsidRPr="00FB1067" w:rsidRDefault="00211742" w:rsidP="00211742">
      <w:pPr>
        <w:pStyle w:val="Default"/>
        <w:jc w:val="both"/>
      </w:pPr>
      <w:r w:rsidRPr="00FB1067">
        <w:t xml:space="preserve">d. Membuang kotoran yang mengandung kuman sembarangan </w:t>
      </w:r>
    </w:p>
    <w:p w:rsidR="00211742" w:rsidRPr="00FB1067" w:rsidRDefault="00211742" w:rsidP="00211742">
      <w:pPr>
        <w:pStyle w:val="Default"/>
        <w:jc w:val="both"/>
      </w:pPr>
    </w:p>
    <w:p w:rsidR="00211742" w:rsidRPr="00FB1067" w:rsidRDefault="00211742" w:rsidP="00211742">
      <w:pPr>
        <w:pStyle w:val="Default"/>
        <w:spacing w:after="164"/>
        <w:jc w:val="both"/>
      </w:pPr>
    </w:p>
    <w:p w:rsidR="00211742" w:rsidRPr="00FB1067" w:rsidRDefault="00211742" w:rsidP="00211742">
      <w:pPr>
        <w:pStyle w:val="Default"/>
        <w:spacing w:after="164"/>
        <w:jc w:val="both"/>
      </w:pPr>
      <w:r w:rsidRPr="00FB1067">
        <w:t xml:space="preserve">7. Dibawah ini yang tidak boleh dikonsumsi selama diare : </w:t>
      </w:r>
    </w:p>
    <w:p w:rsidR="00211742" w:rsidRPr="00FB1067" w:rsidRDefault="00211742" w:rsidP="00211742">
      <w:pPr>
        <w:pStyle w:val="Default"/>
        <w:spacing w:after="164"/>
        <w:jc w:val="both"/>
      </w:pPr>
      <w:r w:rsidRPr="00FB1067">
        <w:t xml:space="preserve">a. Bubur ayam dan soto daging </w:t>
      </w:r>
    </w:p>
    <w:p w:rsidR="00211742" w:rsidRPr="00FB1067" w:rsidRDefault="00211742" w:rsidP="00211742">
      <w:pPr>
        <w:pStyle w:val="Default"/>
        <w:spacing w:after="164"/>
        <w:jc w:val="both"/>
      </w:pPr>
      <w:r w:rsidRPr="00FB1067">
        <w:t>b. Makanan yang bergizi tinggi</w:t>
      </w:r>
    </w:p>
    <w:p w:rsidR="00211742" w:rsidRPr="00FB1067" w:rsidRDefault="00211742" w:rsidP="00211742">
      <w:pPr>
        <w:pStyle w:val="Default"/>
        <w:spacing w:after="164"/>
        <w:jc w:val="both"/>
      </w:pPr>
      <w:r w:rsidRPr="00FB1067">
        <w:t xml:space="preserve">c. Makanan yang berserat tinggi </w:t>
      </w:r>
    </w:p>
    <w:p w:rsidR="00211742" w:rsidRPr="00FB1067" w:rsidRDefault="00211742" w:rsidP="00211742">
      <w:pPr>
        <w:pStyle w:val="Default"/>
        <w:spacing w:after="164"/>
        <w:jc w:val="both"/>
      </w:pPr>
      <w:r w:rsidRPr="00FB1067">
        <w:t xml:space="preserve">d. Minum air yang telah dimasak dengan baik </w:t>
      </w:r>
    </w:p>
    <w:p w:rsidR="00211742" w:rsidRPr="00FB1067" w:rsidRDefault="00211742" w:rsidP="00211742">
      <w:pPr>
        <w:pStyle w:val="Default"/>
        <w:spacing w:after="164"/>
        <w:jc w:val="both"/>
      </w:pPr>
    </w:p>
    <w:p w:rsidR="00211742" w:rsidRPr="00FB1067" w:rsidRDefault="00211742" w:rsidP="00211742">
      <w:pPr>
        <w:pStyle w:val="Default"/>
        <w:spacing w:after="164"/>
        <w:jc w:val="both"/>
      </w:pPr>
      <w:r w:rsidRPr="00FB1067">
        <w:t xml:space="preserve">8. Berikut ini kegiatan yang tepat untuk mencegah diare, kecuali : </w:t>
      </w:r>
    </w:p>
    <w:p w:rsidR="00211742" w:rsidRPr="00FB1067" w:rsidRDefault="00211742" w:rsidP="00211742">
      <w:pPr>
        <w:pStyle w:val="Default"/>
        <w:spacing w:after="164"/>
        <w:jc w:val="both"/>
      </w:pPr>
      <w:r w:rsidRPr="00FB1067">
        <w:t xml:space="preserve">a. Memasak air sampai matang  </w:t>
      </w:r>
    </w:p>
    <w:p w:rsidR="00211742" w:rsidRPr="00FB1067" w:rsidRDefault="00211742" w:rsidP="00211742">
      <w:pPr>
        <w:pStyle w:val="Default"/>
        <w:spacing w:after="164"/>
        <w:jc w:val="both"/>
      </w:pPr>
      <w:r w:rsidRPr="00FB1067">
        <w:t>b. Meminum obat diare secara berlebihan</w:t>
      </w:r>
    </w:p>
    <w:p w:rsidR="00211742" w:rsidRPr="00FB1067" w:rsidRDefault="00211742" w:rsidP="00211742">
      <w:pPr>
        <w:pStyle w:val="Default"/>
        <w:spacing w:after="164"/>
        <w:jc w:val="both"/>
      </w:pPr>
      <w:r w:rsidRPr="00FB1067">
        <w:t xml:space="preserve">c. Menggunakan sabun saat mencuci tangan  </w:t>
      </w:r>
    </w:p>
    <w:p w:rsidR="00211742" w:rsidRPr="00FB1067" w:rsidRDefault="00211742" w:rsidP="00211742">
      <w:pPr>
        <w:pStyle w:val="Default"/>
        <w:spacing w:after="164"/>
        <w:jc w:val="both"/>
      </w:pPr>
      <w:r w:rsidRPr="00FB1067">
        <w:t xml:space="preserve">d. Menjaga lingkungan agar tetap bersih </w:t>
      </w:r>
    </w:p>
    <w:p w:rsidR="00211742" w:rsidRPr="00FB1067" w:rsidRDefault="00211742" w:rsidP="00211742">
      <w:pPr>
        <w:pStyle w:val="Default"/>
        <w:spacing w:after="164"/>
        <w:jc w:val="both"/>
      </w:pPr>
    </w:p>
    <w:p w:rsidR="00211742" w:rsidRPr="00FB1067" w:rsidRDefault="00211742" w:rsidP="00211742">
      <w:pPr>
        <w:pStyle w:val="Default"/>
        <w:spacing w:line="360" w:lineRule="auto"/>
        <w:jc w:val="both"/>
      </w:pPr>
      <w:r w:rsidRPr="00FB1067">
        <w:t>9. Gejala yang dirasakan pada saat diare adalah :</w:t>
      </w:r>
    </w:p>
    <w:p w:rsidR="00211742" w:rsidRPr="00FB1067" w:rsidRDefault="00211742" w:rsidP="00211742">
      <w:pPr>
        <w:pStyle w:val="Default"/>
        <w:spacing w:line="360" w:lineRule="auto"/>
        <w:ind w:left="270" w:hanging="270"/>
        <w:jc w:val="both"/>
      </w:pPr>
      <w:r w:rsidRPr="00FB1067">
        <w:t>a. Rasa haus tinggi, kontraksi lambung, tinja padat</w:t>
      </w:r>
    </w:p>
    <w:p w:rsidR="00211742" w:rsidRPr="00FB1067" w:rsidRDefault="00211742" w:rsidP="00211742">
      <w:pPr>
        <w:pStyle w:val="Default"/>
        <w:spacing w:line="360" w:lineRule="auto"/>
        <w:jc w:val="both"/>
      </w:pPr>
      <w:r w:rsidRPr="00FB1067">
        <w:t>b. Rasa haus tinggi, kram perut, tinja encer</w:t>
      </w:r>
    </w:p>
    <w:p w:rsidR="00211742" w:rsidRPr="00FB1067" w:rsidRDefault="00211742" w:rsidP="00211742">
      <w:pPr>
        <w:pStyle w:val="Default"/>
        <w:spacing w:line="360" w:lineRule="auto"/>
        <w:ind w:left="270" w:hanging="270"/>
        <w:jc w:val="both"/>
      </w:pPr>
      <w:r w:rsidRPr="00FB1067">
        <w:t>c. Rasa haus rendah, kram perut, tinja padat</w:t>
      </w:r>
    </w:p>
    <w:p w:rsidR="00211742" w:rsidRDefault="00211742" w:rsidP="00211742">
      <w:pPr>
        <w:pStyle w:val="Default"/>
        <w:spacing w:line="360" w:lineRule="auto"/>
        <w:jc w:val="both"/>
      </w:pPr>
      <w:r w:rsidRPr="00FB1067">
        <w:t>d. Rasa haus rendah, kontraksi lambung, tinja encer</w:t>
      </w:r>
    </w:p>
    <w:p w:rsidR="00211742" w:rsidRDefault="00211742" w:rsidP="00211742">
      <w:pPr>
        <w:pStyle w:val="Default"/>
        <w:spacing w:line="360" w:lineRule="auto"/>
        <w:jc w:val="both"/>
      </w:pPr>
    </w:p>
    <w:p w:rsidR="00211742" w:rsidRPr="00FB1067" w:rsidRDefault="002B79C1" w:rsidP="002B79C1">
      <w:pPr>
        <w:pStyle w:val="Default"/>
        <w:spacing w:after="164"/>
        <w:ind w:left="270" w:hanging="360"/>
        <w:jc w:val="both"/>
      </w:pPr>
      <w:r>
        <w:t xml:space="preserve">10. </w:t>
      </w:r>
      <w:r w:rsidR="00211742" w:rsidRPr="00FB1067">
        <w:t xml:space="preserve">Menurut bapak/ibu dalam kondisi bagaimana seseorang yang sedang menderita diare harus dirujuk ke petugas kesehatan ? </w:t>
      </w:r>
    </w:p>
    <w:p w:rsidR="00211742" w:rsidRPr="00FB1067" w:rsidRDefault="00211742" w:rsidP="00211742">
      <w:pPr>
        <w:pStyle w:val="Default"/>
        <w:spacing w:after="164"/>
        <w:jc w:val="both"/>
      </w:pPr>
      <w:r w:rsidRPr="00FB1067">
        <w:t xml:space="preserve">a. Ada darah dalam tinja, makan/minum sedikit </w:t>
      </w:r>
    </w:p>
    <w:p w:rsidR="00211742" w:rsidRPr="00FB1067" w:rsidRDefault="00211742" w:rsidP="00211742">
      <w:pPr>
        <w:pStyle w:val="Default"/>
        <w:spacing w:after="164"/>
        <w:jc w:val="both"/>
      </w:pPr>
      <w:r w:rsidRPr="00FB1067">
        <w:t xml:space="preserve">b. Berat badan meningkat, ada darah dalam tinja </w:t>
      </w:r>
    </w:p>
    <w:p w:rsidR="00211742" w:rsidRPr="00FB1067" w:rsidRDefault="00211742" w:rsidP="00211742">
      <w:pPr>
        <w:pStyle w:val="Default"/>
        <w:spacing w:after="164"/>
        <w:jc w:val="both"/>
      </w:pPr>
      <w:r w:rsidRPr="00FB1067">
        <w:t xml:space="preserve">c. Nafsu makan bertambah, banyak buang air kecil </w:t>
      </w:r>
    </w:p>
    <w:p w:rsidR="00211742" w:rsidRPr="00FB1067" w:rsidRDefault="00211742" w:rsidP="00211742">
      <w:pPr>
        <w:pStyle w:val="Default"/>
        <w:jc w:val="both"/>
      </w:pPr>
      <w:r w:rsidRPr="00FB1067">
        <w:t xml:space="preserve">d. Sedikit buang air kecil, makan/minum banyak </w:t>
      </w:r>
    </w:p>
    <w:p w:rsidR="00211742" w:rsidRPr="00FB1067" w:rsidRDefault="00211742" w:rsidP="00211742">
      <w:pPr>
        <w:jc w:val="both"/>
        <w:rPr>
          <w:rFonts w:ascii="Times New Roman" w:hAnsi="Times New Roman" w:cs="Times New Roman"/>
          <w:sz w:val="24"/>
          <w:szCs w:val="24"/>
        </w:rPr>
      </w:pP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11. Ketika sedang mengalami diare, pertolongan pertama apa yang dilakukan ?</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a. Menggunakan larutan pengganti cairan tubuh</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b. Menggunakan obat antidiare</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c. Menggunakan obat tradisional</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d. Membiarkan diare sembuh sendiri</w:t>
      </w:r>
    </w:p>
    <w:p w:rsidR="00211742" w:rsidRPr="00FB1067" w:rsidRDefault="00211742" w:rsidP="00211742">
      <w:pPr>
        <w:spacing w:after="0" w:line="360" w:lineRule="auto"/>
        <w:jc w:val="both"/>
        <w:rPr>
          <w:rFonts w:ascii="Times New Roman" w:hAnsi="Times New Roman" w:cs="Times New Roman"/>
          <w:sz w:val="24"/>
          <w:szCs w:val="24"/>
        </w:rPr>
      </w:pP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12. Jika sedang diare larutan pengganti cairan tubuh apa yang harus digunakan?</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a. Tidak menggunakan</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b. Larutan gula saja</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c. Larutan garam saja</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 xml:space="preserve">d. Larutan garam gula (LGG) </w:t>
      </w:r>
    </w:p>
    <w:p w:rsidR="00211742" w:rsidRPr="00FB1067" w:rsidRDefault="00211742" w:rsidP="00211742">
      <w:pPr>
        <w:spacing w:after="0" w:line="360" w:lineRule="auto"/>
        <w:ind w:left="360" w:hanging="360"/>
        <w:jc w:val="both"/>
        <w:rPr>
          <w:rFonts w:ascii="Times New Roman" w:hAnsi="Times New Roman" w:cs="Times New Roman"/>
          <w:sz w:val="24"/>
          <w:szCs w:val="24"/>
        </w:rPr>
      </w:pPr>
    </w:p>
    <w:p w:rsidR="00211742" w:rsidRPr="00FB1067" w:rsidRDefault="00211742" w:rsidP="00211742">
      <w:pPr>
        <w:pStyle w:val="Default"/>
        <w:spacing w:line="360" w:lineRule="auto"/>
        <w:jc w:val="both"/>
      </w:pPr>
      <w:r w:rsidRPr="00FB1067">
        <w:t xml:space="preserve">13. Dibawah ini cara menyiapkan larutan oralit yang benar adalah : </w:t>
      </w:r>
    </w:p>
    <w:p w:rsidR="00211742" w:rsidRPr="00FB1067" w:rsidRDefault="00211742" w:rsidP="00211742">
      <w:pPr>
        <w:pStyle w:val="Default"/>
        <w:spacing w:line="360" w:lineRule="auto"/>
        <w:ind w:left="270" w:hanging="270"/>
        <w:jc w:val="both"/>
      </w:pPr>
      <w:r w:rsidRPr="00FB1067">
        <w:t>a. Siapkan air matang hangat 100 ml (1/2 gelas) + 1 bungkus oralit, lalu aduk rata</w:t>
      </w:r>
    </w:p>
    <w:p w:rsidR="00211742" w:rsidRPr="00FB1067" w:rsidRDefault="00211742" w:rsidP="00211742">
      <w:pPr>
        <w:pStyle w:val="Default"/>
        <w:spacing w:line="360" w:lineRule="auto"/>
        <w:jc w:val="both"/>
      </w:pPr>
      <w:r w:rsidRPr="00FB1067">
        <w:t xml:space="preserve">b. Siapkan air matang hangat 1 liter + 1 bungkus oralit, aduk sampai rata </w:t>
      </w:r>
    </w:p>
    <w:p w:rsidR="00211742" w:rsidRPr="00FB1067" w:rsidRDefault="00211742" w:rsidP="00211742">
      <w:pPr>
        <w:pStyle w:val="Default"/>
        <w:spacing w:line="360" w:lineRule="auto"/>
        <w:ind w:left="270" w:hanging="270"/>
        <w:jc w:val="both"/>
      </w:pPr>
      <w:r w:rsidRPr="00FB1067">
        <w:t>c. Siapkan air matang hangat satu sendok makan + 1 bungkus oralit, lalu aduk rata</w:t>
      </w:r>
    </w:p>
    <w:p w:rsidR="00211742" w:rsidRPr="00FB1067" w:rsidRDefault="00211742" w:rsidP="00211742">
      <w:pPr>
        <w:pStyle w:val="Default"/>
        <w:spacing w:line="360" w:lineRule="auto"/>
        <w:jc w:val="both"/>
      </w:pPr>
      <w:r w:rsidRPr="00FB1067">
        <w:t xml:space="preserve">d. Siapkan air matang hangat 200 ml (1 gelas) + 1 bungkus oralit, aduk sampai rata </w:t>
      </w:r>
    </w:p>
    <w:p w:rsidR="00211742" w:rsidRPr="00FB1067" w:rsidRDefault="00211742" w:rsidP="00211742">
      <w:pPr>
        <w:spacing w:after="0" w:line="360" w:lineRule="auto"/>
        <w:jc w:val="both"/>
        <w:rPr>
          <w:rFonts w:ascii="Times New Roman" w:hAnsi="Times New Roman" w:cs="Times New Roman"/>
          <w:sz w:val="24"/>
          <w:szCs w:val="24"/>
        </w:rPr>
      </w:pP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14. Pertanyaan berikut yang benar mengenai fungsi digunakannya zinc saat diare :</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a. Berfungsi menghilangkan sakit perut</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b. Berfungsi untuk mengganti cairan tubuh</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c. Berfungsi sebagai menghilangkan haus</w:t>
      </w:r>
    </w:p>
    <w:p w:rsidR="00211742" w:rsidRPr="00FB1067" w:rsidRDefault="00211742" w:rsidP="00211742">
      <w:pPr>
        <w:spacing w:after="0" w:line="360" w:lineRule="auto"/>
        <w:jc w:val="both"/>
        <w:rPr>
          <w:rFonts w:ascii="Times New Roman" w:eastAsia="Calibri" w:hAnsi="Times New Roman" w:cs="Times New Roman"/>
          <w:sz w:val="24"/>
          <w:szCs w:val="24"/>
        </w:rPr>
      </w:pPr>
      <w:r w:rsidRPr="00FB1067">
        <w:rPr>
          <w:rFonts w:ascii="Times New Roman" w:hAnsi="Times New Roman" w:cs="Times New Roman"/>
          <w:sz w:val="24"/>
          <w:szCs w:val="24"/>
        </w:rPr>
        <w:t>d. Berfungsi untuk mengurangi lama dan tingkat keparahan diare</w:t>
      </w:r>
    </w:p>
    <w:p w:rsidR="00211742" w:rsidRDefault="00211742" w:rsidP="00211742">
      <w:pPr>
        <w:spacing w:after="0" w:line="360" w:lineRule="auto"/>
        <w:jc w:val="both"/>
        <w:rPr>
          <w:rFonts w:ascii="Times New Roman" w:hAnsi="Times New Roman" w:cs="Times New Roman"/>
          <w:sz w:val="24"/>
          <w:szCs w:val="24"/>
        </w:rPr>
      </w:pP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15. Tablet zinc diberikan dengan cara :</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a. Dilarutkan dalam satu sendok air matang dalam waktu sekitar 30 detik</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 xml:space="preserve">b. Dilarutkan dalam 200 ml air matang dalam waktu sekitar 30 detik </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c. Dilarutkan dalam 1 liter air matang dalam waktu sekitar 30 detik</w:t>
      </w:r>
    </w:p>
    <w:p w:rsidR="00211742" w:rsidRPr="00FB1067" w:rsidRDefault="00211742" w:rsidP="00211742">
      <w:pPr>
        <w:spacing w:after="0" w:line="360" w:lineRule="auto"/>
        <w:jc w:val="both"/>
        <w:rPr>
          <w:rFonts w:ascii="Times New Roman" w:hAnsi="Times New Roman" w:cs="Times New Roman"/>
          <w:sz w:val="24"/>
          <w:szCs w:val="24"/>
        </w:rPr>
      </w:pPr>
      <w:r w:rsidRPr="00FB1067">
        <w:rPr>
          <w:rFonts w:ascii="Times New Roman" w:hAnsi="Times New Roman" w:cs="Times New Roman"/>
          <w:sz w:val="24"/>
          <w:szCs w:val="24"/>
        </w:rPr>
        <w:t>d. Dilarutkan dalam minuman soda dalam waktu 30 detik</w:t>
      </w:r>
    </w:p>
    <w:p w:rsidR="00211742" w:rsidRPr="00FB1067" w:rsidRDefault="00211742" w:rsidP="00211742">
      <w:pPr>
        <w:spacing w:after="0"/>
        <w:jc w:val="both"/>
        <w:rPr>
          <w:rFonts w:ascii="Times New Roman" w:eastAsia="Calibri" w:hAnsi="Times New Roman" w:cs="Times New Roman"/>
          <w:sz w:val="24"/>
          <w:szCs w:val="24"/>
        </w:rPr>
      </w:pPr>
    </w:p>
    <w:p w:rsidR="00211742" w:rsidRPr="00FB1067" w:rsidRDefault="00211742" w:rsidP="00211742">
      <w:pPr>
        <w:spacing w:after="0"/>
        <w:jc w:val="both"/>
        <w:rPr>
          <w:rFonts w:ascii="Times New Roman" w:eastAsia="Calibri" w:hAnsi="Times New Roman" w:cs="Times New Roman"/>
          <w:sz w:val="24"/>
          <w:szCs w:val="24"/>
        </w:rPr>
      </w:pPr>
    </w:p>
    <w:tbl>
      <w:tblPr>
        <w:tblW w:w="8981"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42"/>
        <w:gridCol w:w="1068"/>
        <w:gridCol w:w="344"/>
        <w:gridCol w:w="477"/>
        <w:gridCol w:w="477"/>
        <w:gridCol w:w="477"/>
        <w:gridCol w:w="479"/>
        <w:gridCol w:w="479"/>
        <w:gridCol w:w="479"/>
        <w:gridCol w:w="479"/>
        <w:gridCol w:w="479"/>
        <w:gridCol w:w="479"/>
        <w:gridCol w:w="479"/>
        <w:gridCol w:w="479"/>
        <w:gridCol w:w="479"/>
        <w:gridCol w:w="479"/>
        <w:gridCol w:w="479"/>
        <w:gridCol w:w="426"/>
        <w:gridCol w:w="101"/>
      </w:tblGrid>
      <w:tr w:rsidR="00211742" w:rsidRPr="00FB1067" w:rsidTr="00D82A50">
        <w:trPr>
          <w:cantSplit/>
          <w:trHeight w:val="269"/>
          <w:tblHeader/>
        </w:trPr>
        <w:tc>
          <w:tcPr>
            <w:tcW w:w="8981" w:type="dxa"/>
            <w:gridSpan w:val="19"/>
            <w:tcBorders>
              <w:top w:val="nil"/>
              <w:left w:val="nil"/>
              <w:bottom w:val="nil"/>
              <w:right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b/>
                <w:bCs/>
                <w:color w:val="000000"/>
                <w:sz w:val="24"/>
                <w:szCs w:val="24"/>
              </w:rPr>
            </w:pPr>
            <w:r w:rsidRPr="00FB1067">
              <w:rPr>
                <w:rFonts w:ascii="Times New Roman" w:eastAsia="Calibri" w:hAnsi="Times New Roman" w:cs="Times New Roman"/>
                <w:b/>
                <w:bCs/>
                <w:color w:val="000000"/>
                <w:sz w:val="24"/>
                <w:szCs w:val="24"/>
              </w:rPr>
              <w:t>Lampiran 6</w:t>
            </w:r>
          </w:p>
          <w:p w:rsidR="00211742" w:rsidRPr="00FB1067" w:rsidRDefault="00211742" w:rsidP="00D82A50">
            <w:pPr>
              <w:autoSpaceDE w:val="0"/>
              <w:autoSpaceDN w:val="0"/>
              <w:adjustRightInd w:val="0"/>
              <w:spacing w:after="0"/>
              <w:jc w:val="both"/>
              <w:rPr>
                <w:rFonts w:ascii="Times New Roman" w:eastAsia="Calibri" w:hAnsi="Times New Roman" w:cs="Times New Roman"/>
                <w:bCs/>
                <w:color w:val="000000"/>
                <w:sz w:val="24"/>
                <w:szCs w:val="24"/>
              </w:rPr>
            </w:pPr>
            <w:r w:rsidRPr="00FB1067">
              <w:rPr>
                <w:rFonts w:ascii="Times New Roman" w:eastAsia="Calibri" w:hAnsi="Times New Roman" w:cs="Times New Roman"/>
                <w:bCs/>
                <w:color w:val="000000"/>
                <w:sz w:val="24"/>
                <w:szCs w:val="24"/>
              </w:rPr>
              <w:t>Hasil Validitas</w:t>
            </w:r>
          </w:p>
          <w:p w:rsidR="00211742" w:rsidRPr="00FB1067" w:rsidRDefault="00211742" w:rsidP="00D82A50">
            <w:pPr>
              <w:autoSpaceDE w:val="0"/>
              <w:autoSpaceDN w:val="0"/>
              <w:adjustRightInd w:val="0"/>
              <w:spacing w:after="0"/>
              <w:jc w:val="both"/>
              <w:rPr>
                <w:rFonts w:ascii="Times New Roman" w:eastAsia="Calibri" w:hAnsi="Times New Roman" w:cs="Times New Roman"/>
                <w:b/>
                <w:bCs/>
                <w:color w:val="000000"/>
                <w:sz w:val="24"/>
                <w:szCs w:val="24"/>
              </w:rPr>
            </w:pPr>
          </w:p>
          <w:p w:rsidR="00211742" w:rsidRPr="00FB1067" w:rsidRDefault="00211742" w:rsidP="00D82A50">
            <w:pPr>
              <w:autoSpaceDE w:val="0"/>
              <w:autoSpaceDN w:val="0"/>
              <w:adjustRightInd w:val="0"/>
              <w:spacing w:after="0"/>
              <w:jc w:val="both"/>
              <w:rPr>
                <w:rFonts w:ascii="Times New Roman" w:eastAsia="Calibri" w:hAnsi="Times New Roman" w:cs="Times New Roman"/>
                <w:b/>
                <w:bCs/>
                <w:color w:val="000000"/>
                <w:sz w:val="24"/>
                <w:szCs w:val="24"/>
              </w:rPr>
            </w:pPr>
          </w:p>
          <w:p w:rsidR="00211742" w:rsidRPr="00FB1067" w:rsidRDefault="00211742" w:rsidP="00D82A50">
            <w:pPr>
              <w:autoSpaceDE w:val="0"/>
              <w:autoSpaceDN w:val="0"/>
              <w:adjustRightInd w:val="0"/>
              <w:spacing w:after="0"/>
              <w:jc w:val="both"/>
              <w:rPr>
                <w:rFonts w:ascii="Times New Roman" w:eastAsia="Calibri" w:hAnsi="Times New Roman" w:cs="Times New Roman"/>
                <w:b/>
                <w:bCs/>
                <w:color w:val="000000"/>
                <w:sz w:val="24"/>
                <w:szCs w:val="24"/>
              </w:rPr>
            </w:pPr>
            <w:r w:rsidRPr="00FB1067">
              <w:rPr>
                <w:rFonts w:ascii="Times New Roman" w:eastAsia="Calibri" w:hAnsi="Times New Roman" w:cs="Times New Roman"/>
                <w:b/>
                <w:bCs/>
                <w:color w:val="000000"/>
                <w:sz w:val="24"/>
                <w:szCs w:val="24"/>
              </w:rPr>
              <w:t>Correlations</w:t>
            </w:r>
          </w:p>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r>
      <w:tr w:rsidR="00211742" w:rsidRPr="00FB1067" w:rsidTr="00D82A50">
        <w:trPr>
          <w:gridAfter w:val="1"/>
          <w:wAfter w:w="101" w:type="dxa"/>
          <w:cantSplit/>
          <w:trHeight w:val="253"/>
          <w:tblHeader/>
        </w:trPr>
        <w:tc>
          <w:tcPr>
            <w:tcW w:w="34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106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34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w:t>
            </w:r>
          </w:p>
        </w:tc>
        <w:tc>
          <w:tcPr>
            <w:tcW w:w="47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P2</w:t>
            </w:r>
          </w:p>
        </w:tc>
        <w:tc>
          <w:tcPr>
            <w:tcW w:w="47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P3</w:t>
            </w:r>
          </w:p>
        </w:tc>
        <w:tc>
          <w:tcPr>
            <w:tcW w:w="47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P4</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P5</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P6</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P7</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P8</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P9</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P10</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P11</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P12</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P13</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P14</w:t>
            </w:r>
          </w:p>
        </w:tc>
        <w:tc>
          <w:tcPr>
            <w:tcW w:w="47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P15</w:t>
            </w:r>
          </w:p>
        </w:tc>
        <w:tc>
          <w:tcPr>
            <w:tcW w:w="4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Skor</w:t>
            </w:r>
          </w:p>
        </w:tc>
      </w:tr>
      <w:tr w:rsidR="00211742" w:rsidRPr="00FB1067" w:rsidTr="00D82A50">
        <w:trPr>
          <w:gridAfter w:val="1"/>
          <w:wAfter w:w="101" w:type="dxa"/>
          <w:cantSplit/>
          <w:trHeight w:val="286"/>
          <w:tblHeader/>
        </w:trPr>
        <w:tc>
          <w:tcPr>
            <w:tcW w:w="34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w:t>
            </w:r>
          </w:p>
        </w:tc>
        <w:tc>
          <w:tcPr>
            <w:tcW w:w="106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7"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-.111</w:t>
            </w:r>
          </w:p>
        </w:tc>
        <w:tc>
          <w:tcPr>
            <w:tcW w:w="477"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.793</w:t>
            </w:r>
            <w:r w:rsidRPr="00FB1067">
              <w:rPr>
                <w:rFonts w:ascii="Times New Roman" w:eastAsia="Calibri" w:hAnsi="Times New Roman" w:cs="Times New Roman"/>
                <w:color w:val="000000"/>
                <w:sz w:val="24"/>
                <w:szCs w:val="24"/>
                <w:vertAlign w:val="superscript"/>
              </w:rPr>
              <w:t>**</w:t>
            </w:r>
          </w:p>
        </w:tc>
        <w:tc>
          <w:tcPr>
            <w:tcW w:w="477"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-.167</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.793</w:t>
            </w:r>
            <w:r w:rsidRPr="00FB1067">
              <w:rPr>
                <w:rFonts w:ascii="Times New Roman" w:eastAsia="Calibri" w:hAnsi="Times New Roman" w:cs="Times New Roman"/>
                <w:color w:val="000000"/>
                <w:sz w:val="24"/>
                <w:szCs w:val="24"/>
                <w:vertAlign w:val="superscript"/>
              </w:rPr>
              <w:t>**</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.688</w:t>
            </w:r>
            <w:r w:rsidRPr="00FB1067">
              <w:rPr>
                <w:rFonts w:ascii="Times New Roman" w:eastAsia="Calibri" w:hAnsi="Times New Roman" w:cs="Times New Roman"/>
                <w:color w:val="000000"/>
                <w:sz w:val="24"/>
                <w:szCs w:val="24"/>
                <w:vertAlign w:val="superscript"/>
              </w:rPr>
              <w:t>**</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.444</w:t>
            </w:r>
            <w:r w:rsidRPr="00FB1067">
              <w:rPr>
                <w:rFonts w:ascii="Times New Roman" w:eastAsia="Calibri" w:hAnsi="Times New Roman" w:cs="Times New Roman"/>
                <w:color w:val="000000"/>
                <w:sz w:val="24"/>
                <w:szCs w:val="24"/>
                <w:vertAlign w:val="superscript"/>
              </w:rPr>
              <w:t>*</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9" w:type="dxa"/>
            <w:tcBorders>
              <w:top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2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.570</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.641</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.482</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.050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.009</w:t>
            </w:r>
          </w:p>
        </w:tc>
      </w:tr>
      <w:tr w:rsidR="00211742" w:rsidRPr="00FB1067" w:rsidTr="00D82A50">
        <w:trPr>
          <w:gridAfter w:val="1"/>
          <w:wAfter w:w="101" w:type="dxa"/>
          <w:cantSplit/>
          <w:trHeight w:val="320"/>
          <w:tblHeader/>
        </w:trPr>
        <w:tc>
          <w:tcPr>
            <w:tcW w:w="34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P2</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-.111</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.793</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-.076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.793</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.444</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.621</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.641</w:t>
            </w:r>
          </w:p>
        </w:tc>
        <w:tc>
          <w:tcPr>
            <w:tcW w:w="477"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.749</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.050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.482</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.003</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P3</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.793</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.608</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.608</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.546</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.404</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.718</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7"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.013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.361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.077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P4</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-.167</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.375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-.115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.840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.375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.063</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.375</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.547</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.482</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7"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.630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.103</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.013</w:t>
            </w:r>
          </w:p>
        </w:tc>
      </w:tr>
      <w:tr w:rsidR="00211742" w:rsidRPr="00FB1067" w:rsidTr="00D82A50">
        <w:trPr>
          <w:gridAfter w:val="1"/>
          <w:wAfter w:w="101" w:type="dxa"/>
          <w:cantSplit/>
          <w:trHeight w:val="286"/>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86"/>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P5</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.793</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.608</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.546</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.404</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.840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.589</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.004</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.361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.013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.361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.077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.006</w:t>
            </w:r>
          </w:p>
        </w:tc>
      </w:tr>
      <w:tr w:rsidR="00211742" w:rsidRPr="00FB1067" w:rsidTr="00D82A50">
        <w:trPr>
          <w:gridAfter w:val="1"/>
          <w:wAfter w:w="101" w:type="dxa"/>
          <w:cantSplit/>
          <w:trHeight w:val="286"/>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86"/>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P6</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.375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.459</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.577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.063</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.375</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.777</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.042</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.103</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86"/>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P7</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.793</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.608</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-.096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.608</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.840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.718</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.004</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.361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P8</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.688</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-.076</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.546</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-.115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.546</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.459</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-.096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.397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-.096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.397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-.115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.688</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.459</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-.115</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.463</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.749</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.013</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.630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.013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.042</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.686</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.630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.042</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.630</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.040</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P9</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.577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.397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.577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.489</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.083</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.398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.029</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P10</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.793</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.216</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.840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.608</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-.096</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.404</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.632</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.361</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.361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.077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.003</w:t>
            </w:r>
          </w:p>
        </w:tc>
      </w:tr>
      <w:tr w:rsidR="00211742" w:rsidRPr="00FB1067" w:rsidTr="00D82A50">
        <w:trPr>
          <w:gridAfter w:val="1"/>
          <w:wAfter w:w="101" w:type="dxa"/>
          <w:cantSplit/>
          <w:trHeight w:val="286"/>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86"/>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P11</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.404</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.404</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.397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.404</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.577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.489</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.077</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.077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.735</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.083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.398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.077</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.029</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P12</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.375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.840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-.115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.063</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.687</w:t>
            </w:r>
            <w:r w:rsidRPr="00FB1067">
              <w:rPr>
                <w:rFonts w:ascii="Times New Roman" w:eastAsia="Calibri" w:hAnsi="Times New Roman" w:cs="Times New Roman"/>
                <w:color w:val="000000"/>
                <w:sz w:val="24"/>
                <w:szCs w:val="24"/>
                <w:vertAlign w:val="superscript"/>
              </w:rPr>
              <w:t>**</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.700</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.630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1.000</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lastRenderedPageBreak/>
              <w:t>P13</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.444</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.444</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.688</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.577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.327</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.192</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.672</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.050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.050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.416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r>
      <w:tr w:rsidR="00211742" w:rsidRPr="00FB1067" w:rsidTr="00D82A50">
        <w:trPr>
          <w:gridAfter w:val="1"/>
          <w:wAfter w:w="101" w:type="dxa"/>
          <w:cantSplit/>
          <w:trHeight w:val="304"/>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69"/>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P14</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.667</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-.167</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.063</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.840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.063</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.459</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.577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.063</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.063</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.547</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.482</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.042</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.794</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.794</w:t>
            </w: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.013</w:t>
            </w:r>
          </w:p>
        </w:tc>
      </w:tr>
      <w:tr w:rsidR="00211742" w:rsidRPr="00FB1067" w:rsidTr="00D82A50">
        <w:trPr>
          <w:gridAfter w:val="1"/>
          <w:wAfter w:w="101" w:type="dxa"/>
          <w:cantSplit/>
          <w:trHeight w:val="286"/>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86"/>
          <w:tblHeader/>
        </w:trPr>
        <w:tc>
          <w:tcPr>
            <w:tcW w:w="342" w:type="dxa"/>
            <w:vMerge w:val="restart"/>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P15</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.375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.375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.490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-.115</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.140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-.289</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.687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.250</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.063</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.470</w:t>
            </w:r>
            <w:r w:rsidRPr="00FB1067">
              <w:rPr>
                <w:rFonts w:ascii="Times New Roman" w:eastAsia="Calibri" w:hAnsi="Times New Roman" w:cs="Times New Roman"/>
                <w:color w:val="000000"/>
                <w:sz w:val="24"/>
                <w:szCs w:val="24"/>
                <w:vertAlign w:val="superscript"/>
              </w:rPr>
              <w:t>*</w:t>
            </w:r>
          </w:p>
        </w:tc>
      </w:tr>
      <w:tr w:rsidR="00211742" w:rsidRPr="00FB1067" w:rsidTr="00D82A50">
        <w:trPr>
          <w:gridAfter w:val="1"/>
          <w:wAfter w:w="101" w:type="dxa"/>
          <w:cantSplit/>
          <w:trHeight w:val="320"/>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.103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.630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.556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.217</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.288</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.794</w:t>
            </w:r>
          </w:p>
        </w:tc>
        <w:tc>
          <w:tcPr>
            <w:tcW w:w="479" w:type="dxa"/>
            <w:tcBorders>
              <w:top w:val="nil"/>
              <w:bottom w:val="nil"/>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426" w:type="dxa"/>
            <w:tcBorders>
              <w:top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.037</w:t>
            </w:r>
          </w:p>
        </w:tc>
      </w:tr>
      <w:tr w:rsidR="00211742" w:rsidRPr="00FB1067" w:rsidTr="00D82A50">
        <w:trPr>
          <w:gridAfter w:val="1"/>
          <w:wAfter w:w="101" w:type="dxa"/>
          <w:cantSplit/>
          <w:trHeight w:val="286"/>
          <w:tblHeader/>
        </w:trPr>
        <w:tc>
          <w:tcPr>
            <w:tcW w:w="342" w:type="dxa"/>
            <w:vMerge/>
            <w:tcBorders>
              <w:left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gridAfter w:val="1"/>
          <w:wAfter w:w="101" w:type="dxa"/>
          <w:cantSplit/>
          <w:trHeight w:val="286"/>
          <w:tblHeader/>
        </w:trPr>
        <w:tc>
          <w:tcPr>
            <w:tcW w:w="342"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Skr</w:t>
            </w:r>
          </w:p>
        </w:tc>
        <w:tc>
          <w:tcPr>
            <w:tcW w:w="1068" w:type="dxa"/>
            <w:tcBorders>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Pearson Correlation</w:t>
            </w:r>
          </w:p>
        </w:tc>
        <w:tc>
          <w:tcPr>
            <w:tcW w:w="344" w:type="dxa"/>
            <w:tcBorders>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.570</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.621</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.718</w:t>
            </w:r>
            <w:r w:rsidRPr="00FB1067">
              <w:rPr>
                <w:rFonts w:ascii="Times New Roman" w:eastAsia="Calibri" w:hAnsi="Times New Roman" w:cs="Times New Roman"/>
                <w:color w:val="000000"/>
                <w:sz w:val="24"/>
                <w:szCs w:val="24"/>
                <w:vertAlign w:val="superscript"/>
              </w:rPr>
              <w:t>**</w:t>
            </w:r>
          </w:p>
        </w:tc>
        <w:tc>
          <w:tcPr>
            <w:tcW w:w="477"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.547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.589</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.777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.718</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.463</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.489</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.632</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.489</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.700</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.672</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.547</w:t>
            </w:r>
            <w:r w:rsidRPr="00FB1067">
              <w:rPr>
                <w:rFonts w:ascii="Times New Roman" w:eastAsia="Calibri" w:hAnsi="Times New Roman" w:cs="Times New Roman"/>
                <w:color w:val="000000"/>
                <w:sz w:val="24"/>
                <w:szCs w:val="24"/>
                <w:vertAlign w:val="superscript"/>
              </w:rPr>
              <w:t>*</w:t>
            </w:r>
          </w:p>
        </w:tc>
        <w:tc>
          <w:tcPr>
            <w:tcW w:w="479" w:type="dxa"/>
            <w:tcBorders>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.470</w:t>
            </w:r>
            <w:r w:rsidRPr="00FB1067">
              <w:rPr>
                <w:rFonts w:ascii="Times New Roman" w:eastAsia="Calibri" w:hAnsi="Times New Roman" w:cs="Times New Roman"/>
                <w:color w:val="000000"/>
                <w:sz w:val="24"/>
                <w:szCs w:val="24"/>
                <w:vertAlign w:val="superscript"/>
              </w:rPr>
              <w:t>*</w:t>
            </w:r>
          </w:p>
        </w:tc>
        <w:tc>
          <w:tcPr>
            <w:tcW w:w="426" w:type="dxa"/>
            <w:tcBorders>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1</w:t>
            </w:r>
          </w:p>
        </w:tc>
      </w:tr>
      <w:tr w:rsidR="00211742" w:rsidRPr="00FB1067" w:rsidTr="00D82A50">
        <w:trPr>
          <w:gridAfter w:val="1"/>
          <w:wAfter w:w="101" w:type="dxa"/>
          <w:cantSplit/>
          <w:trHeight w:val="304"/>
          <w:tblHeader/>
        </w:trPr>
        <w:tc>
          <w:tcPr>
            <w:tcW w:w="34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p>
        </w:tc>
        <w:tc>
          <w:tcPr>
            <w:tcW w:w="10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Sig. (2-tailed)</w:t>
            </w:r>
          </w:p>
        </w:tc>
        <w:tc>
          <w:tcPr>
            <w:tcW w:w="344" w:type="dxa"/>
            <w:tcBorders>
              <w:top w:val="nil"/>
              <w:left w:val="single" w:sz="16" w:space="0" w:color="000000"/>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.009</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.003</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7"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.013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.006</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.040</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.029</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.029</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.001</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.013</w:t>
            </w:r>
          </w:p>
        </w:tc>
        <w:tc>
          <w:tcPr>
            <w:tcW w:w="479" w:type="dxa"/>
            <w:tcBorders>
              <w:top w:val="nil"/>
              <w:bottom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.037</w:t>
            </w:r>
          </w:p>
        </w:tc>
        <w:tc>
          <w:tcPr>
            <w:tcW w:w="426"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r>
      <w:tr w:rsidR="00211742" w:rsidRPr="00FB1067" w:rsidTr="00D82A50">
        <w:trPr>
          <w:gridAfter w:val="1"/>
          <w:wAfter w:w="101" w:type="dxa"/>
          <w:cantSplit/>
          <w:trHeight w:val="304"/>
          <w:tblHeader/>
        </w:trPr>
        <w:tc>
          <w:tcPr>
            <w:tcW w:w="34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sz w:val="24"/>
                <w:szCs w:val="24"/>
              </w:rPr>
            </w:pPr>
          </w:p>
        </w:tc>
        <w:tc>
          <w:tcPr>
            <w:tcW w:w="106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N</w:t>
            </w:r>
          </w:p>
        </w:tc>
        <w:tc>
          <w:tcPr>
            <w:tcW w:w="34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7"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79" w:type="dxa"/>
            <w:tcBorders>
              <w:top w:val="nil"/>
              <w:bottom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c>
          <w:tcPr>
            <w:tcW w:w="42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20</w:t>
            </w:r>
          </w:p>
        </w:tc>
      </w:tr>
      <w:tr w:rsidR="00211742" w:rsidRPr="00FB1067" w:rsidTr="00D82A50">
        <w:trPr>
          <w:cantSplit/>
          <w:trHeight w:val="253"/>
          <w:tblHeader/>
        </w:trPr>
        <w:tc>
          <w:tcPr>
            <w:tcW w:w="8981" w:type="dxa"/>
            <w:gridSpan w:val="19"/>
            <w:tcBorders>
              <w:top w:val="nil"/>
              <w:left w:val="nil"/>
              <w:bottom w:val="nil"/>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 Correlation is significant at the 0.01 level (2-tailed).</w:t>
            </w:r>
          </w:p>
        </w:tc>
      </w:tr>
      <w:tr w:rsidR="00211742" w:rsidRPr="00FB1067" w:rsidTr="00D82A50">
        <w:trPr>
          <w:cantSplit/>
          <w:trHeight w:val="269"/>
        </w:trPr>
        <w:tc>
          <w:tcPr>
            <w:tcW w:w="8981" w:type="dxa"/>
            <w:gridSpan w:val="19"/>
            <w:tcBorders>
              <w:top w:val="nil"/>
              <w:left w:val="nil"/>
              <w:bottom w:val="nil"/>
              <w:right w:val="nil"/>
            </w:tcBorders>
            <w:shd w:val="clear" w:color="auto" w:fill="FFFFFF"/>
            <w:tcMar>
              <w:top w:w="30" w:type="dxa"/>
              <w:left w:w="30" w:type="dxa"/>
              <w:bottom w:w="30" w:type="dxa"/>
              <w:right w:w="30" w:type="dxa"/>
            </w:tcMar>
          </w:tcPr>
          <w:p w:rsidR="00211742" w:rsidRPr="00FB1067" w:rsidRDefault="00211742" w:rsidP="00D82A50">
            <w:pPr>
              <w:autoSpaceDE w:val="0"/>
              <w:autoSpaceDN w:val="0"/>
              <w:adjustRightInd w:val="0"/>
              <w:spacing w:after="0"/>
              <w:jc w:val="both"/>
              <w:rPr>
                <w:rFonts w:ascii="Times New Roman" w:eastAsia="Calibri" w:hAnsi="Times New Roman" w:cs="Times New Roman"/>
                <w:color w:val="000000"/>
                <w:sz w:val="24"/>
                <w:szCs w:val="24"/>
              </w:rPr>
            </w:pPr>
            <w:r w:rsidRPr="00FB1067">
              <w:rPr>
                <w:rFonts w:ascii="Times New Roman" w:eastAsia="Calibri" w:hAnsi="Times New Roman" w:cs="Times New Roman"/>
                <w:color w:val="000000"/>
                <w:sz w:val="24"/>
                <w:szCs w:val="24"/>
              </w:rPr>
              <w:t>*. Correlation is significant at the 0.05 level (2-tailed).</w:t>
            </w:r>
          </w:p>
        </w:tc>
      </w:tr>
    </w:tbl>
    <w:p w:rsidR="00211742" w:rsidRPr="00FB1067" w:rsidRDefault="00211742" w:rsidP="00211742">
      <w:pPr>
        <w:autoSpaceDE w:val="0"/>
        <w:autoSpaceDN w:val="0"/>
        <w:adjustRightInd w:val="0"/>
        <w:spacing w:after="0"/>
        <w:jc w:val="both"/>
        <w:rPr>
          <w:rFonts w:ascii="Times New Roman" w:eastAsia="Calibri" w:hAnsi="Times New Roman" w:cs="Times New Roman"/>
          <w:sz w:val="24"/>
          <w:szCs w:val="24"/>
        </w:rPr>
      </w:pPr>
    </w:p>
    <w:p w:rsidR="00211742" w:rsidRPr="00FB1067" w:rsidRDefault="00211742" w:rsidP="00211742">
      <w:pPr>
        <w:spacing w:after="160"/>
        <w:ind w:right="-900"/>
        <w:jc w:val="both"/>
        <w:rPr>
          <w:rFonts w:ascii="Times New Roman" w:eastAsia="Calibri" w:hAnsi="Times New Roman" w:cs="Times New Roman"/>
          <w:sz w:val="24"/>
          <w:szCs w:val="24"/>
        </w:rPr>
      </w:pPr>
    </w:p>
    <w:p w:rsidR="00211742" w:rsidRPr="00FB1067" w:rsidRDefault="00211742" w:rsidP="00211742">
      <w:pPr>
        <w:spacing w:after="0"/>
        <w:jc w:val="both"/>
        <w:rPr>
          <w:rFonts w:ascii="Times New Roman" w:eastAsia="Calibri" w:hAnsi="Times New Roman" w:cs="Times New Roman"/>
          <w:sz w:val="24"/>
          <w:szCs w:val="24"/>
        </w:rPr>
      </w:pPr>
    </w:p>
    <w:p w:rsidR="00211742" w:rsidRPr="00FB1067" w:rsidRDefault="00211742" w:rsidP="00211742">
      <w:pPr>
        <w:spacing w:after="0"/>
        <w:jc w:val="both"/>
        <w:rPr>
          <w:rFonts w:ascii="Times New Roman" w:eastAsia="Calibri" w:hAnsi="Times New Roman" w:cs="Times New Roman"/>
          <w:sz w:val="24"/>
          <w:szCs w:val="24"/>
        </w:rPr>
      </w:pPr>
    </w:p>
    <w:p w:rsidR="00211742" w:rsidRPr="00FB1067" w:rsidRDefault="00211742" w:rsidP="00211742">
      <w:pPr>
        <w:spacing w:after="0"/>
        <w:jc w:val="both"/>
        <w:rPr>
          <w:rFonts w:ascii="Times New Roman" w:eastAsia="Calibri" w:hAnsi="Times New Roman" w:cs="Times New Roman"/>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p>
    <w:p w:rsidR="00211742" w:rsidRPr="00FB1067" w:rsidRDefault="00211742" w:rsidP="00211742">
      <w:pPr>
        <w:spacing w:after="0"/>
        <w:jc w:val="both"/>
        <w:rPr>
          <w:rFonts w:ascii="Times New Roman" w:eastAsia="Calibri" w:hAnsi="Times New Roman" w:cs="Times New Roman"/>
          <w:b/>
          <w:sz w:val="24"/>
          <w:szCs w:val="24"/>
        </w:rPr>
      </w:pPr>
      <w:r w:rsidRPr="00FB1067">
        <w:rPr>
          <w:rFonts w:ascii="Times New Roman" w:eastAsia="Calibri" w:hAnsi="Times New Roman" w:cs="Times New Roman"/>
          <w:b/>
          <w:sz w:val="24"/>
          <w:szCs w:val="24"/>
        </w:rPr>
        <w:lastRenderedPageBreak/>
        <w:t>Lampiran 7</w:t>
      </w:r>
    </w:p>
    <w:p w:rsidR="00211742" w:rsidRDefault="00211742" w:rsidP="00211742">
      <w:pPr>
        <w:autoSpaceDE w:val="0"/>
        <w:autoSpaceDN w:val="0"/>
        <w:adjustRightInd w:val="0"/>
        <w:spacing w:after="0"/>
        <w:jc w:val="both"/>
        <w:rPr>
          <w:rFonts w:ascii="Times New Roman" w:eastAsia="Calibri" w:hAnsi="Times New Roman" w:cs="Times New Roman"/>
          <w:sz w:val="24"/>
          <w:szCs w:val="24"/>
        </w:rPr>
      </w:pPr>
      <w:r w:rsidRPr="00FB1067">
        <w:rPr>
          <w:rFonts w:ascii="Times New Roman" w:eastAsia="Calibri" w:hAnsi="Times New Roman" w:cs="Times New Roman"/>
          <w:sz w:val="24"/>
          <w:szCs w:val="24"/>
        </w:rPr>
        <w:t>Hasil Analisis Data</w:t>
      </w:r>
    </w:p>
    <w:p w:rsidR="00211742" w:rsidRDefault="00211742" w:rsidP="00211742">
      <w:pPr>
        <w:autoSpaceDE w:val="0"/>
        <w:autoSpaceDN w:val="0"/>
        <w:adjustRightInd w:val="0"/>
        <w:spacing w:after="0"/>
        <w:jc w:val="both"/>
        <w:rPr>
          <w:rFonts w:ascii="Times New Roman" w:eastAsia="Calibri" w:hAnsi="Times New Roman" w:cs="Times New Roman"/>
          <w:sz w:val="24"/>
          <w:szCs w:val="24"/>
        </w:rPr>
      </w:pPr>
    </w:p>
    <w:p w:rsidR="00211742" w:rsidRDefault="00211742" w:rsidP="00211742">
      <w:pPr>
        <w:autoSpaceDE w:val="0"/>
        <w:autoSpaceDN w:val="0"/>
        <w:adjustRightInd w:val="0"/>
        <w:spacing w:after="0"/>
        <w:jc w:val="both"/>
        <w:rPr>
          <w:rFonts w:ascii="Times New Roman" w:eastAsia="Calibri" w:hAnsi="Times New Roman" w:cs="Times New Roman"/>
          <w:sz w:val="24"/>
          <w:szCs w:val="24"/>
        </w:rPr>
      </w:pPr>
    </w:p>
    <w:p w:rsidR="00211742" w:rsidRPr="00056546" w:rsidRDefault="00211742" w:rsidP="00211742">
      <w:pPr>
        <w:autoSpaceDE w:val="0"/>
        <w:autoSpaceDN w:val="0"/>
        <w:adjustRightInd w:val="0"/>
        <w:spacing w:after="0"/>
        <w:rPr>
          <w:rFonts w:ascii="Times New Roman" w:hAnsi="Times New Roman" w:cs="Times New Roman"/>
          <w:sz w:val="24"/>
          <w:szCs w:val="24"/>
        </w:rPr>
      </w:pPr>
    </w:p>
    <w:tbl>
      <w:tblPr>
        <w:tblW w:w="68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26"/>
        <w:gridCol w:w="806"/>
        <w:gridCol w:w="1215"/>
        <w:gridCol w:w="1250"/>
        <w:gridCol w:w="868"/>
        <w:gridCol w:w="1057"/>
        <w:gridCol w:w="981"/>
      </w:tblGrid>
      <w:tr w:rsidR="00211742" w:rsidRPr="00056546" w:rsidTr="00D82A50">
        <w:trPr>
          <w:cantSplit/>
          <w:trHeight w:val="270"/>
          <w:tblHeader/>
        </w:trPr>
        <w:tc>
          <w:tcPr>
            <w:tcW w:w="6803" w:type="dxa"/>
            <w:gridSpan w:val="7"/>
            <w:tcBorders>
              <w:top w:val="nil"/>
              <w:left w:val="nil"/>
              <w:bottom w:val="nil"/>
              <w:right w:val="nil"/>
            </w:tcBorders>
            <w:shd w:val="clear" w:color="auto" w:fill="FFFFFF"/>
            <w:tcMar>
              <w:top w:w="30" w:type="dxa"/>
              <w:left w:w="30" w:type="dxa"/>
              <w:bottom w:w="30" w:type="dxa"/>
              <w:right w:w="30" w:type="dxa"/>
            </w:tcMar>
            <w:vAlign w:val="center"/>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b/>
                <w:bCs/>
                <w:color w:val="000000"/>
                <w:sz w:val="18"/>
                <w:szCs w:val="18"/>
              </w:rPr>
              <w:t>Statistics</w:t>
            </w:r>
          </w:p>
        </w:tc>
      </w:tr>
      <w:tr w:rsidR="00211742" w:rsidRPr="00056546" w:rsidTr="00D82A50">
        <w:trPr>
          <w:cantSplit/>
          <w:trHeight w:val="270"/>
          <w:tblHeader/>
        </w:trPr>
        <w:tc>
          <w:tcPr>
            <w:tcW w:w="62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Times New Roman" w:hAnsi="Times New Roman" w:cs="Times New Roman"/>
                <w:sz w:val="24"/>
                <w:szCs w:val="24"/>
              </w:rPr>
            </w:pPr>
          </w:p>
        </w:tc>
        <w:tc>
          <w:tcPr>
            <w:tcW w:w="80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Times New Roman" w:hAnsi="Times New Roman" w:cs="Times New Roman"/>
                <w:sz w:val="24"/>
                <w:szCs w:val="24"/>
              </w:rPr>
            </w:pPr>
          </w:p>
        </w:tc>
        <w:tc>
          <w:tcPr>
            <w:tcW w:w="121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Pengetahuan</w:t>
            </w:r>
          </w:p>
        </w:tc>
        <w:tc>
          <w:tcPr>
            <w:tcW w:w="12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Jenis_kelamin</w:t>
            </w:r>
          </w:p>
        </w:tc>
        <w:tc>
          <w:tcPr>
            <w:tcW w:w="8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Usia</w:t>
            </w:r>
          </w:p>
        </w:tc>
        <w:tc>
          <w:tcPr>
            <w:tcW w:w="10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Pendidikan</w:t>
            </w:r>
          </w:p>
        </w:tc>
        <w:tc>
          <w:tcPr>
            <w:tcW w:w="97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Pekerjaan</w:t>
            </w:r>
          </w:p>
        </w:tc>
      </w:tr>
      <w:tr w:rsidR="00211742" w:rsidRPr="00056546" w:rsidTr="00D82A50">
        <w:trPr>
          <w:cantSplit/>
          <w:trHeight w:val="281"/>
          <w:tblHeader/>
        </w:trPr>
        <w:tc>
          <w:tcPr>
            <w:tcW w:w="62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N</w:t>
            </w:r>
          </w:p>
        </w:tc>
        <w:tc>
          <w:tcPr>
            <w:tcW w:w="80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Valid</w:t>
            </w:r>
          </w:p>
        </w:tc>
        <w:tc>
          <w:tcPr>
            <w:tcW w:w="121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80</w:t>
            </w:r>
          </w:p>
        </w:tc>
        <w:tc>
          <w:tcPr>
            <w:tcW w:w="1250" w:type="dxa"/>
            <w:tcBorders>
              <w:top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80</w:t>
            </w:r>
          </w:p>
        </w:tc>
        <w:tc>
          <w:tcPr>
            <w:tcW w:w="868" w:type="dxa"/>
            <w:tcBorders>
              <w:top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80</w:t>
            </w:r>
          </w:p>
        </w:tc>
        <w:tc>
          <w:tcPr>
            <w:tcW w:w="1057" w:type="dxa"/>
            <w:tcBorders>
              <w:top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80</w:t>
            </w:r>
          </w:p>
        </w:tc>
        <w:tc>
          <w:tcPr>
            <w:tcW w:w="97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80</w:t>
            </w:r>
          </w:p>
        </w:tc>
      </w:tr>
      <w:tr w:rsidR="00211742" w:rsidRPr="00056546" w:rsidTr="00D82A50">
        <w:trPr>
          <w:cantSplit/>
          <w:trHeight w:val="321"/>
        </w:trPr>
        <w:tc>
          <w:tcPr>
            <w:tcW w:w="6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Arial" w:hAnsi="Arial" w:cs="Arial"/>
                <w:color w:val="000000"/>
                <w:sz w:val="18"/>
                <w:szCs w:val="18"/>
              </w:rPr>
            </w:pPr>
          </w:p>
        </w:tc>
        <w:tc>
          <w:tcPr>
            <w:tcW w:w="80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Missing</w:t>
            </w:r>
          </w:p>
        </w:tc>
        <w:tc>
          <w:tcPr>
            <w:tcW w:w="121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0</w:t>
            </w:r>
          </w:p>
        </w:tc>
        <w:tc>
          <w:tcPr>
            <w:tcW w:w="1250" w:type="dxa"/>
            <w:tcBorders>
              <w:top w:val="nil"/>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0</w:t>
            </w:r>
          </w:p>
        </w:tc>
        <w:tc>
          <w:tcPr>
            <w:tcW w:w="868" w:type="dxa"/>
            <w:tcBorders>
              <w:top w:val="nil"/>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0</w:t>
            </w:r>
          </w:p>
        </w:tc>
        <w:tc>
          <w:tcPr>
            <w:tcW w:w="1057" w:type="dxa"/>
            <w:tcBorders>
              <w:top w:val="nil"/>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0</w:t>
            </w:r>
          </w:p>
        </w:tc>
        <w:tc>
          <w:tcPr>
            <w:tcW w:w="97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0</w:t>
            </w:r>
          </w:p>
        </w:tc>
      </w:tr>
    </w:tbl>
    <w:p w:rsidR="00211742" w:rsidRDefault="00211742" w:rsidP="00211742">
      <w:pPr>
        <w:autoSpaceDE w:val="0"/>
        <w:autoSpaceDN w:val="0"/>
        <w:adjustRightInd w:val="0"/>
        <w:spacing w:after="0"/>
        <w:rPr>
          <w:rFonts w:ascii="Arial" w:hAnsi="Arial" w:cs="Arial"/>
          <w:b/>
          <w:bCs/>
          <w:color w:val="000000"/>
          <w:sz w:val="26"/>
          <w:szCs w:val="26"/>
        </w:rPr>
      </w:pPr>
    </w:p>
    <w:p w:rsidR="00211742" w:rsidRPr="00773E86" w:rsidRDefault="00211742" w:rsidP="00211742">
      <w:pPr>
        <w:autoSpaceDE w:val="0"/>
        <w:autoSpaceDN w:val="0"/>
        <w:adjustRightInd w:val="0"/>
        <w:spacing w:after="0"/>
        <w:rPr>
          <w:rFonts w:ascii="Arial" w:hAnsi="Arial" w:cs="Arial"/>
          <w:b/>
          <w:bCs/>
          <w:color w:val="000000"/>
          <w:sz w:val="26"/>
          <w:szCs w:val="26"/>
        </w:rPr>
      </w:pPr>
      <w:r>
        <w:rPr>
          <w:rFonts w:ascii="Arial" w:hAnsi="Arial" w:cs="Arial"/>
          <w:b/>
          <w:bCs/>
          <w:color w:val="000000"/>
          <w:sz w:val="26"/>
          <w:szCs w:val="26"/>
        </w:rPr>
        <w:t>Frequency Table</w:t>
      </w:r>
    </w:p>
    <w:p w:rsidR="00211742" w:rsidRPr="00056546" w:rsidRDefault="00211742" w:rsidP="00211742">
      <w:pPr>
        <w:autoSpaceDE w:val="0"/>
        <w:autoSpaceDN w:val="0"/>
        <w:adjustRightInd w:val="0"/>
        <w:spacing w:after="0"/>
        <w:rPr>
          <w:rFonts w:ascii="Times New Roman" w:hAnsi="Times New Roman" w:cs="Times New Roman"/>
          <w:sz w:val="24"/>
          <w:szCs w:val="24"/>
        </w:rPr>
      </w:pPr>
    </w:p>
    <w:tbl>
      <w:tblPr>
        <w:tblW w:w="69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3"/>
        <w:gridCol w:w="1248"/>
        <w:gridCol w:w="1146"/>
        <w:gridCol w:w="1002"/>
        <w:gridCol w:w="1371"/>
        <w:gridCol w:w="1449"/>
      </w:tblGrid>
      <w:tr w:rsidR="00211742" w:rsidRPr="00056546" w:rsidTr="00D82A50">
        <w:trPr>
          <w:cantSplit/>
          <w:trHeight w:val="226"/>
          <w:tblHeader/>
        </w:trPr>
        <w:tc>
          <w:tcPr>
            <w:tcW w:w="6939"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b/>
                <w:bCs/>
                <w:color w:val="000000"/>
                <w:sz w:val="18"/>
                <w:szCs w:val="18"/>
              </w:rPr>
              <w:t>Pengetahuan</w:t>
            </w:r>
          </w:p>
        </w:tc>
      </w:tr>
      <w:tr w:rsidR="00211742" w:rsidRPr="00056546" w:rsidTr="00D82A50">
        <w:trPr>
          <w:cantSplit/>
          <w:trHeight w:val="446"/>
          <w:tblHeader/>
        </w:trPr>
        <w:tc>
          <w:tcPr>
            <w:tcW w:w="72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Times New Roman" w:hAnsi="Times New Roman" w:cs="Times New Roman"/>
                <w:sz w:val="24"/>
                <w:szCs w:val="24"/>
              </w:rPr>
            </w:pPr>
          </w:p>
        </w:tc>
        <w:tc>
          <w:tcPr>
            <w:tcW w:w="12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Times New Roman" w:hAnsi="Times New Roman" w:cs="Times New Roman"/>
                <w:sz w:val="24"/>
                <w:szCs w:val="24"/>
              </w:rPr>
            </w:pPr>
          </w:p>
        </w:tc>
        <w:tc>
          <w:tcPr>
            <w:tcW w:w="114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Frequency</w:t>
            </w:r>
          </w:p>
        </w:tc>
        <w:tc>
          <w:tcPr>
            <w:tcW w:w="100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Percent</w:t>
            </w:r>
          </w:p>
        </w:tc>
        <w:tc>
          <w:tcPr>
            <w:tcW w:w="137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Valid Percent</w:t>
            </w:r>
          </w:p>
        </w:tc>
        <w:tc>
          <w:tcPr>
            <w:tcW w:w="144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Cumulative Percent</w:t>
            </w:r>
          </w:p>
        </w:tc>
      </w:tr>
      <w:tr w:rsidR="00211742" w:rsidRPr="00056546" w:rsidTr="00D82A50">
        <w:trPr>
          <w:cantSplit/>
          <w:trHeight w:val="235"/>
          <w:tblHeader/>
        </w:trPr>
        <w:tc>
          <w:tcPr>
            <w:tcW w:w="72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Valid</w:t>
            </w:r>
          </w:p>
        </w:tc>
        <w:tc>
          <w:tcPr>
            <w:tcW w:w="12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baik</w:t>
            </w:r>
          </w:p>
        </w:tc>
        <w:tc>
          <w:tcPr>
            <w:tcW w:w="114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41</w:t>
            </w:r>
          </w:p>
        </w:tc>
        <w:tc>
          <w:tcPr>
            <w:tcW w:w="1002" w:type="dxa"/>
            <w:tcBorders>
              <w:top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51.3</w:t>
            </w:r>
          </w:p>
        </w:tc>
        <w:tc>
          <w:tcPr>
            <w:tcW w:w="1371" w:type="dxa"/>
            <w:tcBorders>
              <w:top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51.3</w:t>
            </w:r>
          </w:p>
        </w:tc>
        <w:tc>
          <w:tcPr>
            <w:tcW w:w="144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51.3</w:t>
            </w:r>
          </w:p>
        </w:tc>
      </w:tr>
      <w:tr w:rsidR="00211742" w:rsidRPr="00056546" w:rsidTr="00D82A50">
        <w:trPr>
          <w:cantSplit/>
          <w:trHeight w:val="293"/>
          <w:tblHeader/>
        </w:trPr>
        <w:tc>
          <w:tcPr>
            <w:tcW w:w="72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Arial" w:hAnsi="Arial" w:cs="Arial"/>
                <w:color w:val="000000"/>
                <w:sz w:val="18"/>
                <w:szCs w:val="18"/>
              </w:rPr>
            </w:pPr>
          </w:p>
        </w:tc>
        <w:tc>
          <w:tcPr>
            <w:tcW w:w="124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kurang baik</w:t>
            </w:r>
          </w:p>
        </w:tc>
        <w:tc>
          <w:tcPr>
            <w:tcW w:w="1146" w:type="dxa"/>
            <w:tcBorders>
              <w:top w:val="nil"/>
              <w:left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39</w:t>
            </w:r>
          </w:p>
        </w:tc>
        <w:tc>
          <w:tcPr>
            <w:tcW w:w="1002" w:type="dxa"/>
            <w:tcBorders>
              <w:top w:val="nil"/>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48.8</w:t>
            </w:r>
          </w:p>
        </w:tc>
        <w:tc>
          <w:tcPr>
            <w:tcW w:w="1371" w:type="dxa"/>
            <w:tcBorders>
              <w:top w:val="nil"/>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48.8</w:t>
            </w:r>
          </w:p>
        </w:tc>
        <w:tc>
          <w:tcPr>
            <w:tcW w:w="1447" w:type="dxa"/>
            <w:tcBorders>
              <w:top w:val="nil"/>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100.0</w:t>
            </w:r>
          </w:p>
        </w:tc>
      </w:tr>
      <w:tr w:rsidR="00211742" w:rsidRPr="00056546" w:rsidTr="00D82A50">
        <w:trPr>
          <w:cantSplit/>
          <w:trHeight w:val="259"/>
        </w:trPr>
        <w:tc>
          <w:tcPr>
            <w:tcW w:w="72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Arial" w:hAnsi="Arial" w:cs="Arial"/>
                <w:color w:val="000000"/>
                <w:sz w:val="18"/>
                <w:szCs w:val="18"/>
              </w:rPr>
            </w:pPr>
          </w:p>
        </w:tc>
        <w:tc>
          <w:tcPr>
            <w:tcW w:w="12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Total</w:t>
            </w:r>
          </w:p>
        </w:tc>
        <w:tc>
          <w:tcPr>
            <w:tcW w:w="114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80</w:t>
            </w:r>
          </w:p>
        </w:tc>
        <w:tc>
          <w:tcPr>
            <w:tcW w:w="1002" w:type="dxa"/>
            <w:tcBorders>
              <w:top w:val="nil"/>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100.0</w:t>
            </w:r>
          </w:p>
        </w:tc>
        <w:tc>
          <w:tcPr>
            <w:tcW w:w="1371" w:type="dxa"/>
            <w:tcBorders>
              <w:top w:val="nil"/>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100.0</w:t>
            </w:r>
          </w:p>
        </w:tc>
        <w:tc>
          <w:tcPr>
            <w:tcW w:w="144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056546" w:rsidRDefault="00211742" w:rsidP="00D82A50">
            <w:pPr>
              <w:autoSpaceDE w:val="0"/>
              <w:autoSpaceDN w:val="0"/>
              <w:adjustRightInd w:val="0"/>
              <w:spacing w:after="0"/>
              <w:jc w:val="center"/>
              <w:rPr>
                <w:rFonts w:ascii="Times New Roman" w:hAnsi="Times New Roman" w:cs="Times New Roman"/>
                <w:sz w:val="24"/>
                <w:szCs w:val="24"/>
              </w:rPr>
            </w:pPr>
          </w:p>
        </w:tc>
      </w:tr>
    </w:tbl>
    <w:p w:rsidR="00211742" w:rsidRPr="00056546" w:rsidRDefault="00211742" w:rsidP="00211742">
      <w:pPr>
        <w:autoSpaceDE w:val="0"/>
        <w:autoSpaceDN w:val="0"/>
        <w:adjustRightInd w:val="0"/>
        <w:spacing w:after="0"/>
        <w:rPr>
          <w:rFonts w:ascii="Times New Roman" w:hAnsi="Times New Roman" w:cs="Times New Roman"/>
          <w:sz w:val="24"/>
          <w:szCs w:val="24"/>
        </w:rPr>
      </w:pPr>
    </w:p>
    <w:tbl>
      <w:tblPr>
        <w:tblW w:w="70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1269"/>
        <w:gridCol w:w="1165"/>
        <w:gridCol w:w="1018"/>
        <w:gridCol w:w="1394"/>
        <w:gridCol w:w="1468"/>
      </w:tblGrid>
      <w:tr w:rsidR="00211742" w:rsidRPr="00056546" w:rsidTr="00D82A50">
        <w:trPr>
          <w:cantSplit/>
          <w:tblHeader/>
        </w:trPr>
        <w:tc>
          <w:tcPr>
            <w:tcW w:w="7047"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b/>
                <w:bCs/>
                <w:color w:val="000000"/>
                <w:sz w:val="18"/>
                <w:szCs w:val="18"/>
              </w:rPr>
              <w:t>Jenis_kelamin</w:t>
            </w:r>
          </w:p>
        </w:tc>
      </w:tr>
      <w:tr w:rsidR="00211742" w:rsidRPr="00056546" w:rsidTr="00D82A50">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Times New Roman" w:hAnsi="Times New Roman" w:cs="Times New Roman"/>
                <w:sz w:val="24"/>
                <w:szCs w:val="24"/>
              </w:rPr>
            </w:pPr>
          </w:p>
        </w:tc>
        <w:tc>
          <w:tcPr>
            <w:tcW w:w="126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056546" w:rsidRDefault="00211742" w:rsidP="00D82A50">
            <w:pPr>
              <w:autoSpaceDE w:val="0"/>
              <w:autoSpaceDN w:val="0"/>
              <w:adjustRightInd w:val="0"/>
              <w:spacing w:after="0" w:line="320" w:lineRule="atLeast"/>
              <w:jc w:val="center"/>
              <w:rPr>
                <w:rFonts w:ascii="Arial" w:hAnsi="Arial" w:cs="Arial"/>
                <w:color w:val="000000"/>
                <w:sz w:val="18"/>
                <w:szCs w:val="18"/>
              </w:rPr>
            </w:pPr>
            <w:r w:rsidRPr="00056546">
              <w:rPr>
                <w:rFonts w:ascii="Arial" w:hAnsi="Arial" w:cs="Arial"/>
                <w:color w:val="000000"/>
                <w:sz w:val="18"/>
                <w:szCs w:val="18"/>
              </w:rPr>
              <w:t>Cumulative Percent</w:t>
            </w:r>
          </w:p>
        </w:tc>
      </w:tr>
      <w:tr w:rsidR="00211742" w:rsidRPr="00056546" w:rsidTr="00D82A50">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Valid</w:t>
            </w:r>
          </w:p>
        </w:tc>
        <w:tc>
          <w:tcPr>
            <w:tcW w:w="126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laki-laki</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37</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46.3</w:t>
            </w:r>
          </w:p>
        </w:tc>
        <w:tc>
          <w:tcPr>
            <w:tcW w:w="1394" w:type="dxa"/>
            <w:tcBorders>
              <w:top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46.3</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46.3</w:t>
            </w:r>
          </w:p>
        </w:tc>
      </w:tr>
      <w:tr w:rsidR="00211742" w:rsidRPr="00056546" w:rsidTr="00D82A50">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Arial" w:hAnsi="Arial" w:cs="Arial"/>
                <w:color w:val="000000"/>
                <w:sz w:val="18"/>
                <w:szCs w:val="18"/>
              </w:rPr>
            </w:pPr>
          </w:p>
        </w:tc>
        <w:tc>
          <w:tcPr>
            <w:tcW w:w="1268"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perempuan</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43</w:t>
            </w:r>
          </w:p>
        </w:tc>
        <w:tc>
          <w:tcPr>
            <w:tcW w:w="1018" w:type="dxa"/>
            <w:tcBorders>
              <w:top w:val="nil"/>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53.8</w:t>
            </w:r>
          </w:p>
        </w:tc>
        <w:tc>
          <w:tcPr>
            <w:tcW w:w="1394" w:type="dxa"/>
            <w:tcBorders>
              <w:top w:val="nil"/>
              <w:bottom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53.8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100.0</w:t>
            </w:r>
          </w:p>
        </w:tc>
      </w:tr>
      <w:tr w:rsidR="00211742" w:rsidRPr="00056546" w:rsidTr="00D82A50">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rPr>
                <w:rFonts w:ascii="Arial" w:hAnsi="Arial" w:cs="Arial"/>
                <w:color w:val="000000"/>
                <w:sz w:val="18"/>
                <w:szCs w:val="18"/>
              </w:rPr>
            </w:pPr>
          </w:p>
        </w:tc>
        <w:tc>
          <w:tcPr>
            <w:tcW w:w="126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rPr>
                <w:rFonts w:ascii="Arial" w:hAnsi="Arial" w:cs="Arial"/>
                <w:color w:val="000000"/>
                <w:sz w:val="18"/>
                <w:szCs w:val="18"/>
              </w:rPr>
            </w:pPr>
            <w:r w:rsidRPr="00056546">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80</w:t>
            </w:r>
          </w:p>
        </w:tc>
        <w:tc>
          <w:tcPr>
            <w:tcW w:w="1018" w:type="dxa"/>
            <w:tcBorders>
              <w:top w:val="nil"/>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211742" w:rsidRPr="00056546" w:rsidRDefault="00211742" w:rsidP="00D82A50">
            <w:pPr>
              <w:autoSpaceDE w:val="0"/>
              <w:autoSpaceDN w:val="0"/>
              <w:adjustRightInd w:val="0"/>
              <w:spacing w:after="0" w:line="320" w:lineRule="atLeast"/>
              <w:jc w:val="right"/>
              <w:rPr>
                <w:rFonts w:ascii="Arial" w:hAnsi="Arial" w:cs="Arial"/>
                <w:color w:val="000000"/>
                <w:sz w:val="18"/>
                <w:szCs w:val="18"/>
              </w:rPr>
            </w:pPr>
            <w:r w:rsidRPr="00056546">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056546" w:rsidRDefault="00211742" w:rsidP="00D82A50">
            <w:pPr>
              <w:autoSpaceDE w:val="0"/>
              <w:autoSpaceDN w:val="0"/>
              <w:adjustRightInd w:val="0"/>
              <w:spacing w:after="0"/>
              <w:jc w:val="center"/>
              <w:rPr>
                <w:rFonts w:ascii="Times New Roman" w:hAnsi="Times New Roman" w:cs="Times New Roman"/>
                <w:sz w:val="24"/>
                <w:szCs w:val="24"/>
              </w:rPr>
            </w:pPr>
          </w:p>
        </w:tc>
      </w:tr>
    </w:tbl>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6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1177"/>
        <w:gridCol w:w="1165"/>
        <w:gridCol w:w="1018"/>
        <w:gridCol w:w="1394"/>
        <w:gridCol w:w="1468"/>
      </w:tblGrid>
      <w:tr w:rsidR="00211742" w:rsidRPr="00773E86" w:rsidTr="00D82A50">
        <w:trPr>
          <w:cantSplit/>
          <w:tblHeader/>
        </w:trPr>
        <w:tc>
          <w:tcPr>
            <w:tcW w:w="6955"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Usia</w:t>
            </w:r>
          </w:p>
        </w:tc>
      </w:tr>
      <w:tr w:rsidR="00211742" w:rsidRPr="00773E86" w:rsidTr="00D82A50">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17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Cumulative Percent</w:t>
            </w:r>
          </w:p>
        </w:tc>
      </w:tr>
      <w:tr w:rsidR="00211742" w:rsidRPr="00773E86" w:rsidTr="00D82A50">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Valid</w:t>
            </w:r>
          </w:p>
        </w:tc>
        <w:tc>
          <w:tcPr>
            <w:tcW w:w="117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&lt; 45 tahun</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72</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90.0</w:t>
            </w:r>
          </w:p>
        </w:tc>
        <w:tc>
          <w:tcPr>
            <w:tcW w:w="1394"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90.0</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90.0</w:t>
            </w:r>
          </w:p>
        </w:tc>
      </w:tr>
      <w:tr w:rsidR="00211742" w:rsidRPr="00773E86" w:rsidTr="00D82A50">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176"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&gt; 45 tahun</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7</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8.8</w:t>
            </w:r>
          </w:p>
        </w:tc>
        <w:tc>
          <w:tcPr>
            <w:tcW w:w="1394"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98.8</w:t>
            </w:r>
          </w:p>
        </w:tc>
      </w:tr>
      <w:tr w:rsidR="00211742" w:rsidRPr="00773E86" w:rsidTr="00D82A50">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176"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3</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1.3</w:t>
            </w:r>
          </w:p>
        </w:tc>
        <w:tc>
          <w:tcPr>
            <w:tcW w:w="1394"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17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bl>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66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886"/>
        <w:gridCol w:w="1165"/>
        <w:gridCol w:w="1018"/>
        <w:gridCol w:w="1394"/>
        <w:gridCol w:w="1468"/>
      </w:tblGrid>
      <w:tr w:rsidR="00211742" w:rsidRPr="00773E86" w:rsidTr="00D82A50">
        <w:trPr>
          <w:cantSplit/>
          <w:tblHeader/>
        </w:trPr>
        <w:tc>
          <w:tcPr>
            <w:tcW w:w="6664" w:type="dxa"/>
            <w:gridSpan w:val="6"/>
            <w:tcBorders>
              <w:top w:val="nil"/>
              <w:left w:val="nil"/>
              <w:bottom w:val="nil"/>
              <w:right w:val="nil"/>
            </w:tcBorders>
            <w:shd w:val="clear" w:color="auto" w:fill="FFFFFF"/>
            <w:tcMar>
              <w:top w:w="30" w:type="dxa"/>
              <w:left w:w="30" w:type="dxa"/>
              <w:bottom w:w="30" w:type="dxa"/>
              <w:right w:w="30" w:type="dxa"/>
            </w:tcMar>
            <w:vAlign w:val="center"/>
          </w:tcPr>
          <w:p w:rsidR="00665D18" w:rsidRDefault="00665D18" w:rsidP="00D82A50">
            <w:pPr>
              <w:autoSpaceDE w:val="0"/>
              <w:autoSpaceDN w:val="0"/>
              <w:adjustRightInd w:val="0"/>
              <w:spacing w:after="0" w:line="320" w:lineRule="atLeast"/>
              <w:jc w:val="center"/>
              <w:rPr>
                <w:rFonts w:ascii="Arial" w:hAnsi="Arial" w:cs="Arial"/>
                <w:b/>
                <w:bCs/>
                <w:color w:val="000000"/>
                <w:sz w:val="18"/>
                <w:szCs w:val="18"/>
              </w:rPr>
            </w:pPr>
          </w:p>
          <w:p w:rsidR="00665D18" w:rsidRDefault="00665D18" w:rsidP="00D82A50">
            <w:pPr>
              <w:autoSpaceDE w:val="0"/>
              <w:autoSpaceDN w:val="0"/>
              <w:adjustRightInd w:val="0"/>
              <w:spacing w:after="0" w:line="320" w:lineRule="atLeast"/>
              <w:jc w:val="center"/>
              <w:rPr>
                <w:rFonts w:ascii="Arial" w:hAnsi="Arial" w:cs="Arial"/>
                <w:b/>
                <w:bCs/>
                <w:color w:val="000000"/>
                <w:sz w:val="18"/>
                <w:szCs w:val="18"/>
              </w:rPr>
            </w:pPr>
          </w:p>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Pendidikan</w:t>
            </w:r>
          </w:p>
        </w:tc>
      </w:tr>
      <w:tr w:rsidR="00211742" w:rsidRPr="00773E86" w:rsidTr="00D82A50">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88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Cumulative Percent</w:t>
            </w:r>
          </w:p>
        </w:tc>
      </w:tr>
      <w:tr w:rsidR="00211742" w:rsidRPr="00773E86" w:rsidTr="00D82A50">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Valid</w:t>
            </w:r>
          </w:p>
        </w:tc>
        <w:tc>
          <w:tcPr>
            <w:tcW w:w="88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rendah</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28</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35.0</w:t>
            </w:r>
          </w:p>
        </w:tc>
        <w:tc>
          <w:tcPr>
            <w:tcW w:w="1394"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35.0</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35.0</w:t>
            </w:r>
          </w:p>
        </w:tc>
      </w:tr>
      <w:tr w:rsidR="00211742" w:rsidRPr="00773E86" w:rsidTr="00D82A50">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885"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tinggi</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52</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65.0</w:t>
            </w:r>
          </w:p>
        </w:tc>
        <w:tc>
          <w:tcPr>
            <w:tcW w:w="1394"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65.0</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88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bl>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7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1361"/>
        <w:gridCol w:w="1165"/>
        <w:gridCol w:w="1018"/>
        <w:gridCol w:w="1394"/>
        <w:gridCol w:w="1468"/>
      </w:tblGrid>
      <w:tr w:rsidR="00211742" w:rsidRPr="00773E86" w:rsidTr="00D82A50">
        <w:trPr>
          <w:cantSplit/>
          <w:tblHeader/>
        </w:trPr>
        <w:tc>
          <w:tcPr>
            <w:tcW w:w="7139"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Pekerjaan</w:t>
            </w:r>
          </w:p>
        </w:tc>
      </w:tr>
      <w:tr w:rsidR="00211742" w:rsidRPr="00773E86" w:rsidTr="00D82A50">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36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Cumulative Percent</w:t>
            </w:r>
          </w:p>
        </w:tc>
      </w:tr>
      <w:tr w:rsidR="00211742" w:rsidRPr="00773E86" w:rsidTr="00D82A50">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Valid</w:t>
            </w:r>
          </w:p>
        </w:tc>
        <w:tc>
          <w:tcPr>
            <w:tcW w:w="136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bekerja</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70</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87.5</w:t>
            </w:r>
          </w:p>
        </w:tc>
        <w:tc>
          <w:tcPr>
            <w:tcW w:w="1394"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87.5</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87.5</w:t>
            </w:r>
          </w:p>
        </w:tc>
      </w:tr>
      <w:tr w:rsidR="00211742" w:rsidRPr="00773E86" w:rsidTr="00D82A50">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360" w:type="dxa"/>
            <w:tcBorders>
              <w:top w:val="nil"/>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tidak bekerja</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12.5</w:t>
            </w:r>
          </w:p>
        </w:tc>
        <w:tc>
          <w:tcPr>
            <w:tcW w:w="1394"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12.5</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36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bl>
    <w:p w:rsidR="00211742" w:rsidRDefault="00211742"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211742" w:rsidRPr="00773E86" w:rsidRDefault="00211742" w:rsidP="00211742">
      <w:pPr>
        <w:autoSpaceDE w:val="0"/>
        <w:autoSpaceDN w:val="0"/>
        <w:adjustRightInd w:val="0"/>
        <w:spacing w:after="0"/>
        <w:rPr>
          <w:rFonts w:ascii="Arial" w:hAnsi="Arial" w:cs="Arial"/>
          <w:b/>
          <w:bCs/>
          <w:color w:val="000000"/>
          <w:sz w:val="26"/>
          <w:szCs w:val="26"/>
        </w:rPr>
      </w:pPr>
      <w:r>
        <w:rPr>
          <w:rFonts w:ascii="Arial" w:hAnsi="Arial" w:cs="Arial"/>
          <w:b/>
          <w:bCs/>
          <w:color w:val="000000"/>
          <w:sz w:val="26"/>
          <w:szCs w:val="26"/>
        </w:rPr>
        <w:lastRenderedPageBreak/>
        <w:t>Crosstabs</w:t>
      </w:r>
    </w:p>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85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43"/>
        <w:gridCol w:w="1017"/>
        <w:gridCol w:w="1018"/>
        <w:gridCol w:w="1018"/>
        <w:gridCol w:w="1019"/>
        <w:gridCol w:w="1018"/>
        <w:gridCol w:w="1020"/>
      </w:tblGrid>
      <w:tr w:rsidR="00211742" w:rsidRPr="00773E86" w:rsidTr="00D82A50">
        <w:trPr>
          <w:cantSplit/>
          <w:trHeight w:val="298"/>
          <w:tblHeader/>
        </w:trPr>
        <w:tc>
          <w:tcPr>
            <w:tcW w:w="8553" w:type="dxa"/>
            <w:gridSpan w:val="7"/>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Case Processing Summary</w:t>
            </w:r>
          </w:p>
        </w:tc>
      </w:tr>
      <w:tr w:rsidR="00211742" w:rsidRPr="00773E86" w:rsidTr="00D82A50">
        <w:trPr>
          <w:cantSplit/>
          <w:trHeight w:val="298"/>
          <w:tblHeader/>
        </w:trPr>
        <w:tc>
          <w:tcPr>
            <w:tcW w:w="244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6109"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Cases</w:t>
            </w:r>
          </w:p>
        </w:tc>
      </w:tr>
      <w:tr w:rsidR="00211742" w:rsidRPr="00773E86" w:rsidTr="00D82A50">
        <w:trPr>
          <w:cantSplit/>
          <w:trHeight w:val="287"/>
          <w:tblHeader/>
        </w:trPr>
        <w:tc>
          <w:tcPr>
            <w:tcW w:w="24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2035" w:type="dxa"/>
            <w:gridSpan w:val="2"/>
            <w:tcBorders>
              <w:lef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Valid</w:t>
            </w:r>
          </w:p>
        </w:tc>
        <w:tc>
          <w:tcPr>
            <w:tcW w:w="2037" w:type="dxa"/>
            <w:gridSpan w:val="2"/>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Missing</w:t>
            </w:r>
          </w:p>
        </w:tc>
        <w:tc>
          <w:tcPr>
            <w:tcW w:w="2037" w:type="dxa"/>
            <w:gridSpan w:val="2"/>
            <w:tcBorders>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Total</w:t>
            </w:r>
          </w:p>
        </w:tc>
      </w:tr>
      <w:tr w:rsidR="00211742" w:rsidRPr="00773E86" w:rsidTr="00D82A50">
        <w:trPr>
          <w:cantSplit/>
          <w:trHeight w:val="298"/>
          <w:tblHeader/>
        </w:trPr>
        <w:tc>
          <w:tcPr>
            <w:tcW w:w="244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1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N</w:t>
            </w:r>
          </w:p>
        </w:tc>
        <w:tc>
          <w:tcPr>
            <w:tcW w:w="1017" w:type="dxa"/>
            <w:tcBorders>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Percent</w:t>
            </w:r>
          </w:p>
        </w:tc>
        <w:tc>
          <w:tcPr>
            <w:tcW w:w="1018" w:type="dxa"/>
            <w:tcBorders>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N</w:t>
            </w:r>
          </w:p>
        </w:tc>
        <w:tc>
          <w:tcPr>
            <w:tcW w:w="1018" w:type="dxa"/>
            <w:tcBorders>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Percent</w:t>
            </w:r>
          </w:p>
        </w:tc>
        <w:tc>
          <w:tcPr>
            <w:tcW w:w="1018" w:type="dxa"/>
            <w:tcBorders>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N</w:t>
            </w:r>
          </w:p>
        </w:tc>
        <w:tc>
          <w:tcPr>
            <w:tcW w:w="1018"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Percent</w:t>
            </w:r>
          </w:p>
        </w:tc>
      </w:tr>
      <w:tr w:rsidR="00211742" w:rsidRPr="00773E86" w:rsidTr="00D82A50">
        <w:trPr>
          <w:cantSplit/>
          <w:trHeight w:val="298"/>
          <w:tblHeader/>
        </w:trPr>
        <w:tc>
          <w:tcPr>
            <w:tcW w:w="244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Jenis_kelamin * Pengetahuan</w:t>
            </w:r>
          </w:p>
        </w:tc>
        <w:tc>
          <w:tcPr>
            <w:tcW w:w="101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7"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rHeight w:val="298"/>
          <w:tblHeader/>
        </w:trPr>
        <w:tc>
          <w:tcPr>
            <w:tcW w:w="24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Usia * Pengetahuan</w:t>
            </w:r>
          </w:p>
        </w:tc>
        <w:tc>
          <w:tcPr>
            <w:tcW w:w="1017"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7"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rHeight w:val="298"/>
          <w:tblHeader/>
        </w:trPr>
        <w:tc>
          <w:tcPr>
            <w:tcW w:w="24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Pendidikan * Pengetahuan</w:t>
            </w:r>
          </w:p>
        </w:tc>
        <w:tc>
          <w:tcPr>
            <w:tcW w:w="1017"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7"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rHeight w:val="287"/>
        </w:trPr>
        <w:tc>
          <w:tcPr>
            <w:tcW w:w="244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Pekerjaan * Pengetahuan</w:t>
            </w:r>
          </w:p>
        </w:tc>
        <w:tc>
          <w:tcPr>
            <w:tcW w:w="101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7"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018"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018"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018"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bl>
    <w:p w:rsidR="00665D18" w:rsidRDefault="00665D18" w:rsidP="00211742">
      <w:pPr>
        <w:autoSpaceDE w:val="0"/>
        <w:autoSpaceDN w:val="0"/>
        <w:adjustRightInd w:val="0"/>
        <w:spacing w:after="0"/>
        <w:rPr>
          <w:rFonts w:ascii="Times New Roman" w:hAnsi="Times New Roman" w:cs="Times New Roman"/>
          <w:sz w:val="24"/>
          <w:szCs w:val="24"/>
        </w:rPr>
      </w:pPr>
    </w:p>
    <w:p w:rsidR="00211742" w:rsidRDefault="00211742" w:rsidP="00211742">
      <w:pPr>
        <w:autoSpaceDE w:val="0"/>
        <w:autoSpaceDN w:val="0"/>
        <w:adjustRightInd w:val="0"/>
        <w:spacing w:after="0"/>
        <w:rPr>
          <w:rFonts w:ascii="Arial" w:hAnsi="Arial" w:cs="Arial"/>
          <w:b/>
          <w:bCs/>
          <w:color w:val="000000"/>
          <w:sz w:val="26"/>
          <w:szCs w:val="26"/>
        </w:rPr>
      </w:pPr>
      <w:r>
        <w:rPr>
          <w:rFonts w:ascii="Arial" w:hAnsi="Arial" w:cs="Arial"/>
          <w:b/>
          <w:bCs/>
          <w:color w:val="000000"/>
          <w:sz w:val="26"/>
          <w:szCs w:val="26"/>
        </w:rPr>
        <w:t>Jenis_kelamin * Pengetahuan</w:t>
      </w:r>
    </w:p>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8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529"/>
        <w:gridCol w:w="1269"/>
        <w:gridCol w:w="2278"/>
        <w:gridCol w:w="1019"/>
        <w:gridCol w:w="1271"/>
        <w:gridCol w:w="1019"/>
      </w:tblGrid>
      <w:tr w:rsidR="00211742" w:rsidRPr="00773E86" w:rsidTr="00D82A50">
        <w:trPr>
          <w:cantSplit/>
          <w:tblHeader/>
        </w:trPr>
        <w:tc>
          <w:tcPr>
            <w:tcW w:w="8381"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Crosstab</w:t>
            </w:r>
          </w:p>
        </w:tc>
      </w:tr>
      <w:tr w:rsidR="00211742" w:rsidRPr="00773E86" w:rsidTr="00D82A50">
        <w:trPr>
          <w:cantSplit/>
          <w:tblHeader/>
        </w:trPr>
        <w:tc>
          <w:tcPr>
            <w:tcW w:w="1528"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268" w:type="dxa"/>
            <w:tcBorders>
              <w:top w:val="single" w:sz="16" w:space="0" w:color="000000"/>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227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228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Pengetahuan</w:t>
            </w:r>
          </w:p>
        </w:tc>
        <w:tc>
          <w:tcPr>
            <w:tcW w:w="101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Total</w:t>
            </w:r>
          </w:p>
        </w:tc>
      </w:tr>
      <w:tr w:rsidR="00211742" w:rsidRPr="00773E86" w:rsidTr="00D82A50">
        <w:trPr>
          <w:cantSplit/>
          <w:tblHeader/>
        </w:trPr>
        <w:tc>
          <w:tcPr>
            <w:tcW w:w="1528"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268" w:type="dxa"/>
            <w:tcBorders>
              <w:top w:val="nil"/>
              <w:left w:val="nil"/>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227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1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baik</w:t>
            </w:r>
          </w:p>
        </w:tc>
        <w:tc>
          <w:tcPr>
            <w:tcW w:w="1270" w:type="dxa"/>
            <w:tcBorders>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kurang baik</w:t>
            </w:r>
          </w:p>
        </w:tc>
        <w:tc>
          <w:tcPr>
            <w:tcW w:w="101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rPr>
                <w:rFonts w:ascii="Arial" w:hAnsi="Arial" w:cs="Arial"/>
                <w:color w:val="000000"/>
                <w:sz w:val="18"/>
                <w:szCs w:val="18"/>
              </w:rPr>
            </w:pPr>
          </w:p>
        </w:tc>
      </w:tr>
      <w:tr w:rsidR="00211742" w:rsidRPr="00773E86" w:rsidTr="00D82A50">
        <w:trPr>
          <w:cantSplit/>
          <w:tblHeader/>
        </w:trPr>
        <w:tc>
          <w:tcPr>
            <w:tcW w:w="152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Jenis_kelamin</w:t>
            </w:r>
          </w:p>
        </w:tc>
        <w:tc>
          <w:tcPr>
            <w:tcW w:w="1268" w:type="dxa"/>
            <w:vMerge w:val="restart"/>
            <w:tcBorders>
              <w:top w:val="single" w:sz="16" w:space="0" w:color="000000"/>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laki-laki</w:t>
            </w:r>
          </w:p>
        </w:tc>
        <w:tc>
          <w:tcPr>
            <w:tcW w:w="227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19</w:t>
            </w:r>
          </w:p>
        </w:tc>
        <w:tc>
          <w:tcPr>
            <w:tcW w:w="1270"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18</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37</w:t>
            </w:r>
          </w:p>
        </w:tc>
      </w:tr>
      <w:tr w:rsidR="00211742" w:rsidRPr="00773E86" w:rsidTr="00D82A50">
        <w:trPr>
          <w:cantSplit/>
          <w:tblHeader/>
        </w:trPr>
        <w:tc>
          <w:tcPr>
            <w:tcW w:w="15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268" w:type="dxa"/>
            <w:vMerge/>
            <w:tcBorders>
              <w:top w:val="single" w:sz="16" w:space="0" w:color="000000"/>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2277"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Jenis_kelamin</w:t>
            </w:r>
          </w:p>
        </w:tc>
        <w:tc>
          <w:tcPr>
            <w:tcW w:w="1019"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51.4%</w:t>
            </w:r>
          </w:p>
        </w:tc>
        <w:tc>
          <w:tcPr>
            <w:tcW w:w="1270"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48.6%</w:t>
            </w:r>
          </w:p>
        </w:tc>
        <w:tc>
          <w:tcPr>
            <w:tcW w:w="1019"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15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268" w:type="dxa"/>
            <w:vMerge w:val="restart"/>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perempuan</w:t>
            </w:r>
          </w:p>
        </w:tc>
        <w:tc>
          <w:tcPr>
            <w:tcW w:w="2277"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19"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22</w:t>
            </w:r>
          </w:p>
        </w:tc>
        <w:tc>
          <w:tcPr>
            <w:tcW w:w="1270"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21</w:t>
            </w:r>
          </w:p>
        </w:tc>
        <w:tc>
          <w:tcPr>
            <w:tcW w:w="1019"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43</w:t>
            </w:r>
          </w:p>
        </w:tc>
      </w:tr>
      <w:tr w:rsidR="00211742" w:rsidRPr="00773E86" w:rsidTr="00D82A50">
        <w:trPr>
          <w:cantSplit/>
          <w:tblHeader/>
        </w:trPr>
        <w:tc>
          <w:tcPr>
            <w:tcW w:w="15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268" w:type="dxa"/>
            <w:vMerge/>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2277"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Jenis_kelamin</w:t>
            </w:r>
          </w:p>
        </w:tc>
        <w:tc>
          <w:tcPr>
            <w:tcW w:w="1019"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51.2%</w:t>
            </w:r>
          </w:p>
        </w:tc>
        <w:tc>
          <w:tcPr>
            <w:tcW w:w="1270"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48.8%</w:t>
            </w:r>
          </w:p>
        </w:tc>
        <w:tc>
          <w:tcPr>
            <w:tcW w:w="1019"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2796"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Total</w:t>
            </w:r>
          </w:p>
        </w:tc>
        <w:tc>
          <w:tcPr>
            <w:tcW w:w="2277"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19"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41</w:t>
            </w:r>
          </w:p>
        </w:tc>
        <w:tc>
          <w:tcPr>
            <w:tcW w:w="1270"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39</w:t>
            </w:r>
          </w:p>
        </w:tc>
        <w:tc>
          <w:tcPr>
            <w:tcW w:w="1019"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r>
      <w:tr w:rsidR="00211742" w:rsidRPr="00773E86" w:rsidTr="00D82A50">
        <w:trPr>
          <w:cantSplit/>
        </w:trPr>
        <w:tc>
          <w:tcPr>
            <w:tcW w:w="2796"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227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Jenis_kelamin</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51.3%</w:t>
            </w:r>
          </w:p>
        </w:tc>
        <w:tc>
          <w:tcPr>
            <w:tcW w:w="1270"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48.8%</w:t>
            </w: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bl>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8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49"/>
        <w:gridCol w:w="1020"/>
        <w:gridCol w:w="1018"/>
        <w:gridCol w:w="1468"/>
        <w:gridCol w:w="1468"/>
        <w:gridCol w:w="1468"/>
      </w:tblGrid>
      <w:tr w:rsidR="00211742" w:rsidRPr="00773E86" w:rsidTr="00D82A50">
        <w:trPr>
          <w:cantSplit/>
          <w:tblHeader/>
        </w:trPr>
        <w:tc>
          <w:tcPr>
            <w:tcW w:w="8888"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Chi-Square Tests</w:t>
            </w:r>
          </w:p>
        </w:tc>
      </w:tr>
      <w:tr w:rsidR="00211742" w:rsidRPr="00773E86" w:rsidTr="00D82A50">
        <w:trPr>
          <w:cantSplit/>
          <w:tblHeader/>
        </w:trPr>
        <w:tc>
          <w:tcPr>
            <w:tcW w:w="244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Value</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df</w:t>
            </w:r>
          </w:p>
        </w:tc>
        <w:tc>
          <w:tcPr>
            <w:tcW w:w="14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Asymp. Sig. (2-sided)</w:t>
            </w:r>
          </w:p>
        </w:tc>
        <w:tc>
          <w:tcPr>
            <w:tcW w:w="14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Exact Sig. (2-sided)</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Exact Sig. (1-sided)</w:t>
            </w:r>
          </w:p>
        </w:tc>
      </w:tr>
      <w:tr w:rsidR="00211742" w:rsidRPr="00773E86" w:rsidTr="00D82A50">
        <w:trPr>
          <w:cantSplit/>
          <w:tblHeader/>
        </w:trPr>
        <w:tc>
          <w:tcPr>
            <w:tcW w:w="244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Pearson Chi-Square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.000</w:t>
            </w:r>
            <w:r w:rsidRPr="00773E86">
              <w:rPr>
                <w:rFonts w:ascii="Arial" w:hAnsi="Arial" w:cs="Arial"/>
                <w:color w:val="000000"/>
                <w:sz w:val="18"/>
                <w:szCs w:val="18"/>
                <w:vertAlign w:val="superscript"/>
              </w:rPr>
              <w:t>a</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.987</w:t>
            </w:r>
          </w:p>
        </w:tc>
        <w:tc>
          <w:tcPr>
            <w:tcW w:w="1468" w:type="dxa"/>
            <w:tcBorders>
              <w:top w:val="single" w:sz="16" w:space="0" w:color="000000"/>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Continuity Correction</w:t>
            </w:r>
            <w:r w:rsidRPr="00773E86">
              <w:rPr>
                <w:rFonts w:ascii="Arial" w:hAnsi="Arial" w:cs="Arial"/>
                <w:color w:val="000000"/>
                <w:sz w:val="18"/>
                <w:szCs w:val="18"/>
                <w:vertAlign w:val="superscript"/>
              </w:rPr>
              <w:t>b</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.000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Likelihood Ratio</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.000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.987</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Fisher's Exact Test</w:t>
            </w:r>
          </w:p>
        </w:tc>
        <w:tc>
          <w:tcPr>
            <w:tcW w:w="1019" w:type="dxa"/>
            <w:tcBorders>
              <w:top w:val="nil"/>
              <w:left w:val="single" w:sz="16" w:space="0" w:color="000000"/>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01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.582</w:t>
            </w:r>
          </w:p>
        </w:tc>
      </w:tr>
      <w:tr w:rsidR="00211742" w:rsidRPr="00773E86" w:rsidTr="00D82A50">
        <w:trPr>
          <w:cantSplit/>
          <w:tblHead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Linear-by-Linear Association</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.000</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.987</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N of Valid Cases</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8888" w:type="dxa"/>
            <w:gridSpan w:val="6"/>
            <w:tcBorders>
              <w:top w:val="nil"/>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a. 0 cells (.0%) have expected count less than 5. The minimum expected count is 18.04.</w:t>
            </w:r>
          </w:p>
        </w:tc>
      </w:tr>
      <w:tr w:rsidR="00211742" w:rsidRPr="00773E86" w:rsidTr="00D82A50">
        <w:trPr>
          <w:cantSplit/>
        </w:trPr>
        <w:tc>
          <w:tcPr>
            <w:tcW w:w="8888" w:type="dxa"/>
            <w:gridSpan w:val="6"/>
            <w:tcBorders>
              <w:top w:val="nil"/>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b. Computed only for a 2x2 table</w:t>
            </w:r>
          </w:p>
        </w:tc>
      </w:tr>
    </w:tbl>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r>
        <w:rPr>
          <w:rFonts w:ascii="Arial" w:hAnsi="Arial" w:cs="Arial"/>
          <w:b/>
          <w:bCs/>
          <w:color w:val="000000"/>
          <w:sz w:val="26"/>
          <w:szCs w:val="26"/>
        </w:rPr>
        <w:lastRenderedPageBreak/>
        <w:t>Usia * Pengetahuan</w:t>
      </w:r>
    </w:p>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6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4"/>
        <w:gridCol w:w="1177"/>
        <w:gridCol w:w="1437"/>
        <w:gridCol w:w="1019"/>
        <w:gridCol w:w="1271"/>
        <w:gridCol w:w="1019"/>
      </w:tblGrid>
      <w:tr w:rsidR="00211742" w:rsidRPr="00773E86" w:rsidTr="00D82A50">
        <w:trPr>
          <w:cantSplit/>
          <w:tblHeader/>
        </w:trPr>
        <w:tc>
          <w:tcPr>
            <w:tcW w:w="6657"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Crosstab</w:t>
            </w:r>
          </w:p>
        </w:tc>
      </w:tr>
      <w:tr w:rsidR="00211742" w:rsidRPr="00773E86" w:rsidTr="00D82A50">
        <w:trPr>
          <w:cantSplit/>
          <w:tblHeader/>
        </w:trPr>
        <w:tc>
          <w:tcPr>
            <w:tcW w:w="73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177" w:type="dxa"/>
            <w:tcBorders>
              <w:top w:val="single" w:sz="16" w:space="0" w:color="000000"/>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43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229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Pengetahuan</w:t>
            </w:r>
          </w:p>
        </w:tc>
        <w:tc>
          <w:tcPr>
            <w:tcW w:w="101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Total</w:t>
            </w:r>
          </w:p>
        </w:tc>
      </w:tr>
      <w:tr w:rsidR="00211742" w:rsidRPr="00773E86" w:rsidTr="00D82A50">
        <w:trPr>
          <w:cantSplit/>
          <w:tblHeader/>
        </w:trPr>
        <w:tc>
          <w:tcPr>
            <w:tcW w:w="734"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177" w:type="dxa"/>
            <w:tcBorders>
              <w:top w:val="nil"/>
              <w:left w:val="nil"/>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43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1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baik</w:t>
            </w:r>
          </w:p>
        </w:tc>
        <w:tc>
          <w:tcPr>
            <w:tcW w:w="1271" w:type="dxa"/>
            <w:tcBorders>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kurang baik</w:t>
            </w:r>
          </w:p>
        </w:tc>
        <w:tc>
          <w:tcPr>
            <w:tcW w:w="101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rPr>
                <w:rFonts w:ascii="Arial" w:hAnsi="Arial" w:cs="Arial"/>
                <w:color w:val="000000"/>
                <w:sz w:val="18"/>
                <w:szCs w:val="18"/>
              </w:rPr>
            </w:pPr>
          </w:p>
        </w:tc>
      </w:tr>
      <w:tr w:rsidR="00211742" w:rsidRPr="00773E86" w:rsidTr="00D82A50">
        <w:trPr>
          <w:cantSplit/>
          <w:tblHeader/>
        </w:trPr>
        <w:tc>
          <w:tcPr>
            <w:tcW w:w="73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Usia</w:t>
            </w:r>
          </w:p>
        </w:tc>
        <w:tc>
          <w:tcPr>
            <w:tcW w:w="1177" w:type="dxa"/>
            <w:vMerge w:val="restart"/>
            <w:tcBorders>
              <w:top w:val="single" w:sz="16" w:space="0" w:color="000000"/>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&lt; 45 tahun</w:t>
            </w:r>
          </w:p>
        </w:tc>
        <w:tc>
          <w:tcPr>
            <w:tcW w:w="143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w:t>
            </w:r>
          </w:p>
        </w:tc>
        <w:tc>
          <w:tcPr>
            <w:tcW w:w="1271"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37</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72</w:t>
            </w:r>
          </w:p>
        </w:tc>
      </w:tr>
      <w:tr w:rsidR="00211742" w:rsidRPr="00773E86" w:rsidTr="00D82A50">
        <w:trPr>
          <w:cantSplit/>
          <w:tblHeader/>
        </w:trPr>
        <w:tc>
          <w:tcPr>
            <w:tcW w:w="7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177" w:type="dxa"/>
            <w:vMerge/>
            <w:tcBorders>
              <w:top w:val="single" w:sz="16" w:space="0" w:color="000000"/>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437"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Usia</w:t>
            </w:r>
          </w:p>
        </w:tc>
        <w:tc>
          <w:tcPr>
            <w:tcW w:w="1019"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48.6%</w:t>
            </w:r>
          </w:p>
        </w:tc>
        <w:tc>
          <w:tcPr>
            <w:tcW w:w="1271"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51.4%</w:t>
            </w:r>
          </w:p>
        </w:tc>
        <w:tc>
          <w:tcPr>
            <w:tcW w:w="1019"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7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177" w:type="dxa"/>
            <w:vMerge w:val="restart"/>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&gt; 45 tahun</w:t>
            </w:r>
          </w:p>
        </w:tc>
        <w:tc>
          <w:tcPr>
            <w:tcW w:w="1437"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19"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6</w:t>
            </w:r>
          </w:p>
        </w:tc>
        <w:tc>
          <w:tcPr>
            <w:tcW w:w="1271"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019"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7</w:t>
            </w:r>
          </w:p>
        </w:tc>
      </w:tr>
      <w:tr w:rsidR="00211742" w:rsidRPr="00773E86" w:rsidTr="00D82A50">
        <w:trPr>
          <w:cantSplit/>
          <w:tblHeader/>
        </w:trPr>
        <w:tc>
          <w:tcPr>
            <w:tcW w:w="7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177" w:type="dxa"/>
            <w:vMerge/>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437"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Usia</w:t>
            </w:r>
          </w:p>
        </w:tc>
        <w:tc>
          <w:tcPr>
            <w:tcW w:w="1019"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85.7%</w:t>
            </w:r>
          </w:p>
        </w:tc>
        <w:tc>
          <w:tcPr>
            <w:tcW w:w="1271"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14.3%</w:t>
            </w:r>
          </w:p>
        </w:tc>
        <w:tc>
          <w:tcPr>
            <w:tcW w:w="1019"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7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177" w:type="dxa"/>
            <w:vMerge w:val="restart"/>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3</w:t>
            </w:r>
          </w:p>
        </w:tc>
        <w:tc>
          <w:tcPr>
            <w:tcW w:w="1437"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19"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271"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019"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r>
      <w:tr w:rsidR="00211742" w:rsidRPr="00773E86" w:rsidTr="00D82A50">
        <w:trPr>
          <w:cantSplit/>
          <w:tblHeader/>
        </w:trPr>
        <w:tc>
          <w:tcPr>
            <w:tcW w:w="7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177" w:type="dxa"/>
            <w:vMerge/>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437"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Usia</w:t>
            </w:r>
          </w:p>
        </w:tc>
        <w:tc>
          <w:tcPr>
            <w:tcW w:w="1019"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w:t>
            </w:r>
          </w:p>
        </w:tc>
        <w:tc>
          <w:tcPr>
            <w:tcW w:w="1271"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c>
          <w:tcPr>
            <w:tcW w:w="1019"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1911"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Total</w:t>
            </w:r>
          </w:p>
        </w:tc>
        <w:tc>
          <w:tcPr>
            <w:tcW w:w="1437"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19"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41</w:t>
            </w:r>
          </w:p>
        </w:tc>
        <w:tc>
          <w:tcPr>
            <w:tcW w:w="1271"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39</w:t>
            </w:r>
          </w:p>
        </w:tc>
        <w:tc>
          <w:tcPr>
            <w:tcW w:w="1019"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r>
      <w:tr w:rsidR="00211742" w:rsidRPr="00773E86" w:rsidTr="00D82A50">
        <w:trPr>
          <w:cantSplit/>
        </w:trPr>
        <w:tc>
          <w:tcPr>
            <w:tcW w:w="1911"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43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Usia</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51.3%</w:t>
            </w:r>
          </w:p>
        </w:tc>
        <w:tc>
          <w:tcPr>
            <w:tcW w:w="1271"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48.8%</w:t>
            </w: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bl>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5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49"/>
        <w:gridCol w:w="1019"/>
        <w:gridCol w:w="1018"/>
        <w:gridCol w:w="1468"/>
      </w:tblGrid>
      <w:tr w:rsidR="00211742" w:rsidRPr="00773E86" w:rsidTr="00D82A50">
        <w:trPr>
          <w:cantSplit/>
          <w:tblHeader/>
        </w:trPr>
        <w:tc>
          <w:tcPr>
            <w:tcW w:w="5954" w:type="dxa"/>
            <w:gridSpan w:val="4"/>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Chi-Square Tests</w:t>
            </w:r>
          </w:p>
        </w:tc>
      </w:tr>
      <w:tr w:rsidR="00211742" w:rsidRPr="00773E86" w:rsidTr="00D82A50">
        <w:trPr>
          <w:cantSplit/>
          <w:tblHeader/>
        </w:trPr>
        <w:tc>
          <w:tcPr>
            <w:tcW w:w="244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Value</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df</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Asymp. Sig. (2-sided)</w:t>
            </w:r>
          </w:p>
        </w:tc>
      </w:tr>
      <w:tr w:rsidR="00211742" w:rsidRPr="00773E86" w:rsidTr="00D82A50">
        <w:trPr>
          <w:cantSplit/>
          <w:tblHeader/>
        </w:trPr>
        <w:tc>
          <w:tcPr>
            <w:tcW w:w="244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Pearson Chi-Square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4.580</w:t>
            </w:r>
            <w:r w:rsidRPr="00773E86">
              <w:rPr>
                <w:rFonts w:ascii="Arial" w:hAnsi="Arial" w:cs="Arial"/>
                <w:color w:val="000000"/>
                <w:sz w:val="18"/>
                <w:szCs w:val="18"/>
                <w:vertAlign w:val="superscript"/>
              </w:rPr>
              <w:t>a</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.101</w:t>
            </w:r>
          </w:p>
        </w:tc>
      </w:tr>
      <w:tr w:rsidR="00211742" w:rsidRPr="00773E86" w:rsidTr="00D82A50">
        <w:trPr>
          <w:cantSplit/>
          <w:tblHeader/>
        </w:trPr>
        <w:tc>
          <w:tcPr>
            <w:tcW w:w="244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Likelihood Ratio</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5.354</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.069</w:t>
            </w:r>
          </w:p>
        </w:tc>
      </w:tr>
      <w:tr w:rsidR="00211742" w:rsidRPr="00773E86" w:rsidTr="00D82A50">
        <w:trPr>
          <w:cantSplit/>
          <w:tblHeader/>
        </w:trPr>
        <w:tc>
          <w:tcPr>
            <w:tcW w:w="244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Linear-by-Linear Association</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.762</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.383</w:t>
            </w:r>
          </w:p>
        </w:tc>
      </w:tr>
      <w:tr w:rsidR="00211742" w:rsidRPr="00773E86" w:rsidTr="00D82A50">
        <w:trPr>
          <w:cantSplit/>
          <w:tblHeader/>
        </w:trPr>
        <w:tc>
          <w:tcPr>
            <w:tcW w:w="244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N of Valid Cases</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rPr>
        <w:tc>
          <w:tcPr>
            <w:tcW w:w="5954" w:type="dxa"/>
            <w:gridSpan w:val="4"/>
            <w:tcBorders>
              <w:top w:val="nil"/>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a. 4 cells (66.7%) have expected count less than 5. The minimum expected count is .49.</w:t>
            </w:r>
          </w:p>
        </w:tc>
      </w:tr>
    </w:tbl>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p>
    <w:p w:rsidR="00211742" w:rsidRPr="00773E86" w:rsidRDefault="00211742" w:rsidP="00211742">
      <w:pPr>
        <w:autoSpaceDE w:val="0"/>
        <w:autoSpaceDN w:val="0"/>
        <w:adjustRightInd w:val="0"/>
        <w:spacing w:after="0"/>
        <w:rPr>
          <w:rFonts w:ascii="Arial" w:hAnsi="Arial" w:cs="Arial"/>
          <w:b/>
          <w:bCs/>
          <w:color w:val="000000"/>
          <w:sz w:val="26"/>
          <w:szCs w:val="26"/>
        </w:rPr>
      </w:pPr>
      <w:r>
        <w:rPr>
          <w:rFonts w:ascii="Arial" w:hAnsi="Arial" w:cs="Arial"/>
          <w:b/>
          <w:bCs/>
          <w:color w:val="000000"/>
          <w:sz w:val="26"/>
          <w:szCs w:val="26"/>
        </w:rPr>
        <w:lastRenderedPageBreak/>
        <w:t>Pendidikan * Pengetahuan</w:t>
      </w:r>
    </w:p>
    <w:tbl>
      <w:tblPr>
        <w:tblW w:w="74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37"/>
        <w:gridCol w:w="885"/>
        <w:gridCol w:w="1988"/>
        <w:gridCol w:w="1020"/>
        <w:gridCol w:w="1271"/>
        <w:gridCol w:w="1020"/>
      </w:tblGrid>
      <w:tr w:rsidR="00211742" w:rsidRPr="00773E86" w:rsidTr="00D82A50">
        <w:trPr>
          <w:cantSplit/>
          <w:tblHeader/>
        </w:trPr>
        <w:tc>
          <w:tcPr>
            <w:tcW w:w="7421"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Crosstab</w:t>
            </w:r>
          </w:p>
        </w:tc>
      </w:tr>
      <w:tr w:rsidR="00211742" w:rsidRPr="00773E86" w:rsidTr="00D82A50">
        <w:trPr>
          <w:cantSplit/>
          <w:tblHeader/>
        </w:trPr>
        <w:tc>
          <w:tcPr>
            <w:tcW w:w="123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885" w:type="dxa"/>
            <w:tcBorders>
              <w:top w:val="single" w:sz="16" w:space="0" w:color="000000"/>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98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229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Pengetahuan</w:t>
            </w:r>
          </w:p>
        </w:tc>
        <w:tc>
          <w:tcPr>
            <w:tcW w:w="102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Total</w:t>
            </w:r>
          </w:p>
        </w:tc>
      </w:tr>
      <w:tr w:rsidR="00211742" w:rsidRPr="00773E86" w:rsidTr="00D82A50">
        <w:trPr>
          <w:cantSplit/>
          <w:tblHeader/>
        </w:trPr>
        <w:tc>
          <w:tcPr>
            <w:tcW w:w="123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885" w:type="dxa"/>
            <w:tcBorders>
              <w:top w:val="nil"/>
              <w:left w:val="nil"/>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98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2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baik</w:t>
            </w:r>
          </w:p>
        </w:tc>
        <w:tc>
          <w:tcPr>
            <w:tcW w:w="1271" w:type="dxa"/>
            <w:tcBorders>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kurang baik</w:t>
            </w:r>
          </w:p>
        </w:tc>
        <w:tc>
          <w:tcPr>
            <w:tcW w:w="102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rPr>
                <w:rFonts w:ascii="Arial" w:hAnsi="Arial" w:cs="Arial"/>
                <w:color w:val="000000"/>
                <w:sz w:val="18"/>
                <w:szCs w:val="18"/>
              </w:rPr>
            </w:pPr>
          </w:p>
        </w:tc>
      </w:tr>
      <w:tr w:rsidR="00211742" w:rsidRPr="00773E86" w:rsidTr="00D82A50">
        <w:trPr>
          <w:cantSplit/>
          <w:tblHeader/>
        </w:trPr>
        <w:tc>
          <w:tcPr>
            <w:tcW w:w="123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Pendidikan</w:t>
            </w:r>
          </w:p>
        </w:tc>
        <w:tc>
          <w:tcPr>
            <w:tcW w:w="885" w:type="dxa"/>
            <w:vMerge w:val="restart"/>
            <w:tcBorders>
              <w:top w:val="single" w:sz="16" w:space="0" w:color="000000"/>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rendah</w:t>
            </w:r>
          </w:p>
        </w:tc>
        <w:tc>
          <w:tcPr>
            <w:tcW w:w="198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18</w:t>
            </w:r>
          </w:p>
        </w:tc>
        <w:tc>
          <w:tcPr>
            <w:tcW w:w="1271"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w:t>
            </w:r>
          </w:p>
        </w:tc>
        <w:tc>
          <w:tcPr>
            <w:tcW w:w="102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28</w:t>
            </w:r>
          </w:p>
        </w:tc>
      </w:tr>
      <w:tr w:rsidR="00211742" w:rsidRPr="00773E86" w:rsidTr="00D82A50">
        <w:trPr>
          <w:cantSplit/>
          <w:tblHeader/>
        </w:trPr>
        <w:tc>
          <w:tcPr>
            <w:tcW w:w="123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885" w:type="dxa"/>
            <w:vMerge/>
            <w:tcBorders>
              <w:top w:val="single" w:sz="16" w:space="0" w:color="000000"/>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988"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Pendidikan</w:t>
            </w:r>
          </w:p>
        </w:tc>
        <w:tc>
          <w:tcPr>
            <w:tcW w:w="1020"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64.3%</w:t>
            </w:r>
          </w:p>
        </w:tc>
        <w:tc>
          <w:tcPr>
            <w:tcW w:w="1271"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35.7%</w:t>
            </w:r>
          </w:p>
        </w:tc>
        <w:tc>
          <w:tcPr>
            <w:tcW w:w="1020"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123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885" w:type="dxa"/>
            <w:vMerge w:val="restart"/>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tinggi</w:t>
            </w:r>
          </w:p>
        </w:tc>
        <w:tc>
          <w:tcPr>
            <w:tcW w:w="1988"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20"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23</w:t>
            </w:r>
          </w:p>
        </w:tc>
        <w:tc>
          <w:tcPr>
            <w:tcW w:w="1271"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29</w:t>
            </w:r>
          </w:p>
        </w:tc>
        <w:tc>
          <w:tcPr>
            <w:tcW w:w="1020"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52</w:t>
            </w:r>
          </w:p>
        </w:tc>
      </w:tr>
      <w:tr w:rsidR="00211742" w:rsidRPr="00773E86" w:rsidTr="00D82A50">
        <w:trPr>
          <w:cantSplit/>
          <w:tblHeader/>
        </w:trPr>
        <w:tc>
          <w:tcPr>
            <w:tcW w:w="123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885" w:type="dxa"/>
            <w:vMerge/>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988"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Pendidikan</w:t>
            </w:r>
          </w:p>
        </w:tc>
        <w:tc>
          <w:tcPr>
            <w:tcW w:w="1020"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44.2%</w:t>
            </w:r>
          </w:p>
        </w:tc>
        <w:tc>
          <w:tcPr>
            <w:tcW w:w="1271"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55.8%</w:t>
            </w:r>
          </w:p>
        </w:tc>
        <w:tc>
          <w:tcPr>
            <w:tcW w:w="1020"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2122"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Total</w:t>
            </w:r>
          </w:p>
        </w:tc>
        <w:tc>
          <w:tcPr>
            <w:tcW w:w="1988"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20"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41</w:t>
            </w:r>
          </w:p>
        </w:tc>
        <w:tc>
          <w:tcPr>
            <w:tcW w:w="1271"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39</w:t>
            </w:r>
          </w:p>
        </w:tc>
        <w:tc>
          <w:tcPr>
            <w:tcW w:w="1020"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r>
      <w:tr w:rsidR="00211742" w:rsidRPr="00773E86" w:rsidTr="00D82A50">
        <w:trPr>
          <w:cantSplit/>
        </w:trPr>
        <w:tc>
          <w:tcPr>
            <w:tcW w:w="2122"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98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Pendidikan</w:t>
            </w:r>
          </w:p>
        </w:tc>
        <w:tc>
          <w:tcPr>
            <w:tcW w:w="10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51.3%</w:t>
            </w:r>
          </w:p>
        </w:tc>
        <w:tc>
          <w:tcPr>
            <w:tcW w:w="1271"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48.8%</w:t>
            </w:r>
          </w:p>
        </w:tc>
        <w:tc>
          <w:tcPr>
            <w:tcW w:w="102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bl>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8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49"/>
        <w:gridCol w:w="1020"/>
        <w:gridCol w:w="1018"/>
        <w:gridCol w:w="1468"/>
        <w:gridCol w:w="1468"/>
        <w:gridCol w:w="1468"/>
      </w:tblGrid>
      <w:tr w:rsidR="00211742" w:rsidRPr="00773E86" w:rsidTr="00D82A50">
        <w:trPr>
          <w:cantSplit/>
          <w:tblHeader/>
        </w:trPr>
        <w:tc>
          <w:tcPr>
            <w:tcW w:w="8891"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Chi-Square Tests</w:t>
            </w:r>
          </w:p>
        </w:tc>
      </w:tr>
      <w:tr w:rsidR="00211742" w:rsidRPr="00773E86" w:rsidTr="00D82A50">
        <w:trPr>
          <w:cantSplit/>
          <w:tblHeader/>
        </w:trPr>
        <w:tc>
          <w:tcPr>
            <w:tcW w:w="244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Value</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df</w:t>
            </w:r>
          </w:p>
        </w:tc>
        <w:tc>
          <w:tcPr>
            <w:tcW w:w="14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Asymp. Sig. (2-sided)</w:t>
            </w:r>
          </w:p>
        </w:tc>
        <w:tc>
          <w:tcPr>
            <w:tcW w:w="14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Exact Sig. (2-sided)</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Exact Sig. (1-sided)</w:t>
            </w:r>
          </w:p>
        </w:tc>
      </w:tr>
      <w:tr w:rsidR="00211742" w:rsidRPr="00773E86" w:rsidTr="00D82A50">
        <w:trPr>
          <w:cantSplit/>
          <w:tblHeader/>
        </w:trPr>
        <w:tc>
          <w:tcPr>
            <w:tcW w:w="244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Pearson Chi-Square</w:t>
            </w:r>
          </w:p>
        </w:tc>
        <w:tc>
          <w:tcPr>
            <w:tcW w:w="10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2.930</w:t>
            </w:r>
            <w:r w:rsidRPr="00773E86">
              <w:rPr>
                <w:rFonts w:ascii="Arial" w:hAnsi="Arial" w:cs="Arial"/>
                <w:color w:val="000000"/>
                <w:sz w:val="18"/>
                <w:szCs w:val="18"/>
                <w:vertAlign w:val="superscript"/>
              </w:rPr>
              <w:t>a</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.087</w:t>
            </w:r>
          </w:p>
        </w:tc>
        <w:tc>
          <w:tcPr>
            <w:tcW w:w="1468" w:type="dxa"/>
            <w:tcBorders>
              <w:top w:val="single" w:sz="16" w:space="0" w:color="000000"/>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Continuity Correction</w:t>
            </w:r>
            <w:r w:rsidRPr="00773E86">
              <w:rPr>
                <w:rFonts w:ascii="Arial" w:hAnsi="Arial" w:cs="Arial"/>
                <w:color w:val="000000"/>
                <w:sz w:val="18"/>
                <w:szCs w:val="18"/>
                <w:vertAlign w:val="superscript"/>
              </w:rPr>
              <w:t>b</w:t>
            </w:r>
          </w:p>
        </w:tc>
        <w:tc>
          <w:tcPr>
            <w:tcW w:w="1020"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2.182</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.140</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Likelihood Ratio</w:t>
            </w:r>
          </w:p>
        </w:tc>
        <w:tc>
          <w:tcPr>
            <w:tcW w:w="1020"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2.962</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.085</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Fisher's Exact Test</w:t>
            </w:r>
          </w:p>
        </w:tc>
        <w:tc>
          <w:tcPr>
            <w:tcW w:w="1020" w:type="dxa"/>
            <w:tcBorders>
              <w:top w:val="nil"/>
              <w:left w:val="single" w:sz="16" w:space="0" w:color="000000"/>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01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.105</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.069</w:t>
            </w:r>
          </w:p>
        </w:tc>
      </w:tr>
      <w:tr w:rsidR="00211742" w:rsidRPr="00773E86" w:rsidTr="00D82A50">
        <w:trPr>
          <w:cantSplit/>
          <w:tblHeader/>
        </w:trPr>
        <w:tc>
          <w:tcPr>
            <w:tcW w:w="244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Linear-by-Linear Association</w:t>
            </w:r>
          </w:p>
        </w:tc>
        <w:tc>
          <w:tcPr>
            <w:tcW w:w="1020"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2.893</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.089</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N of Valid Cases</w:t>
            </w:r>
          </w:p>
        </w:tc>
        <w:tc>
          <w:tcPr>
            <w:tcW w:w="10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8891" w:type="dxa"/>
            <w:gridSpan w:val="6"/>
            <w:tcBorders>
              <w:top w:val="nil"/>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a. 0 cells (.0%) have expected count less than 5. The minimum expected count is 13.65.</w:t>
            </w:r>
          </w:p>
        </w:tc>
      </w:tr>
      <w:tr w:rsidR="00211742" w:rsidRPr="00773E86" w:rsidTr="00D82A50">
        <w:trPr>
          <w:cantSplit/>
        </w:trPr>
        <w:tc>
          <w:tcPr>
            <w:tcW w:w="8891" w:type="dxa"/>
            <w:gridSpan w:val="6"/>
            <w:tcBorders>
              <w:top w:val="nil"/>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b. Computed only for a 2x2 table</w:t>
            </w:r>
          </w:p>
        </w:tc>
      </w:tr>
    </w:tbl>
    <w:p w:rsidR="00211742" w:rsidRDefault="00211742"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665D18" w:rsidRDefault="00665D18" w:rsidP="00211742">
      <w:pPr>
        <w:autoSpaceDE w:val="0"/>
        <w:autoSpaceDN w:val="0"/>
        <w:adjustRightInd w:val="0"/>
        <w:spacing w:after="0"/>
        <w:rPr>
          <w:rFonts w:ascii="Arial" w:hAnsi="Arial" w:cs="Arial"/>
          <w:b/>
          <w:bCs/>
          <w:color w:val="000000"/>
          <w:sz w:val="26"/>
          <w:szCs w:val="26"/>
        </w:rPr>
      </w:pPr>
    </w:p>
    <w:p w:rsidR="00211742" w:rsidRDefault="00211742" w:rsidP="00211742">
      <w:pPr>
        <w:autoSpaceDE w:val="0"/>
        <w:autoSpaceDN w:val="0"/>
        <w:adjustRightInd w:val="0"/>
        <w:spacing w:after="0"/>
        <w:rPr>
          <w:rFonts w:ascii="Arial" w:hAnsi="Arial" w:cs="Arial"/>
          <w:b/>
          <w:bCs/>
          <w:color w:val="000000"/>
          <w:sz w:val="26"/>
          <w:szCs w:val="26"/>
        </w:rPr>
      </w:pPr>
      <w:r>
        <w:rPr>
          <w:rFonts w:ascii="Arial" w:hAnsi="Arial" w:cs="Arial"/>
          <w:b/>
          <w:bCs/>
          <w:color w:val="000000"/>
          <w:sz w:val="26"/>
          <w:szCs w:val="26"/>
        </w:rPr>
        <w:lastRenderedPageBreak/>
        <w:t>Pekerjaan * Pengetahuan</w:t>
      </w:r>
    </w:p>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77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45"/>
        <w:gridCol w:w="1360"/>
        <w:gridCol w:w="1896"/>
        <w:gridCol w:w="1020"/>
        <w:gridCol w:w="1271"/>
        <w:gridCol w:w="1020"/>
      </w:tblGrid>
      <w:tr w:rsidR="00211742" w:rsidRPr="00773E86" w:rsidTr="00D82A50">
        <w:trPr>
          <w:cantSplit/>
          <w:tblHeader/>
        </w:trPr>
        <w:tc>
          <w:tcPr>
            <w:tcW w:w="7712"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Crosstab</w:t>
            </w:r>
          </w:p>
        </w:tc>
      </w:tr>
      <w:tr w:rsidR="00211742" w:rsidRPr="00773E86" w:rsidTr="00D82A50">
        <w:trPr>
          <w:cantSplit/>
          <w:tblHeader/>
        </w:trPr>
        <w:tc>
          <w:tcPr>
            <w:tcW w:w="1145"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360" w:type="dxa"/>
            <w:tcBorders>
              <w:top w:val="single" w:sz="16" w:space="0" w:color="000000"/>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89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229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Pengetahuan</w:t>
            </w:r>
          </w:p>
        </w:tc>
        <w:tc>
          <w:tcPr>
            <w:tcW w:w="102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Total</w:t>
            </w:r>
          </w:p>
        </w:tc>
      </w:tr>
      <w:tr w:rsidR="00211742" w:rsidRPr="00773E86" w:rsidTr="00D82A50">
        <w:trPr>
          <w:cantSplit/>
          <w:tblHeader/>
        </w:trPr>
        <w:tc>
          <w:tcPr>
            <w:tcW w:w="1145"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360" w:type="dxa"/>
            <w:tcBorders>
              <w:top w:val="nil"/>
              <w:left w:val="nil"/>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89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2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baik</w:t>
            </w:r>
          </w:p>
        </w:tc>
        <w:tc>
          <w:tcPr>
            <w:tcW w:w="1271" w:type="dxa"/>
            <w:tcBorders>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kurang baik</w:t>
            </w:r>
          </w:p>
        </w:tc>
        <w:tc>
          <w:tcPr>
            <w:tcW w:w="102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rPr>
                <w:rFonts w:ascii="Arial" w:hAnsi="Arial" w:cs="Arial"/>
                <w:color w:val="000000"/>
                <w:sz w:val="18"/>
                <w:szCs w:val="18"/>
              </w:rPr>
            </w:pPr>
          </w:p>
        </w:tc>
      </w:tr>
      <w:tr w:rsidR="00211742" w:rsidRPr="00773E86" w:rsidTr="00D82A50">
        <w:trPr>
          <w:cantSplit/>
          <w:tblHeader/>
        </w:trPr>
        <w:tc>
          <w:tcPr>
            <w:tcW w:w="114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Pekerjaan</w:t>
            </w:r>
          </w:p>
        </w:tc>
        <w:tc>
          <w:tcPr>
            <w:tcW w:w="1360" w:type="dxa"/>
            <w:vMerge w:val="restart"/>
            <w:tcBorders>
              <w:top w:val="single" w:sz="16" w:space="0" w:color="000000"/>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bekerja</w:t>
            </w:r>
          </w:p>
        </w:tc>
        <w:tc>
          <w:tcPr>
            <w:tcW w:w="189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w:t>
            </w:r>
          </w:p>
        </w:tc>
        <w:tc>
          <w:tcPr>
            <w:tcW w:w="1271"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w:t>
            </w:r>
          </w:p>
        </w:tc>
        <w:tc>
          <w:tcPr>
            <w:tcW w:w="102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70</w:t>
            </w:r>
          </w:p>
        </w:tc>
      </w:tr>
      <w:tr w:rsidR="00211742" w:rsidRPr="00773E86" w:rsidTr="00D82A50">
        <w:trPr>
          <w:cantSplit/>
          <w:tblHeader/>
        </w:trPr>
        <w:tc>
          <w:tcPr>
            <w:tcW w:w="114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360" w:type="dxa"/>
            <w:vMerge/>
            <w:tcBorders>
              <w:top w:val="single" w:sz="16" w:space="0" w:color="000000"/>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896"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Pekerjaan</w:t>
            </w:r>
          </w:p>
        </w:tc>
        <w:tc>
          <w:tcPr>
            <w:tcW w:w="1020"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50.0%</w:t>
            </w:r>
          </w:p>
        </w:tc>
        <w:tc>
          <w:tcPr>
            <w:tcW w:w="1271"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50.0%</w:t>
            </w:r>
          </w:p>
        </w:tc>
        <w:tc>
          <w:tcPr>
            <w:tcW w:w="1020"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114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360" w:type="dxa"/>
            <w:vMerge w:val="restart"/>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tidak bekerja</w:t>
            </w:r>
          </w:p>
        </w:tc>
        <w:tc>
          <w:tcPr>
            <w:tcW w:w="1896"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20"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6</w:t>
            </w:r>
          </w:p>
        </w:tc>
        <w:tc>
          <w:tcPr>
            <w:tcW w:w="1271"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w:t>
            </w:r>
          </w:p>
        </w:tc>
        <w:tc>
          <w:tcPr>
            <w:tcW w:w="1020"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w:t>
            </w:r>
          </w:p>
        </w:tc>
      </w:tr>
      <w:tr w:rsidR="00211742" w:rsidRPr="00773E86" w:rsidTr="00D82A50">
        <w:trPr>
          <w:cantSplit/>
          <w:tblHeader/>
        </w:trPr>
        <w:tc>
          <w:tcPr>
            <w:tcW w:w="114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360" w:type="dxa"/>
            <w:vMerge/>
            <w:tcBorders>
              <w:left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896" w:type="dxa"/>
            <w:tcBorders>
              <w:top w:val="nil"/>
              <w:left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Pekerjaan</w:t>
            </w:r>
          </w:p>
        </w:tc>
        <w:tc>
          <w:tcPr>
            <w:tcW w:w="1020" w:type="dxa"/>
            <w:tcBorders>
              <w:top w:val="nil"/>
              <w:lef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60.0%</w:t>
            </w:r>
          </w:p>
        </w:tc>
        <w:tc>
          <w:tcPr>
            <w:tcW w:w="1271" w:type="dxa"/>
            <w:tcBorders>
              <w:top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40.0%</w:t>
            </w:r>
          </w:p>
        </w:tc>
        <w:tc>
          <w:tcPr>
            <w:tcW w:w="1020" w:type="dxa"/>
            <w:tcBorders>
              <w:top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r w:rsidR="00211742" w:rsidRPr="00773E86" w:rsidTr="00D82A50">
        <w:trPr>
          <w:cantSplit/>
          <w:tblHeader/>
        </w:trPr>
        <w:tc>
          <w:tcPr>
            <w:tcW w:w="2505"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Total</w:t>
            </w:r>
          </w:p>
        </w:tc>
        <w:tc>
          <w:tcPr>
            <w:tcW w:w="1896" w:type="dxa"/>
            <w:tcBorders>
              <w:left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Count</w:t>
            </w:r>
          </w:p>
        </w:tc>
        <w:tc>
          <w:tcPr>
            <w:tcW w:w="1020" w:type="dxa"/>
            <w:tcBorders>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41</w:t>
            </w:r>
          </w:p>
        </w:tc>
        <w:tc>
          <w:tcPr>
            <w:tcW w:w="1271" w:type="dxa"/>
            <w:tcBorders>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39</w:t>
            </w:r>
          </w:p>
        </w:tc>
        <w:tc>
          <w:tcPr>
            <w:tcW w:w="1020" w:type="dxa"/>
            <w:tcBorders>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r>
      <w:tr w:rsidR="00211742" w:rsidRPr="00773E86" w:rsidTr="00D82A50">
        <w:trPr>
          <w:cantSplit/>
        </w:trPr>
        <w:tc>
          <w:tcPr>
            <w:tcW w:w="2505"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Arial" w:hAnsi="Arial" w:cs="Arial"/>
                <w:color w:val="000000"/>
                <w:sz w:val="18"/>
                <w:szCs w:val="18"/>
              </w:rPr>
            </w:pPr>
          </w:p>
        </w:tc>
        <w:tc>
          <w:tcPr>
            <w:tcW w:w="189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 within Pekerjaan</w:t>
            </w:r>
          </w:p>
        </w:tc>
        <w:tc>
          <w:tcPr>
            <w:tcW w:w="10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51.3%</w:t>
            </w:r>
          </w:p>
        </w:tc>
        <w:tc>
          <w:tcPr>
            <w:tcW w:w="1271" w:type="dxa"/>
            <w:tcBorders>
              <w:top w:val="nil"/>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48.8%</w:t>
            </w:r>
          </w:p>
        </w:tc>
        <w:tc>
          <w:tcPr>
            <w:tcW w:w="102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100.0%</w:t>
            </w:r>
          </w:p>
        </w:tc>
      </w:tr>
    </w:tbl>
    <w:p w:rsidR="00211742" w:rsidRPr="00773E86" w:rsidRDefault="00211742" w:rsidP="00211742">
      <w:pPr>
        <w:autoSpaceDE w:val="0"/>
        <w:autoSpaceDN w:val="0"/>
        <w:adjustRightInd w:val="0"/>
        <w:spacing w:after="0"/>
        <w:rPr>
          <w:rFonts w:ascii="Times New Roman" w:hAnsi="Times New Roman" w:cs="Times New Roman"/>
          <w:sz w:val="24"/>
          <w:szCs w:val="24"/>
        </w:rPr>
      </w:pPr>
    </w:p>
    <w:tbl>
      <w:tblPr>
        <w:tblW w:w="8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49"/>
        <w:gridCol w:w="1020"/>
        <w:gridCol w:w="1018"/>
        <w:gridCol w:w="1468"/>
        <w:gridCol w:w="1468"/>
        <w:gridCol w:w="1468"/>
      </w:tblGrid>
      <w:tr w:rsidR="00211742" w:rsidRPr="00773E86" w:rsidTr="00D82A50">
        <w:trPr>
          <w:cantSplit/>
          <w:tblHeader/>
        </w:trPr>
        <w:tc>
          <w:tcPr>
            <w:tcW w:w="8888" w:type="dxa"/>
            <w:gridSpan w:val="6"/>
            <w:tcBorders>
              <w:top w:val="nil"/>
              <w:left w:val="nil"/>
              <w:bottom w:val="nil"/>
              <w:right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b/>
                <w:bCs/>
                <w:color w:val="000000"/>
                <w:sz w:val="18"/>
                <w:szCs w:val="18"/>
              </w:rPr>
              <w:t>Chi-Square Tests</w:t>
            </w:r>
          </w:p>
        </w:tc>
      </w:tr>
      <w:tr w:rsidR="00211742" w:rsidRPr="00773E86" w:rsidTr="00D82A50">
        <w:trPr>
          <w:cantSplit/>
          <w:tblHeader/>
        </w:trPr>
        <w:tc>
          <w:tcPr>
            <w:tcW w:w="244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rPr>
                <w:rFonts w:ascii="Times New Roman" w:hAnsi="Times New Roman" w:cs="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Value</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df</w:t>
            </w:r>
          </w:p>
        </w:tc>
        <w:tc>
          <w:tcPr>
            <w:tcW w:w="14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Asymp. Sig. (2-sided)</w:t>
            </w:r>
          </w:p>
        </w:tc>
        <w:tc>
          <w:tcPr>
            <w:tcW w:w="14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Exact Sig. (2-sided)</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1742" w:rsidRPr="00773E86" w:rsidRDefault="00211742" w:rsidP="00D82A50">
            <w:pPr>
              <w:autoSpaceDE w:val="0"/>
              <w:autoSpaceDN w:val="0"/>
              <w:adjustRightInd w:val="0"/>
              <w:spacing w:after="0" w:line="320" w:lineRule="atLeast"/>
              <w:jc w:val="center"/>
              <w:rPr>
                <w:rFonts w:ascii="Arial" w:hAnsi="Arial" w:cs="Arial"/>
                <w:color w:val="000000"/>
                <w:sz w:val="18"/>
                <w:szCs w:val="18"/>
              </w:rPr>
            </w:pPr>
            <w:r w:rsidRPr="00773E86">
              <w:rPr>
                <w:rFonts w:ascii="Arial" w:hAnsi="Arial" w:cs="Arial"/>
                <w:color w:val="000000"/>
                <w:sz w:val="18"/>
                <w:szCs w:val="18"/>
              </w:rPr>
              <w:t>Exact Sig. (1-sided)</w:t>
            </w:r>
          </w:p>
        </w:tc>
      </w:tr>
      <w:tr w:rsidR="00211742" w:rsidRPr="00773E86" w:rsidTr="00D82A50">
        <w:trPr>
          <w:cantSplit/>
          <w:tblHeader/>
        </w:trPr>
        <w:tc>
          <w:tcPr>
            <w:tcW w:w="244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Pearson Chi-Square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.350</w:t>
            </w:r>
            <w:r w:rsidRPr="00773E86">
              <w:rPr>
                <w:rFonts w:ascii="Arial" w:hAnsi="Arial" w:cs="Arial"/>
                <w:color w:val="000000"/>
                <w:sz w:val="18"/>
                <w:szCs w:val="18"/>
                <w:vertAlign w:val="superscript"/>
              </w:rPr>
              <w:t>a</w:t>
            </w:r>
          </w:p>
        </w:tc>
        <w:tc>
          <w:tcPr>
            <w:tcW w:w="101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.554</w:t>
            </w:r>
          </w:p>
        </w:tc>
        <w:tc>
          <w:tcPr>
            <w:tcW w:w="1468" w:type="dxa"/>
            <w:tcBorders>
              <w:top w:val="single" w:sz="16" w:space="0" w:color="000000"/>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Continuity Correction</w:t>
            </w:r>
            <w:r w:rsidRPr="00773E86">
              <w:rPr>
                <w:rFonts w:ascii="Arial" w:hAnsi="Arial" w:cs="Arial"/>
                <w:color w:val="000000"/>
                <w:sz w:val="18"/>
                <w:szCs w:val="18"/>
                <w:vertAlign w:val="superscript"/>
              </w:rPr>
              <w:t>b</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.064</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.800</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Likelihood Ratio</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.353</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.553</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Fisher's Exact Test</w:t>
            </w:r>
          </w:p>
        </w:tc>
        <w:tc>
          <w:tcPr>
            <w:tcW w:w="1019" w:type="dxa"/>
            <w:tcBorders>
              <w:top w:val="nil"/>
              <w:left w:val="single" w:sz="16" w:space="0" w:color="000000"/>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01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.738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.401</w:t>
            </w:r>
          </w:p>
        </w:tc>
      </w:tr>
      <w:tr w:rsidR="00211742" w:rsidRPr="00773E86" w:rsidTr="00D82A50">
        <w:trPr>
          <w:cantSplit/>
          <w:tblHead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Linear-by-Linear Association</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.346</w:t>
            </w:r>
          </w:p>
        </w:tc>
        <w:tc>
          <w:tcPr>
            <w:tcW w:w="101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1</w:t>
            </w:r>
          </w:p>
        </w:tc>
        <w:tc>
          <w:tcPr>
            <w:tcW w:w="1468" w:type="dxa"/>
            <w:tcBorders>
              <w:top w:val="nil"/>
              <w:bottom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.556</w:t>
            </w:r>
          </w:p>
        </w:tc>
        <w:tc>
          <w:tcPr>
            <w:tcW w:w="1468" w:type="dxa"/>
            <w:tcBorders>
              <w:top w:val="nil"/>
              <w:bottom w:val="nil"/>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244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N of Valid Cases</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jc w:val="right"/>
              <w:rPr>
                <w:rFonts w:ascii="Arial" w:hAnsi="Arial" w:cs="Arial"/>
                <w:color w:val="000000"/>
                <w:sz w:val="18"/>
                <w:szCs w:val="18"/>
              </w:rPr>
            </w:pPr>
            <w:r w:rsidRPr="00773E86">
              <w:rPr>
                <w:rFonts w:ascii="Arial" w:hAnsi="Arial" w:cs="Arial"/>
                <w:color w:val="000000"/>
                <w:sz w:val="18"/>
                <w:szCs w:val="18"/>
              </w:rPr>
              <w:t>80</w:t>
            </w:r>
          </w:p>
        </w:tc>
        <w:tc>
          <w:tcPr>
            <w:tcW w:w="101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11742" w:rsidRPr="00773E86" w:rsidRDefault="00211742" w:rsidP="00D82A50">
            <w:pPr>
              <w:autoSpaceDE w:val="0"/>
              <w:autoSpaceDN w:val="0"/>
              <w:adjustRightInd w:val="0"/>
              <w:spacing w:after="0"/>
              <w:jc w:val="center"/>
              <w:rPr>
                <w:rFonts w:ascii="Times New Roman" w:hAnsi="Times New Roman" w:cs="Times New Roman"/>
                <w:sz w:val="24"/>
                <w:szCs w:val="24"/>
              </w:rPr>
            </w:pPr>
          </w:p>
        </w:tc>
      </w:tr>
      <w:tr w:rsidR="00211742" w:rsidRPr="00773E86" w:rsidTr="00D82A50">
        <w:trPr>
          <w:cantSplit/>
          <w:tblHeader/>
        </w:trPr>
        <w:tc>
          <w:tcPr>
            <w:tcW w:w="8888" w:type="dxa"/>
            <w:gridSpan w:val="6"/>
            <w:tcBorders>
              <w:top w:val="nil"/>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a. 1 cells (25.0%) have expected count less than 5. The minimum expected count is 4.88.</w:t>
            </w:r>
          </w:p>
        </w:tc>
      </w:tr>
      <w:tr w:rsidR="00211742" w:rsidRPr="00773E86" w:rsidTr="00D82A50">
        <w:trPr>
          <w:cantSplit/>
        </w:trPr>
        <w:tc>
          <w:tcPr>
            <w:tcW w:w="8888" w:type="dxa"/>
            <w:gridSpan w:val="6"/>
            <w:tcBorders>
              <w:top w:val="nil"/>
              <w:left w:val="nil"/>
              <w:bottom w:val="nil"/>
              <w:right w:val="nil"/>
            </w:tcBorders>
            <w:shd w:val="clear" w:color="auto" w:fill="FFFFFF"/>
            <w:tcMar>
              <w:top w:w="30" w:type="dxa"/>
              <w:left w:w="30" w:type="dxa"/>
              <w:bottom w:w="30" w:type="dxa"/>
              <w:right w:w="30" w:type="dxa"/>
            </w:tcMar>
          </w:tcPr>
          <w:p w:rsidR="00211742" w:rsidRPr="00773E86" w:rsidRDefault="00211742" w:rsidP="00D82A50">
            <w:pPr>
              <w:autoSpaceDE w:val="0"/>
              <w:autoSpaceDN w:val="0"/>
              <w:adjustRightInd w:val="0"/>
              <w:spacing w:after="0" w:line="320" w:lineRule="atLeast"/>
              <w:rPr>
                <w:rFonts w:ascii="Arial" w:hAnsi="Arial" w:cs="Arial"/>
                <w:color w:val="000000"/>
                <w:sz w:val="18"/>
                <w:szCs w:val="18"/>
              </w:rPr>
            </w:pPr>
            <w:r w:rsidRPr="00773E86">
              <w:rPr>
                <w:rFonts w:ascii="Arial" w:hAnsi="Arial" w:cs="Arial"/>
                <w:color w:val="000000"/>
                <w:sz w:val="18"/>
                <w:szCs w:val="18"/>
              </w:rPr>
              <w:t>b. Computed only for a 2x2 table</w:t>
            </w:r>
          </w:p>
        </w:tc>
      </w:tr>
    </w:tbl>
    <w:p w:rsidR="00211742" w:rsidRPr="00773E86" w:rsidRDefault="00211742" w:rsidP="00211742">
      <w:pPr>
        <w:autoSpaceDE w:val="0"/>
        <w:autoSpaceDN w:val="0"/>
        <w:adjustRightInd w:val="0"/>
        <w:spacing w:after="0" w:line="400" w:lineRule="atLeast"/>
        <w:rPr>
          <w:rFonts w:ascii="Times New Roman" w:hAnsi="Times New Roman" w:cs="Times New Roman"/>
          <w:sz w:val="24"/>
          <w:szCs w:val="24"/>
        </w:rPr>
      </w:pPr>
    </w:p>
    <w:p w:rsidR="00211742" w:rsidRDefault="00211742" w:rsidP="00211742">
      <w:pPr>
        <w:autoSpaceDE w:val="0"/>
        <w:autoSpaceDN w:val="0"/>
        <w:adjustRightInd w:val="0"/>
        <w:spacing w:after="0" w:line="400" w:lineRule="atLeast"/>
        <w:rPr>
          <w:rFonts w:ascii="Times New Roman" w:hAnsi="Times New Roman" w:cs="Times New Roman"/>
          <w:sz w:val="24"/>
          <w:szCs w:val="24"/>
        </w:rPr>
      </w:pPr>
    </w:p>
    <w:p w:rsidR="00211742" w:rsidRPr="00FB1067" w:rsidRDefault="00211742" w:rsidP="00211742">
      <w:pPr>
        <w:autoSpaceDE w:val="0"/>
        <w:autoSpaceDN w:val="0"/>
        <w:adjustRightInd w:val="0"/>
        <w:spacing w:after="0"/>
        <w:jc w:val="both"/>
        <w:rPr>
          <w:rFonts w:ascii="Times New Roman" w:eastAsia="Calibri" w:hAnsi="Times New Roman" w:cs="Times New Roman"/>
          <w:sz w:val="24"/>
          <w:szCs w:val="24"/>
        </w:rPr>
      </w:pPr>
    </w:p>
    <w:p w:rsidR="00211742" w:rsidRDefault="00211742"/>
    <w:sectPr w:rsidR="00211742" w:rsidSect="0010459B">
      <w:headerReference w:type="default" r:id="rId46"/>
      <w:footerReference w:type="default" r:id="rId47"/>
      <w:headerReference w:type="first" r:id="rId48"/>
      <w:footerReference w:type="first" r:id="rId49"/>
      <w:pgSz w:w="11906" w:h="16838" w:code="9"/>
      <w:pgMar w:top="1701" w:right="1701" w:bottom="1701" w:left="2268" w:header="720" w:footer="720" w:gutter="0"/>
      <w:pgNumType w:start="2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A50" w:rsidRDefault="00D82A50" w:rsidP="00EA767A">
      <w:pPr>
        <w:spacing w:after="0"/>
      </w:pPr>
      <w:r>
        <w:separator/>
      </w:r>
    </w:p>
  </w:endnote>
  <w:endnote w:type="continuationSeparator" w:id="0">
    <w:p w:rsidR="00D82A50" w:rsidRDefault="00D82A50" w:rsidP="00EA767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Footer"/>
      <w:jc w:val="center"/>
    </w:pPr>
  </w:p>
  <w:p w:rsidR="00D82A50" w:rsidRDefault="00D82A50">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C21C7F" w:rsidRDefault="00D82A50" w:rsidP="00EA767A">
    <w:pPr>
      <w:pStyle w:val="Footer"/>
      <w:jc w:val="right"/>
      <w:rPr>
        <w:rFonts w:ascii="Times New Roman" w:hAnsi="Times New Roman" w:cs="Times New Roman"/>
      </w:rPr>
    </w:pPr>
    <w:r w:rsidRPr="00C21C7F">
      <w:rPr>
        <w:rFonts w:ascii="Times New Roman" w:hAnsi="Times New Roman" w:cs="Times New Roman"/>
      </w:rPr>
      <w:t xml:space="preserve">                                                  </w:t>
    </w:r>
    <w:r>
      <w:rPr>
        <w:rFonts w:ascii="Times New Roman" w:hAnsi="Times New Roman" w:cs="Times New Roman"/>
      </w:rPr>
      <w:t xml:space="preserve">             14  </w:t>
    </w:r>
    <w:r w:rsidRPr="00C21C7F">
      <w:rPr>
        <w:rFonts w:ascii="Times New Roman" w:hAnsi="Times New Roman" w:cs="Times New Roman"/>
      </w:rPr>
      <w:t xml:space="preserve">                      Poltekkes Kemenkes Jakarta II</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C21C7F" w:rsidRDefault="00D82A50" w:rsidP="00EA767A">
    <w:pPr>
      <w:pStyle w:val="Footer"/>
      <w:jc w:val="right"/>
      <w:rPr>
        <w:rFonts w:ascii="Times New Roman" w:hAnsi="Times New Roman" w:cs="Times New Roman"/>
      </w:rPr>
    </w:pPr>
    <w:r w:rsidRPr="00C21C7F">
      <w:rPr>
        <w:rFonts w:ascii="Times New Roman" w:hAnsi="Times New Roman" w:cs="Times New Roman"/>
      </w:rPr>
      <w:t xml:space="preserve">                                                  </w:t>
    </w:r>
    <w:r>
      <w:rPr>
        <w:rFonts w:ascii="Times New Roman" w:hAnsi="Times New Roman" w:cs="Times New Roman"/>
      </w:rPr>
      <w:t xml:space="preserve">              </w:t>
    </w:r>
    <w:r w:rsidRPr="00C21C7F">
      <w:rPr>
        <w:rFonts w:ascii="Times New Roman" w:hAnsi="Times New Roman" w:cs="Times New Roman"/>
      </w:rPr>
      <w:t xml:space="preserve">                      Poltekkes Kemenkes Jakarta II</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C21C7F" w:rsidRDefault="00D82A50" w:rsidP="00EA767A">
    <w:pPr>
      <w:pStyle w:val="Footer"/>
      <w:jc w:val="right"/>
      <w:rPr>
        <w:rFonts w:ascii="Times New Roman" w:hAnsi="Times New Roman" w:cs="Times New Roman"/>
      </w:rPr>
    </w:pPr>
    <w:r w:rsidRPr="00C21C7F">
      <w:rPr>
        <w:rFonts w:ascii="Times New Roman" w:hAnsi="Times New Roman" w:cs="Times New Roman"/>
      </w:rPr>
      <w:t xml:space="preserve">                                            </w:t>
    </w:r>
    <w:r>
      <w:rPr>
        <w:rFonts w:ascii="Times New Roman" w:hAnsi="Times New Roman" w:cs="Times New Roman"/>
      </w:rPr>
      <w:t>17</w:t>
    </w:r>
    <w:r w:rsidRPr="00C21C7F">
      <w:rPr>
        <w:rFonts w:ascii="Times New Roman" w:hAnsi="Times New Roman" w:cs="Times New Roman"/>
      </w:rPr>
      <w:t xml:space="preserve">      </w:t>
    </w:r>
    <w:r>
      <w:rPr>
        <w:rFonts w:ascii="Times New Roman" w:hAnsi="Times New Roman" w:cs="Times New Roman"/>
      </w:rPr>
      <w:t xml:space="preserve">              </w:t>
    </w:r>
    <w:r w:rsidRPr="00C21C7F">
      <w:rPr>
        <w:rFonts w:ascii="Times New Roman" w:hAnsi="Times New Roman" w:cs="Times New Roman"/>
      </w:rPr>
      <w:t xml:space="preserve"> Poltekkes Kemenkes Jakarta II</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rsidP="0020521C">
    <w:pPr>
      <w:pStyle w:val="Footer"/>
      <w:tabs>
        <w:tab w:val="left" w:pos="3318"/>
        <w:tab w:val="right" w:pos="7937"/>
      </w:tabs>
    </w:pPr>
    <w:r>
      <w:rPr>
        <w:rFonts w:ascii="Times New Roman" w:hAnsi="Times New Roman" w:cs="Times New Roman"/>
      </w:rPr>
      <w:tab/>
      <w:t>22</w:t>
    </w:r>
    <w:r>
      <w:rPr>
        <w:rFonts w:ascii="Times New Roman" w:hAnsi="Times New Roman" w:cs="Times New Roman"/>
      </w:rPr>
      <w:tab/>
    </w:r>
    <w:r>
      <w:rPr>
        <w:rFonts w:ascii="Times New Roman" w:hAnsi="Times New Roman" w:cs="Times New Roman"/>
      </w:rPr>
      <w:tab/>
    </w:r>
    <w:r w:rsidRPr="00C21C7F">
      <w:rPr>
        <w:rFonts w:ascii="Times New Roman" w:hAnsi="Times New Roman" w:cs="Times New Roman"/>
      </w:rPr>
      <w:t>Poltekkes Kemenkes Jakarta II</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rsidP="00D870E8">
    <w:pPr>
      <w:pStyle w:val="Footer"/>
      <w:tabs>
        <w:tab w:val="center" w:pos="3968"/>
        <w:tab w:val="left" w:pos="5494"/>
      </w:tabs>
    </w:pPr>
    <w:r>
      <w:tab/>
    </w:r>
    <w:sdt>
      <w:sdtPr>
        <w:id w:val="-764378197"/>
        <w:docPartObj>
          <w:docPartGallery w:val="Page Numbers (Bottom of Page)"/>
          <w:docPartUnique/>
        </w:docPartObj>
      </w:sdtPr>
      <w:sdtEndPr>
        <w:rPr>
          <w:noProof/>
        </w:rPr>
      </w:sdtEndPr>
      <w:sdtContent>
        <w:r w:rsidR="00631590">
          <w:fldChar w:fldCharType="begin"/>
        </w:r>
        <w:r>
          <w:instrText xml:space="preserve"> PAGE   \* MERGEFORMAT </w:instrText>
        </w:r>
        <w:r w:rsidR="00631590">
          <w:fldChar w:fldCharType="separate"/>
        </w:r>
        <w:r w:rsidR="008A107E">
          <w:rPr>
            <w:noProof/>
          </w:rPr>
          <w:t>42</w:t>
        </w:r>
        <w:r w:rsidR="00631590">
          <w:rPr>
            <w:noProof/>
          </w:rPr>
          <w:fldChar w:fldCharType="end"/>
        </w:r>
      </w:sdtContent>
    </w:sdt>
    <w:r>
      <w:rPr>
        <w:noProof/>
      </w:rPr>
      <w:tab/>
      <w:t xml:space="preserve">                      </w:t>
    </w:r>
    <w:r w:rsidRPr="00C21C7F">
      <w:rPr>
        <w:rFonts w:ascii="Times New Roman" w:hAnsi="Times New Roman" w:cs="Times New Roman"/>
      </w:rPr>
      <w:t>Poltekkes Kemenkes Jakarta II</w:t>
    </w:r>
  </w:p>
  <w:p w:rsidR="00D82A50" w:rsidRDefault="00D82A50" w:rsidP="00D870E8">
    <w:pPr>
      <w:pStyle w:val="Footer"/>
      <w:tabs>
        <w:tab w:val="left" w:pos="3318"/>
        <w:tab w:val="left" w:pos="3882"/>
        <w:tab w:val="left" w:pos="4085"/>
        <w:tab w:val="right" w:pos="7937"/>
      </w:tabs>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C21C7F" w:rsidRDefault="00D82A50" w:rsidP="00EA767A">
    <w:pPr>
      <w:pStyle w:val="Footer"/>
      <w:jc w:val="right"/>
      <w:rPr>
        <w:rFonts w:ascii="Times New Roman" w:hAnsi="Times New Roman" w:cs="Times New Roman"/>
      </w:rPr>
    </w:pPr>
    <w:r w:rsidRPr="00C21C7F">
      <w:rPr>
        <w:rFonts w:ascii="Times New Roman" w:hAnsi="Times New Roman" w:cs="Times New Roman"/>
      </w:rPr>
      <w:t xml:space="preserve">                                                  </w:t>
    </w:r>
    <w:r>
      <w:rPr>
        <w:rFonts w:ascii="Times New Roman" w:hAnsi="Times New Roman" w:cs="Times New Roman"/>
      </w:rPr>
      <w:t xml:space="preserve">               </w:t>
    </w:r>
    <w:r w:rsidRPr="00C21C7F">
      <w:rPr>
        <w:rFonts w:ascii="Times New Roman" w:hAnsi="Times New Roman" w:cs="Times New Roman"/>
      </w:rPr>
      <w:t xml:space="preserve">                      Poltekkes Kemenkes Jakarta II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Footer"/>
      <w:jc w:val="center"/>
    </w:pPr>
  </w:p>
  <w:p w:rsidR="00D82A50" w:rsidRDefault="00D82A5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6529817"/>
      <w:docPartObj>
        <w:docPartGallery w:val="Page Numbers (Bottom of Page)"/>
        <w:docPartUnique/>
      </w:docPartObj>
    </w:sdtPr>
    <w:sdtEndPr>
      <w:rPr>
        <w:noProof/>
      </w:rPr>
    </w:sdtEndPr>
    <w:sdtContent>
      <w:p w:rsidR="00D82A50" w:rsidRDefault="00631590">
        <w:pPr>
          <w:pStyle w:val="Footer"/>
          <w:jc w:val="center"/>
        </w:pPr>
        <w:r>
          <w:fldChar w:fldCharType="begin"/>
        </w:r>
        <w:r w:rsidR="00D82A50">
          <w:instrText xml:space="preserve"> PAGE   \* MERGEFORMAT </w:instrText>
        </w:r>
        <w:r>
          <w:fldChar w:fldCharType="separate"/>
        </w:r>
        <w:r w:rsidR="008A107E">
          <w:rPr>
            <w:noProof/>
          </w:rPr>
          <w:t>vii</w:t>
        </w:r>
        <w:r>
          <w:rPr>
            <w:noProof/>
          </w:rPr>
          <w:fldChar w:fldCharType="end"/>
        </w:r>
      </w:p>
    </w:sdtContent>
  </w:sdt>
  <w:p w:rsidR="00D82A50" w:rsidRDefault="00D82A5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165330"/>
      <w:docPartObj>
        <w:docPartGallery w:val="Page Numbers (Bottom of Page)"/>
        <w:docPartUnique/>
      </w:docPartObj>
    </w:sdtPr>
    <w:sdtEndPr>
      <w:rPr>
        <w:noProof/>
      </w:rPr>
    </w:sdtEndPr>
    <w:sdtContent>
      <w:p w:rsidR="00D82A50" w:rsidRDefault="00631590">
        <w:pPr>
          <w:pStyle w:val="Footer"/>
          <w:jc w:val="center"/>
        </w:pPr>
        <w:r>
          <w:fldChar w:fldCharType="begin"/>
        </w:r>
        <w:r w:rsidR="00D82A50">
          <w:instrText xml:space="preserve"> PAGE   \* MERGEFORMAT </w:instrText>
        </w:r>
        <w:r>
          <w:fldChar w:fldCharType="separate"/>
        </w:r>
        <w:r w:rsidR="008A107E">
          <w:rPr>
            <w:noProof/>
          </w:rPr>
          <w:t>ii</w:t>
        </w:r>
        <w:r>
          <w:rPr>
            <w:noProof/>
          </w:rPr>
          <w:fldChar w:fldCharType="end"/>
        </w:r>
      </w:p>
    </w:sdtContent>
  </w:sdt>
  <w:p w:rsidR="00D82A50" w:rsidRDefault="00D82A5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154371"/>
      <w:docPartObj>
        <w:docPartGallery w:val="Page Numbers (Bottom of Page)"/>
        <w:docPartUnique/>
      </w:docPartObj>
    </w:sdtPr>
    <w:sdtEndPr>
      <w:rPr>
        <w:noProof/>
      </w:rPr>
    </w:sdtEndPr>
    <w:sdtContent>
      <w:p w:rsidR="00D82A50" w:rsidRDefault="00631590">
        <w:pPr>
          <w:pStyle w:val="Footer"/>
          <w:jc w:val="center"/>
        </w:pPr>
        <w:r>
          <w:fldChar w:fldCharType="begin"/>
        </w:r>
        <w:r w:rsidR="00D82A50">
          <w:instrText xml:space="preserve"> PAGE   \* MERGEFORMAT </w:instrText>
        </w:r>
        <w:r>
          <w:fldChar w:fldCharType="separate"/>
        </w:r>
        <w:r w:rsidR="008A107E">
          <w:rPr>
            <w:noProof/>
          </w:rPr>
          <w:t>xii</w:t>
        </w:r>
        <w:r>
          <w:rPr>
            <w:noProof/>
          </w:rPr>
          <w:fldChar w:fldCharType="end"/>
        </w:r>
      </w:p>
    </w:sdtContent>
  </w:sdt>
  <w:p w:rsidR="00D82A50" w:rsidRPr="00964F56" w:rsidRDefault="00D82A50" w:rsidP="00EA767A">
    <w:pPr>
      <w:pStyle w:val="Footer"/>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C21C7F" w:rsidRDefault="00D82A50" w:rsidP="00EA767A">
    <w:pPr>
      <w:pStyle w:val="Footer"/>
      <w:jc w:val="right"/>
      <w:rPr>
        <w:rFonts w:ascii="Times New Roman" w:hAnsi="Times New Roman" w:cs="Times New Roman"/>
      </w:rPr>
    </w:pPr>
    <w:r w:rsidRPr="00C21C7F">
      <w:rPr>
        <w:rFonts w:ascii="Times New Roman" w:hAnsi="Times New Roman" w:cs="Times New Roman"/>
      </w:rPr>
      <w:t xml:space="preserve">                                                                          </w:t>
    </w:r>
    <w:r>
      <w:rPr>
        <w:rFonts w:ascii="Times New Roman" w:hAnsi="Times New Roman" w:cs="Times New Roman"/>
      </w:rPr>
      <w:t xml:space="preserve">  1                      </w:t>
    </w:r>
    <w:r w:rsidRPr="00C21C7F">
      <w:rPr>
        <w:rFonts w:ascii="Times New Roman" w:hAnsi="Times New Roman" w:cs="Times New Roman"/>
      </w:rPr>
      <w:t>Poltekkes Kemenkes Jakarta II</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C21C7F" w:rsidRDefault="00D82A50" w:rsidP="00EA767A">
    <w:pPr>
      <w:pStyle w:val="Footer"/>
      <w:jc w:val="right"/>
      <w:rPr>
        <w:rFonts w:ascii="Times New Roman" w:hAnsi="Times New Roman" w:cs="Times New Roman"/>
      </w:rPr>
    </w:pPr>
    <w:r w:rsidRPr="00C21C7F">
      <w:rPr>
        <w:rFonts w:ascii="Times New Roman" w:hAnsi="Times New Roman" w:cs="Times New Roman"/>
      </w:rPr>
      <w:t>Poltekkes Kemenkes Jakarta II</w:t>
    </w:r>
  </w:p>
  <w:p w:rsidR="00D82A50" w:rsidRPr="00964F56" w:rsidRDefault="00D82A50" w:rsidP="00EA767A">
    <w:pPr>
      <w:pStyle w:val="Footer"/>
      <w:jc w:val="righ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rsidP="0020521C">
    <w:pPr>
      <w:pStyle w:val="Footer"/>
      <w:tabs>
        <w:tab w:val="left" w:pos="3318"/>
        <w:tab w:val="right" w:pos="7937"/>
      </w:tabs>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21C7F">
      <w:rPr>
        <w:rFonts w:ascii="Times New Roman" w:hAnsi="Times New Roman" w:cs="Times New Roman"/>
      </w:rPr>
      <w:t>Poltekkes Kemenkes Jakarta II</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C21C7F" w:rsidRDefault="00D82A50" w:rsidP="00EA767A">
    <w:pPr>
      <w:pStyle w:val="Footer"/>
      <w:jc w:val="right"/>
      <w:rPr>
        <w:rFonts w:ascii="Times New Roman" w:hAnsi="Times New Roman" w:cs="Times New Roman"/>
      </w:rPr>
    </w:pPr>
    <w:r w:rsidRPr="00C21C7F">
      <w:rPr>
        <w:rFonts w:ascii="Times New Roman" w:hAnsi="Times New Roman" w:cs="Times New Roman"/>
      </w:rPr>
      <w:t xml:space="preserve">                                                  </w:t>
    </w:r>
    <w:r>
      <w:rPr>
        <w:rFonts w:ascii="Times New Roman" w:hAnsi="Times New Roman" w:cs="Times New Roman"/>
      </w:rPr>
      <w:t xml:space="preserve">               </w:t>
    </w:r>
    <w:r w:rsidRPr="00C21C7F">
      <w:rPr>
        <w:rFonts w:ascii="Times New Roman" w:hAnsi="Times New Roman" w:cs="Times New Roman"/>
      </w:rPr>
      <w:t xml:space="preserve">  </w:t>
    </w:r>
    <w:r>
      <w:rPr>
        <w:rFonts w:ascii="Times New Roman" w:hAnsi="Times New Roman" w:cs="Times New Roman"/>
      </w:rPr>
      <w:t>4</w:t>
    </w:r>
    <w:r w:rsidRPr="00C21C7F">
      <w:rPr>
        <w:rFonts w:ascii="Times New Roman" w:hAnsi="Times New Roman" w:cs="Times New Roman"/>
      </w:rPr>
      <w:t xml:space="preserve">                     Poltekkes Kemenkes Jakarta II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A50" w:rsidRDefault="00D82A50" w:rsidP="00EA767A">
      <w:pPr>
        <w:spacing w:after="0"/>
      </w:pPr>
      <w:r>
        <w:separator/>
      </w:r>
    </w:p>
  </w:footnote>
  <w:footnote w:type="continuationSeparator" w:id="0">
    <w:p w:rsidR="00D82A50" w:rsidRDefault="00D82A50" w:rsidP="00EA767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Header"/>
      <w:jc w:val="right"/>
    </w:pPr>
  </w:p>
  <w:p w:rsidR="00D82A50" w:rsidRDefault="00D82A50">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706247"/>
      <w:docPartObj>
        <w:docPartGallery w:val="Page Numbers (Top of Page)"/>
        <w:docPartUnique/>
      </w:docPartObj>
    </w:sdtPr>
    <w:sdtEndPr>
      <w:rPr>
        <w:noProof/>
      </w:rPr>
    </w:sdtEndPr>
    <w:sdtContent>
      <w:p w:rsidR="00D82A50" w:rsidRDefault="00631590">
        <w:pPr>
          <w:pStyle w:val="Header"/>
          <w:jc w:val="right"/>
        </w:pPr>
        <w:r>
          <w:fldChar w:fldCharType="begin"/>
        </w:r>
        <w:r w:rsidR="00D82A50">
          <w:instrText xml:space="preserve"> PAGE   \* MERGEFORMAT </w:instrText>
        </w:r>
        <w:r>
          <w:fldChar w:fldCharType="separate"/>
        </w:r>
        <w:r w:rsidR="008A107E">
          <w:rPr>
            <w:noProof/>
          </w:rPr>
          <w:t>15</w:t>
        </w:r>
        <w:r>
          <w:rPr>
            <w:noProof/>
          </w:rPr>
          <w:fldChar w:fldCharType="end"/>
        </w:r>
      </w:p>
    </w:sdtContent>
  </w:sdt>
  <w:p w:rsidR="00D82A50" w:rsidRPr="0020521C" w:rsidRDefault="00D82A50" w:rsidP="0020521C">
    <w:pPr>
      <w:pStyle w:val="Header"/>
      <w:jc w:val="righ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5988"/>
      <w:docPartObj>
        <w:docPartGallery w:val="Page Numbers (Top of Page)"/>
        <w:docPartUnique/>
      </w:docPartObj>
    </w:sdtPr>
    <w:sdtEndPr>
      <w:rPr>
        <w:noProof/>
      </w:rPr>
    </w:sdtEndPr>
    <w:sdtContent>
      <w:p w:rsidR="00D82A50" w:rsidRDefault="00631590">
        <w:pPr>
          <w:pStyle w:val="Header"/>
          <w:jc w:val="right"/>
        </w:pPr>
        <w:r>
          <w:fldChar w:fldCharType="begin"/>
        </w:r>
        <w:r w:rsidR="00D82A50">
          <w:instrText xml:space="preserve"> PAGE   \* MERGEFORMAT </w:instrText>
        </w:r>
        <w:r>
          <w:fldChar w:fldCharType="separate"/>
        </w:r>
        <w:r w:rsidR="008A107E">
          <w:rPr>
            <w:noProof/>
          </w:rPr>
          <w:t>21</w:t>
        </w:r>
        <w:r>
          <w:rPr>
            <w:noProof/>
          </w:rPr>
          <w:fldChar w:fldCharType="end"/>
        </w:r>
      </w:p>
    </w:sdtContent>
  </w:sdt>
  <w:p w:rsidR="00D82A50" w:rsidRPr="0010459B" w:rsidRDefault="00D82A50" w:rsidP="0010459B">
    <w:pPr>
      <w:pStyle w:val="Header"/>
      <w:jc w:val="righ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Header"/>
      <w:jc w:val="right"/>
    </w:pPr>
  </w:p>
  <w:p w:rsidR="00D82A50" w:rsidRPr="0020521C" w:rsidRDefault="00D82A50" w:rsidP="0020521C">
    <w:pPr>
      <w:pStyle w:val="Header"/>
      <w:jc w:val="righ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20521C" w:rsidRDefault="00D82A50">
    <w:pPr>
      <w:pStyle w:val="Header"/>
      <w:jc w:val="right"/>
      <w:rPr>
        <w:lang w:val="en-US"/>
      </w:rPr>
    </w:pPr>
  </w:p>
  <w:p w:rsidR="00D82A50" w:rsidRDefault="00D82A50">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Pr="0020521C" w:rsidRDefault="00D82A50">
    <w:pPr>
      <w:pStyle w:val="Header"/>
      <w:jc w:val="right"/>
      <w:rPr>
        <w:lang w:val="en-US"/>
      </w:rPr>
    </w:pPr>
  </w:p>
  <w:p w:rsidR="00D82A50" w:rsidRDefault="00D82A50">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2746282"/>
      <w:docPartObj>
        <w:docPartGallery w:val="Page Numbers (Top of Page)"/>
        <w:docPartUnique/>
      </w:docPartObj>
    </w:sdtPr>
    <w:sdtEndPr>
      <w:rPr>
        <w:noProof/>
      </w:rPr>
    </w:sdtEndPr>
    <w:sdtContent>
      <w:p w:rsidR="00D82A50" w:rsidRDefault="00631590">
        <w:pPr>
          <w:pStyle w:val="Header"/>
          <w:jc w:val="right"/>
        </w:pPr>
        <w:r>
          <w:fldChar w:fldCharType="begin"/>
        </w:r>
        <w:r w:rsidR="00D82A50">
          <w:instrText xml:space="preserve"> PAGE   \* MERGEFORMAT </w:instrText>
        </w:r>
        <w:r>
          <w:fldChar w:fldCharType="separate"/>
        </w:r>
        <w:r w:rsidR="008A107E">
          <w:rPr>
            <w:noProof/>
          </w:rPr>
          <w:t>23</w:t>
        </w:r>
        <w:r>
          <w:rPr>
            <w:noProof/>
          </w:rPr>
          <w:fldChar w:fldCharType="end"/>
        </w:r>
      </w:p>
    </w:sdtContent>
  </w:sdt>
  <w:p w:rsidR="00D82A50" w:rsidRPr="0020521C" w:rsidRDefault="00D82A50" w:rsidP="0020521C">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Header"/>
      <w:jc w:val="right"/>
    </w:pPr>
  </w:p>
  <w:p w:rsidR="00D82A50" w:rsidRDefault="00D82A5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Header"/>
      <w:jc w:val="right"/>
    </w:pPr>
  </w:p>
  <w:p w:rsidR="00D82A50" w:rsidRDefault="00D82A5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601555"/>
      <w:docPartObj>
        <w:docPartGallery w:val="Page Numbers (Top of Page)"/>
        <w:docPartUnique/>
      </w:docPartObj>
    </w:sdtPr>
    <w:sdtEndPr>
      <w:rPr>
        <w:rFonts w:ascii="Times New Roman" w:hAnsi="Times New Roman" w:cs="Times New Roman"/>
        <w:noProof/>
      </w:rPr>
    </w:sdtEndPr>
    <w:sdtContent>
      <w:p w:rsidR="00D82A50" w:rsidRPr="00C21C7F" w:rsidRDefault="00631590">
        <w:pPr>
          <w:pStyle w:val="Header"/>
          <w:jc w:val="right"/>
          <w:rPr>
            <w:rFonts w:ascii="Times New Roman" w:hAnsi="Times New Roman" w:cs="Times New Roman"/>
          </w:rPr>
        </w:pPr>
        <w:r w:rsidRPr="00C21C7F">
          <w:rPr>
            <w:rFonts w:ascii="Times New Roman" w:hAnsi="Times New Roman" w:cs="Times New Roman"/>
          </w:rPr>
          <w:fldChar w:fldCharType="begin"/>
        </w:r>
        <w:r w:rsidR="00D82A50" w:rsidRPr="00C21C7F">
          <w:rPr>
            <w:rFonts w:ascii="Times New Roman" w:hAnsi="Times New Roman" w:cs="Times New Roman"/>
          </w:rPr>
          <w:instrText xml:space="preserve"> PAGE   \* MERGEFORMAT </w:instrText>
        </w:r>
        <w:r w:rsidRPr="00C21C7F">
          <w:rPr>
            <w:rFonts w:ascii="Times New Roman" w:hAnsi="Times New Roman" w:cs="Times New Roman"/>
          </w:rPr>
          <w:fldChar w:fldCharType="separate"/>
        </w:r>
        <w:r w:rsidR="008A107E">
          <w:rPr>
            <w:rFonts w:ascii="Times New Roman" w:hAnsi="Times New Roman" w:cs="Times New Roman"/>
            <w:noProof/>
          </w:rPr>
          <w:t>3</w:t>
        </w:r>
        <w:r w:rsidRPr="00C21C7F">
          <w:rPr>
            <w:rFonts w:ascii="Times New Roman" w:hAnsi="Times New Roman" w:cs="Times New Roman"/>
            <w:noProof/>
          </w:rPr>
          <w:fldChar w:fldCharType="end"/>
        </w:r>
      </w:p>
    </w:sdtContent>
  </w:sdt>
  <w:p w:rsidR="00D82A50" w:rsidRDefault="00D82A5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Header"/>
      <w:jc w:val="right"/>
    </w:pPr>
  </w:p>
  <w:p w:rsidR="00D82A50" w:rsidRDefault="00D82A5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189593"/>
      <w:docPartObj>
        <w:docPartGallery w:val="Page Numbers (Top of Page)"/>
        <w:docPartUnique/>
      </w:docPartObj>
    </w:sdtPr>
    <w:sdtEndPr>
      <w:rPr>
        <w:noProof/>
      </w:rPr>
    </w:sdtEndPr>
    <w:sdtContent>
      <w:p w:rsidR="00D82A50" w:rsidRDefault="00631590">
        <w:pPr>
          <w:pStyle w:val="Header"/>
          <w:jc w:val="right"/>
        </w:pPr>
        <w:r>
          <w:fldChar w:fldCharType="begin"/>
        </w:r>
        <w:r w:rsidR="00D82A50">
          <w:instrText xml:space="preserve"> PAGE   \* MERGEFORMAT </w:instrText>
        </w:r>
        <w:r>
          <w:fldChar w:fldCharType="separate"/>
        </w:r>
        <w:r w:rsidR="008A107E">
          <w:rPr>
            <w:noProof/>
          </w:rPr>
          <w:t>13</w:t>
        </w:r>
        <w:r>
          <w:rPr>
            <w:noProof/>
          </w:rPr>
          <w:fldChar w:fldCharType="end"/>
        </w:r>
      </w:p>
    </w:sdtContent>
  </w:sdt>
  <w:p w:rsidR="00D82A50" w:rsidRDefault="00D82A50">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Header"/>
      <w:jc w:val="right"/>
    </w:pPr>
  </w:p>
  <w:p w:rsidR="00D82A50" w:rsidRDefault="00D82A5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A50" w:rsidRDefault="00D82A50">
    <w:pPr>
      <w:pStyle w:val="Header"/>
      <w:jc w:val="right"/>
    </w:pPr>
  </w:p>
  <w:p w:rsidR="00D82A50" w:rsidRPr="0020521C" w:rsidRDefault="00D82A50" w:rsidP="0020521C">
    <w:pPr>
      <w:pStyle w:val="Header"/>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0094950"/>
      <w:docPartObj>
        <w:docPartGallery w:val="Page Numbers (Top of Page)"/>
        <w:docPartUnique/>
      </w:docPartObj>
    </w:sdtPr>
    <w:sdtEndPr>
      <w:rPr>
        <w:noProof/>
      </w:rPr>
    </w:sdtEndPr>
    <w:sdtContent>
      <w:p w:rsidR="00D82A50" w:rsidRPr="0010459B" w:rsidRDefault="00631590" w:rsidP="0010459B">
        <w:pPr>
          <w:pStyle w:val="Header"/>
          <w:jc w:val="right"/>
        </w:pPr>
        <w:r>
          <w:fldChar w:fldCharType="begin"/>
        </w:r>
        <w:r w:rsidR="00D82A50">
          <w:instrText xml:space="preserve"> PAGE   \* MERGEFORMAT </w:instrText>
        </w:r>
        <w:r>
          <w:fldChar w:fldCharType="separate"/>
        </w:r>
        <w:r w:rsidR="008A107E">
          <w:rPr>
            <w:noProof/>
          </w:rPr>
          <w:t>16</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535D"/>
    <w:multiLevelType w:val="hybridMultilevel"/>
    <w:tmpl w:val="4CBAECF6"/>
    <w:lvl w:ilvl="0" w:tplc="EC8C4082">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742DB"/>
    <w:multiLevelType w:val="hybridMultilevel"/>
    <w:tmpl w:val="127C6750"/>
    <w:lvl w:ilvl="0" w:tplc="3BA6C3C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1A3F18F6"/>
    <w:multiLevelType w:val="hybridMultilevel"/>
    <w:tmpl w:val="6472C02C"/>
    <w:lvl w:ilvl="0" w:tplc="0A1E76A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5E017C"/>
    <w:multiLevelType w:val="hybridMultilevel"/>
    <w:tmpl w:val="62B8CC7C"/>
    <w:lvl w:ilvl="0" w:tplc="EC8C408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F31662"/>
    <w:multiLevelType w:val="hybridMultilevel"/>
    <w:tmpl w:val="CD389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AD4B66"/>
    <w:multiLevelType w:val="hybridMultilevel"/>
    <w:tmpl w:val="71F05E8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4DCF42F0"/>
    <w:multiLevelType w:val="hybridMultilevel"/>
    <w:tmpl w:val="0C28D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CF4517"/>
    <w:multiLevelType w:val="multilevel"/>
    <w:tmpl w:val="97CC150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603761E4"/>
    <w:multiLevelType w:val="hybridMultilevel"/>
    <w:tmpl w:val="75A4B7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368390A"/>
    <w:multiLevelType w:val="multilevel"/>
    <w:tmpl w:val="C20E2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51749D9"/>
    <w:multiLevelType w:val="hybridMultilevel"/>
    <w:tmpl w:val="8F9E3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0"/>
  </w:num>
  <w:num w:numId="5">
    <w:abstractNumId w:val="3"/>
  </w:num>
  <w:num w:numId="6">
    <w:abstractNumId w:val="8"/>
  </w:num>
  <w:num w:numId="7">
    <w:abstractNumId w:val="5"/>
  </w:num>
  <w:num w:numId="8">
    <w:abstractNumId w:val="4"/>
  </w:num>
  <w:num w:numId="9">
    <w:abstractNumId w:val="2"/>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6145"/>
  </w:hdrShapeDefaults>
  <w:footnotePr>
    <w:footnote w:id="-1"/>
    <w:footnote w:id="0"/>
  </w:footnotePr>
  <w:endnotePr>
    <w:endnote w:id="-1"/>
    <w:endnote w:id="0"/>
  </w:endnotePr>
  <w:compat/>
  <w:rsids>
    <w:rsidRoot w:val="00EA767A"/>
    <w:rsid w:val="00001BA8"/>
    <w:rsid w:val="0010459B"/>
    <w:rsid w:val="001551D3"/>
    <w:rsid w:val="001D08EF"/>
    <w:rsid w:val="0020521C"/>
    <w:rsid w:val="00211742"/>
    <w:rsid w:val="002B79C1"/>
    <w:rsid w:val="00366666"/>
    <w:rsid w:val="005F25E5"/>
    <w:rsid w:val="00630CFB"/>
    <w:rsid w:val="00631590"/>
    <w:rsid w:val="00661174"/>
    <w:rsid w:val="00665D18"/>
    <w:rsid w:val="006705A1"/>
    <w:rsid w:val="0070167E"/>
    <w:rsid w:val="0081445D"/>
    <w:rsid w:val="0086060D"/>
    <w:rsid w:val="008A107E"/>
    <w:rsid w:val="008F167B"/>
    <w:rsid w:val="00902272"/>
    <w:rsid w:val="009F649C"/>
    <w:rsid w:val="00B8090B"/>
    <w:rsid w:val="00C0111D"/>
    <w:rsid w:val="00C04BC3"/>
    <w:rsid w:val="00D34FC7"/>
    <w:rsid w:val="00D82A50"/>
    <w:rsid w:val="00D870E8"/>
    <w:rsid w:val="00E81500"/>
    <w:rsid w:val="00EA767A"/>
    <w:rsid w:val="00F4510C"/>
    <w:rsid w:val="00F749BA"/>
    <w:rsid w:val="00FA16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1" type="connector" idref="#Straight Arrow Connector 23"/>
        <o:r id="V:Rule2" type="connector" idref="#Straight Arrow Connector 14"/>
        <o:r id="V:Rule3" type="connector" idref="#Straight Arrow Connector 24"/>
        <o:r id="V:Rule4" type="connector" idref="#Straight Arrow Connector 25"/>
        <o:r id="V:Rule5" type="connector" idref="#Straight Arrow Connector 13"/>
        <o:r id="V:Rule6" type="connector" idref="#Straight Arrow Connector 12"/>
        <o:r id="V:Rule7" type="connector" idref="#Straight Arrow Connector 5152"/>
        <o:r id="V:Rule8" type="connector" idref="#Straight Arrow Connector 27"/>
        <o:r id="V:Rule9" type="connector" idref="#Straight Arrow Connector 28"/>
        <o:r id="V:Rule10" type="connector" idref="#Straight Arrow Connector 29"/>
        <o:r id="V:Rule11" type="connector" idref="#Straight Arrow Connector 30"/>
        <o:r id="V:Rule12" type="connector" idref="#Straight Arrow Connector 31"/>
        <o:r id="V:Rule13" type="connector" idref="#Straight Arrow Connector 8"/>
        <o:r id="V:Rule14" type="connector" idref="#Straight Arrow Connector 5153"/>
        <o:r id="V:Rule15" type="connector" idref="#Straight Arrow Connector 5155"/>
        <o:r id="V:Rule16" type="connector" idref="#Straight Arrow Connector 5156"/>
        <o:r id="V:Rule17" type="connector" idref="#Straight Arrow Connector 5157"/>
        <o:r id="V:Rule18" type="connector" idref="#Straight Arrow Connector 5158"/>
        <o:r id="V:Rule19" type="connector" idref="#Straight Arrow Connector 9"/>
        <o:r id="V:Rule20" type="connector" idref="#Straight Arrow Connector 5159"/>
        <o:r id="V:Rule21" type="connector" idref="#Straight Arrow Connector 5160"/>
        <o:r id="V:Rule22" type="connector" idref="#Straight Arrow Connector 5161"/>
        <o:r id="V:Rule23" type="connector" idref="#Straight Arrow Connector 5162"/>
        <o:r id="V:Rule24" type="connector" idref="#Straight Arrow Connector 51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67A"/>
    <w:pPr>
      <w:spacing w:line="240" w:lineRule="auto"/>
    </w:pPr>
  </w:style>
  <w:style w:type="paragraph" w:styleId="Heading1">
    <w:name w:val="heading 1"/>
    <w:basedOn w:val="Normal"/>
    <w:next w:val="Normal"/>
    <w:link w:val="Heading1Char"/>
    <w:uiPriority w:val="99"/>
    <w:qFormat/>
    <w:rsid w:val="00211742"/>
    <w:pPr>
      <w:autoSpaceDE w:val="0"/>
      <w:autoSpaceDN w:val="0"/>
      <w:adjustRightInd w:val="0"/>
      <w:spacing w:after="0"/>
      <w:outlineLvl w:val="0"/>
    </w:pPr>
    <w:rPr>
      <w:rFonts w:ascii="Courier New" w:eastAsia="Calibri" w:hAnsi="Courier New" w:cs="Courier New"/>
      <w:b/>
      <w:bCs/>
      <w:color w:val="000000"/>
      <w:sz w:val="32"/>
      <w:szCs w:val="32"/>
    </w:rPr>
  </w:style>
  <w:style w:type="paragraph" w:styleId="Heading2">
    <w:name w:val="heading 2"/>
    <w:basedOn w:val="Normal"/>
    <w:next w:val="Normal"/>
    <w:link w:val="Heading2Char"/>
    <w:uiPriority w:val="9"/>
    <w:qFormat/>
    <w:rsid w:val="00211742"/>
    <w:pPr>
      <w:autoSpaceDE w:val="0"/>
      <w:autoSpaceDN w:val="0"/>
      <w:adjustRightInd w:val="0"/>
      <w:spacing w:after="0"/>
      <w:outlineLvl w:val="1"/>
    </w:pPr>
    <w:rPr>
      <w:rFonts w:ascii="Courier New" w:eastAsia="Calibri" w:hAnsi="Courier New" w:cs="Courier New"/>
      <w:b/>
      <w:bCs/>
      <w:i/>
      <w:iCs/>
      <w:color w:val="000000"/>
      <w:sz w:val="28"/>
      <w:szCs w:val="28"/>
    </w:rPr>
  </w:style>
  <w:style w:type="paragraph" w:styleId="Heading3">
    <w:name w:val="heading 3"/>
    <w:basedOn w:val="Normal"/>
    <w:next w:val="Normal"/>
    <w:link w:val="Heading3Char"/>
    <w:uiPriority w:val="99"/>
    <w:qFormat/>
    <w:rsid w:val="00211742"/>
    <w:pPr>
      <w:autoSpaceDE w:val="0"/>
      <w:autoSpaceDN w:val="0"/>
      <w:adjustRightInd w:val="0"/>
      <w:spacing w:after="0"/>
      <w:outlineLvl w:val="2"/>
    </w:pPr>
    <w:rPr>
      <w:rFonts w:ascii="Courier New" w:eastAsia="Calibri"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67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67A"/>
    <w:rPr>
      <w:rFonts w:ascii="Tahoma" w:hAnsi="Tahoma" w:cs="Tahoma"/>
      <w:sz w:val="16"/>
      <w:szCs w:val="16"/>
    </w:rPr>
  </w:style>
  <w:style w:type="paragraph" w:customStyle="1" w:styleId="Default">
    <w:name w:val="Default"/>
    <w:rsid w:val="00EA767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EA767A"/>
    <w:pPr>
      <w:tabs>
        <w:tab w:val="center" w:pos="4680"/>
        <w:tab w:val="right" w:pos="9360"/>
      </w:tabs>
      <w:spacing w:after="0"/>
    </w:pPr>
  </w:style>
  <w:style w:type="character" w:customStyle="1" w:styleId="FooterChar">
    <w:name w:val="Footer Char"/>
    <w:basedOn w:val="DefaultParagraphFont"/>
    <w:link w:val="Footer"/>
    <w:uiPriority w:val="99"/>
    <w:rsid w:val="00EA767A"/>
  </w:style>
  <w:style w:type="paragraph" w:styleId="ListParagraph">
    <w:name w:val="List Paragraph"/>
    <w:basedOn w:val="Normal"/>
    <w:uiPriority w:val="34"/>
    <w:qFormat/>
    <w:rsid w:val="00EA767A"/>
    <w:pPr>
      <w:spacing w:line="276" w:lineRule="auto"/>
      <w:ind w:left="720"/>
      <w:contextualSpacing/>
    </w:pPr>
    <w:rPr>
      <w:rFonts w:eastAsiaTheme="minorEastAsia"/>
      <w:lang w:val="id-ID" w:eastAsia="id-ID"/>
    </w:rPr>
  </w:style>
  <w:style w:type="table" w:styleId="TableGrid">
    <w:name w:val="Table Grid"/>
    <w:basedOn w:val="TableNormal"/>
    <w:uiPriority w:val="59"/>
    <w:rsid w:val="00EA767A"/>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A767A"/>
    <w:pPr>
      <w:tabs>
        <w:tab w:val="center" w:pos="4680"/>
        <w:tab w:val="right" w:pos="9360"/>
      </w:tabs>
      <w:spacing w:after="0"/>
    </w:pPr>
    <w:rPr>
      <w:rFonts w:eastAsiaTheme="minorEastAsia"/>
      <w:lang w:val="id-ID" w:eastAsia="id-ID"/>
    </w:rPr>
  </w:style>
  <w:style w:type="character" w:customStyle="1" w:styleId="HeaderChar">
    <w:name w:val="Header Char"/>
    <w:basedOn w:val="DefaultParagraphFont"/>
    <w:link w:val="Header"/>
    <w:uiPriority w:val="99"/>
    <w:rsid w:val="00EA767A"/>
    <w:rPr>
      <w:rFonts w:eastAsiaTheme="minorEastAsia"/>
      <w:lang w:val="id-ID" w:eastAsia="id-ID"/>
    </w:rPr>
  </w:style>
  <w:style w:type="table" w:customStyle="1" w:styleId="TableGrid0">
    <w:name w:val="TableGrid"/>
    <w:rsid w:val="00EA767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9"/>
    <w:rsid w:val="00211742"/>
    <w:rPr>
      <w:rFonts w:ascii="Courier New" w:eastAsia="Calibri" w:hAnsi="Courier New" w:cs="Courier New"/>
      <w:b/>
      <w:bCs/>
      <w:color w:val="000000"/>
      <w:sz w:val="32"/>
      <w:szCs w:val="32"/>
    </w:rPr>
  </w:style>
  <w:style w:type="character" w:customStyle="1" w:styleId="Heading2Char">
    <w:name w:val="Heading 2 Char"/>
    <w:basedOn w:val="DefaultParagraphFont"/>
    <w:link w:val="Heading2"/>
    <w:uiPriority w:val="9"/>
    <w:rsid w:val="00211742"/>
    <w:rPr>
      <w:rFonts w:ascii="Courier New" w:eastAsia="Calibri" w:hAnsi="Courier New" w:cs="Courier New"/>
      <w:b/>
      <w:bCs/>
      <w:i/>
      <w:iCs/>
      <w:color w:val="000000"/>
      <w:sz w:val="28"/>
      <w:szCs w:val="28"/>
    </w:rPr>
  </w:style>
  <w:style w:type="character" w:customStyle="1" w:styleId="Heading3Char">
    <w:name w:val="Heading 3 Char"/>
    <w:basedOn w:val="DefaultParagraphFont"/>
    <w:link w:val="Heading3"/>
    <w:uiPriority w:val="99"/>
    <w:rsid w:val="00211742"/>
    <w:rPr>
      <w:rFonts w:ascii="Courier New" w:eastAsia="Calibri" w:hAnsi="Courier New" w:cs="Courier New"/>
      <w:b/>
      <w:bCs/>
      <w:color w:val="000000"/>
      <w:sz w:val="26"/>
      <w:szCs w:val="26"/>
    </w:rPr>
  </w:style>
  <w:style w:type="character" w:styleId="Hyperlink">
    <w:name w:val="Hyperlink"/>
    <w:basedOn w:val="DefaultParagraphFont"/>
    <w:uiPriority w:val="99"/>
    <w:unhideWhenUsed/>
    <w:rsid w:val="00211742"/>
    <w:rPr>
      <w:color w:val="0000FF" w:themeColor="hyperlink"/>
      <w:u w:val="single"/>
    </w:rPr>
  </w:style>
  <w:style w:type="table" w:styleId="LightList-Accent5">
    <w:name w:val="Light List Accent 5"/>
    <w:basedOn w:val="TableNormal"/>
    <w:uiPriority w:val="61"/>
    <w:rsid w:val="0021174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21174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1174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LineNumber">
    <w:name w:val="line number"/>
    <w:basedOn w:val="DefaultParagraphFont"/>
    <w:uiPriority w:val="99"/>
    <w:semiHidden/>
    <w:unhideWhenUsed/>
    <w:rsid w:val="00211742"/>
  </w:style>
  <w:style w:type="character" w:styleId="PlaceholderText">
    <w:name w:val="Placeholder Text"/>
    <w:basedOn w:val="DefaultParagraphFont"/>
    <w:uiPriority w:val="99"/>
    <w:semiHidden/>
    <w:rsid w:val="00211742"/>
    <w:rPr>
      <w:color w:val="808080"/>
    </w:rPr>
  </w:style>
  <w:style w:type="table" w:customStyle="1" w:styleId="PlainTable21">
    <w:name w:val="Plain Table 21"/>
    <w:basedOn w:val="TableNormal"/>
    <w:next w:val="PlainTable22"/>
    <w:uiPriority w:val="42"/>
    <w:rsid w:val="00211742"/>
    <w:pPr>
      <w:spacing w:after="0" w:line="240" w:lineRule="auto"/>
    </w:pPr>
    <w:rPr>
      <w:lang w:val="id-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21174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
    <w:name w:val="No List1"/>
    <w:next w:val="NoList"/>
    <w:uiPriority w:val="99"/>
    <w:semiHidden/>
    <w:unhideWhenUsed/>
    <w:rsid w:val="00211742"/>
  </w:style>
  <w:style w:type="numbering" w:customStyle="1" w:styleId="NoList11">
    <w:name w:val="No List11"/>
    <w:next w:val="NoList"/>
    <w:uiPriority w:val="99"/>
    <w:semiHidden/>
    <w:unhideWhenUsed/>
    <w:rsid w:val="00211742"/>
  </w:style>
  <w:style w:type="character" w:styleId="CommentReference">
    <w:name w:val="annotation reference"/>
    <w:basedOn w:val="DefaultParagraphFont"/>
    <w:uiPriority w:val="99"/>
    <w:semiHidden/>
    <w:unhideWhenUsed/>
    <w:rsid w:val="00211742"/>
    <w:rPr>
      <w:sz w:val="16"/>
      <w:szCs w:val="16"/>
    </w:rPr>
  </w:style>
  <w:style w:type="paragraph" w:styleId="CommentText">
    <w:name w:val="annotation text"/>
    <w:basedOn w:val="Normal"/>
    <w:link w:val="CommentTextChar"/>
    <w:uiPriority w:val="99"/>
    <w:semiHidden/>
    <w:unhideWhenUsed/>
    <w:rsid w:val="00211742"/>
    <w:rPr>
      <w:rFonts w:eastAsiaTheme="minorEastAsia"/>
      <w:sz w:val="20"/>
      <w:szCs w:val="20"/>
      <w:lang w:val="id-ID" w:eastAsia="id-ID"/>
    </w:rPr>
  </w:style>
  <w:style w:type="character" w:customStyle="1" w:styleId="CommentTextChar">
    <w:name w:val="Comment Text Char"/>
    <w:basedOn w:val="DefaultParagraphFont"/>
    <w:link w:val="CommentText"/>
    <w:uiPriority w:val="99"/>
    <w:semiHidden/>
    <w:rsid w:val="00211742"/>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211742"/>
    <w:rPr>
      <w:b/>
      <w:bCs/>
    </w:rPr>
  </w:style>
  <w:style w:type="character" w:customStyle="1" w:styleId="CommentSubjectChar">
    <w:name w:val="Comment Subject Char"/>
    <w:basedOn w:val="CommentTextChar"/>
    <w:link w:val="CommentSubject"/>
    <w:uiPriority w:val="99"/>
    <w:semiHidden/>
    <w:rsid w:val="00211742"/>
    <w:rPr>
      <w:rFonts w:eastAsiaTheme="minorEastAsia"/>
      <w:b/>
      <w:bCs/>
      <w:sz w:val="20"/>
      <w:szCs w:val="20"/>
      <w:lang w:val="id-ID"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image" Target="media/image7.emf"/><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image" Target="media/image9.jpeg"/><Relationship Id="rId47" Type="http://schemas.openxmlformats.org/officeDocument/2006/relationships/footer" Target="footer14.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footer" Target="footer10.xml"/><Relationship Id="rId38" Type="http://schemas.openxmlformats.org/officeDocument/2006/relationships/header" Target="header12.xm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29" Type="http://schemas.openxmlformats.org/officeDocument/2006/relationships/footer" Target="footer8.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emf"/><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header" Target="header13.xml"/><Relationship Id="rId45"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eader" Target="header6.xml"/><Relationship Id="rId36" Type="http://schemas.openxmlformats.org/officeDocument/2006/relationships/footer" Target="footer11.xml"/><Relationship Id="rId49" Type="http://schemas.openxmlformats.org/officeDocument/2006/relationships/footer" Target="footer15.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9.xml"/><Relationship Id="rId44"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7.xml"/><Relationship Id="rId27" Type="http://schemas.openxmlformats.org/officeDocument/2006/relationships/image" Target="media/image8.png"/><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image" Target="media/image10.jpeg"/><Relationship Id="rId48" Type="http://schemas.openxmlformats.org/officeDocument/2006/relationships/header" Target="header15.xml"/><Relationship Id="rId8" Type="http://schemas.openxmlformats.org/officeDocument/2006/relationships/image" Target="media/image1.e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C14CA-49C6-4CEB-AC80-0EC531294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54</Pages>
  <Words>8731</Words>
  <Characters>49768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personal</cp:lastModifiedBy>
  <cp:revision>23</cp:revision>
  <cp:lastPrinted>2019-07-16T16:42:00Z</cp:lastPrinted>
  <dcterms:created xsi:type="dcterms:W3CDTF">2019-07-09T14:32:00Z</dcterms:created>
  <dcterms:modified xsi:type="dcterms:W3CDTF">2019-07-17T00:42:00Z</dcterms:modified>
</cp:coreProperties>
</file>