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E42" w:rsidRDefault="004A1E42" w:rsidP="00DD3CC3">
      <w:pPr>
        <w:spacing w:line="240" w:lineRule="auto"/>
        <w:rPr>
          <w:rFonts w:ascii="Times New Roman" w:hAnsi="Times New Roman" w:cs="Times New Roman"/>
          <w:b/>
          <w:sz w:val="28"/>
          <w:szCs w:val="32"/>
          <w:lang w:eastAsia="id-ID"/>
        </w:rPr>
      </w:pPr>
    </w:p>
    <w:p w:rsidR="004A1E42" w:rsidRDefault="004A1E42" w:rsidP="004A1E42">
      <w:pPr>
        <w:spacing w:line="240" w:lineRule="auto"/>
        <w:jc w:val="center"/>
        <w:rPr>
          <w:rFonts w:ascii="Times New Roman" w:hAnsi="Times New Roman" w:cs="Times New Roman"/>
          <w:b/>
          <w:sz w:val="28"/>
          <w:szCs w:val="32"/>
        </w:rPr>
      </w:pPr>
      <w:r w:rsidRPr="002756B1">
        <w:rPr>
          <w:rFonts w:ascii="Times New Roman" w:hAnsi="Times New Roman" w:cs="Times New Roman"/>
          <w:b/>
          <w:sz w:val="28"/>
          <w:szCs w:val="32"/>
        </w:rPr>
        <w:t>P</w:t>
      </w:r>
      <w:r w:rsidR="004C575A">
        <w:rPr>
          <w:rFonts w:ascii="Times New Roman" w:hAnsi="Times New Roman" w:cs="Times New Roman"/>
          <w:b/>
          <w:sz w:val="28"/>
          <w:szCs w:val="32"/>
        </w:rPr>
        <w:t>rofil Peresepan Obat Gastritis p</w:t>
      </w:r>
      <w:r w:rsidRPr="002756B1">
        <w:rPr>
          <w:rFonts w:ascii="Times New Roman" w:hAnsi="Times New Roman" w:cs="Times New Roman"/>
          <w:b/>
          <w:sz w:val="28"/>
          <w:szCs w:val="32"/>
        </w:rPr>
        <w:t>ada Pasien Rawat Inap di Instalasi Farmasi Rumah Sakit Umum Daerah Banten Periode Oktober–Desember 2018</w:t>
      </w:r>
    </w:p>
    <w:p w:rsidR="004A1E42" w:rsidRDefault="004A1E42" w:rsidP="004A1E42">
      <w:pPr>
        <w:spacing w:line="240" w:lineRule="auto"/>
        <w:jc w:val="center"/>
        <w:rPr>
          <w:rFonts w:ascii="Times New Roman" w:hAnsi="Times New Roman" w:cs="Times New Roman"/>
          <w:b/>
          <w:sz w:val="28"/>
          <w:szCs w:val="32"/>
        </w:rPr>
      </w:pPr>
    </w:p>
    <w:p w:rsidR="004A1E42" w:rsidRPr="00CA2305" w:rsidRDefault="004A1E42" w:rsidP="004A1E42">
      <w:pPr>
        <w:spacing w:line="240" w:lineRule="auto"/>
        <w:jc w:val="center"/>
        <w:rPr>
          <w:rFonts w:ascii="Times New Roman" w:hAnsi="Times New Roman" w:cs="Times New Roman"/>
          <w:b/>
          <w:sz w:val="24"/>
          <w:szCs w:val="32"/>
        </w:rPr>
      </w:pPr>
      <w:r w:rsidRPr="00CA2305">
        <w:rPr>
          <w:rFonts w:ascii="Times New Roman" w:hAnsi="Times New Roman" w:cs="Times New Roman"/>
          <w:b/>
          <w:sz w:val="24"/>
          <w:szCs w:val="32"/>
        </w:rPr>
        <w:t>Karya Tulis Ilmiah</w:t>
      </w:r>
    </w:p>
    <w:p w:rsidR="004A1E42" w:rsidRPr="00CA2305" w:rsidRDefault="004A1E42" w:rsidP="004A1E42">
      <w:pPr>
        <w:spacing w:line="240" w:lineRule="auto"/>
        <w:jc w:val="center"/>
        <w:rPr>
          <w:rFonts w:ascii="Times New Roman" w:hAnsi="Times New Roman" w:cs="Times New Roman"/>
          <w:b/>
          <w:sz w:val="24"/>
          <w:szCs w:val="32"/>
          <w:lang w:eastAsia="id-ID"/>
        </w:rPr>
      </w:pPr>
      <w:r w:rsidRPr="00CA2305">
        <w:rPr>
          <w:rFonts w:ascii="Times New Roman" w:hAnsi="Times New Roman" w:cs="Times New Roman"/>
          <w:b/>
          <w:sz w:val="24"/>
          <w:szCs w:val="32"/>
        </w:rPr>
        <w:t>Diajukan sebagai syarat untuk memperoleh gelar Ahli Madya Kesehatan bidang Farmasi</w:t>
      </w:r>
    </w:p>
    <w:p w:rsidR="004A1E42" w:rsidRPr="00BC0007" w:rsidRDefault="004A1E42" w:rsidP="004A1E42">
      <w:pPr>
        <w:jc w:val="center"/>
        <w:rPr>
          <w:rFonts w:ascii="Times New Roman" w:hAnsi="Times New Roman" w:cs="Times New Roman"/>
          <w:b/>
          <w:sz w:val="40"/>
          <w:szCs w:val="48"/>
          <w:lang w:eastAsia="id-ID"/>
        </w:rPr>
      </w:pPr>
    </w:p>
    <w:p w:rsidR="004A1E42" w:rsidRPr="00387BC3" w:rsidRDefault="004A1E42" w:rsidP="004A1E42">
      <w:pPr>
        <w:jc w:val="center"/>
        <w:rPr>
          <w:rFonts w:ascii="Times New Roman" w:hAnsi="Times New Roman" w:cs="Times New Roman"/>
          <w:lang w:eastAsia="id-ID"/>
        </w:rPr>
      </w:pPr>
      <w:r w:rsidRPr="00387BC3">
        <w:rPr>
          <w:rFonts w:ascii="Times New Roman" w:hAnsi="Times New Roman" w:cs="Times New Roman"/>
          <w:noProof/>
          <w:lang w:eastAsia="id-ID"/>
        </w:rPr>
        <w:drawing>
          <wp:anchor distT="0" distB="0" distL="114300" distR="114300" simplePos="0" relativeHeight="251659264" behindDoc="0" locked="0" layoutInCell="1" allowOverlap="1" wp14:anchorId="5D92FE3C" wp14:editId="6B3020EE">
            <wp:simplePos x="0" y="0"/>
            <wp:positionH relativeFrom="column">
              <wp:posOffset>1341120</wp:posOffset>
            </wp:positionH>
            <wp:positionV relativeFrom="paragraph">
              <wp:posOffset>27305</wp:posOffset>
            </wp:positionV>
            <wp:extent cx="2438400" cy="2312035"/>
            <wp:effectExtent l="0" t="0" r="0" b="0"/>
            <wp:wrapSquare wrapText="bothSides"/>
            <wp:docPr id="2" name="Picture 1" descr="http://www.poltekkesjkt2.ac.id/images/stories/logo%20poltek%20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oltekkesjkt2.ac.id/images/stories/logo%20poltek%20201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8400" cy="231203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4A1E42" w:rsidRPr="00387BC3" w:rsidRDefault="004A1E42" w:rsidP="004A1E42">
      <w:pPr>
        <w:jc w:val="center"/>
        <w:rPr>
          <w:rFonts w:ascii="Times New Roman" w:hAnsi="Times New Roman" w:cs="Times New Roman"/>
          <w:lang w:eastAsia="id-ID"/>
        </w:rPr>
      </w:pPr>
    </w:p>
    <w:p w:rsidR="004A1E42" w:rsidRPr="00387BC3" w:rsidRDefault="004A1E42" w:rsidP="004A1E42">
      <w:pPr>
        <w:jc w:val="center"/>
        <w:rPr>
          <w:rFonts w:ascii="Times New Roman" w:hAnsi="Times New Roman" w:cs="Times New Roman"/>
          <w:lang w:eastAsia="id-ID"/>
        </w:rPr>
      </w:pPr>
    </w:p>
    <w:p w:rsidR="004A1E42" w:rsidRPr="00387BC3" w:rsidRDefault="004A1E42" w:rsidP="004A1E42">
      <w:pPr>
        <w:jc w:val="center"/>
        <w:rPr>
          <w:rFonts w:ascii="Times New Roman" w:hAnsi="Times New Roman" w:cs="Times New Roman"/>
          <w:lang w:eastAsia="id-ID"/>
        </w:rPr>
      </w:pPr>
    </w:p>
    <w:p w:rsidR="004A1E42" w:rsidRPr="00387BC3" w:rsidRDefault="004A1E42" w:rsidP="004A1E42">
      <w:pPr>
        <w:jc w:val="center"/>
        <w:rPr>
          <w:rFonts w:ascii="Times New Roman" w:hAnsi="Times New Roman" w:cs="Times New Roman"/>
          <w:lang w:eastAsia="id-ID"/>
        </w:rPr>
      </w:pPr>
    </w:p>
    <w:p w:rsidR="004A1E42" w:rsidRPr="00387BC3" w:rsidRDefault="004A1E42" w:rsidP="004A1E42">
      <w:pPr>
        <w:jc w:val="center"/>
        <w:rPr>
          <w:rFonts w:ascii="Times New Roman" w:hAnsi="Times New Roman" w:cs="Times New Roman"/>
          <w:lang w:eastAsia="id-ID"/>
        </w:rPr>
      </w:pPr>
    </w:p>
    <w:p w:rsidR="004A1E42" w:rsidRDefault="004A1E42" w:rsidP="004A1E42">
      <w:pPr>
        <w:spacing w:line="240" w:lineRule="auto"/>
        <w:rPr>
          <w:rFonts w:ascii="Times New Roman" w:hAnsi="Times New Roman" w:cs="Times New Roman"/>
          <w:sz w:val="24"/>
          <w:szCs w:val="32"/>
          <w:lang w:eastAsia="id-ID"/>
        </w:rPr>
      </w:pPr>
    </w:p>
    <w:p w:rsidR="004A1E42" w:rsidRDefault="004A1E42" w:rsidP="004A1E42">
      <w:pPr>
        <w:spacing w:line="240" w:lineRule="auto"/>
        <w:rPr>
          <w:rFonts w:ascii="Times New Roman" w:hAnsi="Times New Roman" w:cs="Times New Roman"/>
          <w:sz w:val="24"/>
          <w:szCs w:val="32"/>
          <w:lang w:eastAsia="id-ID"/>
        </w:rPr>
      </w:pPr>
    </w:p>
    <w:p w:rsidR="004A1E42" w:rsidRDefault="004A1E42" w:rsidP="004A1E42">
      <w:pPr>
        <w:spacing w:line="240" w:lineRule="auto"/>
        <w:rPr>
          <w:rFonts w:ascii="Times New Roman" w:hAnsi="Times New Roman" w:cs="Times New Roman"/>
          <w:sz w:val="24"/>
          <w:szCs w:val="32"/>
          <w:lang w:eastAsia="id-ID"/>
        </w:rPr>
      </w:pPr>
    </w:p>
    <w:p w:rsidR="004A1E42" w:rsidRDefault="004A1E42" w:rsidP="004A1E42">
      <w:pPr>
        <w:spacing w:line="240" w:lineRule="auto"/>
        <w:jc w:val="center"/>
        <w:rPr>
          <w:rFonts w:ascii="Times New Roman" w:hAnsi="Times New Roman" w:cs="Times New Roman"/>
          <w:sz w:val="24"/>
          <w:szCs w:val="28"/>
          <w:lang w:eastAsia="id-ID"/>
        </w:rPr>
      </w:pPr>
    </w:p>
    <w:p w:rsidR="004A1E42" w:rsidRDefault="004A1E42" w:rsidP="004A1E42">
      <w:pPr>
        <w:spacing w:line="240" w:lineRule="auto"/>
        <w:jc w:val="center"/>
        <w:rPr>
          <w:rFonts w:ascii="Times New Roman" w:hAnsi="Times New Roman" w:cs="Times New Roman"/>
          <w:sz w:val="24"/>
          <w:szCs w:val="28"/>
          <w:lang w:eastAsia="id-ID"/>
        </w:rPr>
      </w:pPr>
    </w:p>
    <w:p w:rsidR="004A1E42" w:rsidRPr="002756B1" w:rsidRDefault="004A1E42" w:rsidP="004A1E42">
      <w:pPr>
        <w:spacing w:line="240" w:lineRule="auto"/>
        <w:jc w:val="center"/>
        <w:rPr>
          <w:rFonts w:ascii="Times New Roman" w:hAnsi="Times New Roman" w:cs="Times New Roman"/>
          <w:sz w:val="24"/>
          <w:szCs w:val="28"/>
          <w:lang w:eastAsia="id-ID"/>
        </w:rPr>
      </w:pPr>
      <w:r w:rsidRPr="002756B1">
        <w:rPr>
          <w:rFonts w:ascii="Times New Roman" w:hAnsi="Times New Roman" w:cs="Times New Roman"/>
          <w:sz w:val="24"/>
          <w:szCs w:val="28"/>
          <w:lang w:eastAsia="id-ID"/>
        </w:rPr>
        <w:t>Oleh :</w:t>
      </w:r>
    </w:p>
    <w:p w:rsidR="004A1E42" w:rsidRPr="008C246E" w:rsidRDefault="004A1E42" w:rsidP="004A1E42">
      <w:pPr>
        <w:spacing w:line="240" w:lineRule="auto"/>
        <w:jc w:val="center"/>
        <w:rPr>
          <w:rFonts w:ascii="Times New Roman" w:hAnsi="Times New Roman" w:cs="Times New Roman"/>
          <w:sz w:val="28"/>
          <w:szCs w:val="28"/>
          <w:lang w:eastAsia="id-ID"/>
        </w:rPr>
      </w:pPr>
      <w:r w:rsidRPr="008C246E">
        <w:rPr>
          <w:rFonts w:ascii="Times New Roman" w:hAnsi="Times New Roman" w:cs="Times New Roman"/>
          <w:sz w:val="28"/>
          <w:szCs w:val="28"/>
          <w:lang w:eastAsia="id-ID"/>
        </w:rPr>
        <w:t>Aap Hafsah</w:t>
      </w:r>
    </w:p>
    <w:p w:rsidR="004A1E42" w:rsidRPr="008C246E" w:rsidRDefault="004A1E42" w:rsidP="004A1E42">
      <w:pPr>
        <w:spacing w:line="240" w:lineRule="auto"/>
        <w:jc w:val="center"/>
        <w:rPr>
          <w:rFonts w:ascii="Times New Roman" w:hAnsi="Times New Roman" w:cs="Times New Roman"/>
          <w:sz w:val="28"/>
          <w:szCs w:val="28"/>
          <w:lang w:eastAsia="id-ID"/>
        </w:rPr>
      </w:pPr>
      <w:r w:rsidRPr="008C246E">
        <w:rPr>
          <w:rFonts w:ascii="Times New Roman" w:hAnsi="Times New Roman" w:cs="Times New Roman"/>
          <w:sz w:val="28"/>
          <w:szCs w:val="28"/>
          <w:lang w:eastAsia="id-ID"/>
        </w:rPr>
        <w:t>P248401189001</w:t>
      </w:r>
    </w:p>
    <w:p w:rsidR="004A1E42" w:rsidRDefault="004A1E42" w:rsidP="004A1E42">
      <w:pPr>
        <w:spacing w:line="240" w:lineRule="auto"/>
        <w:rPr>
          <w:rFonts w:ascii="Times New Roman" w:hAnsi="Times New Roman" w:cs="Times New Roman"/>
          <w:b/>
          <w:sz w:val="24"/>
          <w:szCs w:val="28"/>
        </w:rPr>
      </w:pPr>
    </w:p>
    <w:p w:rsidR="004A1E42" w:rsidRPr="002756B1" w:rsidRDefault="004A1E42" w:rsidP="004A1E42">
      <w:pPr>
        <w:spacing w:line="240" w:lineRule="auto"/>
        <w:rPr>
          <w:rFonts w:ascii="Times New Roman" w:hAnsi="Times New Roman" w:cs="Times New Roman"/>
          <w:b/>
          <w:szCs w:val="28"/>
        </w:rPr>
      </w:pPr>
    </w:p>
    <w:p w:rsidR="004A1E42" w:rsidRPr="002756B1" w:rsidRDefault="004A1E42" w:rsidP="004A1E42">
      <w:pPr>
        <w:spacing w:line="240" w:lineRule="auto"/>
        <w:jc w:val="center"/>
        <w:rPr>
          <w:rFonts w:ascii="Times New Roman" w:hAnsi="Times New Roman" w:cs="Times New Roman"/>
          <w:b/>
          <w:sz w:val="24"/>
          <w:szCs w:val="28"/>
        </w:rPr>
      </w:pPr>
      <w:r w:rsidRPr="002756B1">
        <w:rPr>
          <w:rFonts w:ascii="Times New Roman" w:hAnsi="Times New Roman" w:cs="Times New Roman"/>
          <w:b/>
          <w:sz w:val="24"/>
          <w:szCs w:val="28"/>
        </w:rPr>
        <w:t>JURUSAN FARMASI</w:t>
      </w:r>
    </w:p>
    <w:p w:rsidR="004A1E42" w:rsidRPr="002756B1" w:rsidRDefault="004A1E42" w:rsidP="004A1E42">
      <w:pPr>
        <w:spacing w:line="240" w:lineRule="auto"/>
        <w:jc w:val="center"/>
        <w:rPr>
          <w:rFonts w:ascii="Times New Roman" w:hAnsi="Times New Roman" w:cs="Times New Roman"/>
          <w:b/>
          <w:sz w:val="24"/>
          <w:szCs w:val="28"/>
        </w:rPr>
      </w:pPr>
      <w:r w:rsidRPr="002756B1">
        <w:rPr>
          <w:rFonts w:ascii="Times New Roman" w:hAnsi="Times New Roman" w:cs="Times New Roman"/>
          <w:b/>
          <w:sz w:val="24"/>
          <w:szCs w:val="28"/>
        </w:rPr>
        <w:t>POLTEKNIK  KESEHATAN KEMENKES JAKARTA II</w:t>
      </w:r>
    </w:p>
    <w:p w:rsidR="004A1E42" w:rsidRPr="002756B1" w:rsidRDefault="004A1E42" w:rsidP="004A1E42">
      <w:pPr>
        <w:spacing w:line="240" w:lineRule="auto"/>
        <w:jc w:val="center"/>
        <w:rPr>
          <w:rFonts w:ascii="Times New Roman" w:hAnsi="Times New Roman" w:cs="Times New Roman"/>
          <w:b/>
          <w:sz w:val="24"/>
          <w:szCs w:val="28"/>
        </w:rPr>
      </w:pPr>
      <w:r>
        <w:rPr>
          <w:rFonts w:ascii="Times New Roman" w:hAnsi="Times New Roman" w:cs="Times New Roman"/>
          <w:b/>
          <w:sz w:val="24"/>
          <w:szCs w:val="28"/>
        </w:rPr>
        <w:t>2019</w:t>
      </w:r>
    </w:p>
    <w:p w:rsidR="009D7FE0" w:rsidRDefault="009D7FE0" w:rsidP="00D5246E">
      <w:pPr>
        <w:jc w:val="center"/>
        <w:rPr>
          <w:rFonts w:ascii="Times New Roman" w:hAnsi="Times New Roman" w:cs="Times New Roman"/>
          <w:b/>
          <w:sz w:val="24"/>
          <w:szCs w:val="28"/>
        </w:rPr>
        <w:sectPr w:rsidR="009D7FE0" w:rsidSect="00507502">
          <w:footerReference w:type="even" r:id="rId8"/>
          <w:pgSz w:w="11906" w:h="16838" w:code="9"/>
          <w:pgMar w:top="1701" w:right="1701" w:bottom="1701" w:left="2268" w:header="709" w:footer="709" w:gutter="0"/>
          <w:cols w:space="708"/>
          <w:docGrid w:linePitch="360"/>
        </w:sectPr>
      </w:pPr>
    </w:p>
    <w:p w:rsidR="00D5246E" w:rsidRDefault="00C6769A" w:rsidP="00BF333A">
      <w:pPr>
        <w:jc w:val="center"/>
        <w:rPr>
          <w:rFonts w:ascii="Times New Roman" w:hAnsi="Times New Roman"/>
          <w:b/>
          <w:sz w:val="24"/>
          <w:szCs w:val="24"/>
        </w:rPr>
      </w:pPr>
      <w:r>
        <w:rPr>
          <w:noProof/>
          <w:lang w:eastAsia="id-ID"/>
        </w:rPr>
        <w:lastRenderedPageBreak/>
        <w:drawing>
          <wp:anchor distT="0" distB="0" distL="114300" distR="114300" simplePos="0" relativeHeight="251663360" behindDoc="1" locked="0" layoutInCell="1" allowOverlap="1">
            <wp:simplePos x="0" y="0"/>
            <wp:positionH relativeFrom="page">
              <wp:posOffset>-20133</wp:posOffset>
            </wp:positionH>
            <wp:positionV relativeFrom="page">
              <wp:posOffset>457200</wp:posOffset>
            </wp:positionV>
            <wp:extent cx="7556500" cy="10084435"/>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556500" cy="10084435"/>
                    </a:xfrm>
                    <a:prstGeom prst="rect">
                      <a:avLst/>
                    </a:prstGeom>
                    <a:noFill/>
                  </pic:spPr>
                </pic:pic>
              </a:graphicData>
            </a:graphic>
            <wp14:sizeRelH relativeFrom="page">
              <wp14:pctWidth>0</wp14:pctWidth>
            </wp14:sizeRelH>
            <wp14:sizeRelV relativeFrom="page">
              <wp14:pctHeight>0</wp14:pctHeight>
            </wp14:sizeRelV>
          </wp:anchor>
        </w:drawing>
      </w:r>
    </w:p>
    <w:p w:rsidR="00D5246E" w:rsidRDefault="00D5246E" w:rsidP="00BF333A">
      <w:pPr>
        <w:jc w:val="center"/>
        <w:rPr>
          <w:rFonts w:ascii="Times New Roman" w:hAnsi="Times New Roman"/>
          <w:b/>
          <w:sz w:val="24"/>
          <w:szCs w:val="24"/>
        </w:rPr>
      </w:pPr>
    </w:p>
    <w:p w:rsidR="00D5246E" w:rsidRDefault="00D5246E" w:rsidP="00BF333A">
      <w:pPr>
        <w:jc w:val="center"/>
        <w:rPr>
          <w:rFonts w:ascii="Times New Roman" w:hAnsi="Times New Roman"/>
          <w:b/>
          <w:sz w:val="24"/>
          <w:szCs w:val="24"/>
        </w:rPr>
      </w:pPr>
    </w:p>
    <w:p w:rsidR="00D5246E" w:rsidRDefault="00D5246E" w:rsidP="00BF333A">
      <w:pPr>
        <w:jc w:val="center"/>
        <w:rPr>
          <w:rFonts w:ascii="Times New Roman" w:hAnsi="Times New Roman"/>
          <w:b/>
          <w:sz w:val="24"/>
          <w:szCs w:val="24"/>
        </w:rPr>
      </w:pPr>
    </w:p>
    <w:p w:rsidR="00D5246E" w:rsidRDefault="00D5246E" w:rsidP="00BF333A">
      <w:pPr>
        <w:jc w:val="center"/>
        <w:rPr>
          <w:rFonts w:ascii="Times New Roman" w:hAnsi="Times New Roman"/>
          <w:b/>
          <w:sz w:val="24"/>
          <w:szCs w:val="24"/>
        </w:rPr>
      </w:pPr>
    </w:p>
    <w:p w:rsidR="00D5246E" w:rsidRDefault="00D5246E" w:rsidP="00BF333A">
      <w:pPr>
        <w:jc w:val="center"/>
        <w:rPr>
          <w:rFonts w:ascii="Times New Roman" w:hAnsi="Times New Roman"/>
          <w:b/>
          <w:sz w:val="24"/>
          <w:szCs w:val="24"/>
        </w:rPr>
      </w:pPr>
    </w:p>
    <w:p w:rsidR="00D5246E" w:rsidRDefault="00D5246E" w:rsidP="00BF333A">
      <w:pPr>
        <w:jc w:val="center"/>
        <w:rPr>
          <w:rFonts w:ascii="Times New Roman" w:hAnsi="Times New Roman"/>
          <w:b/>
          <w:sz w:val="24"/>
          <w:szCs w:val="24"/>
        </w:rPr>
      </w:pPr>
    </w:p>
    <w:p w:rsidR="00D5246E" w:rsidRDefault="00D5246E" w:rsidP="00BF333A">
      <w:pPr>
        <w:jc w:val="center"/>
        <w:rPr>
          <w:rFonts w:ascii="Times New Roman" w:hAnsi="Times New Roman"/>
          <w:b/>
          <w:sz w:val="24"/>
          <w:szCs w:val="24"/>
        </w:rPr>
      </w:pPr>
    </w:p>
    <w:p w:rsidR="00D5246E" w:rsidRDefault="00D5246E" w:rsidP="00BF333A">
      <w:pPr>
        <w:jc w:val="center"/>
        <w:rPr>
          <w:rFonts w:ascii="Times New Roman" w:hAnsi="Times New Roman"/>
          <w:b/>
          <w:sz w:val="24"/>
          <w:szCs w:val="24"/>
        </w:rPr>
      </w:pPr>
    </w:p>
    <w:p w:rsidR="00D5246E" w:rsidRDefault="00D5246E" w:rsidP="00BF333A">
      <w:pPr>
        <w:jc w:val="center"/>
        <w:rPr>
          <w:rFonts w:ascii="Times New Roman" w:hAnsi="Times New Roman"/>
          <w:b/>
          <w:sz w:val="24"/>
          <w:szCs w:val="24"/>
        </w:rPr>
      </w:pPr>
    </w:p>
    <w:p w:rsidR="00D5246E" w:rsidRDefault="00D5246E" w:rsidP="00BF333A">
      <w:pPr>
        <w:jc w:val="center"/>
        <w:rPr>
          <w:rFonts w:ascii="Times New Roman" w:hAnsi="Times New Roman"/>
          <w:b/>
          <w:sz w:val="24"/>
          <w:szCs w:val="24"/>
        </w:rPr>
      </w:pPr>
    </w:p>
    <w:p w:rsidR="00D5246E" w:rsidRDefault="00D5246E" w:rsidP="00BF333A">
      <w:pPr>
        <w:jc w:val="center"/>
        <w:rPr>
          <w:rFonts w:ascii="Times New Roman" w:hAnsi="Times New Roman"/>
          <w:b/>
          <w:sz w:val="24"/>
          <w:szCs w:val="24"/>
        </w:rPr>
      </w:pPr>
    </w:p>
    <w:p w:rsidR="004A1E42" w:rsidRPr="006A36A2" w:rsidRDefault="004A1E42" w:rsidP="004A1E42">
      <w:pPr>
        <w:tabs>
          <w:tab w:val="left" w:pos="918"/>
          <w:tab w:val="center" w:pos="4401"/>
        </w:tabs>
        <w:spacing w:before="120" w:line="240" w:lineRule="auto"/>
        <w:rPr>
          <w:rFonts w:ascii="Times New Roman" w:hAnsi="Times New Roman"/>
          <w:b/>
          <w:sz w:val="24"/>
          <w:szCs w:val="24"/>
        </w:rPr>
      </w:pPr>
    </w:p>
    <w:p w:rsidR="00C6769A" w:rsidRDefault="00C6769A" w:rsidP="004A1E42">
      <w:pPr>
        <w:jc w:val="center"/>
        <w:rPr>
          <w:rFonts w:ascii="Times New Roman" w:hAnsi="Times New Roman"/>
          <w:b/>
          <w:color w:val="000000"/>
          <w:sz w:val="24"/>
          <w:szCs w:val="24"/>
        </w:rPr>
      </w:pPr>
    </w:p>
    <w:p w:rsidR="00C6769A" w:rsidRDefault="00C6769A" w:rsidP="004A1E42">
      <w:pPr>
        <w:jc w:val="center"/>
        <w:rPr>
          <w:rFonts w:ascii="Times New Roman" w:hAnsi="Times New Roman"/>
          <w:b/>
          <w:color w:val="000000"/>
          <w:sz w:val="24"/>
          <w:szCs w:val="24"/>
        </w:rPr>
      </w:pPr>
    </w:p>
    <w:p w:rsidR="00C6769A" w:rsidRDefault="00C6769A" w:rsidP="004A1E42">
      <w:pPr>
        <w:jc w:val="center"/>
        <w:rPr>
          <w:rFonts w:ascii="Times New Roman" w:hAnsi="Times New Roman"/>
          <w:b/>
          <w:color w:val="000000"/>
          <w:sz w:val="24"/>
          <w:szCs w:val="24"/>
        </w:rPr>
      </w:pPr>
    </w:p>
    <w:p w:rsidR="00C6769A" w:rsidRDefault="00C6769A" w:rsidP="004A1E42">
      <w:pPr>
        <w:jc w:val="center"/>
        <w:rPr>
          <w:rFonts w:ascii="Times New Roman" w:hAnsi="Times New Roman"/>
          <w:b/>
          <w:color w:val="000000"/>
          <w:sz w:val="24"/>
          <w:szCs w:val="24"/>
        </w:rPr>
      </w:pPr>
    </w:p>
    <w:p w:rsidR="00C6769A" w:rsidRDefault="00C6769A" w:rsidP="004A1E42">
      <w:pPr>
        <w:jc w:val="center"/>
        <w:rPr>
          <w:rFonts w:ascii="Times New Roman" w:hAnsi="Times New Roman"/>
          <w:b/>
          <w:color w:val="000000"/>
          <w:sz w:val="24"/>
          <w:szCs w:val="24"/>
        </w:rPr>
      </w:pPr>
    </w:p>
    <w:p w:rsidR="00C6769A" w:rsidRDefault="00C6769A" w:rsidP="004A1E42">
      <w:pPr>
        <w:jc w:val="center"/>
        <w:rPr>
          <w:rFonts w:ascii="Times New Roman" w:hAnsi="Times New Roman"/>
          <w:b/>
          <w:color w:val="000000"/>
          <w:sz w:val="24"/>
          <w:szCs w:val="24"/>
        </w:rPr>
      </w:pPr>
    </w:p>
    <w:p w:rsidR="00C6769A" w:rsidRDefault="00C6769A" w:rsidP="004A1E42">
      <w:pPr>
        <w:jc w:val="center"/>
        <w:rPr>
          <w:rFonts w:ascii="Times New Roman" w:hAnsi="Times New Roman"/>
          <w:b/>
          <w:color w:val="000000"/>
          <w:sz w:val="24"/>
          <w:szCs w:val="24"/>
        </w:rPr>
      </w:pPr>
    </w:p>
    <w:p w:rsidR="00C6769A" w:rsidRDefault="00C6769A" w:rsidP="004A1E42">
      <w:pPr>
        <w:jc w:val="center"/>
        <w:rPr>
          <w:rFonts w:ascii="Times New Roman" w:hAnsi="Times New Roman"/>
          <w:b/>
          <w:color w:val="000000"/>
          <w:sz w:val="24"/>
          <w:szCs w:val="24"/>
        </w:rPr>
      </w:pPr>
    </w:p>
    <w:p w:rsidR="00C6769A" w:rsidRDefault="00C6769A" w:rsidP="004A1E42">
      <w:pPr>
        <w:jc w:val="center"/>
        <w:rPr>
          <w:rFonts w:ascii="Times New Roman" w:hAnsi="Times New Roman"/>
          <w:b/>
          <w:color w:val="000000"/>
          <w:sz w:val="24"/>
          <w:szCs w:val="24"/>
        </w:rPr>
      </w:pPr>
    </w:p>
    <w:p w:rsidR="00C6769A" w:rsidRDefault="00C6769A" w:rsidP="004A1E42">
      <w:pPr>
        <w:jc w:val="center"/>
        <w:rPr>
          <w:rFonts w:ascii="Times New Roman" w:hAnsi="Times New Roman"/>
          <w:b/>
          <w:color w:val="000000"/>
          <w:sz w:val="24"/>
          <w:szCs w:val="24"/>
        </w:rPr>
      </w:pPr>
    </w:p>
    <w:p w:rsidR="00C6769A" w:rsidRDefault="00C6769A" w:rsidP="004A1E42">
      <w:pPr>
        <w:jc w:val="center"/>
        <w:rPr>
          <w:rFonts w:ascii="Times New Roman" w:hAnsi="Times New Roman"/>
          <w:b/>
          <w:color w:val="000000"/>
          <w:sz w:val="24"/>
          <w:szCs w:val="24"/>
        </w:rPr>
      </w:pPr>
    </w:p>
    <w:p w:rsidR="00C6769A" w:rsidRDefault="00C6769A" w:rsidP="004A1E42">
      <w:pPr>
        <w:jc w:val="center"/>
        <w:rPr>
          <w:rFonts w:ascii="Times New Roman" w:hAnsi="Times New Roman"/>
          <w:b/>
          <w:color w:val="000000"/>
          <w:sz w:val="24"/>
          <w:szCs w:val="24"/>
        </w:rPr>
      </w:pPr>
    </w:p>
    <w:p w:rsidR="00C6769A" w:rsidRDefault="00C6769A" w:rsidP="004A1E42">
      <w:pPr>
        <w:jc w:val="center"/>
        <w:rPr>
          <w:rFonts w:ascii="Times New Roman" w:hAnsi="Times New Roman"/>
          <w:b/>
          <w:color w:val="000000"/>
          <w:sz w:val="24"/>
          <w:szCs w:val="24"/>
        </w:rPr>
      </w:pPr>
    </w:p>
    <w:p w:rsidR="00A86F08" w:rsidRDefault="00A86F08" w:rsidP="004A1E42">
      <w:pPr>
        <w:jc w:val="center"/>
        <w:rPr>
          <w:rFonts w:ascii="Times New Roman" w:hAnsi="Times New Roman"/>
          <w:b/>
          <w:color w:val="000000"/>
          <w:sz w:val="24"/>
          <w:szCs w:val="24"/>
        </w:rPr>
      </w:pPr>
      <w:r>
        <w:rPr>
          <w:noProof/>
          <w:lang w:eastAsia="id-ID"/>
        </w:rPr>
        <w:lastRenderedPageBreak/>
        <w:drawing>
          <wp:anchor distT="0" distB="0" distL="114300" distR="114300" simplePos="0" relativeHeight="251671552" behindDoc="1" locked="0" layoutInCell="1" allowOverlap="1">
            <wp:simplePos x="0" y="0"/>
            <wp:positionH relativeFrom="page">
              <wp:posOffset>335601</wp:posOffset>
            </wp:positionH>
            <wp:positionV relativeFrom="page">
              <wp:posOffset>520700</wp:posOffset>
            </wp:positionV>
            <wp:extent cx="6875362" cy="9175430"/>
            <wp:effectExtent l="0" t="0" r="1905"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875362" cy="9175430"/>
                    </a:xfrm>
                    <a:prstGeom prst="rect">
                      <a:avLst/>
                    </a:prstGeom>
                    <a:noFill/>
                  </pic:spPr>
                </pic:pic>
              </a:graphicData>
            </a:graphic>
            <wp14:sizeRelH relativeFrom="page">
              <wp14:pctWidth>0</wp14:pctWidth>
            </wp14:sizeRelH>
            <wp14:sizeRelV relativeFrom="page">
              <wp14:pctHeight>0</wp14:pctHeight>
            </wp14:sizeRelV>
          </wp:anchor>
        </w:drawing>
      </w:r>
    </w:p>
    <w:p w:rsidR="00A86F08" w:rsidRDefault="00A86F08" w:rsidP="004A1E42">
      <w:pPr>
        <w:jc w:val="center"/>
        <w:rPr>
          <w:rFonts w:ascii="Times New Roman" w:hAnsi="Times New Roman"/>
          <w:b/>
          <w:color w:val="000000"/>
          <w:sz w:val="24"/>
          <w:szCs w:val="24"/>
        </w:rPr>
      </w:pPr>
    </w:p>
    <w:p w:rsidR="00A86F08" w:rsidRDefault="00A86F08" w:rsidP="004A1E42">
      <w:pPr>
        <w:jc w:val="center"/>
        <w:rPr>
          <w:rFonts w:ascii="Times New Roman" w:hAnsi="Times New Roman"/>
          <w:b/>
          <w:color w:val="000000"/>
          <w:sz w:val="24"/>
          <w:szCs w:val="24"/>
        </w:rPr>
      </w:pPr>
    </w:p>
    <w:p w:rsidR="00A86F08" w:rsidRDefault="00A86F08" w:rsidP="004A1E42">
      <w:pPr>
        <w:jc w:val="center"/>
        <w:rPr>
          <w:rFonts w:ascii="Times New Roman" w:hAnsi="Times New Roman"/>
          <w:b/>
          <w:color w:val="000000"/>
          <w:sz w:val="24"/>
          <w:szCs w:val="24"/>
        </w:rPr>
      </w:pPr>
      <w:bookmarkStart w:id="0" w:name="_GoBack"/>
      <w:bookmarkEnd w:id="0"/>
    </w:p>
    <w:p w:rsidR="00A86F08" w:rsidRDefault="00A86F08" w:rsidP="004A1E42">
      <w:pPr>
        <w:jc w:val="center"/>
        <w:rPr>
          <w:rFonts w:ascii="Times New Roman" w:hAnsi="Times New Roman"/>
          <w:b/>
          <w:color w:val="000000"/>
          <w:sz w:val="24"/>
          <w:szCs w:val="24"/>
        </w:rPr>
      </w:pPr>
    </w:p>
    <w:p w:rsidR="00A86F08" w:rsidRDefault="00A86F08" w:rsidP="004A1E42">
      <w:pPr>
        <w:jc w:val="center"/>
        <w:rPr>
          <w:rFonts w:ascii="Times New Roman" w:hAnsi="Times New Roman"/>
          <w:b/>
          <w:color w:val="000000"/>
          <w:sz w:val="24"/>
          <w:szCs w:val="24"/>
        </w:rPr>
      </w:pPr>
    </w:p>
    <w:p w:rsidR="00A86F08" w:rsidRDefault="00A86F08" w:rsidP="004A1E42">
      <w:pPr>
        <w:jc w:val="center"/>
        <w:rPr>
          <w:rFonts w:ascii="Times New Roman" w:hAnsi="Times New Roman"/>
          <w:b/>
          <w:color w:val="000000"/>
          <w:sz w:val="24"/>
          <w:szCs w:val="24"/>
        </w:rPr>
      </w:pPr>
    </w:p>
    <w:p w:rsidR="00A86F08" w:rsidRDefault="00A86F08" w:rsidP="004A1E42">
      <w:pPr>
        <w:jc w:val="center"/>
        <w:rPr>
          <w:rFonts w:ascii="Times New Roman" w:hAnsi="Times New Roman"/>
          <w:b/>
          <w:color w:val="000000"/>
          <w:sz w:val="24"/>
          <w:szCs w:val="24"/>
        </w:rPr>
      </w:pPr>
    </w:p>
    <w:p w:rsidR="00A86F08" w:rsidRDefault="00A86F08" w:rsidP="004A1E42">
      <w:pPr>
        <w:jc w:val="center"/>
        <w:rPr>
          <w:rFonts w:ascii="Times New Roman" w:hAnsi="Times New Roman"/>
          <w:b/>
          <w:color w:val="000000"/>
          <w:sz w:val="24"/>
          <w:szCs w:val="24"/>
        </w:rPr>
      </w:pPr>
    </w:p>
    <w:p w:rsidR="00A86F08" w:rsidRDefault="00A86F08" w:rsidP="004A1E42">
      <w:pPr>
        <w:jc w:val="center"/>
        <w:rPr>
          <w:rFonts w:ascii="Times New Roman" w:hAnsi="Times New Roman"/>
          <w:b/>
          <w:color w:val="000000"/>
          <w:sz w:val="24"/>
          <w:szCs w:val="24"/>
        </w:rPr>
      </w:pPr>
    </w:p>
    <w:p w:rsidR="00A86F08" w:rsidRDefault="00A86F08" w:rsidP="004A1E42">
      <w:pPr>
        <w:jc w:val="center"/>
        <w:rPr>
          <w:rFonts w:ascii="Times New Roman" w:hAnsi="Times New Roman"/>
          <w:b/>
          <w:color w:val="000000"/>
          <w:sz w:val="24"/>
          <w:szCs w:val="24"/>
        </w:rPr>
      </w:pPr>
    </w:p>
    <w:p w:rsidR="00A86F08" w:rsidRDefault="00A86F08" w:rsidP="004A1E42">
      <w:pPr>
        <w:jc w:val="center"/>
        <w:rPr>
          <w:rFonts w:ascii="Times New Roman" w:hAnsi="Times New Roman"/>
          <w:b/>
          <w:color w:val="000000"/>
          <w:sz w:val="24"/>
          <w:szCs w:val="24"/>
        </w:rPr>
      </w:pPr>
    </w:p>
    <w:p w:rsidR="00A86F08" w:rsidRDefault="00A86F08" w:rsidP="004A1E42">
      <w:pPr>
        <w:jc w:val="center"/>
        <w:rPr>
          <w:rFonts w:ascii="Times New Roman" w:hAnsi="Times New Roman"/>
          <w:b/>
          <w:color w:val="000000"/>
          <w:sz w:val="24"/>
          <w:szCs w:val="24"/>
        </w:rPr>
      </w:pPr>
    </w:p>
    <w:p w:rsidR="00A86F08" w:rsidRDefault="00A86F08" w:rsidP="004A1E42">
      <w:pPr>
        <w:jc w:val="center"/>
        <w:rPr>
          <w:rFonts w:ascii="Times New Roman" w:hAnsi="Times New Roman"/>
          <w:b/>
          <w:color w:val="000000"/>
          <w:sz w:val="24"/>
          <w:szCs w:val="24"/>
        </w:rPr>
      </w:pPr>
    </w:p>
    <w:p w:rsidR="00A86F08" w:rsidRDefault="00A86F08" w:rsidP="004A1E42">
      <w:pPr>
        <w:jc w:val="center"/>
        <w:rPr>
          <w:rFonts w:ascii="Times New Roman" w:hAnsi="Times New Roman"/>
          <w:b/>
          <w:color w:val="000000"/>
          <w:sz w:val="24"/>
          <w:szCs w:val="24"/>
        </w:rPr>
      </w:pPr>
    </w:p>
    <w:p w:rsidR="00A86F08" w:rsidRDefault="00A86F08" w:rsidP="004A1E42">
      <w:pPr>
        <w:jc w:val="center"/>
        <w:rPr>
          <w:rFonts w:ascii="Times New Roman" w:hAnsi="Times New Roman"/>
          <w:b/>
          <w:color w:val="000000"/>
          <w:sz w:val="24"/>
          <w:szCs w:val="24"/>
        </w:rPr>
      </w:pPr>
    </w:p>
    <w:p w:rsidR="00A86F08" w:rsidRDefault="00A86F08" w:rsidP="004A1E42">
      <w:pPr>
        <w:jc w:val="center"/>
        <w:rPr>
          <w:rFonts w:ascii="Times New Roman" w:hAnsi="Times New Roman"/>
          <w:b/>
          <w:color w:val="000000"/>
          <w:sz w:val="24"/>
          <w:szCs w:val="24"/>
        </w:rPr>
      </w:pPr>
    </w:p>
    <w:p w:rsidR="00A86F08" w:rsidRDefault="00A86F08" w:rsidP="004A1E42">
      <w:pPr>
        <w:jc w:val="center"/>
        <w:rPr>
          <w:rFonts w:ascii="Times New Roman" w:hAnsi="Times New Roman"/>
          <w:b/>
          <w:color w:val="000000"/>
          <w:sz w:val="24"/>
          <w:szCs w:val="24"/>
        </w:rPr>
      </w:pPr>
    </w:p>
    <w:p w:rsidR="00A86F08" w:rsidRDefault="00A86F08" w:rsidP="004A1E42">
      <w:pPr>
        <w:jc w:val="center"/>
        <w:rPr>
          <w:rFonts w:ascii="Times New Roman" w:hAnsi="Times New Roman"/>
          <w:b/>
          <w:color w:val="000000"/>
          <w:sz w:val="24"/>
          <w:szCs w:val="24"/>
        </w:rPr>
      </w:pPr>
    </w:p>
    <w:p w:rsidR="00A86F08" w:rsidRDefault="00A86F08" w:rsidP="004A1E42">
      <w:pPr>
        <w:jc w:val="center"/>
        <w:rPr>
          <w:rFonts w:ascii="Times New Roman" w:hAnsi="Times New Roman"/>
          <w:b/>
          <w:color w:val="000000"/>
          <w:sz w:val="24"/>
          <w:szCs w:val="24"/>
        </w:rPr>
      </w:pPr>
    </w:p>
    <w:p w:rsidR="00A86F08" w:rsidRDefault="00A86F08" w:rsidP="004A1E42">
      <w:pPr>
        <w:jc w:val="center"/>
        <w:rPr>
          <w:rFonts w:ascii="Times New Roman" w:hAnsi="Times New Roman"/>
          <w:b/>
          <w:color w:val="000000"/>
          <w:sz w:val="24"/>
          <w:szCs w:val="24"/>
        </w:rPr>
      </w:pPr>
    </w:p>
    <w:p w:rsidR="00A86F08" w:rsidRDefault="00A86F08" w:rsidP="004A1E42">
      <w:pPr>
        <w:jc w:val="center"/>
        <w:rPr>
          <w:rFonts w:ascii="Times New Roman" w:hAnsi="Times New Roman"/>
          <w:b/>
          <w:color w:val="000000"/>
          <w:sz w:val="24"/>
          <w:szCs w:val="24"/>
        </w:rPr>
      </w:pPr>
    </w:p>
    <w:p w:rsidR="00A86F08" w:rsidRDefault="00A86F08" w:rsidP="004A1E42">
      <w:pPr>
        <w:jc w:val="center"/>
        <w:rPr>
          <w:rFonts w:ascii="Times New Roman" w:hAnsi="Times New Roman"/>
          <w:b/>
          <w:color w:val="000000"/>
          <w:sz w:val="24"/>
          <w:szCs w:val="24"/>
        </w:rPr>
      </w:pPr>
    </w:p>
    <w:p w:rsidR="00A86F08" w:rsidRDefault="00A86F08" w:rsidP="004A1E42">
      <w:pPr>
        <w:jc w:val="center"/>
        <w:rPr>
          <w:rFonts w:ascii="Times New Roman" w:hAnsi="Times New Roman"/>
          <w:b/>
          <w:color w:val="000000"/>
          <w:sz w:val="24"/>
          <w:szCs w:val="24"/>
        </w:rPr>
      </w:pPr>
    </w:p>
    <w:p w:rsidR="00A86F08" w:rsidRDefault="00A86F08" w:rsidP="004A1E42">
      <w:pPr>
        <w:jc w:val="center"/>
        <w:rPr>
          <w:rFonts w:ascii="Times New Roman" w:hAnsi="Times New Roman"/>
          <w:b/>
          <w:color w:val="000000"/>
          <w:sz w:val="24"/>
          <w:szCs w:val="24"/>
        </w:rPr>
      </w:pPr>
    </w:p>
    <w:p w:rsidR="004A1E42" w:rsidRDefault="004A1E42" w:rsidP="00BF333A">
      <w:pPr>
        <w:jc w:val="center"/>
        <w:rPr>
          <w:rFonts w:ascii="Times New Roman" w:hAnsi="Times New Roman"/>
          <w:b/>
          <w:sz w:val="24"/>
          <w:szCs w:val="24"/>
        </w:rPr>
      </w:pPr>
    </w:p>
    <w:p w:rsidR="00A86F08" w:rsidRDefault="00A86F08" w:rsidP="00BF333A">
      <w:pPr>
        <w:jc w:val="center"/>
        <w:rPr>
          <w:rFonts w:ascii="Times New Roman" w:hAnsi="Times New Roman"/>
          <w:b/>
          <w:sz w:val="24"/>
          <w:szCs w:val="24"/>
        </w:rPr>
      </w:pPr>
    </w:p>
    <w:p w:rsidR="00BF333A" w:rsidRDefault="00DD3CC3" w:rsidP="00BF333A">
      <w:pPr>
        <w:jc w:val="center"/>
        <w:rPr>
          <w:rFonts w:ascii="Times New Roman" w:hAnsi="Times New Roman"/>
          <w:b/>
          <w:sz w:val="24"/>
          <w:szCs w:val="24"/>
        </w:rPr>
      </w:pPr>
      <w:bookmarkStart w:id="1" w:name="page1"/>
      <w:bookmarkEnd w:id="1"/>
      <w:r>
        <w:rPr>
          <w:noProof/>
          <w:lang w:eastAsia="id-ID"/>
        </w:rPr>
        <w:drawing>
          <wp:anchor distT="0" distB="0" distL="114300" distR="114300" simplePos="0" relativeHeight="251661312" behindDoc="1" locked="0" layoutInCell="1" allowOverlap="1">
            <wp:simplePos x="0" y="0"/>
            <wp:positionH relativeFrom="page">
              <wp:posOffset>101525</wp:posOffset>
            </wp:positionH>
            <wp:positionV relativeFrom="page">
              <wp:posOffset>152400</wp:posOffset>
            </wp:positionV>
            <wp:extent cx="7335520" cy="10693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335520" cy="10693400"/>
                    </a:xfrm>
                    <a:prstGeom prst="rect">
                      <a:avLst/>
                    </a:prstGeom>
                    <a:noFill/>
                  </pic:spPr>
                </pic:pic>
              </a:graphicData>
            </a:graphic>
            <wp14:sizeRelH relativeFrom="page">
              <wp14:pctWidth>0</wp14:pctWidth>
            </wp14:sizeRelH>
            <wp14:sizeRelV relativeFrom="page">
              <wp14:pctHeight>0</wp14:pctHeight>
            </wp14:sizeRelV>
          </wp:anchor>
        </w:drawing>
      </w:r>
    </w:p>
    <w:p w:rsidR="00DD3CC3" w:rsidRDefault="00DD3CC3" w:rsidP="00BF333A">
      <w:pPr>
        <w:jc w:val="center"/>
        <w:rPr>
          <w:rFonts w:ascii="Times New Roman" w:hAnsi="Times New Roman"/>
          <w:b/>
          <w:sz w:val="24"/>
          <w:szCs w:val="24"/>
        </w:rPr>
      </w:pPr>
    </w:p>
    <w:p w:rsidR="00DD3CC3" w:rsidRDefault="00DD3CC3" w:rsidP="00BF333A">
      <w:pPr>
        <w:jc w:val="center"/>
        <w:rPr>
          <w:rFonts w:ascii="Times New Roman" w:hAnsi="Times New Roman"/>
          <w:b/>
          <w:sz w:val="24"/>
          <w:szCs w:val="24"/>
        </w:rPr>
      </w:pPr>
    </w:p>
    <w:p w:rsidR="00DD3CC3" w:rsidRDefault="00DD3CC3" w:rsidP="00BF333A">
      <w:pPr>
        <w:jc w:val="center"/>
        <w:rPr>
          <w:rFonts w:ascii="Times New Roman" w:hAnsi="Times New Roman"/>
          <w:b/>
          <w:sz w:val="24"/>
          <w:szCs w:val="24"/>
        </w:rPr>
      </w:pPr>
    </w:p>
    <w:p w:rsidR="00DD3CC3" w:rsidRDefault="00DD3CC3" w:rsidP="00BF333A">
      <w:pPr>
        <w:jc w:val="center"/>
        <w:rPr>
          <w:rFonts w:ascii="Times New Roman" w:hAnsi="Times New Roman"/>
          <w:b/>
          <w:sz w:val="24"/>
          <w:szCs w:val="24"/>
        </w:rPr>
      </w:pPr>
    </w:p>
    <w:p w:rsidR="00DD3CC3" w:rsidRDefault="00DD3CC3" w:rsidP="00BF333A">
      <w:pPr>
        <w:jc w:val="center"/>
        <w:rPr>
          <w:rFonts w:ascii="Times New Roman" w:hAnsi="Times New Roman"/>
          <w:b/>
          <w:sz w:val="24"/>
          <w:szCs w:val="24"/>
        </w:rPr>
      </w:pPr>
    </w:p>
    <w:p w:rsidR="00DD3CC3" w:rsidRDefault="00DD3CC3" w:rsidP="00BF333A">
      <w:pPr>
        <w:jc w:val="center"/>
        <w:rPr>
          <w:rFonts w:ascii="Times New Roman" w:hAnsi="Times New Roman"/>
          <w:b/>
          <w:sz w:val="24"/>
          <w:szCs w:val="24"/>
        </w:rPr>
      </w:pPr>
    </w:p>
    <w:p w:rsidR="00DD3CC3" w:rsidRDefault="00DD3CC3" w:rsidP="00BF333A">
      <w:pPr>
        <w:jc w:val="center"/>
        <w:rPr>
          <w:rFonts w:ascii="Times New Roman" w:hAnsi="Times New Roman"/>
          <w:b/>
          <w:sz w:val="24"/>
          <w:szCs w:val="24"/>
        </w:rPr>
      </w:pPr>
    </w:p>
    <w:p w:rsidR="00DD3CC3" w:rsidRDefault="00DD3CC3" w:rsidP="00BF333A">
      <w:pPr>
        <w:jc w:val="center"/>
        <w:rPr>
          <w:rFonts w:ascii="Times New Roman" w:hAnsi="Times New Roman"/>
          <w:b/>
          <w:sz w:val="24"/>
          <w:szCs w:val="24"/>
        </w:rPr>
      </w:pPr>
    </w:p>
    <w:p w:rsidR="00DD3CC3" w:rsidRDefault="00DD3CC3" w:rsidP="00BF333A">
      <w:pPr>
        <w:jc w:val="center"/>
        <w:rPr>
          <w:rFonts w:ascii="Times New Roman" w:hAnsi="Times New Roman"/>
          <w:b/>
          <w:sz w:val="24"/>
          <w:szCs w:val="24"/>
        </w:rPr>
      </w:pPr>
    </w:p>
    <w:p w:rsidR="00DD3CC3" w:rsidRDefault="00DD3CC3" w:rsidP="00BF333A">
      <w:pPr>
        <w:jc w:val="center"/>
        <w:rPr>
          <w:rFonts w:ascii="Times New Roman" w:hAnsi="Times New Roman"/>
          <w:b/>
          <w:sz w:val="24"/>
          <w:szCs w:val="24"/>
        </w:rPr>
      </w:pPr>
    </w:p>
    <w:p w:rsidR="00DD3CC3" w:rsidRDefault="00DD3CC3" w:rsidP="00BF333A">
      <w:pPr>
        <w:jc w:val="center"/>
        <w:rPr>
          <w:rFonts w:ascii="Times New Roman" w:hAnsi="Times New Roman"/>
          <w:b/>
          <w:sz w:val="24"/>
          <w:szCs w:val="24"/>
        </w:rPr>
      </w:pPr>
    </w:p>
    <w:p w:rsidR="00DD3CC3" w:rsidRDefault="00DD3CC3" w:rsidP="00BF333A">
      <w:pPr>
        <w:jc w:val="center"/>
        <w:rPr>
          <w:rFonts w:ascii="Times New Roman" w:hAnsi="Times New Roman"/>
          <w:b/>
          <w:sz w:val="24"/>
          <w:szCs w:val="24"/>
        </w:rPr>
      </w:pPr>
    </w:p>
    <w:p w:rsidR="00DD3CC3" w:rsidRDefault="00DD3CC3" w:rsidP="00BF333A">
      <w:pPr>
        <w:jc w:val="center"/>
        <w:rPr>
          <w:rFonts w:ascii="Times New Roman" w:hAnsi="Times New Roman"/>
          <w:b/>
          <w:sz w:val="24"/>
          <w:szCs w:val="24"/>
        </w:rPr>
      </w:pPr>
    </w:p>
    <w:p w:rsidR="00DD3CC3" w:rsidRDefault="00DD3CC3" w:rsidP="00BF333A">
      <w:pPr>
        <w:jc w:val="center"/>
        <w:rPr>
          <w:rFonts w:ascii="Times New Roman" w:hAnsi="Times New Roman"/>
          <w:b/>
          <w:sz w:val="24"/>
          <w:szCs w:val="24"/>
        </w:rPr>
      </w:pPr>
    </w:p>
    <w:p w:rsidR="00DD3CC3" w:rsidRDefault="00DD3CC3" w:rsidP="00BF333A">
      <w:pPr>
        <w:jc w:val="center"/>
        <w:rPr>
          <w:rFonts w:ascii="Times New Roman" w:hAnsi="Times New Roman"/>
          <w:b/>
          <w:sz w:val="24"/>
          <w:szCs w:val="24"/>
        </w:rPr>
      </w:pPr>
    </w:p>
    <w:p w:rsidR="00DD3CC3" w:rsidRDefault="00DD3CC3" w:rsidP="00BF333A">
      <w:pPr>
        <w:jc w:val="center"/>
        <w:rPr>
          <w:rFonts w:ascii="Times New Roman" w:hAnsi="Times New Roman"/>
          <w:b/>
          <w:sz w:val="24"/>
          <w:szCs w:val="24"/>
        </w:rPr>
      </w:pPr>
    </w:p>
    <w:p w:rsidR="00DD3CC3" w:rsidRDefault="00DD3CC3" w:rsidP="00BF333A">
      <w:pPr>
        <w:jc w:val="center"/>
        <w:rPr>
          <w:rFonts w:ascii="Times New Roman" w:hAnsi="Times New Roman"/>
          <w:b/>
          <w:sz w:val="24"/>
          <w:szCs w:val="24"/>
        </w:rPr>
      </w:pPr>
    </w:p>
    <w:p w:rsidR="00DD3CC3" w:rsidRDefault="00DD3CC3" w:rsidP="00BF333A">
      <w:pPr>
        <w:jc w:val="center"/>
        <w:rPr>
          <w:rFonts w:ascii="Times New Roman" w:hAnsi="Times New Roman"/>
          <w:b/>
          <w:sz w:val="24"/>
          <w:szCs w:val="24"/>
        </w:rPr>
      </w:pPr>
    </w:p>
    <w:p w:rsidR="00DD3CC3" w:rsidRDefault="00DD3CC3" w:rsidP="00BF333A">
      <w:pPr>
        <w:jc w:val="center"/>
        <w:rPr>
          <w:rFonts w:ascii="Times New Roman" w:hAnsi="Times New Roman"/>
          <w:b/>
          <w:sz w:val="24"/>
          <w:szCs w:val="24"/>
        </w:rPr>
      </w:pPr>
    </w:p>
    <w:p w:rsidR="00DD3CC3" w:rsidRDefault="00DD3CC3" w:rsidP="00BF333A">
      <w:pPr>
        <w:jc w:val="center"/>
        <w:rPr>
          <w:rFonts w:ascii="Times New Roman" w:hAnsi="Times New Roman"/>
          <w:b/>
          <w:sz w:val="24"/>
          <w:szCs w:val="24"/>
        </w:rPr>
      </w:pPr>
    </w:p>
    <w:p w:rsidR="00DD3CC3" w:rsidRDefault="00DD3CC3" w:rsidP="00BF333A">
      <w:pPr>
        <w:jc w:val="center"/>
        <w:rPr>
          <w:rFonts w:ascii="Times New Roman" w:hAnsi="Times New Roman"/>
          <w:b/>
          <w:sz w:val="24"/>
          <w:szCs w:val="24"/>
        </w:rPr>
      </w:pPr>
    </w:p>
    <w:p w:rsidR="00DD3CC3" w:rsidRDefault="00DD3CC3" w:rsidP="00BF333A">
      <w:pPr>
        <w:jc w:val="center"/>
        <w:rPr>
          <w:rFonts w:ascii="Times New Roman" w:hAnsi="Times New Roman"/>
          <w:b/>
          <w:sz w:val="24"/>
          <w:szCs w:val="24"/>
        </w:rPr>
      </w:pPr>
    </w:p>
    <w:p w:rsidR="00DD3CC3" w:rsidRDefault="00DD3CC3" w:rsidP="00BF333A">
      <w:pPr>
        <w:jc w:val="center"/>
        <w:rPr>
          <w:rFonts w:ascii="Times New Roman" w:hAnsi="Times New Roman"/>
          <w:b/>
          <w:sz w:val="24"/>
          <w:szCs w:val="24"/>
        </w:rPr>
      </w:pPr>
    </w:p>
    <w:p w:rsidR="00DD3CC3" w:rsidRDefault="00DD3CC3" w:rsidP="00BF333A">
      <w:pPr>
        <w:jc w:val="center"/>
        <w:rPr>
          <w:rFonts w:ascii="Times New Roman" w:hAnsi="Times New Roman"/>
          <w:b/>
          <w:sz w:val="24"/>
          <w:szCs w:val="24"/>
        </w:rPr>
      </w:pPr>
    </w:p>
    <w:p w:rsidR="00DD3CC3" w:rsidRDefault="00DD3CC3" w:rsidP="00BF333A">
      <w:pPr>
        <w:jc w:val="center"/>
        <w:rPr>
          <w:rFonts w:ascii="Times New Roman" w:hAnsi="Times New Roman"/>
          <w:b/>
          <w:sz w:val="24"/>
          <w:szCs w:val="24"/>
        </w:rPr>
      </w:pPr>
    </w:p>
    <w:p w:rsidR="00BF333A" w:rsidRPr="00AA62DC" w:rsidRDefault="00BF333A" w:rsidP="00BF333A">
      <w:pPr>
        <w:jc w:val="center"/>
        <w:rPr>
          <w:rFonts w:ascii="Times New Roman" w:hAnsi="Times New Roman"/>
          <w:b/>
          <w:sz w:val="24"/>
          <w:szCs w:val="24"/>
          <w:lang w:val="en-US"/>
        </w:rPr>
      </w:pPr>
      <w:r w:rsidRPr="00AA62DC">
        <w:rPr>
          <w:rFonts w:ascii="Times New Roman" w:hAnsi="Times New Roman"/>
          <w:b/>
          <w:sz w:val="24"/>
          <w:szCs w:val="24"/>
        </w:rPr>
        <w:t>ABSTRAK</w:t>
      </w:r>
    </w:p>
    <w:p w:rsidR="00BF333A" w:rsidRPr="009B41CA" w:rsidRDefault="00BF333A" w:rsidP="00BF333A">
      <w:pPr>
        <w:tabs>
          <w:tab w:val="left" w:pos="360"/>
        </w:tabs>
        <w:jc w:val="center"/>
        <w:rPr>
          <w:rFonts w:ascii="Times New Roman" w:hAnsi="Times New Roman"/>
          <w:sz w:val="24"/>
          <w:szCs w:val="24"/>
        </w:rPr>
      </w:pPr>
      <w:r w:rsidRPr="008C71D2">
        <w:rPr>
          <w:rFonts w:ascii="Times New Roman" w:hAnsi="Times New Roman"/>
          <w:sz w:val="24"/>
          <w:szCs w:val="24"/>
        </w:rPr>
        <w:t xml:space="preserve">Profil Peresepan Obat Gastritis Pada </w:t>
      </w:r>
      <w:r w:rsidRPr="008C71D2">
        <w:rPr>
          <w:rFonts w:ascii="Times New Roman" w:hAnsi="Times New Roman"/>
          <w:sz w:val="24"/>
          <w:szCs w:val="32"/>
        </w:rPr>
        <w:t>Pasien Rawat Inap di Instalasi Farmasi Rumah Sakit Umum Daerah Banten Periode Oktober – Desember 2018</w:t>
      </w:r>
    </w:p>
    <w:p w:rsidR="00BF333A" w:rsidRDefault="00BF333A" w:rsidP="00BF333A">
      <w:pPr>
        <w:tabs>
          <w:tab w:val="left" w:pos="2880"/>
          <w:tab w:val="left" w:pos="3060"/>
          <w:tab w:val="left" w:pos="3240"/>
        </w:tabs>
        <w:spacing w:after="0" w:line="240" w:lineRule="auto"/>
        <w:ind w:left="3240" w:hanging="2880"/>
        <w:jc w:val="center"/>
        <w:rPr>
          <w:rFonts w:ascii="Times New Roman" w:hAnsi="Times New Roman"/>
          <w:sz w:val="24"/>
          <w:szCs w:val="24"/>
        </w:rPr>
      </w:pPr>
      <w:r>
        <w:rPr>
          <w:rFonts w:ascii="Times New Roman" w:hAnsi="Times New Roman"/>
          <w:sz w:val="24"/>
          <w:szCs w:val="24"/>
        </w:rPr>
        <w:t>Oleh</w:t>
      </w:r>
    </w:p>
    <w:p w:rsidR="00BF333A" w:rsidRDefault="00BF333A" w:rsidP="00BF333A">
      <w:pPr>
        <w:tabs>
          <w:tab w:val="left" w:pos="2880"/>
          <w:tab w:val="left" w:pos="3060"/>
          <w:tab w:val="left" w:pos="3240"/>
        </w:tabs>
        <w:spacing w:after="0" w:line="240" w:lineRule="auto"/>
        <w:ind w:left="3240" w:hanging="2880"/>
        <w:jc w:val="center"/>
        <w:rPr>
          <w:rFonts w:ascii="Times New Roman" w:hAnsi="Times New Roman"/>
          <w:sz w:val="24"/>
          <w:szCs w:val="24"/>
        </w:rPr>
      </w:pPr>
      <w:r>
        <w:rPr>
          <w:rFonts w:ascii="Times New Roman" w:hAnsi="Times New Roman"/>
          <w:sz w:val="24"/>
          <w:szCs w:val="24"/>
        </w:rPr>
        <w:t>Aap Hafsah</w:t>
      </w:r>
    </w:p>
    <w:p w:rsidR="00BF333A" w:rsidRDefault="00BF333A" w:rsidP="00BF333A">
      <w:pPr>
        <w:spacing w:after="0" w:line="240" w:lineRule="auto"/>
        <w:ind w:left="720" w:hanging="360"/>
        <w:jc w:val="center"/>
        <w:rPr>
          <w:rFonts w:ascii="Times New Roman" w:hAnsi="Times New Roman"/>
          <w:sz w:val="24"/>
          <w:szCs w:val="28"/>
          <w:lang w:eastAsia="id-ID"/>
        </w:rPr>
      </w:pPr>
      <w:r w:rsidRPr="00AC1A7C">
        <w:rPr>
          <w:rFonts w:ascii="Times New Roman" w:hAnsi="Times New Roman"/>
          <w:sz w:val="24"/>
          <w:szCs w:val="28"/>
          <w:lang w:eastAsia="id-ID"/>
        </w:rPr>
        <w:t>P248401189001</w:t>
      </w:r>
    </w:p>
    <w:p w:rsidR="00BF333A" w:rsidRPr="00C75AAA" w:rsidRDefault="00BF333A" w:rsidP="00BF333A">
      <w:pPr>
        <w:ind w:left="720" w:hanging="360"/>
        <w:jc w:val="center"/>
        <w:rPr>
          <w:rFonts w:ascii="Times New Roman" w:hAnsi="Times New Roman"/>
          <w:sz w:val="28"/>
          <w:szCs w:val="28"/>
          <w:lang w:eastAsia="id-ID"/>
        </w:rPr>
      </w:pPr>
    </w:p>
    <w:p w:rsidR="00BF333A" w:rsidRPr="0018104C" w:rsidRDefault="00BF333A" w:rsidP="00BF333A">
      <w:pPr>
        <w:spacing w:line="240" w:lineRule="auto"/>
        <w:jc w:val="both"/>
        <w:rPr>
          <w:rFonts w:ascii="Times New Roman" w:eastAsia="Times New Roman" w:hAnsi="Times New Roman"/>
          <w:sz w:val="24"/>
          <w:szCs w:val="24"/>
          <w:lang w:eastAsia="id-ID"/>
        </w:rPr>
      </w:pPr>
      <w:r>
        <w:rPr>
          <w:rFonts w:ascii="Times New Roman" w:hAnsi="Times New Roman"/>
          <w:b/>
          <w:sz w:val="24"/>
          <w:szCs w:val="24"/>
          <w:lang w:val="en"/>
        </w:rPr>
        <w:t>Pendahuluan</w:t>
      </w:r>
      <w:r>
        <w:rPr>
          <w:rFonts w:ascii="Times New Roman" w:hAnsi="Times New Roman"/>
          <w:b/>
          <w:sz w:val="24"/>
          <w:szCs w:val="24"/>
        </w:rPr>
        <w:t xml:space="preserve">: </w:t>
      </w:r>
      <w:r w:rsidRPr="009141DA">
        <w:rPr>
          <w:rFonts w:ascii="Times New Roman" w:hAnsi="Times New Roman"/>
          <w:sz w:val="24"/>
        </w:rPr>
        <w:t>Gastritis</w:t>
      </w:r>
      <w:r>
        <w:rPr>
          <w:rFonts w:ascii="Times New Roman" w:hAnsi="Times New Roman"/>
          <w:sz w:val="24"/>
        </w:rPr>
        <w:t xml:space="preserve"> atau lebih dikenal sebagai maag</w:t>
      </w:r>
      <w:r w:rsidRPr="009141DA">
        <w:rPr>
          <w:rFonts w:ascii="Times New Roman" w:hAnsi="Times New Roman"/>
          <w:sz w:val="24"/>
        </w:rPr>
        <w:t xml:space="preserve"> </w:t>
      </w:r>
      <w:r>
        <w:rPr>
          <w:rFonts w:ascii="Times New Roman" w:hAnsi="Times New Roman"/>
          <w:sz w:val="24"/>
        </w:rPr>
        <w:t>berasal dari bahasa Y</w:t>
      </w:r>
      <w:r w:rsidRPr="009141DA">
        <w:rPr>
          <w:rFonts w:ascii="Times New Roman" w:hAnsi="Times New Roman"/>
          <w:sz w:val="24"/>
        </w:rPr>
        <w:t xml:space="preserve">unani yaitu </w:t>
      </w:r>
      <w:r w:rsidRPr="009141DA">
        <w:rPr>
          <w:rFonts w:ascii="Times New Roman" w:hAnsi="Times New Roman"/>
          <w:i/>
          <w:sz w:val="24"/>
        </w:rPr>
        <w:t>gastro</w:t>
      </w:r>
      <w:r w:rsidRPr="009141DA">
        <w:rPr>
          <w:rFonts w:ascii="Times New Roman" w:hAnsi="Times New Roman"/>
          <w:sz w:val="24"/>
        </w:rPr>
        <w:t>, yang berarti perut/lambung dan itis ya</w:t>
      </w:r>
      <w:r>
        <w:rPr>
          <w:rFonts w:ascii="Times New Roman" w:hAnsi="Times New Roman"/>
          <w:sz w:val="24"/>
        </w:rPr>
        <w:t>ng berarti inflamasi/peradangan. Gastritis didefinisikan sebagai peradangan yang mengenai mukosa lambung. Peradangan dapat mengakibatkan pembengkakan mukosa lambung sampai terlepasnya epitel mukosa supersial yang menjadi penyebab terpenting dalam gangguan saluran pencernaan. Pelepasan epitel akan merangsang timbulnya proses inflamasi pada lambung. Penelitian ini bertujuan untuk mengetahui profil peresepan obat gastritis pada pasien rawat inap di Instalasi Farmasi RSUD Banten periode Oktober – Desember 2018.</w:t>
      </w:r>
    </w:p>
    <w:p w:rsidR="00BF333A" w:rsidRPr="00353932" w:rsidRDefault="00BF333A" w:rsidP="00BF333A">
      <w:pPr>
        <w:autoSpaceDE w:val="0"/>
        <w:autoSpaceDN w:val="0"/>
        <w:adjustRightInd w:val="0"/>
        <w:spacing w:line="240" w:lineRule="auto"/>
        <w:ind w:right="65"/>
        <w:jc w:val="both"/>
        <w:rPr>
          <w:rFonts w:ascii="Times New Roman" w:eastAsia="Times New Roman" w:hAnsi="Times New Roman"/>
          <w:sz w:val="24"/>
          <w:szCs w:val="24"/>
        </w:rPr>
      </w:pPr>
    </w:p>
    <w:p w:rsidR="00BF333A" w:rsidRDefault="00BF333A" w:rsidP="00BF333A">
      <w:pPr>
        <w:spacing w:line="240" w:lineRule="auto"/>
        <w:jc w:val="both"/>
        <w:rPr>
          <w:rFonts w:ascii="Times New Roman" w:eastAsia="Times New Roman" w:hAnsi="Times New Roman"/>
          <w:sz w:val="24"/>
          <w:szCs w:val="24"/>
          <w:lang w:eastAsia="id-ID"/>
        </w:rPr>
      </w:pPr>
      <w:r w:rsidRPr="00257B12">
        <w:rPr>
          <w:rFonts w:ascii="Times New Roman" w:eastAsia="Times New Roman" w:hAnsi="Times New Roman"/>
          <w:b/>
          <w:sz w:val="24"/>
          <w:szCs w:val="24"/>
        </w:rPr>
        <w:t>Metode:</w:t>
      </w:r>
      <w:r>
        <w:rPr>
          <w:rFonts w:ascii="Times New Roman" w:eastAsia="Times New Roman" w:hAnsi="Times New Roman"/>
          <w:sz w:val="24"/>
          <w:szCs w:val="24"/>
        </w:rPr>
        <w:t xml:space="preserve"> </w:t>
      </w:r>
      <w:r>
        <w:rPr>
          <w:rFonts w:ascii="Times New Roman" w:hAnsi="Times New Roman"/>
          <w:sz w:val="24"/>
          <w:szCs w:val="24"/>
        </w:rPr>
        <w:t xml:space="preserve">Penelitian ini berupa deskriptif kuantitatif melalui pengambilan data terhadap rekap resep pasien rawat inap di </w:t>
      </w:r>
      <w:r>
        <w:rPr>
          <w:rFonts w:ascii="Times New Roman" w:hAnsi="Times New Roman"/>
          <w:sz w:val="24"/>
        </w:rPr>
        <w:t>Instalasi Farmasi RSUD Banten periode Oktober – Desember 2018.</w:t>
      </w:r>
    </w:p>
    <w:p w:rsidR="00BF333A" w:rsidRPr="007F5CBF" w:rsidRDefault="00BF333A" w:rsidP="00BF333A">
      <w:pPr>
        <w:spacing w:line="240" w:lineRule="auto"/>
        <w:jc w:val="both"/>
        <w:rPr>
          <w:rFonts w:ascii="Times New Roman" w:eastAsia="Times New Roman" w:hAnsi="Times New Roman"/>
          <w:sz w:val="24"/>
          <w:szCs w:val="24"/>
          <w:lang w:eastAsia="id-ID"/>
        </w:rPr>
      </w:pPr>
    </w:p>
    <w:p w:rsidR="00BF333A" w:rsidRDefault="00BF333A" w:rsidP="00BF333A">
      <w:pPr>
        <w:spacing w:line="240" w:lineRule="auto"/>
        <w:jc w:val="both"/>
        <w:rPr>
          <w:rFonts w:ascii="Times New Roman" w:hAnsi="Times New Roman"/>
          <w:sz w:val="24"/>
        </w:rPr>
      </w:pPr>
      <w:r w:rsidRPr="00153E20">
        <w:rPr>
          <w:rFonts w:ascii="Times New Roman" w:hAnsi="Times New Roman"/>
          <w:b/>
          <w:sz w:val="24"/>
          <w:szCs w:val="24"/>
          <w:lang w:bidi="en-US"/>
        </w:rPr>
        <w:t>Hasil</w:t>
      </w:r>
      <w:r>
        <w:rPr>
          <w:rFonts w:ascii="Times New Roman" w:hAnsi="Times New Roman"/>
          <w:b/>
          <w:sz w:val="24"/>
          <w:szCs w:val="24"/>
          <w:lang w:bidi="en-US"/>
        </w:rPr>
        <w:t xml:space="preserve"> dan Kesimpulan</w:t>
      </w:r>
      <w:r w:rsidRPr="00153E20">
        <w:rPr>
          <w:rFonts w:ascii="Times New Roman" w:hAnsi="Times New Roman"/>
          <w:b/>
          <w:sz w:val="24"/>
          <w:szCs w:val="24"/>
          <w:lang w:bidi="en-US"/>
        </w:rPr>
        <w:t>:</w:t>
      </w:r>
      <w:r w:rsidRPr="00153E20">
        <w:rPr>
          <w:rFonts w:ascii="Times New Roman" w:hAnsi="Times New Roman"/>
          <w:sz w:val="24"/>
          <w:szCs w:val="24"/>
          <w:lang w:bidi="en-US"/>
        </w:rPr>
        <w:t xml:space="preserve"> Berdasarkan hasil penelitian pada jenis kelamin, perempuan lebih banyak menerima resep obat gastritis </w:t>
      </w:r>
      <w:r w:rsidRPr="00153E20">
        <w:rPr>
          <w:rFonts w:ascii="Times New Roman" w:hAnsi="Times New Roman"/>
          <w:sz w:val="24"/>
        </w:rPr>
        <w:t xml:space="preserve">sebanyak 369 </w:t>
      </w:r>
      <w:r>
        <w:rPr>
          <w:rFonts w:ascii="Times New Roman" w:hAnsi="Times New Roman"/>
          <w:sz w:val="24"/>
        </w:rPr>
        <w:t>lembar resep (</w:t>
      </w:r>
      <w:r w:rsidRPr="00153E20">
        <w:rPr>
          <w:rFonts w:ascii="Times New Roman" w:hAnsi="Times New Roman"/>
          <w:sz w:val="24"/>
        </w:rPr>
        <w:t>54,91%</w:t>
      </w:r>
      <w:r>
        <w:rPr>
          <w:rFonts w:ascii="Times New Roman" w:hAnsi="Times New Roman"/>
          <w:sz w:val="24"/>
        </w:rPr>
        <w:t>) dan kelompok usia yang paling banyak adalah kelompok usia 36 – 45 tahun sebanyak 203 pasien (30,21%). Golongan obat dan  zat aktif yang banyak diresepkan adalah Antagonis Reseptor H2 (Ranitidine) dengan jumlah resep sebanyak 552 (57,02%).</w:t>
      </w:r>
      <w:r w:rsidRPr="00F41DCB">
        <w:rPr>
          <w:rFonts w:ascii="Times New Roman" w:hAnsi="Times New Roman"/>
          <w:sz w:val="24"/>
        </w:rPr>
        <w:t xml:space="preserve"> </w:t>
      </w:r>
      <w:r>
        <w:rPr>
          <w:rFonts w:ascii="Times New Roman" w:hAnsi="Times New Roman"/>
          <w:sz w:val="24"/>
        </w:rPr>
        <w:t>Kombinasi obat gastritis yang banyak diresepkan adalah Ranitidine - Omeprazole dengan jumlah (R/) sebanyak 53 (45,69%). Kombinasi dengan kelas terapi lainnya yang banyak diresepkan adalah Antibiotik dengan jumlah (R/) sebanyak 476 (55,54%). Bentuk sediaan obat yang banyak diresepkan adalah Injeksi dengan jumlah resep sebanyak 858 (88,64%).</w:t>
      </w:r>
    </w:p>
    <w:p w:rsidR="00BF333A" w:rsidRPr="00153E20" w:rsidRDefault="00BF333A" w:rsidP="00BF333A">
      <w:pPr>
        <w:spacing w:line="240" w:lineRule="auto"/>
        <w:jc w:val="both"/>
        <w:rPr>
          <w:rFonts w:ascii="Times New Roman" w:hAnsi="Times New Roman"/>
          <w:sz w:val="24"/>
        </w:rPr>
      </w:pPr>
    </w:p>
    <w:p w:rsidR="00BF333A" w:rsidRPr="00996D79" w:rsidRDefault="00BF333A" w:rsidP="00BF333A">
      <w:pPr>
        <w:tabs>
          <w:tab w:val="left" w:pos="360"/>
        </w:tabs>
        <w:autoSpaceDE w:val="0"/>
        <w:autoSpaceDN w:val="0"/>
        <w:adjustRightInd w:val="0"/>
        <w:spacing w:line="240" w:lineRule="auto"/>
        <w:ind w:right="65"/>
        <w:jc w:val="both"/>
        <w:rPr>
          <w:rFonts w:ascii="Times New Roman" w:eastAsia="Times New Roman" w:hAnsi="Times New Roman"/>
          <w:color w:val="000000"/>
          <w:sz w:val="24"/>
          <w:szCs w:val="24"/>
          <w:lang w:eastAsia="id-ID"/>
        </w:rPr>
      </w:pPr>
      <w:r w:rsidRPr="00257B12">
        <w:rPr>
          <w:rFonts w:ascii="Times New Roman" w:eastAsia="Times New Roman" w:hAnsi="Times New Roman"/>
          <w:b/>
          <w:color w:val="000000"/>
          <w:sz w:val="24"/>
          <w:szCs w:val="24"/>
          <w:lang w:val="en" w:eastAsia="id-ID"/>
        </w:rPr>
        <w:t xml:space="preserve">Kata Kunci: </w:t>
      </w:r>
      <w:r>
        <w:rPr>
          <w:rFonts w:ascii="Times New Roman" w:eastAsia="Times New Roman" w:hAnsi="Times New Roman"/>
          <w:color w:val="000000"/>
          <w:sz w:val="24"/>
          <w:szCs w:val="24"/>
          <w:lang w:eastAsia="id-ID"/>
        </w:rPr>
        <w:t>obat gastritis, pasien rawat inap, RSUD Banten</w:t>
      </w:r>
    </w:p>
    <w:p w:rsidR="00BF333A" w:rsidRDefault="00BF333A" w:rsidP="00BF333A">
      <w:pPr>
        <w:rPr>
          <w:b/>
        </w:rPr>
      </w:pPr>
    </w:p>
    <w:p w:rsidR="00BF333A" w:rsidRDefault="00BF333A" w:rsidP="00BF333A">
      <w:pPr>
        <w:rPr>
          <w:b/>
        </w:rPr>
      </w:pPr>
    </w:p>
    <w:p w:rsidR="00BF333A" w:rsidRDefault="00BF333A" w:rsidP="00BF333A">
      <w:pPr>
        <w:rPr>
          <w:b/>
        </w:rPr>
      </w:pPr>
    </w:p>
    <w:p w:rsidR="00BF333A" w:rsidRDefault="00BF333A" w:rsidP="00BF333A">
      <w:pPr>
        <w:rPr>
          <w:rFonts w:ascii="Times New Roman" w:hAnsi="Times New Roman"/>
          <w:b/>
          <w:sz w:val="24"/>
          <w:szCs w:val="24"/>
        </w:rPr>
      </w:pPr>
    </w:p>
    <w:p w:rsidR="00BF333A" w:rsidRDefault="00BF333A" w:rsidP="00BF333A">
      <w:pPr>
        <w:jc w:val="center"/>
        <w:rPr>
          <w:rFonts w:ascii="Times New Roman" w:hAnsi="Times New Roman"/>
          <w:b/>
          <w:sz w:val="24"/>
          <w:szCs w:val="24"/>
        </w:rPr>
      </w:pPr>
      <w:r w:rsidRPr="00A07D88">
        <w:rPr>
          <w:rFonts w:ascii="Times New Roman" w:hAnsi="Times New Roman"/>
          <w:b/>
          <w:sz w:val="24"/>
          <w:szCs w:val="24"/>
        </w:rPr>
        <w:t>ABSTRACT</w:t>
      </w:r>
    </w:p>
    <w:p w:rsidR="00BF333A" w:rsidRPr="008C71D2" w:rsidRDefault="00BF333A" w:rsidP="00BF333A">
      <w:pPr>
        <w:jc w:val="center"/>
        <w:rPr>
          <w:rFonts w:ascii="Times New Roman" w:hAnsi="Times New Roman"/>
          <w:sz w:val="24"/>
          <w:szCs w:val="24"/>
        </w:rPr>
      </w:pPr>
      <w:r w:rsidRPr="008C71D2">
        <w:rPr>
          <w:rFonts w:ascii="Times New Roman" w:hAnsi="Times New Roman"/>
          <w:sz w:val="24"/>
          <w:szCs w:val="24"/>
        </w:rPr>
        <w:t>Profile of Gastritis Drug Prescribing in Hospitalized Patients at the Pharmacy Installation of RSUD Banten in the Period October - December 2018</w:t>
      </w:r>
    </w:p>
    <w:p w:rsidR="00BF333A" w:rsidRDefault="00BF333A" w:rsidP="00BF333A">
      <w:pPr>
        <w:tabs>
          <w:tab w:val="left" w:pos="2880"/>
          <w:tab w:val="left" w:pos="3060"/>
          <w:tab w:val="left" w:pos="3240"/>
        </w:tabs>
        <w:spacing w:after="0" w:line="240" w:lineRule="auto"/>
        <w:ind w:left="3240" w:hanging="2880"/>
        <w:jc w:val="center"/>
        <w:rPr>
          <w:rFonts w:ascii="Times New Roman" w:hAnsi="Times New Roman"/>
          <w:sz w:val="24"/>
          <w:szCs w:val="24"/>
        </w:rPr>
      </w:pPr>
      <w:r>
        <w:rPr>
          <w:rFonts w:ascii="Times New Roman" w:hAnsi="Times New Roman"/>
          <w:sz w:val="24"/>
          <w:szCs w:val="24"/>
        </w:rPr>
        <w:t>Oleh</w:t>
      </w:r>
    </w:p>
    <w:p w:rsidR="00BF333A" w:rsidRDefault="00BF333A" w:rsidP="00BF333A">
      <w:pPr>
        <w:tabs>
          <w:tab w:val="left" w:pos="2880"/>
          <w:tab w:val="left" w:pos="3060"/>
          <w:tab w:val="left" w:pos="3240"/>
        </w:tabs>
        <w:spacing w:after="0" w:line="240" w:lineRule="auto"/>
        <w:ind w:left="3240" w:hanging="2880"/>
        <w:jc w:val="center"/>
        <w:rPr>
          <w:rFonts w:ascii="Times New Roman" w:hAnsi="Times New Roman"/>
          <w:sz w:val="24"/>
          <w:szCs w:val="24"/>
        </w:rPr>
      </w:pPr>
      <w:r>
        <w:rPr>
          <w:rFonts w:ascii="Times New Roman" w:hAnsi="Times New Roman"/>
          <w:sz w:val="24"/>
          <w:szCs w:val="24"/>
        </w:rPr>
        <w:t>Aap Hafsah</w:t>
      </w:r>
    </w:p>
    <w:p w:rsidR="00BF333A" w:rsidRDefault="00BF333A" w:rsidP="00BF333A">
      <w:pPr>
        <w:spacing w:after="0" w:line="240" w:lineRule="auto"/>
        <w:ind w:left="720" w:hanging="360"/>
        <w:jc w:val="center"/>
        <w:rPr>
          <w:rFonts w:ascii="Times New Roman" w:hAnsi="Times New Roman"/>
          <w:sz w:val="24"/>
          <w:szCs w:val="28"/>
          <w:lang w:eastAsia="id-ID"/>
        </w:rPr>
      </w:pPr>
      <w:r w:rsidRPr="00AC1A7C">
        <w:rPr>
          <w:rFonts w:ascii="Times New Roman" w:hAnsi="Times New Roman"/>
          <w:sz w:val="24"/>
          <w:szCs w:val="28"/>
          <w:lang w:eastAsia="id-ID"/>
        </w:rPr>
        <w:t>P248401189001</w:t>
      </w:r>
    </w:p>
    <w:p w:rsidR="00BF333A" w:rsidRPr="00C75AAA" w:rsidRDefault="00BF333A" w:rsidP="00BF333A">
      <w:pPr>
        <w:jc w:val="center"/>
        <w:rPr>
          <w:rFonts w:ascii="Times New Roman" w:hAnsi="Times New Roman"/>
          <w:sz w:val="28"/>
          <w:szCs w:val="28"/>
          <w:lang w:eastAsia="id-ID"/>
        </w:rPr>
      </w:pPr>
    </w:p>
    <w:p w:rsidR="00BF333A" w:rsidRDefault="00BF333A" w:rsidP="00BF333A">
      <w:pPr>
        <w:spacing w:line="240" w:lineRule="auto"/>
        <w:jc w:val="both"/>
        <w:rPr>
          <w:rFonts w:ascii="Times New Roman" w:hAnsi="Times New Roman"/>
          <w:sz w:val="24"/>
        </w:rPr>
      </w:pPr>
      <w:r w:rsidRPr="00A07D88">
        <w:rPr>
          <w:rFonts w:ascii="Times New Roman" w:hAnsi="Times New Roman"/>
          <w:b/>
          <w:sz w:val="24"/>
          <w:szCs w:val="24"/>
        </w:rPr>
        <w:t>Introduction:</w:t>
      </w:r>
      <w:r w:rsidRPr="00A07D88">
        <w:rPr>
          <w:rFonts w:ascii="Times New Roman" w:hAnsi="Times New Roman"/>
          <w:sz w:val="24"/>
          <w:szCs w:val="24"/>
        </w:rPr>
        <w:t xml:space="preserve"> </w:t>
      </w:r>
      <w:r w:rsidRPr="00A91C90">
        <w:rPr>
          <w:rFonts w:ascii="Times New Roman" w:hAnsi="Times New Roman"/>
          <w:sz w:val="24"/>
        </w:rPr>
        <w:t xml:space="preserve">Gastritis or better known as ulcer comes from Greek, namely gastro, which means stomach and itis which means inflammation. Gastritis is defined as inflammation that affects the gastric mucosa. Inflammation can cause swelling of the gastric mucosa until the release of the supermal mucous epithelium is the most important cause of digestive tract disorders. Epithelial release will stimulate an inflammatory process in the stomach. This study aims to determine the profile of gastritis drug prescribing in hospitalized patients at the Pharmacy Installation </w:t>
      </w:r>
      <w:r>
        <w:rPr>
          <w:rFonts w:ascii="Times New Roman" w:hAnsi="Times New Roman"/>
          <w:sz w:val="24"/>
        </w:rPr>
        <w:t xml:space="preserve">of RSUD Banten in </w:t>
      </w:r>
      <w:r w:rsidRPr="00A91C90">
        <w:rPr>
          <w:rFonts w:ascii="Times New Roman" w:hAnsi="Times New Roman"/>
          <w:sz w:val="24"/>
        </w:rPr>
        <w:t>the period October - December 2018.</w:t>
      </w:r>
    </w:p>
    <w:p w:rsidR="00BF333A" w:rsidRPr="00E306B1" w:rsidRDefault="00BF333A" w:rsidP="00BF333A">
      <w:pPr>
        <w:spacing w:line="240" w:lineRule="auto"/>
        <w:jc w:val="both"/>
        <w:rPr>
          <w:rFonts w:ascii="Times New Roman" w:hAnsi="Times New Roman"/>
          <w:sz w:val="24"/>
        </w:rPr>
      </w:pPr>
    </w:p>
    <w:p w:rsidR="00BF333A" w:rsidRDefault="00BF333A" w:rsidP="00BF333A">
      <w:pPr>
        <w:spacing w:line="240" w:lineRule="auto"/>
        <w:jc w:val="both"/>
        <w:rPr>
          <w:rFonts w:ascii="Times New Roman" w:hAnsi="Times New Roman"/>
          <w:sz w:val="24"/>
        </w:rPr>
      </w:pPr>
      <w:r w:rsidRPr="00A07D88">
        <w:rPr>
          <w:rFonts w:ascii="Times New Roman" w:hAnsi="Times New Roman"/>
          <w:b/>
          <w:sz w:val="24"/>
          <w:szCs w:val="24"/>
        </w:rPr>
        <w:t>Method:</w:t>
      </w:r>
      <w:r w:rsidRPr="00A07D88">
        <w:rPr>
          <w:rFonts w:ascii="Times New Roman" w:hAnsi="Times New Roman"/>
          <w:sz w:val="24"/>
          <w:szCs w:val="24"/>
        </w:rPr>
        <w:t xml:space="preserve"> </w:t>
      </w:r>
      <w:r w:rsidRPr="00A91C90">
        <w:rPr>
          <w:rFonts w:ascii="Times New Roman" w:hAnsi="Times New Roman"/>
          <w:sz w:val="24"/>
        </w:rPr>
        <w:t>This research is in the form of quantitative descriptive data collection on recapitulation of prescriptions for hospitalization at the Pharmacy Installation of RSUD Banten in the period October - December 2018.</w:t>
      </w:r>
    </w:p>
    <w:p w:rsidR="00BF333A" w:rsidRPr="00A07D88" w:rsidRDefault="00BF333A" w:rsidP="00BF333A">
      <w:pPr>
        <w:rPr>
          <w:rFonts w:ascii="Times New Roman" w:hAnsi="Times New Roman"/>
          <w:sz w:val="24"/>
          <w:szCs w:val="24"/>
        </w:rPr>
      </w:pPr>
    </w:p>
    <w:p w:rsidR="00BF333A" w:rsidRPr="00E306B1" w:rsidRDefault="00BF333A" w:rsidP="00BF333A">
      <w:pPr>
        <w:spacing w:line="240" w:lineRule="auto"/>
        <w:jc w:val="both"/>
        <w:rPr>
          <w:rFonts w:ascii="Times New Roman" w:hAnsi="Times New Roman"/>
          <w:sz w:val="24"/>
        </w:rPr>
      </w:pPr>
      <w:r w:rsidRPr="00A07D88">
        <w:rPr>
          <w:rFonts w:ascii="Times New Roman" w:hAnsi="Times New Roman"/>
          <w:b/>
          <w:sz w:val="24"/>
          <w:szCs w:val="24"/>
        </w:rPr>
        <w:t>Result</w:t>
      </w:r>
      <w:r>
        <w:rPr>
          <w:rFonts w:ascii="Times New Roman" w:hAnsi="Times New Roman"/>
          <w:b/>
          <w:sz w:val="24"/>
          <w:szCs w:val="24"/>
        </w:rPr>
        <w:t xml:space="preserve"> and Conclusion</w:t>
      </w:r>
      <w:r w:rsidRPr="00A07D88">
        <w:rPr>
          <w:rFonts w:ascii="Times New Roman" w:hAnsi="Times New Roman"/>
          <w:b/>
          <w:sz w:val="24"/>
          <w:szCs w:val="24"/>
        </w:rPr>
        <w:t>:</w:t>
      </w:r>
      <w:r w:rsidRPr="00A07D88">
        <w:rPr>
          <w:rFonts w:ascii="Times New Roman" w:hAnsi="Times New Roman"/>
          <w:sz w:val="24"/>
          <w:szCs w:val="24"/>
        </w:rPr>
        <w:t xml:space="preserve"> </w:t>
      </w:r>
      <w:r w:rsidRPr="00A91C90">
        <w:rPr>
          <w:rFonts w:ascii="Times New Roman" w:hAnsi="Times New Roman"/>
          <w:sz w:val="24"/>
        </w:rPr>
        <w:t>Based on the results of research on gender, women received more prescriptions for gastritis drugs as many as 369 prescription sheets (54.91%) and the most age group was the 36-45 year age group with 203 patients (30.21%).</w:t>
      </w:r>
      <w:r>
        <w:rPr>
          <w:rFonts w:ascii="Times New Roman" w:hAnsi="Times New Roman"/>
          <w:sz w:val="24"/>
        </w:rPr>
        <w:t xml:space="preserve"> </w:t>
      </w:r>
      <w:r w:rsidRPr="00A91C90">
        <w:rPr>
          <w:rFonts w:ascii="Times New Roman" w:hAnsi="Times New Roman"/>
          <w:sz w:val="24"/>
        </w:rPr>
        <w:t xml:space="preserve">The group of drugs and active substances that are widely prescribed are </w:t>
      </w:r>
      <w:r>
        <w:rPr>
          <w:rFonts w:ascii="Times New Roman" w:hAnsi="Times New Roman"/>
          <w:sz w:val="24"/>
        </w:rPr>
        <w:t xml:space="preserve">Antagonis Reseptor H2 (Ranitidine) </w:t>
      </w:r>
      <w:r w:rsidRPr="00A91C90">
        <w:rPr>
          <w:rFonts w:ascii="Times New Roman" w:hAnsi="Times New Roman"/>
          <w:sz w:val="24"/>
        </w:rPr>
        <w:t>with 552 prescriptions (57.02%).</w:t>
      </w:r>
      <w:r>
        <w:rPr>
          <w:rFonts w:ascii="Times New Roman" w:hAnsi="Times New Roman"/>
          <w:sz w:val="24"/>
        </w:rPr>
        <w:t xml:space="preserve"> </w:t>
      </w:r>
      <w:r w:rsidRPr="00A91C90">
        <w:rPr>
          <w:rFonts w:ascii="Times New Roman" w:hAnsi="Times New Roman"/>
          <w:sz w:val="24"/>
        </w:rPr>
        <w:t>The most prescribed gastritis drug combination is Ranitidine-Omeprazole with a number (R /) of 53 (45.69%).</w:t>
      </w:r>
      <w:r>
        <w:rPr>
          <w:rFonts w:ascii="Times New Roman" w:hAnsi="Times New Roman"/>
          <w:sz w:val="24"/>
        </w:rPr>
        <w:t xml:space="preserve"> </w:t>
      </w:r>
      <w:r w:rsidRPr="00F270A4">
        <w:rPr>
          <w:rFonts w:ascii="Times New Roman" w:hAnsi="Times New Roman"/>
          <w:sz w:val="24"/>
        </w:rPr>
        <w:t>Combinations with other therapeutic classes that are widely prescribed are antibiotics with a number (R /) of 476 (55.54%).</w:t>
      </w:r>
      <w:r>
        <w:rPr>
          <w:rFonts w:ascii="Times New Roman" w:hAnsi="Times New Roman"/>
          <w:sz w:val="24"/>
        </w:rPr>
        <w:t xml:space="preserve"> </w:t>
      </w:r>
      <w:r w:rsidRPr="00F270A4">
        <w:rPr>
          <w:rFonts w:ascii="Times New Roman" w:hAnsi="Times New Roman"/>
          <w:sz w:val="24"/>
        </w:rPr>
        <w:t>The most prescribed drug dosage form is an injection with a prescription amount of 858 (88.64%).</w:t>
      </w:r>
      <w:r>
        <w:rPr>
          <w:rFonts w:ascii="Times New Roman" w:hAnsi="Times New Roman"/>
          <w:sz w:val="24"/>
        </w:rPr>
        <w:t xml:space="preserve"> </w:t>
      </w:r>
    </w:p>
    <w:p w:rsidR="00BF333A" w:rsidRPr="00A07D88" w:rsidRDefault="00BF333A" w:rsidP="00BF333A">
      <w:pPr>
        <w:rPr>
          <w:rFonts w:ascii="Times New Roman" w:hAnsi="Times New Roman"/>
          <w:sz w:val="24"/>
          <w:szCs w:val="24"/>
        </w:rPr>
      </w:pPr>
    </w:p>
    <w:p w:rsidR="00BF333A" w:rsidRDefault="00BF333A" w:rsidP="00BF333A">
      <w:pPr>
        <w:spacing w:line="240" w:lineRule="auto"/>
        <w:jc w:val="both"/>
        <w:rPr>
          <w:rFonts w:ascii="Times New Roman" w:hAnsi="Times New Roman"/>
          <w:sz w:val="24"/>
        </w:rPr>
      </w:pPr>
      <w:r w:rsidRPr="00A07D88">
        <w:rPr>
          <w:rFonts w:ascii="Times New Roman" w:hAnsi="Times New Roman"/>
          <w:b/>
          <w:sz w:val="24"/>
          <w:szCs w:val="24"/>
        </w:rPr>
        <w:t>Keywords:</w:t>
      </w:r>
      <w:r w:rsidRPr="00A07D88">
        <w:rPr>
          <w:rFonts w:ascii="Times New Roman" w:hAnsi="Times New Roman"/>
          <w:sz w:val="24"/>
          <w:szCs w:val="24"/>
        </w:rPr>
        <w:t xml:space="preserve"> </w:t>
      </w:r>
      <w:r w:rsidRPr="00F270A4">
        <w:rPr>
          <w:rFonts w:ascii="Times New Roman" w:hAnsi="Times New Roman"/>
          <w:sz w:val="24"/>
        </w:rPr>
        <w:t xml:space="preserve">gastritis drug, inpatient, </w:t>
      </w:r>
      <w:r>
        <w:rPr>
          <w:rFonts w:ascii="Times New Roman" w:hAnsi="Times New Roman"/>
          <w:sz w:val="24"/>
        </w:rPr>
        <w:t>RSUD Banten</w:t>
      </w:r>
    </w:p>
    <w:p w:rsidR="00BF333A" w:rsidRDefault="00BF333A" w:rsidP="00BF333A">
      <w:pPr>
        <w:rPr>
          <w:rFonts w:ascii="Times New Roman" w:hAnsi="Times New Roman"/>
          <w:sz w:val="24"/>
          <w:szCs w:val="24"/>
        </w:rPr>
      </w:pPr>
    </w:p>
    <w:p w:rsidR="00BF333A" w:rsidRDefault="00BF333A" w:rsidP="00BF333A">
      <w:pPr>
        <w:rPr>
          <w:rFonts w:ascii="Times New Roman" w:hAnsi="Times New Roman"/>
          <w:sz w:val="24"/>
          <w:szCs w:val="24"/>
        </w:rPr>
      </w:pPr>
    </w:p>
    <w:p w:rsidR="00BF333A" w:rsidRDefault="00BF333A" w:rsidP="00BF333A">
      <w:pPr>
        <w:rPr>
          <w:rFonts w:ascii="Times New Roman" w:hAnsi="Times New Roman"/>
          <w:sz w:val="24"/>
          <w:szCs w:val="24"/>
        </w:rPr>
      </w:pPr>
    </w:p>
    <w:p w:rsidR="00BF333A" w:rsidRPr="00C75AAA" w:rsidRDefault="00BF333A" w:rsidP="00BF333A">
      <w:pPr>
        <w:rPr>
          <w:rFonts w:ascii="Times New Roman" w:hAnsi="Times New Roman"/>
          <w:sz w:val="24"/>
          <w:szCs w:val="24"/>
        </w:rPr>
      </w:pPr>
    </w:p>
    <w:p w:rsidR="00BF333A" w:rsidRPr="0065336F" w:rsidRDefault="00BF333A" w:rsidP="00BF333A">
      <w:pPr>
        <w:jc w:val="center"/>
        <w:rPr>
          <w:rFonts w:ascii="Times New Roman" w:hAnsi="Times New Roman"/>
        </w:rPr>
      </w:pPr>
      <w:r w:rsidRPr="0065336F">
        <w:rPr>
          <w:rFonts w:ascii="Times New Roman" w:hAnsi="Times New Roman"/>
          <w:b/>
          <w:sz w:val="24"/>
          <w:lang w:val="en-US"/>
        </w:rPr>
        <w:t>KATA PENGANTAR</w:t>
      </w:r>
    </w:p>
    <w:p w:rsidR="00BF333A" w:rsidRDefault="00BF333A" w:rsidP="00BF333A">
      <w:pPr>
        <w:spacing w:line="360" w:lineRule="auto"/>
        <w:jc w:val="both"/>
        <w:rPr>
          <w:rFonts w:ascii="Times New Roman" w:hAnsi="Times New Roman"/>
          <w:sz w:val="24"/>
          <w:szCs w:val="24"/>
        </w:rPr>
      </w:pPr>
      <w:r w:rsidRPr="00546210">
        <w:rPr>
          <w:rFonts w:ascii="Times New Roman" w:hAnsi="Times New Roman"/>
          <w:sz w:val="24"/>
          <w:szCs w:val="24"/>
          <w:lang w:val="en-US"/>
        </w:rPr>
        <w:t xml:space="preserve">Puji syukur </w:t>
      </w:r>
      <w:r>
        <w:rPr>
          <w:rFonts w:ascii="Times New Roman" w:hAnsi="Times New Roman"/>
          <w:sz w:val="24"/>
          <w:szCs w:val="24"/>
        </w:rPr>
        <w:t>penulis</w:t>
      </w:r>
      <w:r w:rsidRPr="00546210">
        <w:rPr>
          <w:rFonts w:ascii="Times New Roman" w:hAnsi="Times New Roman"/>
          <w:sz w:val="24"/>
          <w:szCs w:val="24"/>
          <w:lang w:val="en-US"/>
        </w:rPr>
        <w:t xml:space="preserve"> </w:t>
      </w:r>
      <w:r>
        <w:rPr>
          <w:rFonts w:ascii="Times New Roman" w:hAnsi="Times New Roman"/>
          <w:sz w:val="24"/>
          <w:szCs w:val="24"/>
        </w:rPr>
        <w:t>panjatkan</w:t>
      </w:r>
      <w:r w:rsidRPr="00546210">
        <w:rPr>
          <w:rFonts w:ascii="Times New Roman" w:hAnsi="Times New Roman"/>
          <w:sz w:val="24"/>
          <w:szCs w:val="24"/>
          <w:lang w:val="en-US"/>
        </w:rPr>
        <w:t xml:space="preserve"> atas kehadirat </w:t>
      </w:r>
      <w:r>
        <w:rPr>
          <w:rFonts w:ascii="Times New Roman" w:hAnsi="Times New Roman"/>
          <w:sz w:val="24"/>
          <w:szCs w:val="24"/>
        </w:rPr>
        <w:t>Tuhan Yang Maha Esa</w:t>
      </w:r>
      <w:r w:rsidRPr="00546210">
        <w:rPr>
          <w:rFonts w:ascii="Times New Roman" w:hAnsi="Times New Roman"/>
          <w:sz w:val="24"/>
          <w:szCs w:val="24"/>
          <w:lang w:val="en-US"/>
        </w:rPr>
        <w:t xml:space="preserve">, karena dengan rahmat dan karunia – Nya </w:t>
      </w:r>
      <w:r>
        <w:rPr>
          <w:rFonts w:ascii="Times New Roman" w:hAnsi="Times New Roman"/>
          <w:sz w:val="24"/>
          <w:szCs w:val="24"/>
        </w:rPr>
        <w:t>penulis</w:t>
      </w:r>
      <w:r w:rsidRPr="00546210">
        <w:rPr>
          <w:rFonts w:ascii="Times New Roman" w:hAnsi="Times New Roman"/>
          <w:sz w:val="24"/>
          <w:szCs w:val="24"/>
          <w:lang w:val="en-US"/>
        </w:rPr>
        <w:t xml:space="preserve"> masih diberi kesempatan untuk menyelesaikan </w:t>
      </w:r>
      <w:r>
        <w:rPr>
          <w:rFonts w:ascii="Times New Roman" w:hAnsi="Times New Roman"/>
          <w:sz w:val="24"/>
          <w:szCs w:val="24"/>
        </w:rPr>
        <w:t>Karya Tulis Ilmiah</w:t>
      </w:r>
      <w:r w:rsidRPr="00546210">
        <w:rPr>
          <w:rFonts w:ascii="Times New Roman" w:hAnsi="Times New Roman"/>
          <w:sz w:val="24"/>
          <w:szCs w:val="24"/>
          <w:lang w:val="en-US"/>
        </w:rPr>
        <w:t xml:space="preserve"> ini dengan judul “</w:t>
      </w:r>
      <w:r w:rsidRPr="00E30748">
        <w:rPr>
          <w:rFonts w:ascii="Times New Roman" w:hAnsi="Times New Roman"/>
          <w:sz w:val="24"/>
          <w:szCs w:val="32"/>
        </w:rPr>
        <w:t>Profil Peresepan Obat Gastritis Pada Pasien Rawat Inap di Instalasi Farmasi Rumah Sakit Umum Daerah Banten Periode Oktober–Desember 2018</w:t>
      </w:r>
      <w:r w:rsidRPr="00546210">
        <w:rPr>
          <w:rFonts w:ascii="Times New Roman" w:hAnsi="Times New Roman"/>
          <w:sz w:val="24"/>
          <w:szCs w:val="24"/>
          <w:lang w:val="en-US"/>
        </w:rPr>
        <w:t>”</w:t>
      </w:r>
      <w:r>
        <w:rPr>
          <w:rFonts w:ascii="Times New Roman" w:hAnsi="Times New Roman"/>
          <w:sz w:val="24"/>
          <w:szCs w:val="24"/>
        </w:rPr>
        <w:t>. Penulisan Karya Tulis Ilmiah ini dilakukan dalam rangka memenuhi salah satu syarat guna memperoleh gelar Ahli Madya Farmasi.</w:t>
      </w:r>
    </w:p>
    <w:p w:rsidR="00BF333A" w:rsidRPr="00E30748" w:rsidRDefault="00BF333A" w:rsidP="00BF333A">
      <w:pPr>
        <w:spacing w:line="360" w:lineRule="auto"/>
        <w:jc w:val="both"/>
        <w:rPr>
          <w:rFonts w:ascii="Times New Roman" w:hAnsi="Times New Roman"/>
          <w:sz w:val="24"/>
          <w:szCs w:val="32"/>
          <w:lang w:eastAsia="id-ID"/>
        </w:rPr>
      </w:pPr>
      <w:r>
        <w:rPr>
          <w:rFonts w:ascii="Times New Roman" w:hAnsi="Times New Roman"/>
          <w:sz w:val="24"/>
          <w:szCs w:val="24"/>
        </w:rPr>
        <w:t>Penulis menyadari banyaknya bantuan dan bimbingan dari berbagai pihak, mulai dari awal kuliah sampai selesai penyusunan Karya Tulis Ilmiah</w:t>
      </w:r>
      <w:r w:rsidRPr="00546210">
        <w:rPr>
          <w:rFonts w:ascii="Times New Roman" w:hAnsi="Times New Roman"/>
          <w:sz w:val="24"/>
          <w:szCs w:val="24"/>
          <w:lang w:val="en-US"/>
        </w:rPr>
        <w:t xml:space="preserve"> ini</w:t>
      </w:r>
      <w:r>
        <w:rPr>
          <w:rFonts w:ascii="Times New Roman" w:hAnsi="Times New Roman"/>
          <w:sz w:val="24"/>
          <w:szCs w:val="24"/>
        </w:rPr>
        <w:t xml:space="preserve"> merupakan sesuatu penyemangat yang berharga bagi penulis. Oleh karena itu, penulis mengucapkan terima kasih kepada :</w:t>
      </w:r>
    </w:p>
    <w:p w:rsidR="00BF333A" w:rsidRPr="0087237C" w:rsidRDefault="00BF333A" w:rsidP="00BF333A">
      <w:pPr>
        <w:pStyle w:val="ListParagraph"/>
        <w:numPr>
          <w:ilvl w:val="0"/>
          <w:numId w:val="45"/>
        </w:numPr>
        <w:spacing w:after="160" w:line="360" w:lineRule="auto"/>
        <w:jc w:val="both"/>
        <w:rPr>
          <w:rFonts w:ascii="Times New Roman" w:hAnsi="Times New Roman"/>
          <w:sz w:val="24"/>
          <w:szCs w:val="24"/>
          <w:lang w:val="en-US"/>
        </w:rPr>
      </w:pPr>
      <w:r>
        <w:rPr>
          <w:rFonts w:ascii="Times New Roman" w:hAnsi="Times New Roman"/>
          <w:sz w:val="24"/>
          <w:szCs w:val="24"/>
        </w:rPr>
        <w:t>Bapak H. Junaedi, S.Si, M.Farm, Apt selaku Ketua Jurusan Farmasi Poltekkes Kemenkes Jakarta II;</w:t>
      </w:r>
    </w:p>
    <w:p w:rsidR="00BF333A" w:rsidRPr="0087237C" w:rsidRDefault="00BF333A" w:rsidP="00BF333A">
      <w:pPr>
        <w:pStyle w:val="ListParagraph"/>
        <w:numPr>
          <w:ilvl w:val="0"/>
          <w:numId w:val="45"/>
        </w:numPr>
        <w:spacing w:after="160" w:line="360" w:lineRule="auto"/>
        <w:jc w:val="both"/>
        <w:rPr>
          <w:rFonts w:ascii="Times New Roman" w:hAnsi="Times New Roman"/>
          <w:sz w:val="24"/>
          <w:szCs w:val="24"/>
          <w:lang w:val="en-US"/>
        </w:rPr>
      </w:pPr>
      <w:r>
        <w:rPr>
          <w:rFonts w:ascii="Times New Roman" w:hAnsi="Times New Roman"/>
          <w:sz w:val="24"/>
          <w:szCs w:val="24"/>
        </w:rPr>
        <w:t>Dra. Harpolia Cartika, M.Farm, Apt sebagai dosen pembimbing I selaku pembimbing pertama yang senantiasa meluangkan waktu untuk memberikan arahan, masukan, serta semangat sehingga penulis dapat menyelesaikan KTI ini;</w:t>
      </w:r>
    </w:p>
    <w:p w:rsidR="00BF333A" w:rsidRPr="0087237C" w:rsidRDefault="00BF333A" w:rsidP="00BF333A">
      <w:pPr>
        <w:pStyle w:val="ListParagraph"/>
        <w:numPr>
          <w:ilvl w:val="0"/>
          <w:numId w:val="45"/>
        </w:numPr>
        <w:spacing w:after="160" w:line="360" w:lineRule="auto"/>
        <w:jc w:val="both"/>
        <w:rPr>
          <w:rFonts w:ascii="Times New Roman" w:hAnsi="Times New Roman"/>
          <w:sz w:val="24"/>
          <w:szCs w:val="24"/>
          <w:lang w:val="en-US"/>
        </w:rPr>
      </w:pPr>
      <w:r>
        <w:rPr>
          <w:rFonts w:ascii="Times New Roman" w:hAnsi="Times New Roman"/>
          <w:sz w:val="24"/>
          <w:szCs w:val="24"/>
        </w:rPr>
        <w:t>Nanda Puspita, M.Pharm, Apt selaku pembimbing kedua yang telah meluangkan waktunya untuk membimbing penulis sehingga penulis dapat menyelesaikan KTI ini;</w:t>
      </w:r>
    </w:p>
    <w:p w:rsidR="00BF333A" w:rsidRPr="0087237C" w:rsidRDefault="00BF333A" w:rsidP="00BF333A">
      <w:pPr>
        <w:pStyle w:val="ListParagraph"/>
        <w:numPr>
          <w:ilvl w:val="0"/>
          <w:numId w:val="45"/>
        </w:numPr>
        <w:spacing w:after="160" w:line="360" w:lineRule="auto"/>
        <w:jc w:val="both"/>
        <w:rPr>
          <w:rFonts w:ascii="Times New Roman" w:hAnsi="Times New Roman"/>
          <w:sz w:val="24"/>
          <w:szCs w:val="24"/>
          <w:lang w:val="en-US"/>
        </w:rPr>
      </w:pPr>
      <w:r>
        <w:rPr>
          <w:rFonts w:ascii="Times New Roman" w:hAnsi="Times New Roman"/>
          <w:sz w:val="24"/>
          <w:szCs w:val="24"/>
        </w:rPr>
        <w:t>Orang tua dan keluarga penulis yang telah memberikan bantuan dukungan material, moral dan spiritual.</w:t>
      </w:r>
    </w:p>
    <w:p w:rsidR="00BF333A" w:rsidRPr="00E30748" w:rsidRDefault="00BF333A" w:rsidP="00BF333A">
      <w:pPr>
        <w:pStyle w:val="ListParagraph"/>
        <w:numPr>
          <w:ilvl w:val="0"/>
          <w:numId w:val="45"/>
        </w:numPr>
        <w:spacing w:after="160" w:line="360" w:lineRule="auto"/>
        <w:jc w:val="both"/>
        <w:rPr>
          <w:rFonts w:ascii="Times New Roman" w:hAnsi="Times New Roman"/>
          <w:sz w:val="24"/>
          <w:szCs w:val="24"/>
          <w:lang w:val="en-US"/>
        </w:rPr>
      </w:pPr>
      <w:r>
        <w:rPr>
          <w:rFonts w:ascii="Times New Roman" w:hAnsi="Times New Roman"/>
          <w:sz w:val="24"/>
          <w:szCs w:val="24"/>
        </w:rPr>
        <w:t>Sahabat yang telah banyak membantu penulis dalam menyelesaikan KTI ini.</w:t>
      </w:r>
    </w:p>
    <w:p w:rsidR="00BF333A" w:rsidRPr="00C86765" w:rsidRDefault="00BF333A" w:rsidP="00BF333A">
      <w:pPr>
        <w:spacing w:line="360" w:lineRule="auto"/>
        <w:jc w:val="both"/>
        <w:rPr>
          <w:rFonts w:ascii="Times New Roman" w:hAnsi="Times New Roman"/>
          <w:sz w:val="24"/>
          <w:szCs w:val="24"/>
        </w:rPr>
      </w:pPr>
      <w:r w:rsidRPr="00E30748">
        <w:rPr>
          <w:rFonts w:ascii="Times New Roman" w:hAnsi="Times New Roman"/>
          <w:sz w:val="24"/>
          <w:szCs w:val="24"/>
        </w:rPr>
        <w:t xml:space="preserve">Akhir kata </w:t>
      </w:r>
      <w:r>
        <w:rPr>
          <w:rFonts w:ascii="Times New Roman" w:hAnsi="Times New Roman"/>
          <w:sz w:val="24"/>
          <w:szCs w:val="24"/>
        </w:rPr>
        <w:t>penulis</w:t>
      </w:r>
      <w:r w:rsidRPr="00E30748">
        <w:rPr>
          <w:rFonts w:ascii="Times New Roman" w:hAnsi="Times New Roman"/>
          <w:sz w:val="24"/>
          <w:szCs w:val="24"/>
        </w:rPr>
        <w:t xml:space="preserve"> berharap </w:t>
      </w:r>
      <w:r>
        <w:rPr>
          <w:rFonts w:ascii="Times New Roman" w:hAnsi="Times New Roman"/>
          <w:sz w:val="24"/>
          <w:szCs w:val="24"/>
        </w:rPr>
        <w:t>Tuhan Yang Maha Esa</w:t>
      </w:r>
      <w:r w:rsidRPr="00E30748">
        <w:rPr>
          <w:rFonts w:ascii="Times New Roman" w:hAnsi="Times New Roman"/>
          <w:sz w:val="24"/>
          <w:szCs w:val="24"/>
        </w:rPr>
        <w:t xml:space="preserve"> </w:t>
      </w:r>
      <w:r>
        <w:rPr>
          <w:rFonts w:ascii="Times New Roman" w:hAnsi="Times New Roman"/>
          <w:sz w:val="24"/>
          <w:szCs w:val="24"/>
        </w:rPr>
        <w:t>berkenan membalas segala kebaikan semua pihak yang telah membantu. S</w:t>
      </w:r>
      <w:r w:rsidRPr="00E30748">
        <w:rPr>
          <w:rFonts w:ascii="Times New Roman" w:hAnsi="Times New Roman"/>
          <w:sz w:val="24"/>
          <w:szCs w:val="24"/>
        </w:rPr>
        <w:t xml:space="preserve">emoga </w:t>
      </w:r>
      <w:r>
        <w:rPr>
          <w:rFonts w:ascii="Times New Roman" w:hAnsi="Times New Roman"/>
          <w:sz w:val="24"/>
          <w:szCs w:val="24"/>
        </w:rPr>
        <w:t>Karya Tulis Ilmiah</w:t>
      </w:r>
      <w:r w:rsidRPr="00E30748">
        <w:rPr>
          <w:rFonts w:ascii="Times New Roman" w:hAnsi="Times New Roman"/>
          <w:sz w:val="24"/>
          <w:szCs w:val="24"/>
        </w:rPr>
        <w:t xml:space="preserve"> ini dapat memberikan</w:t>
      </w:r>
      <w:r w:rsidRPr="00E30748">
        <w:rPr>
          <w:rFonts w:ascii="Times New Roman" w:hAnsi="Times New Roman"/>
          <w:sz w:val="24"/>
          <w:szCs w:val="24"/>
          <w:lang w:val="en-US"/>
        </w:rPr>
        <w:t xml:space="preserve"> </w:t>
      </w:r>
      <w:r>
        <w:rPr>
          <w:rFonts w:ascii="Times New Roman" w:hAnsi="Times New Roman"/>
          <w:sz w:val="24"/>
          <w:szCs w:val="24"/>
        </w:rPr>
        <w:t xml:space="preserve">ilmu </w:t>
      </w:r>
      <w:r w:rsidRPr="00E30748">
        <w:rPr>
          <w:rFonts w:ascii="Times New Roman" w:hAnsi="Times New Roman"/>
          <w:sz w:val="24"/>
          <w:szCs w:val="24"/>
          <w:lang w:val="en-US"/>
        </w:rPr>
        <w:t xml:space="preserve">pengetahuan </w:t>
      </w:r>
      <w:r>
        <w:rPr>
          <w:rFonts w:ascii="Times New Roman" w:hAnsi="Times New Roman"/>
          <w:sz w:val="24"/>
          <w:szCs w:val="24"/>
        </w:rPr>
        <w:t>bagi pembaca.</w:t>
      </w:r>
    </w:p>
    <w:p w:rsidR="00BF333A" w:rsidRDefault="00BF333A" w:rsidP="00BF333A">
      <w:pPr>
        <w:ind w:left="5040" w:firstLine="720"/>
        <w:rPr>
          <w:rFonts w:ascii="Times New Roman" w:hAnsi="Times New Roman"/>
          <w:sz w:val="24"/>
          <w:szCs w:val="26"/>
        </w:rPr>
      </w:pPr>
      <w:r>
        <w:rPr>
          <w:rFonts w:ascii="Times New Roman" w:hAnsi="Times New Roman"/>
          <w:sz w:val="24"/>
          <w:szCs w:val="26"/>
        </w:rPr>
        <w:t>Jakarta</w:t>
      </w:r>
      <w:r w:rsidRPr="00546210">
        <w:rPr>
          <w:rFonts w:ascii="Times New Roman" w:hAnsi="Times New Roman"/>
          <w:sz w:val="24"/>
          <w:szCs w:val="26"/>
        </w:rPr>
        <w:t xml:space="preserve">, </w:t>
      </w:r>
      <w:r>
        <w:rPr>
          <w:rFonts w:ascii="Times New Roman" w:hAnsi="Times New Roman"/>
          <w:sz w:val="24"/>
          <w:szCs w:val="26"/>
        </w:rPr>
        <w:t xml:space="preserve">Juli </w:t>
      </w:r>
      <w:r w:rsidRPr="00546210">
        <w:rPr>
          <w:rFonts w:ascii="Times New Roman" w:hAnsi="Times New Roman"/>
          <w:sz w:val="24"/>
          <w:szCs w:val="26"/>
          <w:lang w:val="en-US"/>
        </w:rPr>
        <w:t>2019</w:t>
      </w:r>
    </w:p>
    <w:p w:rsidR="00BF333A" w:rsidRPr="005F0D38" w:rsidRDefault="00BF333A" w:rsidP="00BF333A">
      <w:pPr>
        <w:ind w:left="5040" w:firstLine="720"/>
        <w:rPr>
          <w:rFonts w:ascii="Times New Roman" w:hAnsi="Times New Roman"/>
          <w:sz w:val="24"/>
          <w:szCs w:val="26"/>
        </w:rPr>
      </w:pPr>
      <w:r>
        <w:rPr>
          <w:rFonts w:ascii="Times New Roman" w:hAnsi="Times New Roman"/>
          <w:sz w:val="24"/>
          <w:szCs w:val="26"/>
        </w:rPr>
        <w:lastRenderedPageBreak/>
        <w:t>Penyusun</w:t>
      </w:r>
    </w:p>
    <w:p w:rsidR="00BF333A" w:rsidRPr="0065336F" w:rsidRDefault="00BF333A" w:rsidP="00BF333A">
      <w:pPr>
        <w:jc w:val="center"/>
        <w:rPr>
          <w:rFonts w:ascii="Times New Roman" w:hAnsi="Times New Roman"/>
          <w:b/>
          <w:sz w:val="28"/>
        </w:rPr>
      </w:pPr>
      <w:r w:rsidRPr="0065336F">
        <w:rPr>
          <w:rFonts w:ascii="Times New Roman" w:hAnsi="Times New Roman"/>
          <w:b/>
          <w:sz w:val="24"/>
        </w:rPr>
        <w:t>DAFTAR ISI</w:t>
      </w:r>
    </w:p>
    <w:p w:rsidR="00BF333A" w:rsidRPr="00F14757" w:rsidRDefault="00BF333A" w:rsidP="00BF333A">
      <w:pPr>
        <w:rPr>
          <w:rFonts w:ascii="Times New Roman" w:hAnsi="Times New Roman"/>
          <w:sz w:val="28"/>
        </w:rPr>
      </w:pPr>
    </w:p>
    <w:p w:rsidR="00BF333A" w:rsidRPr="00574F06" w:rsidRDefault="00BF333A" w:rsidP="00BF333A">
      <w:pPr>
        <w:tabs>
          <w:tab w:val="left" w:leader="dot" w:pos="7088"/>
        </w:tabs>
        <w:rPr>
          <w:rFonts w:ascii="Times New Roman" w:hAnsi="Times New Roman"/>
          <w:sz w:val="24"/>
          <w:szCs w:val="24"/>
          <w:lang w:val="en-US"/>
        </w:rPr>
      </w:pPr>
      <w:r w:rsidRPr="00574F06">
        <w:rPr>
          <w:rFonts w:ascii="Times New Roman" w:hAnsi="Times New Roman"/>
          <w:sz w:val="24"/>
          <w:szCs w:val="24"/>
          <w:lang w:val="en-US"/>
        </w:rPr>
        <w:t>Halaman Judul</w:t>
      </w:r>
      <w:r w:rsidRPr="00574F06">
        <w:rPr>
          <w:rFonts w:ascii="Times New Roman" w:hAnsi="Times New Roman"/>
          <w:sz w:val="24"/>
          <w:szCs w:val="24"/>
        </w:rPr>
        <w:t xml:space="preserve">  </w:t>
      </w:r>
      <w:r w:rsidRPr="00574F06">
        <w:rPr>
          <w:rFonts w:ascii="Times New Roman" w:hAnsi="Times New Roman"/>
          <w:sz w:val="24"/>
          <w:szCs w:val="24"/>
          <w:lang w:val="en-US"/>
        </w:rPr>
        <w:tab/>
      </w:r>
      <w:r w:rsidRPr="00574F06">
        <w:rPr>
          <w:rFonts w:ascii="Times New Roman" w:hAnsi="Times New Roman"/>
          <w:sz w:val="24"/>
          <w:szCs w:val="24"/>
        </w:rPr>
        <w:tab/>
        <w:t>i</w:t>
      </w:r>
    </w:p>
    <w:p w:rsidR="00BF333A" w:rsidRPr="00574F06" w:rsidRDefault="00BF333A" w:rsidP="00BF333A">
      <w:pPr>
        <w:tabs>
          <w:tab w:val="left" w:leader="dot" w:pos="7088"/>
        </w:tabs>
        <w:rPr>
          <w:rFonts w:ascii="Times New Roman" w:hAnsi="Times New Roman"/>
          <w:sz w:val="24"/>
          <w:szCs w:val="24"/>
          <w:lang w:val="en-US"/>
        </w:rPr>
      </w:pPr>
      <w:r w:rsidRPr="00574F06">
        <w:rPr>
          <w:rFonts w:ascii="Times New Roman" w:hAnsi="Times New Roman"/>
          <w:sz w:val="24"/>
          <w:szCs w:val="24"/>
          <w:lang w:val="en-US"/>
        </w:rPr>
        <w:t>Lembar Pernyataan Orisinalitas</w:t>
      </w:r>
      <w:r w:rsidRPr="00574F06">
        <w:rPr>
          <w:rFonts w:ascii="Times New Roman" w:hAnsi="Times New Roman"/>
          <w:sz w:val="24"/>
          <w:szCs w:val="24"/>
          <w:lang w:val="en-US"/>
        </w:rPr>
        <w:tab/>
      </w:r>
      <w:r w:rsidRPr="00574F06">
        <w:rPr>
          <w:rFonts w:ascii="Times New Roman" w:hAnsi="Times New Roman"/>
          <w:sz w:val="24"/>
          <w:szCs w:val="24"/>
          <w:lang w:val="en-US"/>
        </w:rPr>
        <w:tab/>
        <w:t>ii</w:t>
      </w:r>
    </w:p>
    <w:p w:rsidR="00BF333A" w:rsidRPr="00574F06" w:rsidRDefault="00BF333A" w:rsidP="00BF333A">
      <w:pPr>
        <w:tabs>
          <w:tab w:val="left" w:leader="dot" w:pos="7088"/>
        </w:tabs>
        <w:rPr>
          <w:rFonts w:ascii="Times New Roman" w:hAnsi="Times New Roman"/>
          <w:sz w:val="24"/>
          <w:szCs w:val="24"/>
          <w:lang w:val="en-US"/>
        </w:rPr>
      </w:pPr>
      <w:r w:rsidRPr="00574F06">
        <w:rPr>
          <w:rFonts w:ascii="Times New Roman" w:hAnsi="Times New Roman"/>
          <w:sz w:val="24"/>
          <w:szCs w:val="24"/>
        </w:rPr>
        <w:t xml:space="preserve">Lembar Pengesahan </w:t>
      </w:r>
      <w:r w:rsidRPr="00574F06">
        <w:rPr>
          <w:rFonts w:ascii="Times New Roman" w:hAnsi="Times New Roman"/>
          <w:sz w:val="24"/>
          <w:szCs w:val="24"/>
          <w:lang w:val="en-US"/>
        </w:rPr>
        <w:tab/>
      </w:r>
      <w:r w:rsidRPr="00574F06">
        <w:rPr>
          <w:rFonts w:ascii="Times New Roman" w:hAnsi="Times New Roman"/>
          <w:sz w:val="24"/>
          <w:szCs w:val="24"/>
          <w:lang w:val="en-US"/>
        </w:rPr>
        <w:tab/>
        <w:t>iii</w:t>
      </w:r>
    </w:p>
    <w:p w:rsidR="00BF333A" w:rsidRPr="00574F06" w:rsidRDefault="00BF333A" w:rsidP="00BF333A">
      <w:pPr>
        <w:tabs>
          <w:tab w:val="left" w:leader="dot" w:pos="7088"/>
        </w:tabs>
        <w:rPr>
          <w:rFonts w:ascii="Times New Roman" w:hAnsi="Times New Roman"/>
          <w:sz w:val="24"/>
          <w:szCs w:val="24"/>
          <w:lang w:val="en-US"/>
        </w:rPr>
      </w:pPr>
      <w:r w:rsidRPr="00574F06">
        <w:rPr>
          <w:rFonts w:ascii="Times New Roman" w:hAnsi="Times New Roman"/>
          <w:sz w:val="24"/>
          <w:szCs w:val="24"/>
        </w:rPr>
        <w:t>Lembar Persetujuan Publikasi Tugas Akhir</w:t>
      </w:r>
      <w:r w:rsidRPr="00574F06">
        <w:rPr>
          <w:rFonts w:ascii="Times New Roman" w:hAnsi="Times New Roman"/>
          <w:sz w:val="24"/>
          <w:szCs w:val="24"/>
          <w:lang w:val="en-US"/>
        </w:rPr>
        <w:t xml:space="preserve"> </w:t>
      </w:r>
      <w:r w:rsidRPr="00574F06">
        <w:rPr>
          <w:rFonts w:ascii="Times New Roman" w:hAnsi="Times New Roman"/>
          <w:sz w:val="24"/>
          <w:szCs w:val="24"/>
        </w:rPr>
        <w:tab/>
      </w:r>
      <w:r w:rsidRPr="00574F06">
        <w:rPr>
          <w:rFonts w:ascii="Times New Roman" w:hAnsi="Times New Roman"/>
          <w:sz w:val="24"/>
          <w:szCs w:val="24"/>
        </w:rPr>
        <w:tab/>
      </w:r>
      <w:r w:rsidRPr="00574F06">
        <w:rPr>
          <w:rFonts w:ascii="Times New Roman" w:hAnsi="Times New Roman"/>
          <w:sz w:val="24"/>
          <w:szCs w:val="24"/>
          <w:lang w:val="en-US"/>
        </w:rPr>
        <w:t>iv</w:t>
      </w:r>
      <w:r w:rsidRPr="00574F06">
        <w:rPr>
          <w:rFonts w:ascii="Times New Roman" w:hAnsi="Times New Roman"/>
          <w:sz w:val="24"/>
          <w:szCs w:val="24"/>
        </w:rPr>
        <w:tab/>
      </w:r>
    </w:p>
    <w:p w:rsidR="00BF333A" w:rsidRPr="000F2B95" w:rsidRDefault="00BF333A" w:rsidP="00BF333A">
      <w:pPr>
        <w:tabs>
          <w:tab w:val="left" w:leader="dot" w:pos="7088"/>
        </w:tabs>
        <w:rPr>
          <w:rFonts w:ascii="Times New Roman" w:hAnsi="Times New Roman"/>
          <w:sz w:val="24"/>
          <w:szCs w:val="24"/>
        </w:rPr>
      </w:pPr>
      <w:r w:rsidRPr="00574F06">
        <w:rPr>
          <w:rFonts w:ascii="Times New Roman" w:hAnsi="Times New Roman"/>
          <w:sz w:val="24"/>
          <w:szCs w:val="24"/>
        </w:rPr>
        <w:t>Abstrak</w:t>
      </w:r>
      <w:r w:rsidRPr="00574F06">
        <w:rPr>
          <w:rFonts w:ascii="Times New Roman" w:hAnsi="Times New Roman"/>
          <w:sz w:val="24"/>
          <w:szCs w:val="24"/>
          <w:lang w:val="en-US"/>
        </w:rPr>
        <w:t xml:space="preserve"> </w:t>
      </w:r>
      <w:r w:rsidRPr="00574F06">
        <w:rPr>
          <w:rFonts w:ascii="Times New Roman" w:hAnsi="Times New Roman"/>
          <w:sz w:val="24"/>
          <w:szCs w:val="24"/>
        </w:rPr>
        <w:tab/>
      </w:r>
      <w:r w:rsidRPr="00574F06">
        <w:rPr>
          <w:rFonts w:ascii="Times New Roman" w:hAnsi="Times New Roman"/>
          <w:sz w:val="24"/>
          <w:szCs w:val="24"/>
        </w:rPr>
        <w:tab/>
      </w:r>
      <w:r w:rsidRPr="00574F06">
        <w:rPr>
          <w:rFonts w:ascii="Times New Roman" w:hAnsi="Times New Roman"/>
          <w:sz w:val="24"/>
          <w:szCs w:val="24"/>
          <w:lang w:val="en-US"/>
        </w:rPr>
        <w:t>v</w:t>
      </w:r>
    </w:p>
    <w:p w:rsidR="00BF333A" w:rsidRPr="00C75AAA" w:rsidRDefault="00BF333A" w:rsidP="00BF333A">
      <w:pPr>
        <w:tabs>
          <w:tab w:val="left" w:leader="dot" w:pos="7088"/>
        </w:tabs>
        <w:rPr>
          <w:rFonts w:ascii="Times New Roman" w:hAnsi="Times New Roman"/>
          <w:sz w:val="24"/>
          <w:szCs w:val="24"/>
        </w:rPr>
      </w:pPr>
      <w:r w:rsidRPr="00574F06">
        <w:rPr>
          <w:rFonts w:ascii="Times New Roman" w:hAnsi="Times New Roman"/>
          <w:sz w:val="24"/>
          <w:szCs w:val="24"/>
        </w:rPr>
        <w:t>Kata Pengantar</w:t>
      </w:r>
      <w:r w:rsidRPr="00574F06">
        <w:rPr>
          <w:rFonts w:ascii="Times New Roman" w:hAnsi="Times New Roman"/>
          <w:sz w:val="24"/>
          <w:szCs w:val="24"/>
        </w:rPr>
        <w:tab/>
      </w:r>
      <w:r w:rsidRPr="00574F06">
        <w:rPr>
          <w:rFonts w:ascii="Times New Roman" w:hAnsi="Times New Roman"/>
          <w:sz w:val="24"/>
          <w:szCs w:val="24"/>
        </w:rPr>
        <w:tab/>
      </w:r>
      <w:r w:rsidRPr="00574F06">
        <w:rPr>
          <w:rFonts w:ascii="Times New Roman" w:hAnsi="Times New Roman"/>
          <w:sz w:val="24"/>
          <w:szCs w:val="24"/>
          <w:lang w:val="en-US"/>
        </w:rPr>
        <w:t>vi</w:t>
      </w:r>
      <w:r>
        <w:rPr>
          <w:rFonts w:ascii="Times New Roman" w:hAnsi="Times New Roman"/>
          <w:sz w:val="24"/>
          <w:szCs w:val="24"/>
        </w:rPr>
        <w:t>i</w:t>
      </w:r>
    </w:p>
    <w:p w:rsidR="00BF333A" w:rsidRPr="000F2B95" w:rsidRDefault="00BF333A" w:rsidP="00BF333A">
      <w:pPr>
        <w:tabs>
          <w:tab w:val="left" w:leader="dot" w:pos="7088"/>
        </w:tabs>
        <w:rPr>
          <w:rFonts w:ascii="Times New Roman" w:hAnsi="Times New Roman"/>
          <w:sz w:val="24"/>
          <w:szCs w:val="24"/>
        </w:rPr>
      </w:pPr>
      <w:r w:rsidRPr="00574F06">
        <w:rPr>
          <w:rFonts w:ascii="Times New Roman" w:hAnsi="Times New Roman"/>
          <w:sz w:val="24"/>
          <w:szCs w:val="24"/>
        </w:rPr>
        <w:t>Daftar Isi</w:t>
      </w:r>
      <w:r w:rsidRPr="00574F06">
        <w:rPr>
          <w:rFonts w:ascii="Times New Roman" w:hAnsi="Times New Roman"/>
          <w:sz w:val="24"/>
          <w:szCs w:val="24"/>
          <w:lang w:val="en-US"/>
        </w:rPr>
        <w:t xml:space="preserve"> </w:t>
      </w:r>
      <w:r w:rsidRPr="00574F06">
        <w:rPr>
          <w:rFonts w:ascii="Times New Roman" w:hAnsi="Times New Roman"/>
          <w:sz w:val="24"/>
          <w:szCs w:val="24"/>
        </w:rPr>
        <w:tab/>
      </w:r>
      <w:r w:rsidRPr="00574F06">
        <w:rPr>
          <w:rFonts w:ascii="Times New Roman" w:hAnsi="Times New Roman"/>
          <w:sz w:val="24"/>
          <w:szCs w:val="24"/>
        </w:rPr>
        <w:tab/>
      </w:r>
      <w:r>
        <w:rPr>
          <w:rFonts w:ascii="Times New Roman" w:hAnsi="Times New Roman"/>
          <w:sz w:val="24"/>
          <w:szCs w:val="24"/>
        </w:rPr>
        <w:t>viii</w:t>
      </w:r>
    </w:p>
    <w:p w:rsidR="00BF333A" w:rsidRPr="003253E2" w:rsidRDefault="00BF333A" w:rsidP="00BF333A">
      <w:pPr>
        <w:tabs>
          <w:tab w:val="left" w:leader="dot" w:pos="7088"/>
        </w:tabs>
        <w:rPr>
          <w:rFonts w:ascii="Times New Roman" w:hAnsi="Times New Roman"/>
          <w:sz w:val="24"/>
          <w:szCs w:val="24"/>
        </w:rPr>
      </w:pPr>
      <w:r w:rsidRPr="00574F06">
        <w:rPr>
          <w:rFonts w:ascii="Times New Roman" w:hAnsi="Times New Roman"/>
          <w:sz w:val="24"/>
          <w:szCs w:val="24"/>
        </w:rPr>
        <w:t>Daftar Tabel</w:t>
      </w:r>
      <w:r w:rsidRPr="00574F06">
        <w:rPr>
          <w:rFonts w:ascii="Times New Roman" w:hAnsi="Times New Roman"/>
          <w:sz w:val="24"/>
          <w:szCs w:val="24"/>
        </w:rPr>
        <w:tab/>
      </w:r>
      <w:r w:rsidRPr="00574F06">
        <w:rPr>
          <w:rFonts w:ascii="Times New Roman" w:hAnsi="Times New Roman"/>
          <w:sz w:val="24"/>
          <w:szCs w:val="24"/>
        </w:rPr>
        <w:tab/>
      </w:r>
      <w:r w:rsidRPr="00574F06">
        <w:rPr>
          <w:rFonts w:ascii="Times New Roman" w:hAnsi="Times New Roman"/>
          <w:sz w:val="24"/>
          <w:szCs w:val="24"/>
          <w:lang w:val="en-US"/>
        </w:rPr>
        <w:t>x</w:t>
      </w:r>
      <w:r>
        <w:rPr>
          <w:rFonts w:ascii="Times New Roman" w:hAnsi="Times New Roman"/>
          <w:sz w:val="24"/>
          <w:szCs w:val="24"/>
        </w:rPr>
        <w:t>i</w:t>
      </w:r>
    </w:p>
    <w:p w:rsidR="00BF333A" w:rsidRPr="003253E2" w:rsidRDefault="00BF333A" w:rsidP="00BF333A">
      <w:pPr>
        <w:tabs>
          <w:tab w:val="left" w:leader="dot" w:pos="7088"/>
        </w:tabs>
        <w:rPr>
          <w:rFonts w:ascii="Times New Roman" w:hAnsi="Times New Roman"/>
          <w:sz w:val="24"/>
          <w:szCs w:val="24"/>
        </w:rPr>
      </w:pPr>
      <w:r w:rsidRPr="00574F06">
        <w:rPr>
          <w:rFonts w:ascii="Times New Roman" w:hAnsi="Times New Roman"/>
          <w:sz w:val="24"/>
          <w:szCs w:val="24"/>
        </w:rPr>
        <w:t>Daftar Lampiran</w:t>
      </w:r>
      <w:r w:rsidRPr="00574F06">
        <w:rPr>
          <w:rFonts w:ascii="Times New Roman" w:hAnsi="Times New Roman"/>
          <w:sz w:val="24"/>
          <w:szCs w:val="24"/>
        </w:rPr>
        <w:tab/>
      </w:r>
      <w:r w:rsidRPr="00574F06">
        <w:rPr>
          <w:rFonts w:ascii="Times New Roman" w:hAnsi="Times New Roman"/>
          <w:sz w:val="24"/>
          <w:szCs w:val="24"/>
        </w:rPr>
        <w:tab/>
      </w:r>
      <w:r w:rsidRPr="00574F06">
        <w:rPr>
          <w:rFonts w:ascii="Times New Roman" w:hAnsi="Times New Roman"/>
          <w:sz w:val="24"/>
          <w:szCs w:val="24"/>
          <w:lang w:val="en-US"/>
        </w:rPr>
        <w:t>xi</w:t>
      </w:r>
      <w:r>
        <w:rPr>
          <w:rFonts w:ascii="Times New Roman" w:hAnsi="Times New Roman"/>
          <w:sz w:val="24"/>
          <w:szCs w:val="24"/>
        </w:rPr>
        <w:t>i</w:t>
      </w:r>
    </w:p>
    <w:p w:rsidR="00BF333A" w:rsidRPr="007E2C82" w:rsidRDefault="00BF333A" w:rsidP="00BF333A">
      <w:pPr>
        <w:tabs>
          <w:tab w:val="left" w:leader="dot" w:pos="7088"/>
        </w:tabs>
        <w:rPr>
          <w:rFonts w:ascii="Times New Roman" w:hAnsi="Times New Roman"/>
          <w:sz w:val="8"/>
          <w:szCs w:val="8"/>
          <w:lang w:val="en-US"/>
        </w:rPr>
      </w:pPr>
    </w:p>
    <w:p w:rsidR="00BF333A" w:rsidRPr="00574F06" w:rsidRDefault="00BF333A" w:rsidP="00BF333A">
      <w:pPr>
        <w:tabs>
          <w:tab w:val="left" w:pos="284"/>
          <w:tab w:val="left" w:leader="dot" w:pos="7088"/>
        </w:tabs>
        <w:spacing w:line="360" w:lineRule="auto"/>
        <w:rPr>
          <w:rFonts w:ascii="Times New Roman" w:hAnsi="Times New Roman"/>
          <w:sz w:val="24"/>
          <w:szCs w:val="24"/>
        </w:rPr>
      </w:pPr>
      <w:r w:rsidRPr="00574F06">
        <w:rPr>
          <w:rFonts w:ascii="Times New Roman" w:hAnsi="Times New Roman"/>
          <w:sz w:val="24"/>
          <w:szCs w:val="24"/>
          <w:lang w:val="en-US"/>
        </w:rPr>
        <w:t xml:space="preserve">BAB I </w:t>
      </w:r>
      <w:r w:rsidRPr="00574F06">
        <w:rPr>
          <w:rFonts w:ascii="Times New Roman" w:hAnsi="Times New Roman"/>
          <w:sz w:val="24"/>
          <w:szCs w:val="24"/>
        </w:rPr>
        <w:t>PENDAHULUAN</w:t>
      </w:r>
      <w:r w:rsidRPr="00574F06">
        <w:rPr>
          <w:rFonts w:ascii="Times New Roman" w:hAnsi="Times New Roman"/>
          <w:sz w:val="24"/>
          <w:szCs w:val="24"/>
        </w:rPr>
        <w:tab/>
      </w:r>
      <w:r w:rsidRPr="00574F06">
        <w:rPr>
          <w:rFonts w:ascii="Times New Roman" w:hAnsi="Times New Roman"/>
          <w:sz w:val="24"/>
          <w:szCs w:val="24"/>
        </w:rPr>
        <w:tab/>
        <w:t>1</w:t>
      </w:r>
    </w:p>
    <w:p w:rsidR="00BF333A" w:rsidRPr="000A09DA" w:rsidRDefault="00BF333A" w:rsidP="00BF333A">
      <w:pPr>
        <w:pStyle w:val="ListParagraph"/>
        <w:numPr>
          <w:ilvl w:val="1"/>
          <w:numId w:val="46"/>
        </w:numPr>
        <w:tabs>
          <w:tab w:val="left" w:leader="dot" w:pos="7088"/>
        </w:tabs>
        <w:spacing w:line="360" w:lineRule="auto"/>
        <w:rPr>
          <w:rFonts w:ascii="Times New Roman" w:hAnsi="Times New Roman"/>
          <w:sz w:val="24"/>
          <w:szCs w:val="24"/>
        </w:rPr>
      </w:pPr>
      <w:r w:rsidRPr="000A09DA">
        <w:rPr>
          <w:rFonts w:ascii="Times New Roman" w:hAnsi="Times New Roman"/>
          <w:sz w:val="24"/>
          <w:szCs w:val="24"/>
        </w:rPr>
        <w:t xml:space="preserve">   Latar </w:t>
      </w:r>
      <w:r w:rsidRPr="000A09DA">
        <w:rPr>
          <w:rFonts w:ascii="Times New Roman" w:hAnsi="Times New Roman"/>
          <w:sz w:val="24"/>
          <w:szCs w:val="24"/>
          <w:lang w:val="en-US"/>
        </w:rPr>
        <w:t>B</w:t>
      </w:r>
      <w:r w:rsidRPr="000A09DA">
        <w:rPr>
          <w:rFonts w:ascii="Times New Roman" w:hAnsi="Times New Roman"/>
          <w:sz w:val="24"/>
          <w:szCs w:val="24"/>
        </w:rPr>
        <w:t>elakang</w:t>
      </w:r>
      <w:r w:rsidRPr="000A09DA">
        <w:rPr>
          <w:rFonts w:ascii="Times New Roman" w:hAnsi="Times New Roman"/>
          <w:sz w:val="24"/>
          <w:szCs w:val="24"/>
          <w:lang w:val="en-US"/>
        </w:rPr>
        <w:tab/>
      </w:r>
      <w:r w:rsidRPr="000A09DA">
        <w:rPr>
          <w:rFonts w:ascii="Times New Roman" w:hAnsi="Times New Roman"/>
          <w:sz w:val="24"/>
          <w:szCs w:val="24"/>
          <w:lang w:val="en-US"/>
        </w:rPr>
        <w:tab/>
        <w:t>1</w:t>
      </w:r>
    </w:p>
    <w:p w:rsidR="00BF333A" w:rsidRPr="000A09DA" w:rsidRDefault="00BF333A" w:rsidP="00BF333A">
      <w:pPr>
        <w:pStyle w:val="ListParagraph"/>
        <w:numPr>
          <w:ilvl w:val="1"/>
          <w:numId w:val="46"/>
        </w:numPr>
        <w:tabs>
          <w:tab w:val="left" w:leader="dot" w:pos="7088"/>
        </w:tabs>
        <w:spacing w:line="360" w:lineRule="auto"/>
        <w:rPr>
          <w:rFonts w:ascii="Times New Roman" w:hAnsi="Times New Roman"/>
          <w:sz w:val="24"/>
          <w:szCs w:val="24"/>
        </w:rPr>
      </w:pPr>
      <w:r w:rsidRPr="000A09DA">
        <w:rPr>
          <w:rFonts w:ascii="Times New Roman" w:hAnsi="Times New Roman"/>
          <w:sz w:val="24"/>
          <w:szCs w:val="24"/>
          <w:lang w:val="en-US"/>
        </w:rPr>
        <w:t xml:space="preserve">   </w:t>
      </w:r>
      <w:r w:rsidRPr="000A09DA">
        <w:rPr>
          <w:rFonts w:ascii="Times New Roman" w:hAnsi="Times New Roman"/>
          <w:sz w:val="24"/>
          <w:szCs w:val="24"/>
        </w:rPr>
        <w:t xml:space="preserve">Rumusan </w:t>
      </w:r>
      <w:r w:rsidRPr="000A09DA">
        <w:rPr>
          <w:rFonts w:ascii="Times New Roman" w:hAnsi="Times New Roman"/>
          <w:sz w:val="24"/>
          <w:szCs w:val="24"/>
          <w:lang w:val="en-US"/>
        </w:rPr>
        <w:t>M</w:t>
      </w:r>
      <w:r w:rsidRPr="000A09DA">
        <w:rPr>
          <w:rFonts w:ascii="Times New Roman" w:hAnsi="Times New Roman"/>
          <w:sz w:val="24"/>
          <w:szCs w:val="24"/>
        </w:rPr>
        <w:t>asalah</w:t>
      </w:r>
      <w:r w:rsidRPr="000A09DA">
        <w:rPr>
          <w:rFonts w:ascii="Times New Roman" w:hAnsi="Times New Roman"/>
          <w:sz w:val="24"/>
          <w:szCs w:val="24"/>
        </w:rPr>
        <w:tab/>
      </w:r>
      <w:r w:rsidRPr="000A09DA">
        <w:rPr>
          <w:rFonts w:ascii="Times New Roman" w:hAnsi="Times New Roman"/>
          <w:sz w:val="24"/>
          <w:szCs w:val="24"/>
        </w:rPr>
        <w:tab/>
      </w:r>
      <w:r>
        <w:rPr>
          <w:rFonts w:ascii="Times New Roman" w:hAnsi="Times New Roman"/>
          <w:sz w:val="24"/>
          <w:szCs w:val="24"/>
        </w:rPr>
        <w:t>2</w:t>
      </w:r>
    </w:p>
    <w:p w:rsidR="00BF333A" w:rsidRPr="004764AF" w:rsidRDefault="00BF333A" w:rsidP="00BF333A">
      <w:pPr>
        <w:pStyle w:val="ListParagraph"/>
        <w:numPr>
          <w:ilvl w:val="1"/>
          <w:numId w:val="46"/>
        </w:numPr>
        <w:tabs>
          <w:tab w:val="left" w:leader="dot" w:pos="7088"/>
        </w:tabs>
        <w:spacing w:line="360" w:lineRule="auto"/>
        <w:ind w:left="426" w:hanging="425"/>
        <w:rPr>
          <w:rFonts w:ascii="Times New Roman" w:hAnsi="Times New Roman"/>
          <w:sz w:val="24"/>
          <w:szCs w:val="24"/>
        </w:rPr>
      </w:pPr>
      <w:r>
        <w:rPr>
          <w:rFonts w:ascii="Times New Roman" w:hAnsi="Times New Roman"/>
          <w:sz w:val="24"/>
          <w:szCs w:val="24"/>
          <w:lang w:val="en-US"/>
        </w:rPr>
        <w:t xml:space="preserve">  </w:t>
      </w:r>
      <w:r w:rsidRPr="004764AF">
        <w:rPr>
          <w:rFonts w:ascii="Times New Roman" w:hAnsi="Times New Roman"/>
          <w:sz w:val="24"/>
          <w:szCs w:val="24"/>
        </w:rPr>
        <w:t xml:space="preserve">Tujuan </w:t>
      </w:r>
      <w:r w:rsidRPr="004764AF">
        <w:rPr>
          <w:rFonts w:ascii="Times New Roman" w:hAnsi="Times New Roman"/>
          <w:sz w:val="24"/>
          <w:szCs w:val="24"/>
          <w:lang w:val="en-US"/>
        </w:rPr>
        <w:t>P</w:t>
      </w:r>
      <w:r>
        <w:rPr>
          <w:rFonts w:ascii="Times New Roman" w:hAnsi="Times New Roman"/>
          <w:sz w:val="24"/>
          <w:szCs w:val="24"/>
        </w:rPr>
        <w:t xml:space="preserve">enelitian </w:t>
      </w:r>
      <w:r>
        <w:rPr>
          <w:rFonts w:ascii="Times New Roman" w:hAnsi="Times New Roman"/>
          <w:sz w:val="24"/>
          <w:szCs w:val="24"/>
        </w:rPr>
        <w:tab/>
      </w:r>
      <w:r>
        <w:rPr>
          <w:rFonts w:ascii="Times New Roman" w:hAnsi="Times New Roman"/>
          <w:sz w:val="24"/>
          <w:szCs w:val="24"/>
        </w:rPr>
        <w:tab/>
        <w:t>2</w:t>
      </w:r>
    </w:p>
    <w:p w:rsidR="00BF333A" w:rsidRPr="004764AF" w:rsidRDefault="00BF333A" w:rsidP="00BF333A">
      <w:pPr>
        <w:pStyle w:val="ListParagraph"/>
        <w:numPr>
          <w:ilvl w:val="2"/>
          <w:numId w:val="46"/>
        </w:numPr>
        <w:tabs>
          <w:tab w:val="left" w:leader="dot" w:pos="7088"/>
        </w:tabs>
        <w:spacing w:line="360" w:lineRule="auto"/>
        <w:ind w:left="1276"/>
        <w:rPr>
          <w:rFonts w:ascii="Times New Roman" w:hAnsi="Times New Roman"/>
          <w:sz w:val="24"/>
          <w:szCs w:val="24"/>
        </w:rPr>
      </w:pPr>
      <w:r w:rsidRPr="004764AF">
        <w:rPr>
          <w:rFonts w:ascii="Times New Roman" w:hAnsi="Times New Roman"/>
          <w:sz w:val="24"/>
          <w:szCs w:val="24"/>
        </w:rPr>
        <w:t xml:space="preserve">Tujuan </w:t>
      </w:r>
      <w:r w:rsidRPr="004764AF">
        <w:rPr>
          <w:rFonts w:ascii="Times New Roman" w:hAnsi="Times New Roman"/>
          <w:sz w:val="24"/>
          <w:szCs w:val="24"/>
          <w:lang w:val="en-US"/>
        </w:rPr>
        <w:t>U</w:t>
      </w:r>
      <w:r>
        <w:rPr>
          <w:rFonts w:ascii="Times New Roman" w:hAnsi="Times New Roman"/>
          <w:sz w:val="24"/>
          <w:szCs w:val="24"/>
        </w:rPr>
        <w:t>mum</w:t>
      </w:r>
      <w:r>
        <w:rPr>
          <w:rFonts w:ascii="Times New Roman" w:hAnsi="Times New Roman"/>
          <w:sz w:val="24"/>
          <w:szCs w:val="24"/>
        </w:rPr>
        <w:tab/>
      </w:r>
      <w:r>
        <w:rPr>
          <w:rFonts w:ascii="Times New Roman" w:hAnsi="Times New Roman"/>
          <w:sz w:val="24"/>
          <w:szCs w:val="24"/>
        </w:rPr>
        <w:tab/>
        <w:t>2</w:t>
      </w:r>
    </w:p>
    <w:p w:rsidR="00BF333A" w:rsidRPr="004764AF" w:rsidRDefault="00BF333A" w:rsidP="00BF333A">
      <w:pPr>
        <w:pStyle w:val="ListParagraph"/>
        <w:numPr>
          <w:ilvl w:val="2"/>
          <w:numId w:val="46"/>
        </w:numPr>
        <w:tabs>
          <w:tab w:val="left" w:leader="dot" w:pos="7088"/>
        </w:tabs>
        <w:spacing w:line="360" w:lineRule="auto"/>
        <w:ind w:left="1276"/>
        <w:rPr>
          <w:rFonts w:ascii="Times New Roman" w:hAnsi="Times New Roman"/>
          <w:sz w:val="24"/>
          <w:szCs w:val="24"/>
        </w:rPr>
      </w:pPr>
      <w:r w:rsidRPr="004764AF">
        <w:rPr>
          <w:rFonts w:ascii="Times New Roman" w:hAnsi="Times New Roman"/>
          <w:sz w:val="24"/>
          <w:szCs w:val="24"/>
        </w:rPr>
        <w:t xml:space="preserve">Tujuan </w:t>
      </w:r>
      <w:r w:rsidRPr="004764AF">
        <w:rPr>
          <w:rFonts w:ascii="Times New Roman" w:hAnsi="Times New Roman"/>
          <w:sz w:val="24"/>
          <w:szCs w:val="24"/>
          <w:lang w:val="en-US"/>
        </w:rPr>
        <w:t>K</w:t>
      </w:r>
      <w:r>
        <w:rPr>
          <w:rFonts w:ascii="Times New Roman" w:hAnsi="Times New Roman"/>
          <w:sz w:val="24"/>
          <w:szCs w:val="24"/>
        </w:rPr>
        <w:t>husus</w:t>
      </w:r>
      <w:r>
        <w:rPr>
          <w:rFonts w:ascii="Times New Roman" w:hAnsi="Times New Roman"/>
          <w:sz w:val="24"/>
          <w:szCs w:val="24"/>
        </w:rPr>
        <w:tab/>
      </w:r>
      <w:r>
        <w:rPr>
          <w:rFonts w:ascii="Times New Roman" w:hAnsi="Times New Roman"/>
          <w:sz w:val="24"/>
          <w:szCs w:val="24"/>
        </w:rPr>
        <w:tab/>
        <w:t>2</w:t>
      </w:r>
    </w:p>
    <w:p w:rsidR="00BF333A" w:rsidRPr="004764AF" w:rsidRDefault="00BF333A" w:rsidP="00BF333A">
      <w:pPr>
        <w:pStyle w:val="ListParagraph"/>
        <w:numPr>
          <w:ilvl w:val="1"/>
          <w:numId w:val="46"/>
        </w:numPr>
        <w:tabs>
          <w:tab w:val="left" w:leader="dot" w:pos="7088"/>
        </w:tabs>
        <w:spacing w:line="360" w:lineRule="auto"/>
        <w:ind w:left="567" w:hanging="567"/>
        <w:rPr>
          <w:rFonts w:ascii="Times New Roman" w:hAnsi="Times New Roman"/>
          <w:sz w:val="24"/>
          <w:szCs w:val="24"/>
        </w:rPr>
      </w:pPr>
      <w:r w:rsidRPr="004764AF">
        <w:rPr>
          <w:rFonts w:ascii="Times New Roman" w:hAnsi="Times New Roman"/>
          <w:sz w:val="24"/>
          <w:szCs w:val="24"/>
        </w:rPr>
        <w:t xml:space="preserve">Manfaat </w:t>
      </w:r>
      <w:r w:rsidRPr="004764AF">
        <w:rPr>
          <w:rFonts w:ascii="Times New Roman" w:hAnsi="Times New Roman"/>
          <w:sz w:val="24"/>
          <w:szCs w:val="24"/>
          <w:lang w:val="en-US"/>
        </w:rPr>
        <w:t>P</w:t>
      </w:r>
      <w:r w:rsidRPr="004764AF">
        <w:rPr>
          <w:rFonts w:ascii="Times New Roman" w:hAnsi="Times New Roman"/>
          <w:sz w:val="24"/>
          <w:szCs w:val="24"/>
        </w:rPr>
        <w:t xml:space="preserve">enelitian </w:t>
      </w:r>
      <w:r w:rsidRPr="004764AF">
        <w:rPr>
          <w:rFonts w:ascii="Times New Roman" w:hAnsi="Times New Roman"/>
          <w:sz w:val="24"/>
          <w:szCs w:val="24"/>
        </w:rPr>
        <w:tab/>
      </w:r>
      <w:r w:rsidRPr="004764AF">
        <w:rPr>
          <w:rFonts w:ascii="Times New Roman" w:hAnsi="Times New Roman"/>
          <w:sz w:val="24"/>
          <w:szCs w:val="24"/>
        </w:rPr>
        <w:tab/>
      </w:r>
      <w:r>
        <w:rPr>
          <w:rFonts w:ascii="Times New Roman" w:hAnsi="Times New Roman"/>
          <w:sz w:val="24"/>
          <w:szCs w:val="24"/>
        </w:rPr>
        <w:t>3</w:t>
      </w:r>
    </w:p>
    <w:p w:rsidR="00BF333A" w:rsidRPr="004764AF" w:rsidRDefault="00BF333A" w:rsidP="00BF333A">
      <w:pPr>
        <w:pStyle w:val="ListParagraph"/>
        <w:numPr>
          <w:ilvl w:val="2"/>
          <w:numId w:val="46"/>
        </w:numPr>
        <w:tabs>
          <w:tab w:val="left" w:leader="dot" w:pos="7088"/>
        </w:tabs>
        <w:spacing w:line="360" w:lineRule="auto"/>
        <w:ind w:left="1276"/>
        <w:rPr>
          <w:rFonts w:ascii="Times New Roman" w:hAnsi="Times New Roman"/>
          <w:sz w:val="24"/>
          <w:szCs w:val="24"/>
        </w:rPr>
      </w:pPr>
      <w:r w:rsidRPr="004764AF">
        <w:rPr>
          <w:rFonts w:ascii="Times New Roman" w:hAnsi="Times New Roman"/>
          <w:sz w:val="24"/>
          <w:szCs w:val="24"/>
        </w:rPr>
        <w:t xml:space="preserve">Bagi </w:t>
      </w:r>
      <w:r w:rsidRPr="004764AF">
        <w:rPr>
          <w:rFonts w:ascii="Times New Roman" w:hAnsi="Times New Roman"/>
          <w:sz w:val="24"/>
          <w:szCs w:val="24"/>
          <w:lang w:val="en-US"/>
        </w:rPr>
        <w:t>P</w:t>
      </w:r>
      <w:r w:rsidRPr="004764AF">
        <w:rPr>
          <w:rFonts w:ascii="Times New Roman" w:hAnsi="Times New Roman"/>
          <w:sz w:val="24"/>
          <w:szCs w:val="24"/>
        </w:rPr>
        <w:t>enulis</w:t>
      </w:r>
      <w:r w:rsidRPr="004764AF">
        <w:rPr>
          <w:rFonts w:ascii="Times New Roman" w:hAnsi="Times New Roman"/>
          <w:sz w:val="24"/>
          <w:szCs w:val="24"/>
        </w:rPr>
        <w:tab/>
      </w:r>
      <w:r w:rsidRPr="004764AF">
        <w:rPr>
          <w:rFonts w:ascii="Times New Roman" w:hAnsi="Times New Roman"/>
          <w:sz w:val="24"/>
          <w:szCs w:val="24"/>
        </w:rPr>
        <w:tab/>
      </w:r>
      <w:r>
        <w:rPr>
          <w:rFonts w:ascii="Times New Roman" w:hAnsi="Times New Roman"/>
          <w:sz w:val="24"/>
          <w:szCs w:val="24"/>
        </w:rPr>
        <w:t>3</w:t>
      </w:r>
    </w:p>
    <w:p w:rsidR="00BF333A" w:rsidRPr="004764AF" w:rsidRDefault="00BF333A" w:rsidP="00BF333A">
      <w:pPr>
        <w:pStyle w:val="ListParagraph"/>
        <w:numPr>
          <w:ilvl w:val="2"/>
          <w:numId w:val="46"/>
        </w:numPr>
        <w:tabs>
          <w:tab w:val="left" w:leader="dot" w:pos="7088"/>
        </w:tabs>
        <w:spacing w:line="360" w:lineRule="auto"/>
        <w:ind w:left="1276"/>
        <w:rPr>
          <w:rFonts w:ascii="Times New Roman" w:hAnsi="Times New Roman"/>
          <w:sz w:val="24"/>
          <w:szCs w:val="24"/>
        </w:rPr>
      </w:pPr>
      <w:r w:rsidRPr="004764AF">
        <w:rPr>
          <w:rFonts w:ascii="Times New Roman" w:hAnsi="Times New Roman"/>
          <w:sz w:val="24"/>
          <w:szCs w:val="24"/>
        </w:rPr>
        <w:t xml:space="preserve">Bagi </w:t>
      </w:r>
      <w:r w:rsidRPr="004764AF">
        <w:rPr>
          <w:rFonts w:ascii="Times New Roman" w:hAnsi="Times New Roman"/>
          <w:sz w:val="24"/>
          <w:szCs w:val="24"/>
          <w:lang w:val="en-US"/>
        </w:rPr>
        <w:t>A</w:t>
      </w:r>
      <w:r>
        <w:rPr>
          <w:rFonts w:ascii="Times New Roman" w:hAnsi="Times New Roman"/>
          <w:sz w:val="24"/>
          <w:szCs w:val="24"/>
        </w:rPr>
        <w:t>kademik</w:t>
      </w:r>
      <w:r>
        <w:rPr>
          <w:rFonts w:ascii="Times New Roman" w:hAnsi="Times New Roman"/>
          <w:sz w:val="24"/>
          <w:szCs w:val="24"/>
        </w:rPr>
        <w:tab/>
      </w:r>
      <w:r>
        <w:rPr>
          <w:rFonts w:ascii="Times New Roman" w:hAnsi="Times New Roman"/>
          <w:sz w:val="24"/>
          <w:szCs w:val="24"/>
        </w:rPr>
        <w:tab/>
        <w:t>3</w:t>
      </w:r>
    </w:p>
    <w:p w:rsidR="00BF333A" w:rsidRDefault="00BF333A" w:rsidP="00BF333A">
      <w:pPr>
        <w:pStyle w:val="ListParagraph"/>
        <w:numPr>
          <w:ilvl w:val="2"/>
          <w:numId w:val="46"/>
        </w:numPr>
        <w:tabs>
          <w:tab w:val="left" w:leader="dot" w:pos="7088"/>
        </w:tabs>
        <w:spacing w:line="360" w:lineRule="auto"/>
        <w:ind w:left="1276"/>
        <w:rPr>
          <w:rFonts w:ascii="Times New Roman" w:hAnsi="Times New Roman"/>
          <w:sz w:val="24"/>
          <w:szCs w:val="24"/>
        </w:rPr>
      </w:pPr>
      <w:r w:rsidRPr="004764AF">
        <w:rPr>
          <w:rFonts w:ascii="Times New Roman" w:hAnsi="Times New Roman"/>
          <w:sz w:val="24"/>
          <w:szCs w:val="24"/>
        </w:rPr>
        <w:t xml:space="preserve">Bagi </w:t>
      </w:r>
      <w:r w:rsidRPr="004764AF">
        <w:rPr>
          <w:rFonts w:ascii="Times New Roman" w:hAnsi="Times New Roman"/>
          <w:sz w:val="24"/>
          <w:szCs w:val="24"/>
          <w:lang w:val="en-US"/>
        </w:rPr>
        <w:t>Rumah Sakit</w:t>
      </w:r>
      <w:r>
        <w:rPr>
          <w:rFonts w:ascii="Times New Roman" w:hAnsi="Times New Roman"/>
          <w:sz w:val="24"/>
          <w:szCs w:val="24"/>
        </w:rPr>
        <w:tab/>
      </w:r>
      <w:r>
        <w:rPr>
          <w:rFonts w:ascii="Times New Roman" w:hAnsi="Times New Roman"/>
          <w:sz w:val="24"/>
          <w:szCs w:val="24"/>
        </w:rPr>
        <w:tab/>
        <w:t>3</w:t>
      </w:r>
    </w:p>
    <w:p w:rsidR="00BF333A" w:rsidRPr="004764AF" w:rsidRDefault="00BF333A" w:rsidP="00BF333A">
      <w:pPr>
        <w:pStyle w:val="ListParagraph"/>
        <w:tabs>
          <w:tab w:val="left" w:leader="dot" w:pos="7088"/>
        </w:tabs>
        <w:ind w:left="1276"/>
        <w:rPr>
          <w:rFonts w:ascii="Times New Roman" w:hAnsi="Times New Roman"/>
          <w:sz w:val="24"/>
          <w:szCs w:val="24"/>
        </w:rPr>
      </w:pPr>
    </w:p>
    <w:p w:rsidR="00BF333A" w:rsidRPr="00574F06" w:rsidRDefault="00BF333A" w:rsidP="00BF333A">
      <w:pPr>
        <w:tabs>
          <w:tab w:val="left" w:pos="284"/>
          <w:tab w:val="left" w:leader="dot" w:pos="7088"/>
        </w:tabs>
        <w:ind w:left="851" w:hanging="851"/>
        <w:rPr>
          <w:rFonts w:ascii="Times New Roman" w:hAnsi="Times New Roman"/>
          <w:sz w:val="24"/>
          <w:szCs w:val="24"/>
          <w:lang w:val="en-US"/>
        </w:rPr>
      </w:pPr>
      <w:r w:rsidRPr="00574F06">
        <w:rPr>
          <w:rFonts w:ascii="Times New Roman" w:hAnsi="Times New Roman"/>
          <w:sz w:val="24"/>
          <w:szCs w:val="24"/>
          <w:lang w:val="en-US"/>
        </w:rPr>
        <w:t xml:space="preserve">BAB II </w:t>
      </w:r>
      <w:r w:rsidRPr="00574F06">
        <w:rPr>
          <w:rFonts w:ascii="Times New Roman" w:hAnsi="Times New Roman"/>
          <w:sz w:val="24"/>
          <w:szCs w:val="24"/>
        </w:rPr>
        <w:t>TINJAUAN PUSTAKA</w:t>
      </w:r>
      <w:r w:rsidRPr="00574F06">
        <w:rPr>
          <w:rFonts w:ascii="Times New Roman" w:hAnsi="Times New Roman"/>
          <w:sz w:val="24"/>
          <w:szCs w:val="24"/>
        </w:rPr>
        <w:tab/>
      </w:r>
      <w:r w:rsidRPr="00574F06">
        <w:rPr>
          <w:rFonts w:ascii="Times New Roman" w:hAnsi="Times New Roman"/>
          <w:sz w:val="24"/>
          <w:szCs w:val="24"/>
        </w:rPr>
        <w:tab/>
      </w:r>
      <w:r w:rsidRPr="00574F06">
        <w:rPr>
          <w:rFonts w:ascii="Times New Roman" w:hAnsi="Times New Roman"/>
          <w:sz w:val="24"/>
          <w:szCs w:val="24"/>
          <w:lang w:val="en-US"/>
        </w:rPr>
        <w:t>6</w:t>
      </w:r>
    </w:p>
    <w:p w:rsidR="00BF333A" w:rsidRDefault="00BF333A" w:rsidP="00BF333A">
      <w:pPr>
        <w:tabs>
          <w:tab w:val="left" w:pos="567"/>
          <w:tab w:val="left" w:leader="dot" w:pos="7088"/>
        </w:tabs>
        <w:rPr>
          <w:rFonts w:ascii="Times New Roman" w:hAnsi="Times New Roman"/>
          <w:sz w:val="24"/>
          <w:szCs w:val="24"/>
        </w:rPr>
      </w:pPr>
      <w:r w:rsidRPr="004764AF">
        <w:rPr>
          <w:rFonts w:ascii="Times New Roman" w:hAnsi="Times New Roman"/>
          <w:sz w:val="24"/>
          <w:szCs w:val="24"/>
        </w:rPr>
        <w:t>2.1</w:t>
      </w:r>
      <w:r>
        <w:rPr>
          <w:rFonts w:ascii="Times New Roman" w:hAnsi="Times New Roman"/>
          <w:sz w:val="24"/>
          <w:szCs w:val="24"/>
          <w:lang w:val="en-US"/>
        </w:rPr>
        <w:t xml:space="preserve"> </w:t>
      </w:r>
      <w:r w:rsidRPr="004764AF">
        <w:rPr>
          <w:rFonts w:ascii="Times New Roman" w:hAnsi="Times New Roman"/>
          <w:sz w:val="24"/>
          <w:szCs w:val="24"/>
        </w:rPr>
        <w:tab/>
      </w:r>
      <w:r>
        <w:rPr>
          <w:rFonts w:ascii="Times New Roman" w:hAnsi="Times New Roman"/>
          <w:sz w:val="24"/>
          <w:szCs w:val="24"/>
        </w:rPr>
        <w:t>Gastritis</w:t>
      </w:r>
      <w:r>
        <w:rPr>
          <w:rFonts w:ascii="Times New Roman" w:hAnsi="Times New Roman"/>
          <w:sz w:val="24"/>
          <w:szCs w:val="24"/>
        </w:rPr>
        <w:tab/>
      </w:r>
      <w:r>
        <w:rPr>
          <w:rFonts w:ascii="Times New Roman" w:hAnsi="Times New Roman"/>
          <w:sz w:val="24"/>
          <w:szCs w:val="24"/>
        </w:rPr>
        <w:tab/>
        <w:t>4</w:t>
      </w:r>
    </w:p>
    <w:p w:rsidR="00BF333A" w:rsidRDefault="00BF333A" w:rsidP="00BF333A">
      <w:pPr>
        <w:tabs>
          <w:tab w:val="left" w:pos="567"/>
          <w:tab w:val="left" w:leader="dot" w:pos="7088"/>
        </w:tabs>
        <w:ind w:left="567"/>
        <w:rPr>
          <w:rFonts w:ascii="Times New Roman" w:hAnsi="Times New Roman"/>
          <w:sz w:val="24"/>
          <w:szCs w:val="24"/>
        </w:rPr>
      </w:pPr>
      <w:r>
        <w:rPr>
          <w:rFonts w:ascii="Times New Roman" w:hAnsi="Times New Roman"/>
          <w:sz w:val="24"/>
          <w:szCs w:val="24"/>
        </w:rPr>
        <w:t>2.1.1    Definisi</w:t>
      </w:r>
      <w:r>
        <w:rPr>
          <w:rFonts w:ascii="Times New Roman" w:hAnsi="Times New Roman"/>
          <w:sz w:val="24"/>
          <w:szCs w:val="24"/>
        </w:rPr>
        <w:tab/>
      </w:r>
      <w:r>
        <w:rPr>
          <w:rFonts w:ascii="Times New Roman" w:hAnsi="Times New Roman"/>
          <w:sz w:val="24"/>
          <w:szCs w:val="24"/>
        </w:rPr>
        <w:tab/>
        <w:t>4</w:t>
      </w:r>
    </w:p>
    <w:p w:rsidR="00BF333A" w:rsidRDefault="00BF333A" w:rsidP="00BF333A">
      <w:pPr>
        <w:tabs>
          <w:tab w:val="left" w:pos="567"/>
          <w:tab w:val="left" w:leader="dot" w:pos="7088"/>
        </w:tabs>
        <w:ind w:left="567"/>
        <w:rPr>
          <w:rFonts w:ascii="Times New Roman" w:hAnsi="Times New Roman"/>
          <w:sz w:val="24"/>
          <w:szCs w:val="24"/>
        </w:rPr>
      </w:pPr>
      <w:r>
        <w:rPr>
          <w:rFonts w:ascii="Times New Roman" w:hAnsi="Times New Roman"/>
          <w:sz w:val="24"/>
          <w:szCs w:val="24"/>
        </w:rPr>
        <w:t>2.1.2    Gejala Gastritis</w:t>
      </w:r>
      <w:r>
        <w:rPr>
          <w:rFonts w:ascii="Times New Roman" w:hAnsi="Times New Roman"/>
          <w:sz w:val="24"/>
          <w:szCs w:val="24"/>
        </w:rPr>
        <w:tab/>
      </w:r>
      <w:r>
        <w:rPr>
          <w:rFonts w:ascii="Times New Roman" w:hAnsi="Times New Roman"/>
          <w:sz w:val="24"/>
          <w:szCs w:val="24"/>
        </w:rPr>
        <w:tab/>
        <w:t>4</w:t>
      </w:r>
    </w:p>
    <w:p w:rsidR="00BF333A" w:rsidRPr="00D44252" w:rsidRDefault="00BF333A" w:rsidP="00BF333A">
      <w:pPr>
        <w:tabs>
          <w:tab w:val="left" w:pos="567"/>
          <w:tab w:val="left" w:leader="dot" w:pos="7088"/>
        </w:tabs>
        <w:ind w:left="567"/>
        <w:rPr>
          <w:rFonts w:ascii="Times New Roman" w:hAnsi="Times New Roman"/>
          <w:sz w:val="24"/>
          <w:szCs w:val="24"/>
        </w:rPr>
      </w:pPr>
      <w:r>
        <w:rPr>
          <w:rFonts w:ascii="Times New Roman" w:hAnsi="Times New Roman"/>
          <w:sz w:val="24"/>
          <w:szCs w:val="24"/>
        </w:rPr>
        <w:lastRenderedPageBreak/>
        <w:t>2.1.3    Penyebab Gastritis</w:t>
      </w:r>
      <w:r>
        <w:rPr>
          <w:rFonts w:ascii="Times New Roman" w:hAnsi="Times New Roman"/>
          <w:sz w:val="24"/>
          <w:szCs w:val="24"/>
        </w:rPr>
        <w:tab/>
      </w:r>
      <w:r>
        <w:rPr>
          <w:rFonts w:ascii="Times New Roman" w:hAnsi="Times New Roman"/>
          <w:sz w:val="24"/>
          <w:szCs w:val="24"/>
        </w:rPr>
        <w:tab/>
        <w:t>5</w:t>
      </w:r>
    </w:p>
    <w:p w:rsidR="00BF333A" w:rsidRPr="004764AF" w:rsidRDefault="00BF333A" w:rsidP="00BF333A">
      <w:pPr>
        <w:tabs>
          <w:tab w:val="left" w:pos="567"/>
          <w:tab w:val="left" w:leader="dot" w:pos="7088"/>
        </w:tabs>
        <w:rPr>
          <w:rFonts w:ascii="Times New Roman" w:hAnsi="Times New Roman"/>
          <w:sz w:val="24"/>
          <w:szCs w:val="24"/>
          <w:lang w:val="en-US"/>
        </w:rPr>
      </w:pPr>
      <w:r w:rsidRPr="004764AF">
        <w:rPr>
          <w:rFonts w:ascii="Times New Roman" w:hAnsi="Times New Roman"/>
          <w:sz w:val="24"/>
          <w:szCs w:val="24"/>
        </w:rPr>
        <w:t>2.2</w:t>
      </w:r>
      <w:r>
        <w:rPr>
          <w:rFonts w:ascii="Times New Roman" w:hAnsi="Times New Roman"/>
          <w:sz w:val="24"/>
          <w:szCs w:val="24"/>
          <w:lang w:val="en-US"/>
        </w:rPr>
        <w:t xml:space="preserve"> </w:t>
      </w:r>
      <w:r w:rsidRPr="004764AF">
        <w:rPr>
          <w:rFonts w:ascii="Times New Roman" w:hAnsi="Times New Roman"/>
          <w:sz w:val="24"/>
          <w:szCs w:val="24"/>
        </w:rPr>
        <w:tab/>
      </w:r>
      <w:r>
        <w:rPr>
          <w:rFonts w:ascii="Times New Roman" w:hAnsi="Times New Roman"/>
          <w:sz w:val="24"/>
          <w:szCs w:val="24"/>
        </w:rPr>
        <w:t>Pengobatan Gastritis</w:t>
      </w:r>
      <w:r w:rsidRPr="004764AF">
        <w:rPr>
          <w:rFonts w:ascii="Times New Roman" w:hAnsi="Times New Roman"/>
          <w:sz w:val="24"/>
          <w:szCs w:val="24"/>
        </w:rPr>
        <w:tab/>
      </w:r>
      <w:r w:rsidRPr="004764AF">
        <w:rPr>
          <w:rFonts w:ascii="Times New Roman" w:hAnsi="Times New Roman"/>
          <w:sz w:val="24"/>
          <w:szCs w:val="24"/>
        </w:rPr>
        <w:tab/>
      </w:r>
      <w:r>
        <w:rPr>
          <w:rFonts w:ascii="Times New Roman" w:hAnsi="Times New Roman"/>
          <w:sz w:val="24"/>
          <w:szCs w:val="24"/>
          <w:lang w:val="en-US"/>
        </w:rPr>
        <w:t>6</w:t>
      </w:r>
    </w:p>
    <w:p w:rsidR="00BF333A" w:rsidRPr="004764AF" w:rsidRDefault="00BF333A" w:rsidP="00BF333A">
      <w:pPr>
        <w:tabs>
          <w:tab w:val="left" w:pos="567"/>
          <w:tab w:val="left" w:pos="1276"/>
          <w:tab w:val="left" w:leader="dot" w:pos="7088"/>
        </w:tabs>
        <w:rPr>
          <w:rFonts w:ascii="Times New Roman" w:hAnsi="Times New Roman"/>
          <w:sz w:val="24"/>
          <w:szCs w:val="24"/>
          <w:lang w:val="en-US"/>
        </w:rPr>
      </w:pPr>
      <w:r>
        <w:rPr>
          <w:rFonts w:ascii="Times New Roman" w:hAnsi="Times New Roman"/>
          <w:sz w:val="24"/>
          <w:szCs w:val="24"/>
        </w:rPr>
        <w:tab/>
      </w:r>
      <w:r>
        <w:rPr>
          <w:rFonts w:ascii="Times New Roman" w:hAnsi="Times New Roman"/>
          <w:sz w:val="24"/>
          <w:szCs w:val="24"/>
          <w:lang w:val="en-US"/>
        </w:rPr>
        <w:t xml:space="preserve">2.2.1 </w:t>
      </w:r>
      <w:r>
        <w:rPr>
          <w:rFonts w:ascii="Times New Roman" w:hAnsi="Times New Roman"/>
          <w:sz w:val="24"/>
          <w:szCs w:val="24"/>
          <w:lang w:val="en-US"/>
        </w:rPr>
        <w:tab/>
      </w:r>
      <w:r>
        <w:rPr>
          <w:rFonts w:ascii="Times New Roman" w:hAnsi="Times New Roman"/>
          <w:sz w:val="24"/>
          <w:szCs w:val="24"/>
        </w:rPr>
        <w:t>Pengobatan Non Medikamentosa</w:t>
      </w:r>
      <w:r w:rsidRPr="004764AF">
        <w:rPr>
          <w:rFonts w:ascii="Times New Roman" w:hAnsi="Times New Roman"/>
          <w:sz w:val="24"/>
          <w:szCs w:val="24"/>
        </w:rPr>
        <w:tab/>
      </w:r>
      <w:r w:rsidRPr="004764AF">
        <w:rPr>
          <w:rFonts w:ascii="Times New Roman" w:hAnsi="Times New Roman"/>
          <w:sz w:val="24"/>
          <w:szCs w:val="24"/>
        </w:rPr>
        <w:tab/>
      </w:r>
      <w:r>
        <w:rPr>
          <w:rFonts w:ascii="Times New Roman" w:hAnsi="Times New Roman"/>
          <w:sz w:val="24"/>
          <w:szCs w:val="24"/>
          <w:lang w:val="en-US"/>
        </w:rPr>
        <w:t>6</w:t>
      </w:r>
    </w:p>
    <w:p w:rsidR="00BF333A" w:rsidRPr="00D44252" w:rsidRDefault="00BF333A" w:rsidP="00BF333A">
      <w:pPr>
        <w:tabs>
          <w:tab w:val="left" w:pos="567"/>
          <w:tab w:val="left" w:pos="1276"/>
          <w:tab w:val="left" w:leader="dot" w:pos="7088"/>
        </w:tabs>
        <w:rPr>
          <w:rFonts w:ascii="Times New Roman" w:hAnsi="Times New Roman"/>
          <w:sz w:val="24"/>
          <w:szCs w:val="24"/>
        </w:rPr>
      </w:pPr>
      <w:r w:rsidRPr="004764AF">
        <w:rPr>
          <w:rFonts w:ascii="Times New Roman" w:hAnsi="Times New Roman"/>
          <w:sz w:val="24"/>
          <w:szCs w:val="24"/>
        </w:rPr>
        <w:tab/>
      </w:r>
      <w:r>
        <w:rPr>
          <w:rFonts w:ascii="Times New Roman" w:hAnsi="Times New Roman"/>
          <w:sz w:val="24"/>
          <w:szCs w:val="24"/>
          <w:lang w:val="en-US"/>
        </w:rPr>
        <w:t xml:space="preserve">2.2.2 </w:t>
      </w:r>
      <w:r>
        <w:rPr>
          <w:rFonts w:ascii="Times New Roman" w:hAnsi="Times New Roman"/>
          <w:sz w:val="24"/>
          <w:szCs w:val="24"/>
          <w:lang w:val="en-US"/>
        </w:rPr>
        <w:tab/>
      </w:r>
      <w:r>
        <w:rPr>
          <w:rFonts w:ascii="Times New Roman" w:hAnsi="Times New Roman"/>
          <w:sz w:val="24"/>
          <w:szCs w:val="24"/>
        </w:rPr>
        <w:t>Pengobatan Medikamentosa</w:t>
      </w:r>
      <w:r w:rsidRPr="004764AF">
        <w:rPr>
          <w:rFonts w:ascii="Times New Roman" w:hAnsi="Times New Roman"/>
          <w:sz w:val="24"/>
          <w:szCs w:val="24"/>
        </w:rPr>
        <w:tab/>
      </w:r>
      <w:r w:rsidRPr="004764AF">
        <w:rPr>
          <w:rFonts w:ascii="Times New Roman" w:hAnsi="Times New Roman"/>
          <w:sz w:val="24"/>
          <w:szCs w:val="24"/>
        </w:rPr>
        <w:tab/>
      </w:r>
      <w:r>
        <w:rPr>
          <w:rFonts w:ascii="Times New Roman" w:hAnsi="Times New Roman"/>
          <w:sz w:val="24"/>
          <w:szCs w:val="24"/>
          <w:lang w:val="en-US"/>
        </w:rPr>
        <w:t>7</w:t>
      </w:r>
    </w:p>
    <w:p w:rsidR="00BF333A" w:rsidRDefault="00BF333A" w:rsidP="00BF333A">
      <w:pPr>
        <w:tabs>
          <w:tab w:val="left" w:pos="567"/>
          <w:tab w:val="left" w:leader="dot" w:pos="7088"/>
        </w:tabs>
        <w:rPr>
          <w:rFonts w:ascii="Times New Roman" w:hAnsi="Times New Roman"/>
          <w:sz w:val="24"/>
          <w:szCs w:val="24"/>
        </w:rPr>
      </w:pPr>
      <w:r w:rsidRPr="004764AF">
        <w:rPr>
          <w:rFonts w:ascii="Times New Roman" w:hAnsi="Times New Roman"/>
          <w:sz w:val="24"/>
          <w:szCs w:val="24"/>
        </w:rPr>
        <w:t>2.3</w:t>
      </w:r>
      <w:r>
        <w:rPr>
          <w:rFonts w:ascii="Times New Roman" w:hAnsi="Times New Roman"/>
          <w:sz w:val="24"/>
          <w:szCs w:val="24"/>
          <w:lang w:val="en-US"/>
        </w:rPr>
        <w:t xml:space="preserve"> </w:t>
      </w:r>
      <w:r w:rsidRPr="004764AF">
        <w:rPr>
          <w:rFonts w:ascii="Times New Roman" w:hAnsi="Times New Roman"/>
          <w:sz w:val="24"/>
          <w:szCs w:val="24"/>
          <w:lang w:val="en-US"/>
        </w:rPr>
        <w:tab/>
      </w:r>
      <w:r>
        <w:rPr>
          <w:rFonts w:ascii="Times New Roman" w:hAnsi="Times New Roman"/>
          <w:sz w:val="24"/>
          <w:szCs w:val="24"/>
        </w:rPr>
        <w:t>Bentuk Sediaan Obat</w:t>
      </w:r>
      <w:r w:rsidRPr="004764AF">
        <w:rPr>
          <w:rFonts w:ascii="Times New Roman" w:hAnsi="Times New Roman"/>
          <w:sz w:val="24"/>
          <w:szCs w:val="24"/>
        </w:rPr>
        <w:tab/>
      </w:r>
      <w:r w:rsidRPr="004764AF">
        <w:rPr>
          <w:rFonts w:ascii="Times New Roman" w:hAnsi="Times New Roman"/>
          <w:sz w:val="24"/>
          <w:szCs w:val="24"/>
        </w:rPr>
        <w:tab/>
      </w:r>
      <w:r>
        <w:rPr>
          <w:rFonts w:ascii="Times New Roman" w:hAnsi="Times New Roman"/>
          <w:sz w:val="24"/>
          <w:szCs w:val="24"/>
        </w:rPr>
        <w:t>9</w:t>
      </w:r>
    </w:p>
    <w:p w:rsidR="00BF333A" w:rsidRDefault="00BF333A" w:rsidP="00BF333A">
      <w:pPr>
        <w:tabs>
          <w:tab w:val="left" w:pos="567"/>
          <w:tab w:val="left" w:leader="dot" w:pos="7088"/>
        </w:tabs>
        <w:ind w:left="567"/>
        <w:rPr>
          <w:rFonts w:ascii="Times New Roman" w:hAnsi="Times New Roman"/>
          <w:sz w:val="24"/>
          <w:szCs w:val="24"/>
        </w:rPr>
      </w:pPr>
      <w:r>
        <w:rPr>
          <w:rFonts w:ascii="Times New Roman" w:hAnsi="Times New Roman"/>
          <w:sz w:val="24"/>
          <w:szCs w:val="24"/>
        </w:rPr>
        <w:t>2.3.1    Tablet (Compressi)</w:t>
      </w:r>
      <w:r>
        <w:rPr>
          <w:rFonts w:ascii="Times New Roman" w:hAnsi="Times New Roman"/>
          <w:sz w:val="24"/>
          <w:szCs w:val="24"/>
        </w:rPr>
        <w:tab/>
      </w:r>
      <w:r>
        <w:rPr>
          <w:rFonts w:ascii="Times New Roman" w:hAnsi="Times New Roman"/>
          <w:sz w:val="24"/>
          <w:szCs w:val="24"/>
        </w:rPr>
        <w:tab/>
        <w:t>9</w:t>
      </w:r>
    </w:p>
    <w:p w:rsidR="00BF333A" w:rsidRDefault="00BF333A" w:rsidP="00BF333A">
      <w:pPr>
        <w:tabs>
          <w:tab w:val="left" w:pos="567"/>
          <w:tab w:val="left" w:leader="dot" w:pos="7088"/>
        </w:tabs>
        <w:ind w:left="567"/>
        <w:rPr>
          <w:rFonts w:ascii="Times New Roman" w:hAnsi="Times New Roman"/>
          <w:sz w:val="24"/>
          <w:szCs w:val="24"/>
        </w:rPr>
      </w:pPr>
      <w:r>
        <w:rPr>
          <w:rFonts w:ascii="Times New Roman" w:hAnsi="Times New Roman"/>
          <w:sz w:val="24"/>
          <w:szCs w:val="24"/>
        </w:rPr>
        <w:t>2.3.2    Kapsul</w:t>
      </w:r>
      <w:r>
        <w:rPr>
          <w:rFonts w:ascii="Times New Roman" w:hAnsi="Times New Roman"/>
          <w:sz w:val="24"/>
          <w:szCs w:val="24"/>
        </w:rPr>
        <w:tab/>
      </w:r>
      <w:r>
        <w:rPr>
          <w:rFonts w:ascii="Times New Roman" w:hAnsi="Times New Roman"/>
          <w:sz w:val="24"/>
          <w:szCs w:val="24"/>
        </w:rPr>
        <w:tab/>
        <w:t>9</w:t>
      </w:r>
    </w:p>
    <w:p w:rsidR="00BF333A" w:rsidRDefault="00BF333A" w:rsidP="00BF333A">
      <w:pPr>
        <w:tabs>
          <w:tab w:val="left" w:pos="567"/>
          <w:tab w:val="left" w:leader="dot" w:pos="7088"/>
        </w:tabs>
        <w:ind w:left="567"/>
        <w:rPr>
          <w:rFonts w:ascii="Times New Roman" w:hAnsi="Times New Roman"/>
          <w:sz w:val="24"/>
          <w:szCs w:val="24"/>
        </w:rPr>
      </w:pPr>
      <w:r>
        <w:rPr>
          <w:rFonts w:ascii="Times New Roman" w:hAnsi="Times New Roman"/>
          <w:sz w:val="24"/>
          <w:szCs w:val="24"/>
        </w:rPr>
        <w:t>2.3.3    Suspensi</w:t>
      </w:r>
      <w:r>
        <w:rPr>
          <w:rFonts w:ascii="Times New Roman" w:hAnsi="Times New Roman"/>
          <w:sz w:val="24"/>
          <w:szCs w:val="24"/>
        </w:rPr>
        <w:tab/>
      </w:r>
      <w:r>
        <w:rPr>
          <w:rFonts w:ascii="Times New Roman" w:hAnsi="Times New Roman"/>
          <w:sz w:val="24"/>
          <w:szCs w:val="24"/>
        </w:rPr>
        <w:tab/>
        <w:t>9</w:t>
      </w:r>
    </w:p>
    <w:p w:rsidR="00BF333A" w:rsidRPr="00D44252" w:rsidRDefault="00BF333A" w:rsidP="00BF333A">
      <w:pPr>
        <w:tabs>
          <w:tab w:val="left" w:pos="567"/>
          <w:tab w:val="left" w:leader="dot" w:pos="7088"/>
        </w:tabs>
        <w:ind w:left="567"/>
        <w:rPr>
          <w:rFonts w:ascii="Times New Roman" w:hAnsi="Times New Roman"/>
          <w:sz w:val="24"/>
          <w:szCs w:val="24"/>
        </w:rPr>
      </w:pPr>
      <w:r>
        <w:rPr>
          <w:rFonts w:ascii="Times New Roman" w:hAnsi="Times New Roman"/>
          <w:sz w:val="24"/>
          <w:szCs w:val="24"/>
        </w:rPr>
        <w:t>2.3.4    Injeksi</w:t>
      </w:r>
      <w:r>
        <w:rPr>
          <w:rFonts w:ascii="Times New Roman" w:hAnsi="Times New Roman"/>
          <w:sz w:val="24"/>
          <w:szCs w:val="24"/>
        </w:rPr>
        <w:tab/>
      </w:r>
      <w:r>
        <w:rPr>
          <w:rFonts w:ascii="Times New Roman" w:hAnsi="Times New Roman"/>
          <w:sz w:val="24"/>
          <w:szCs w:val="24"/>
        </w:rPr>
        <w:tab/>
        <w:t>9</w:t>
      </w:r>
    </w:p>
    <w:p w:rsidR="00BF333A" w:rsidRPr="00D44252" w:rsidRDefault="00BF333A" w:rsidP="00BF333A">
      <w:pPr>
        <w:tabs>
          <w:tab w:val="left" w:pos="567"/>
          <w:tab w:val="left" w:leader="dot" w:pos="7088"/>
        </w:tabs>
        <w:ind w:left="567" w:hanging="567"/>
        <w:rPr>
          <w:rFonts w:ascii="Times New Roman" w:hAnsi="Times New Roman"/>
          <w:sz w:val="24"/>
          <w:szCs w:val="24"/>
        </w:rPr>
      </w:pPr>
      <w:r w:rsidRPr="004764AF">
        <w:rPr>
          <w:rFonts w:ascii="Times New Roman" w:hAnsi="Times New Roman"/>
          <w:sz w:val="24"/>
          <w:szCs w:val="24"/>
        </w:rPr>
        <w:t>2.4</w:t>
      </w:r>
      <w:r>
        <w:rPr>
          <w:rFonts w:ascii="Times New Roman" w:hAnsi="Times New Roman"/>
          <w:sz w:val="24"/>
          <w:szCs w:val="24"/>
          <w:lang w:val="en-US"/>
        </w:rPr>
        <w:t xml:space="preserve"> </w:t>
      </w:r>
      <w:r w:rsidRPr="004764AF">
        <w:rPr>
          <w:rFonts w:ascii="Times New Roman" w:hAnsi="Times New Roman"/>
          <w:sz w:val="24"/>
          <w:szCs w:val="24"/>
        </w:rPr>
        <w:tab/>
      </w:r>
      <w:r>
        <w:rPr>
          <w:rFonts w:ascii="Times New Roman" w:hAnsi="Times New Roman"/>
          <w:sz w:val="24"/>
          <w:szCs w:val="24"/>
        </w:rPr>
        <w:t>Definisi Operasional</w:t>
      </w:r>
      <w:r w:rsidRPr="004764AF">
        <w:rPr>
          <w:rFonts w:ascii="Times New Roman" w:hAnsi="Times New Roman"/>
          <w:sz w:val="24"/>
          <w:szCs w:val="24"/>
        </w:rPr>
        <w:tab/>
      </w:r>
      <w:r w:rsidRPr="004764AF">
        <w:rPr>
          <w:rFonts w:ascii="Times New Roman" w:hAnsi="Times New Roman"/>
          <w:sz w:val="24"/>
          <w:szCs w:val="24"/>
        </w:rPr>
        <w:tab/>
      </w:r>
      <w:r>
        <w:rPr>
          <w:rFonts w:ascii="Times New Roman" w:hAnsi="Times New Roman"/>
          <w:sz w:val="24"/>
          <w:szCs w:val="24"/>
        </w:rPr>
        <w:t>10</w:t>
      </w:r>
    </w:p>
    <w:p w:rsidR="00BF333A" w:rsidRDefault="00BF333A" w:rsidP="00BF333A">
      <w:pPr>
        <w:tabs>
          <w:tab w:val="left" w:pos="284"/>
          <w:tab w:val="left" w:leader="dot" w:pos="7088"/>
        </w:tabs>
        <w:ind w:left="851" w:hanging="851"/>
        <w:rPr>
          <w:rFonts w:ascii="Times New Roman" w:hAnsi="Times New Roman"/>
          <w:sz w:val="24"/>
          <w:szCs w:val="24"/>
        </w:rPr>
      </w:pPr>
    </w:p>
    <w:p w:rsidR="00BF333A" w:rsidRPr="000632D9" w:rsidRDefault="00BF333A" w:rsidP="00BF333A">
      <w:pPr>
        <w:tabs>
          <w:tab w:val="left" w:pos="284"/>
          <w:tab w:val="left" w:leader="dot" w:pos="7088"/>
        </w:tabs>
        <w:ind w:left="851" w:hanging="851"/>
        <w:rPr>
          <w:rFonts w:ascii="Times New Roman" w:hAnsi="Times New Roman"/>
          <w:sz w:val="24"/>
          <w:szCs w:val="24"/>
        </w:rPr>
      </w:pPr>
      <w:r w:rsidRPr="00574F06">
        <w:rPr>
          <w:rFonts w:ascii="Times New Roman" w:hAnsi="Times New Roman"/>
          <w:sz w:val="24"/>
          <w:szCs w:val="24"/>
          <w:lang w:val="en-US"/>
        </w:rPr>
        <w:t xml:space="preserve">BAB III </w:t>
      </w:r>
      <w:r w:rsidRPr="00574F06">
        <w:rPr>
          <w:rFonts w:ascii="Times New Roman" w:hAnsi="Times New Roman"/>
          <w:sz w:val="24"/>
          <w:szCs w:val="24"/>
        </w:rPr>
        <w:t>METOD</w:t>
      </w:r>
      <w:r w:rsidRPr="00574F06">
        <w:rPr>
          <w:rFonts w:ascii="Times New Roman" w:hAnsi="Times New Roman"/>
          <w:sz w:val="24"/>
          <w:szCs w:val="24"/>
          <w:lang w:val="en-US"/>
        </w:rPr>
        <w:t>OLOGI</w:t>
      </w:r>
      <w:r w:rsidRPr="00574F06">
        <w:rPr>
          <w:rFonts w:ascii="Times New Roman" w:hAnsi="Times New Roman"/>
          <w:sz w:val="24"/>
          <w:szCs w:val="24"/>
        </w:rPr>
        <w:t xml:space="preserve"> PENELITIAN</w:t>
      </w:r>
      <w:r w:rsidRPr="00574F06">
        <w:rPr>
          <w:rFonts w:ascii="Times New Roman" w:hAnsi="Times New Roman"/>
          <w:sz w:val="24"/>
          <w:szCs w:val="24"/>
        </w:rPr>
        <w:tab/>
      </w:r>
      <w:r w:rsidRPr="00574F06">
        <w:rPr>
          <w:rFonts w:ascii="Times New Roman" w:hAnsi="Times New Roman"/>
          <w:sz w:val="24"/>
          <w:szCs w:val="24"/>
        </w:rPr>
        <w:tab/>
      </w:r>
      <w:r>
        <w:rPr>
          <w:rFonts w:ascii="Times New Roman" w:hAnsi="Times New Roman"/>
          <w:sz w:val="24"/>
          <w:szCs w:val="24"/>
        </w:rPr>
        <w:t>12</w:t>
      </w:r>
    </w:p>
    <w:p w:rsidR="00BF333A" w:rsidRPr="000632D9" w:rsidRDefault="00BF333A" w:rsidP="00BF333A">
      <w:pPr>
        <w:tabs>
          <w:tab w:val="left" w:pos="567"/>
          <w:tab w:val="left" w:leader="dot" w:pos="7088"/>
        </w:tabs>
        <w:ind w:left="567" w:hanging="567"/>
        <w:rPr>
          <w:rFonts w:ascii="Times New Roman" w:hAnsi="Times New Roman"/>
          <w:sz w:val="24"/>
          <w:szCs w:val="24"/>
        </w:rPr>
      </w:pPr>
      <w:r w:rsidRPr="004764AF">
        <w:rPr>
          <w:rFonts w:ascii="Times New Roman" w:hAnsi="Times New Roman"/>
          <w:sz w:val="24"/>
          <w:szCs w:val="24"/>
        </w:rPr>
        <w:t>3.1</w:t>
      </w:r>
      <w:r>
        <w:rPr>
          <w:rFonts w:ascii="Times New Roman" w:hAnsi="Times New Roman"/>
          <w:sz w:val="24"/>
          <w:szCs w:val="24"/>
          <w:lang w:val="en-US"/>
        </w:rPr>
        <w:t xml:space="preserve"> </w:t>
      </w:r>
      <w:r w:rsidRPr="004764AF">
        <w:rPr>
          <w:rFonts w:ascii="Times New Roman" w:hAnsi="Times New Roman"/>
          <w:sz w:val="24"/>
          <w:szCs w:val="24"/>
        </w:rPr>
        <w:t xml:space="preserve"> </w:t>
      </w:r>
      <w:r w:rsidRPr="004764AF">
        <w:rPr>
          <w:rFonts w:ascii="Times New Roman" w:hAnsi="Times New Roman"/>
          <w:sz w:val="24"/>
          <w:szCs w:val="24"/>
        </w:rPr>
        <w:tab/>
        <w:t xml:space="preserve">Desain </w:t>
      </w:r>
      <w:r w:rsidRPr="004764AF">
        <w:rPr>
          <w:rFonts w:ascii="Times New Roman" w:hAnsi="Times New Roman"/>
          <w:sz w:val="24"/>
          <w:szCs w:val="24"/>
          <w:lang w:val="en-US"/>
        </w:rPr>
        <w:t>P</w:t>
      </w:r>
      <w:r w:rsidRPr="004764AF">
        <w:rPr>
          <w:rFonts w:ascii="Times New Roman" w:hAnsi="Times New Roman"/>
          <w:sz w:val="24"/>
          <w:szCs w:val="24"/>
        </w:rPr>
        <w:t>enelitian</w:t>
      </w:r>
      <w:r w:rsidRPr="004764AF">
        <w:rPr>
          <w:rFonts w:ascii="Times New Roman" w:hAnsi="Times New Roman"/>
          <w:sz w:val="24"/>
          <w:szCs w:val="24"/>
        </w:rPr>
        <w:tab/>
      </w:r>
      <w:r w:rsidRPr="004764AF">
        <w:rPr>
          <w:rFonts w:ascii="Times New Roman" w:hAnsi="Times New Roman"/>
          <w:sz w:val="24"/>
          <w:szCs w:val="24"/>
        </w:rPr>
        <w:tab/>
      </w:r>
      <w:r>
        <w:rPr>
          <w:rFonts w:ascii="Times New Roman" w:hAnsi="Times New Roman"/>
          <w:sz w:val="24"/>
          <w:szCs w:val="24"/>
        </w:rPr>
        <w:t>12</w:t>
      </w:r>
    </w:p>
    <w:p w:rsidR="00BF333A" w:rsidRPr="000632D9" w:rsidRDefault="00BF333A" w:rsidP="00BF333A">
      <w:pPr>
        <w:tabs>
          <w:tab w:val="left" w:pos="567"/>
          <w:tab w:val="left" w:leader="dot" w:pos="7088"/>
        </w:tabs>
        <w:ind w:left="567" w:hanging="567"/>
        <w:rPr>
          <w:rFonts w:ascii="Times New Roman" w:hAnsi="Times New Roman"/>
          <w:sz w:val="24"/>
          <w:szCs w:val="24"/>
        </w:rPr>
      </w:pPr>
      <w:r w:rsidRPr="004764AF">
        <w:rPr>
          <w:rFonts w:ascii="Times New Roman" w:hAnsi="Times New Roman"/>
          <w:sz w:val="24"/>
          <w:szCs w:val="24"/>
        </w:rPr>
        <w:t>3.2</w:t>
      </w:r>
      <w:r>
        <w:rPr>
          <w:rFonts w:ascii="Times New Roman" w:hAnsi="Times New Roman"/>
          <w:sz w:val="24"/>
          <w:szCs w:val="24"/>
          <w:lang w:val="en-US"/>
        </w:rPr>
        <w:t xml:space="preserve"> </w:t>
      </w:r>
      <w:r w:rsidRPr="004764AF">
        <w:rPr>
          <w:rFonts w:ascii="Times New Roman" w:hAnsi="Times New Roman"/>
          <w:sz w:val="24"/>
          <w:szCs w:val="24"/>
        </w:rPr>
        <w:t xml:space="preserve"> </w:t>
      </w:r>
      <w:r w:rsidRPr="004764AF">
        <w:rPr>
          <w:rFonts w:ascii="Times New Roman" w:hAnsi="Times New Roman"/>
          <w:sz w:val="24"/>
          <w:szCs w:val="24"/>
        </w:rPr>
        <w:tab/>
      </w:r>
      <w:r>
        <w:rPr>
          <w:rFonts w:ascii="Times New Roman" w:hAnsi="Times New Roman"/>
          <w:sz w:val="24"/>
          <w:szCs w:val="24"/>
        </w:rPr>
        <w:t>Tempat</w:t>
      </w:r>
      <w:r w:rsidRPr="004764AF">
        <w:rPr>
          <w:rFonts w:ascii="Times New Roman" w:hAnsi="Times New Roman"/>
          <w:sz w:val="24"/>
          <w:szCs w:val="24"/>
        </w:rPr>
        <w:t xml:space="preserve"> dan </w:t>
      </w:r>
      <w:r w:rsidRPr="004764AF">
        <w:rPr>
          <w:rFonts w:ascii="Times New Roman" w:hAnsi="Times New Roman"/>
          <w:sz w:val="24"/>
          <w:szCs w:val="24"/>
          <w:lang w:val="en-US"/>
        </w:rPr>
        <w:t xml:space="preserve">Waktu </w:t>
      </w:r>
      <w:r>
        <w:rPr>
          <w:rFonts w:ascii="Times New Roman" w:hAnsi="Times New Roman"/>
          <w:sz w:val="24"/>
          <w:szCs w:val="24"/>
        </w:rPr>
        <w:t>Penelitian</w:t>
      </w:r>
      <w:r w:rsidRPr="004764AF">
        <w:rPr>
          <w:rFonts w:ascii="Times New Roman" w:hAnsi="Times New Roman"/>
          <w:sz w:val="24"/>
          <w:szCs w:val="24"/>
        </w:rPr>
        <w:tab/>
      </w:r>
      <w:r w:rsidRPr="004764AF">
        <w:rPr>
          <w:rFonts w:ascii="Times New Roman" w:hAnsi="Times New Roman"/>
          <w:sz w:val="24"/>
          <w:szCs w:val="24"/>
        </w:rPr>
        <w:tab/>
      </w:r>
      <w:r>
        <w:rPr>
          <w:rFonts w:ascii="Times New Roman" w:hAnsi="Times New Roman"/>
          <w:sz w:val="24"/>
          <w:szCs w:val="24"/>
        </w:rPr>
        <w:t>12</w:t>
      </w:r>
    </w:p>
    <w:p w:rsidR="00BF333A" w:rsidRDefault="00BF333A" w:rsidP="00BF333A">
      <w:pPr>
        <w:tabs>
          <w:tab w:val="left" w:pos="567"/>
          <w:tab w:val="left" w:leader="dot" w:pos="7088"/>
        </w:tabs>
        <w:ind w:left="567" w:hanging="567"/>
        <w:rPr>
          <w:rFonts w:ascii="Times New Roman" w:hAnsi="Times New Roman"/>
          <w:sz w:val="24"/>
          <w:szCs w:val="24"/>
        </w:rPr>
      </w:pPr>
      <w:r w:rsidRPr="004764AF">
        <w:rPr>
          <w:rFonts w:ascii="Times New Roman" w:hAnsi="Times New Roman"/>
          <w:sz w:val="24"/>
          <w:szCs w:val="24"/>
        </w:rPr>
        <w:t>3.3</w:t>
      </w:r>
      <w:r>
        <w:rPr>
          <w:rFonts w:ascii="Times New Roman" w:hAnsi="Times New Roman"/>
          <w:sz w:val="24"/>
          <w:szCs w:val="24"/>
          <w:lang w:val="en-US"/>
        </w:rPr>
        <w:t xml:space="preserve"> </w:t>
      </w:r>
      <w:r w:rsidRPr="004764AF">
        <w:rPr>
          <w:rFonts w:ascii="Times New Roman" w:hAnsi="Times New Roman"/>
          <w:sz w:val="24"/>
          <w:szCs w:val="24"/>
        </w:rPr>
        <w:tab/>
        <w:t xml:space="preserve">Populasi dan </w:t>
      </w:r>
      <w:r w:rsidRPr="004764AF">
        <w:rPr>
          <w:rFonts w:ascii="Times New Roman" w:hAnsi="Times New Roman"/>
          <w:sz w:val="24"/>
          <w:szCs w:val="24"/>
          <w:lang w:val="en-US"/>
        </w:rPr>
        <w:t>S</w:t>
      </w:r>
      <w:r w:rsidRPr="004764AF">
        <w:rPr>
          <w:rFonts w:ascii="Times New Roman" w:hAnsi="Times New Roman"/>
          <w:sz w:val="24"/>
          <w:szCs w:val="24"/>
        </w:rPr>
        <w:t>ampel</w:t>
      </w:r>
      <w:r w:rsidRPr="004764AF">
        <w:rPr>
          <w:rFonts w:ascii="Times New Roman" w:hAnsi="Times New Roman"/>
          <w:sz w:val="24"/>
          <w:szCs w:val="24"/>
        </w:rPr>
        <w:tab/>
      </w:r>
      <w:r w:rsidRPr="004764AF">
        <w:rPr>
          <w:rFonts w:ascii="Times New Roman" w:hAnsi="Times New Roman"/>
          <w:sz w:val="24"/>
          <w:szCs w:val="24"/>
        </w:rPr>
        <w:tab/>
      </w:r>
      <w:r>
        <w:rPr>
          <w:rFonts w:ascii="Times New Roman" w:hAnsi="Times New Roman"/>
          <w:sz w:val="24"/>
          <w:szCs w:val="24"/>
        </w:rPr>
        <w:t>12</w:t>
      </w:r>
    </w:p>
    <w:p w:rsidR="00BF333A" w:rsidRDefault="00BF333A" w:rsidP="00BF333A">
      <w:pPr>
        <w:tabs>
          <w:tab w:val="left" w:pos="142"/>
          <w:tab w:val="left" w:leader="dot" w:pos="7088"/>
        </w:tabs>
        <w:ind w:left="1701" w:hanging="1134"/>
        <w:rPr>
          <w:rFonts w:ascii="Times New Roman" w:hAnsi="Times New Roman"/>
          <w:sz w:val="24"/>
          <w:szCs w:val="24"/>
        </w:rPr>
      </w:pPr>
      <w:r>
        <w:rPr>
          <w:rFonts w:ascii="Times New Roman" w:hAnsi="Times New Roman"/>
          <w:sz w:val="24"/>
          <w:szCs w:val="24"/>
        </w:rPr>
        <w:t>3.3.1    Populasi Penelitian</w:t>
      </w:r>
      <w:r>
        <w:rPr>
          <w:rFonts w:ascii="Times New Roman" w:hAnsi="Times New Roman"/>
          <w:sz w:val="24"/>
          <w:szCs w:val="24"/>
        </w:rPr>
        <w:tab/>
      </w:r>
      <w:r>
        <w:rPr>
          <w:rFonts w:ascii="Times New Roman" w:hAnsi="Times New Roman"/>
          <w:sz w:val="24"/>
          <w:szCs w:val="24"/>
        </w:rPr>
        <w:tab/>
        <w:t>12</w:t>
      </w:r>
    </w:p>
    <w:p w:rsidR="00BF333A" w:rsidRPr="000632D9" w:rsidRDefault="00BF333A" w:rsidP="00BF333A">
      <w:pPr>
        <w:tabs>
          <w:tab w:val="left" w:pos="142"/>
          <w:tab w:val="left" w:leader="dot" w:pos="7088"/>
        </w:tabs>
        <w:ind w:left="1701" w:hanging="1134"/>
        <w:rPr>
          <w:rFonts w:ascii="Times New Roman" w:hAnsi="Times New Roman"/>
          <w:sz w:val="24"/>
          <w:szCs w:val="24"/>
        </w:rPr>
      </w:pPr>
      <w:r>
        <w:rPr>
          <w:rFonts w:ascii="Times New Roman" w:hAnsi="Times New Roman"/>
          <w:sz w:val="24"/>
          <w:szCs w:val="24"/>
        </w:rPr>
        <w:t>3.3.2    Sampel Penelitian</w:t>
      </w:r>
      <w:r>
        <w:rPr>
          <w:rFonts w:ascii="Times New Roman" w:hAnsi="Times New Roman"/>
          <w:sz w:val="24"/>
          <w:szCs w:val="24"/>
        </w:rPr>
        <w:tab/>
      </w:r>
      <w:r>
        <w:rPr>
          <w:rFonts w:ascii="Times New Roman" w:hAnsi="Times New Roman"/>
          <w:sz w:val="24"/>
          <w:szCs w:val="24"/>
        </w:rPr>
        <w:tab/>
        <w:t>12</w:t>
      </w:r>
    </w:p>
    <w:p w:rsidR="00BF333A" w:rsidRPr="00EC4D17" w:rsidRDefault="00BF333A" w:rsidP="00BF333A">
      <w:pPr>
        <w:tabs>
          <w:tab w:val="left" w:pos="567"/>
          <w:tab w:val="left" w:leader="dot" w:pos="7088"/>
        </w:tabs>
        <w:ind w:left="567" w:hanging="567"/>
        <w:rPr>
          <w:rFonts w:ascii="Times New Roman" w:hAnsi="Times New Roman"/>
          <w:sz w:val="24"/>
          <w:szCs w:val="24"/>
        </w:rPr>
      </w:pPr>
      <w:r w:rsidRPr="004764AF">
        <w:rPr>
          <w:rFonts w:ascii="Times New Roman" w:hAnsi="Times New Roman"/>
          <w:sz w:val="24"/>
          <w:szCs w:val="24"/>
        </w:rPr>
        <w:t>3.4</w:t>
      </w:r>
      <w:r>
        <w:rPr>
          <w:rFonts w:ascii="Times New Roman" w:hAnsi="Times New Roman"/>
          <w:sz w:val="24"/>
          <w:szCs w:val="24"/>
          <w:lang w:val="en-US"/>
        </w:rPr>
        <w:t xml:space="preserve"> </w:t>
      </w:r>
      <w:r w:rsidRPr="004764AF">
        <w:rPr>
          <w:rFonts w:ascii="Times New Roman" w:hAnsi="Times New Roman"/>
          <w:sz w:val="24"/>
          <w:szCs w:val="24"/>
        </w:rPr>
        <w:tab/>
        <w:t xml:space="preserve">Cara </w:t>
      </w:r>
      <w:r w:rsidRPr="004764AF">
        <w:rPr>
          <w:rFonts w:ascii="Times New Roman" w:hAnsi="Times New Roman"/>
          <w:sz w:val="24"/>
          <w:szCs w:val="24"/>
          <w:lang w:val="en-US"/>
        </w:rPr>
        <w:t>Pengumpulan D</w:t>
      </w:r>
      <w:r w:rsidRPr="004764AF">
        <w:rPr>
          <w:rFonts w:ascii="Times New Roman" w:hAnsi="Times New Roman"/>
          <w:sz w:val="24"/>
          <w:szCs w:val="24"/>
        </w:rPr>
        <w:t>ata</w:t>
      </w:r>
      <w:r w:rsidRPr="004764AF">
        <w:rPr>
          <w:rFonts w:ascii="Times New Roman" w:hAnsi="Times New Roman"/>
          <w:sz w:val="24"/>
          <w:szCs w:val="24"/>
        </w:rPr>
        <w:tab/>
      </w:r>
      <w:r w:rsidRPr="004764AF">
        <w:rPr>
          <w:rFonts w:ascii="Times New Roman" w:hAnsi="Times New Roman"/>
          <w:sz w:val="24"/>
          <w:szCs w:val="24"/>
        </w:rPr>
        <w:tab/>
      </w:r>
      <w:r>
        <w:rPr>
          <w:rFonts w:ascii="Times New Roman" w:hAnsi="Times New Roman"/>
          <w:sz w:val="24"/>
          <w:szCs w:val="24"/>
        </w:rPr>
        <w:t>12</w:t>
      </w:r>
    </w:p>
    <w:p w:rsidR="00BF333A" w:rsidRPr="00EC4D17" w:rsidRDefault="00BF333A" w:rsidP="00BF333A">
      <w:pPr>
        <w:tabs>
          <w:tab w:val="left" w:pos="567"/>
          <w:tab w:val="left" w:leader="dot" w:pos="7088"/>
        </w:tabs>
        <w:ind w:left="567" w:hanging="567"/>
        <w:rPr>
          <w:rFonts w:ascii="Times New Roman" w:hAnsi="Times New Roman"/>
          <w:sz w:val="24"/>
          <w:szCs w:val="24"/>
        </w:rPr>
      </w:pPr>
      <w:r w:rsidRPr="004764AF">
        <w:rPr>
          <w:rFonts w:ascii="Times New Roman" w:hAnsi="Times New Roman"/>
          <w:sz w:val="24"/>
          <w:szCs w:val="24"/>
          <w:lang w:val="en-US"/>
        </w:rPr>
        <w:t>3.5</w:t>
      </w:r>
      <w:r>
        <w:rPr>
          <w:rFonts w:ascii="Times New Roman" w:hAnsi="Times New Roman"/>
          <w:sz w:val="24"/>
          <w:szCs w:val="24"/>
          <w:lang w:val="en-US"/>
        </w:rPr>
        <w:t xml:space="preserve"> </w:t>
      </w:r>
      <w:r w:rsidRPr="004764AF">
        <w:rPr>
          <w:rFonts w:ascii="Times New Roman" w:hAnsi="Times New Roman"/>
          <w:sz w:val="24"/>
          <w:szCs w:val="24"/>
          <w:lang w:val="en-US"/>
        </w:rPr>
        <w:tab/>
        <w:t>Cara Pengolahan dan Analisa Data.</w:t>
      </w:r>
      <w:r w:rsidRPr="004764AF">
        <w:rPr>
          <w:rFonts w:ascii="Times New Roman" w:hAnsi="Times New Roman"/>
          <w:sz w:val="24"/>
          <w:szCs w:val="24"/>
          <w:lang w:val="en-US"/>
        </w:rPr>
        <w:tab/>
      </w:r>
      <w:r w:rsidRPr="004764AF">
        <w:rPr>
          <w:rFonts w:ascii="Times New Roman" w:hAnsi="Times New Roman"/>
          <w:sz w:val="24"/>
          <w:szCs w:val="24"/>
          <w:lang w:val="en-US"/>
        </w:rPr>
        <w:tab/>
      </w:r>
      <w:r>
        <w:rPr>
          <w:rFonts w:ascii="Times New Roman" w:hAnsi="Times New Roman"/>
          <w:sz w:val="24"/>
          <w:szCs w:val="24"/>
        </w:rPr>
        <w:t>13</w:t>
      </w:r>
    </w:p>
    <w:p w:rsidR="00BF333A" w:rsidRPr="004764AF" w:rsidRDefault="00BF333A" w:rsidP="00BF333A">
      <w:pPr>
        <w:tabs>
          <w:tab w:val="left" w:pos="851"/>
          <w:tab w:val="left" w:leader="dot" w:pos="7088"/>
        </w:tabs>
        <w:ind w:left="851" w:hanging="851"/>
        <w:rPr>
          <w:rFonts w:ascii="Times New Roman" w:hAnsi="Times New Roman"/>
          <w:sz w:val="24"/>
          <w:szCs w:val="24"/>
        </w:rPr>
      </w:pPr>
    </w:p>
    <w:p w:rsidR="00BF333A" w:rsidRPr="00447387" w:rsidRDefault="00BF333A" w:rsidP="00BF333A">
      <w:pPr>
        <w:tabs>
          <w:tab w:val="left" w:leader="dot" w:pos="7088"/>
        </w:tabs>
        <w:rPr>
          <w:rFonts w:ascii="Times New Roman" w:hAnsi="Times New Roman"/>
          <w:sz w:val="24"/>
          <w:szCs w:val="24"/>
        </w:rPr>
      </w:pPr>
      <w:r w:rsidRPr="00574F06">
        <w:rPr>
          <w:rFonts w:ascii="Times New Roman" w:hAnsi="Times New Roman"/>
          <w:sz w:val="24"/>
          <w:szCs w:val="24"/>
          <w:lang w:val="en-US"/>
        </w:rPr>
        <w:t xml:space="preserve">BAB IV </w:t>
      </w:r>
      <w:r w:rsidRPr="00574F06">
        <w:rPr>
          <w:rFonts w:ascii="Times New Roman" w:hAnsi="Times New Roman"/>
          <w:sz w:val="24"/>
          <w:szCs w:val="24"/>
        </w:rPr>
        <w:t>GAMBARAN UMUM TEMPAT PENGAMBILAN DATA</w:t>
      </w:r>
      <w:r w:rsidRPr="00574F06">
        <w:rPr>
          <w:rFonts w:ascii="Times New Roman" w:hAnsi="Times New Roman"/>
          <w:sz w:val="24"/>
          <w:szCs w:val="24"/>
        </w:rPr>
        <w:tab/>
      </w:r>
      <w:r w:rsidRPr="00574F06">
        <w:rPr>
          <w:rFonts w:ascii="Times New Roman" w:hAnsi="Times New Roman"/>
          <w:sz w:val="24"/>
          <w:szCs w:val="24"/>
        </w:rPr>
        <w:tab/>
      </w:r>
      <w:r>
        <w:rPr>
          <w:rFonts w:ascii="Times New Roman" w:hAnsi="Times New Roman"/>
          <w:sz w:val="24"/>
          <w:szCs w:val="24"/>
        </w:rPr>
        <w:t>14</w:t>
      </w:r>
    </w:p>
    <w:p w:rsidR="00BF333A" w:rsidRPr="00447387" w:rsidRDefault="00BF333A" w:rsidP="00BF333A">
      <w:pPr>
        <w:tabs>
          <w:tab w:val="left" w:leader="dot" w:pos="7088"/>
        </w:tabs>
        <w:ind w:left="567" w:hanging="567"/>
        <w:rPr>
          <w:rFonts w:ascii="Times New Roman" w:hAnsi="Times New Roman"/>
          <w:sz w:val="24"/>
          <w:szCs w:val="24"/>
        </w:rPr>
      </w:pPr>
      <w:r w:rsidRPr="004764AF">
        <w:rPr>
          <w:rFonts w:ascii="Times New Roman" w:hAnsi="Times New Roman"/>
          <w:sz w:val="24"/>
          <w:szCs w:val="24"/>
        </w:rPr>
        <w:t>4.1</w:t>
      </w:r>
      <w:r>
        <w:rPr>
          <w:rFonts w:ascii="Times New Roman" w:hAnsi="Times New Roman"/>
          <w:sz w:val="24"/>
          <w:szCs w:val="24"/>
          <w:lang w:val="en-US"/>
        </w:rPr>
        <w:t xml:space="preserve"> </w:t>
      </w:r>
      <w:r w:rsidRPr="004764AF">
        <w:rPr>
          <w:rFonts w:ascii="Times New Roman" w:hAnsi="Times New Roman"/>
          <w:sz w:val="24"/>
          <w:szCs w:val="24"/>
        </w:rPr>
        <w:tab/>
      </w:r>
      <w:r>
        <w:rPr>
          <w:rFonts w:ascii="Times New Roman" w:hAnsi="Times New Roman"/>
          <w:sz w:val="24"/>
          <w:szCs w:val="24"/>
        </w:rPr>
        <w:t>Sejarah Rumah Sakit Umum Daerah Banten</w:t>
      </w:r>
      <w:r w:rsidRPr="004764AF">
        <w:rPr>
          <w:rFonts w:ascii="Times New Roman" w:hAnsi="Times New Roman"/>
          <w:sz w:val="24"/>
          <w:szCs w:val="24"/>
        </w:rPr>
        <w:t xml:space="preserve"> </w:t>
      </w:r>
      <w:r w:rsidRPr="004764AF">
        <w:rPr>
          <w:rFonts w:ascii="Times New Roman" w:hAnsi="Times New Roman"/>
          <w:sz w:val="24"/>
          <w:szCs w:val="24"/>
        </w:rPr>
        <w:tab/>
      </w:r>
      <w:r w:rsidRPr="004764AF">
        <w:rPr>
          <w:rFonts w:ascii="Times New Roman" w:hAnsi="Times New Roman"/>
          <w:sz w:val="24"/>
          <w:szCs w:val="24"/>
        </w:rPr>
        <w:tab/>
      </w:r>
      <w:r>
        <w:rPr>
          <w:rFonts w:ascii="Times New Roman" w:hAnsi="Times New Roman"/>
          <w:sz w:val="24"/>
          <w:szCs w:val="24"/>
        </w:rPr>
        <w:t>14</w:t>
      </w:r>
    </w:p>
    <w:p w:rsidR="00BF333A" w:rsidRDefault="00BF333A" w:rsidP="00BF333A">
      <w:pPr>
        <w:tabs>
          <w:tab w:val="left" w:leader="dot" w:pos="7088"/>
        </w:tabs>
        <w:ind w:left="567" w:hanging="567"/>
        <w:rPr>
          <w:rFonts w:ascii="Times New Roman" w:hAnsi="Times New Roman"/>
          <w:sz w:val="24"/>
          <w:szCs w:val="24"/>
        </w:rPr>
      </w:pPr>
      <w:r w:rsidRPr="004764AF">
        <w:rPr>
          <w:rFonts w:ascii="Times New Roman" w:hAnsi="Times New Roman"/>
          <w:sz w:val="24"/>
          <w:szCs w:val="24"/>
        </w:rPr>
        <w:t>4.2</w:t>
      </w:r>
      <w:r>
        <w:rPr>
          <w:rFonts w:ascii="Times New Roman" w:hAnsi="Times New Roman"/>
          <w:sz w:val="24"/>
          <w:szCs w:val="24"/>
          <w:lang w:val="en-US"/>
        </w:rPr>
        <w:t xml:space="preserve"> </w:t>
      </w:r>
      <w:r w:rsidRPr="004764AF">
        <w:rPr>
          <w:rFonts w:ascii="Times New Roman" w:hAnsi="Times New Roman"/>
          <w:sz w:val="24"/>
          <w:szCs w:val="24"/>
          <w:lang w:val="en-US"/>
        </w:rPr>
        <w:tab/>
      </w:r>
      <w:r>
        <w:rPr>
          <w:rFonts w:ascii="Times New Roman" w:hAnsi="Times New Roman"/>
          <w:sz w:val="24"/>
          <w:szCs w:val="24"/>
        </w:rPr>
        <w:t>Visi, Misi, Motto, Falsafah RSUD Banten</w:t>
      </w:r>
      <w:r w:rsidRPr="004764AF">
        <w:rPr>
          <w:rFonts w:ascii="Times New Roman" w:hAnsi="Times New Roman"/>
          <w:sz w:val="24"/>
          <w:szCs w:val="24"/>
        </w:rPr>
        <w:tab/>
      </w:r>
      <w:r w:rsidRPr="004764AF">
        <w:rPr>
          <w:rFonts w:ascii="Times New Roman" w:hAnsi="Times New Roman"/>
          <w:sz w:val="24"/>
          <w:szCs w:val="24"/>
        </w:rPr>
        <w:tab/>
      </w:r>
      <w:r>
        <w:rPr>
          <w:rFonts w:ascii="Times New Roman" w:hAnsi="Times New Roman"/>
          <w:sz w:val="24"/>
          <w:szCs w:val="24"/>
        </w:rPr>
        <w:t>15</w:t>
      </w:r>
    </w:p>
    <w:p w:rsidR="00BF333A" w:rsidRDefault="00BF333A" w:rsidP="00BF333A">
      <w:pPr>
        <w:tabs>
          <w:tab w:val="left" w:leader="dot" w:pos="7088"/>
        </w:tabs>
        <w:ind w:left="1134" w:hanging="567"/>
        <w:rPr>
          <w:rFonts w:ascii="Times New Roman" w:hAnsi="Times New Roman"/>
          <w:sz w:val="24"/>
          <w:szCs w:val="24"/>
        </w:rPr>
      </w:pPr>
      <w:r>
        <w:rPr>
          <w:rFonts w:ascii="Times New Roman" w:hAnsi="Times New Roman"/>
          <w:sz w:val="24"/>
          <w:szCs w:val="24"/>
        </w:rPr>
        <w:t>4.2.1    Visi RSUD Banten</w:t>
      </w:r>
      <w:r>
        <w:rPr>
          <w:rFonts w:ascii="Times New Roman" w:hAnsi="Times New Roman"/>
          <w:sz w:val="24"/>
          <w:szCs w:val="24"/>
        </w:rPr>
        <w:tab/>
      </w:r>
      <w:r>
        <w:rPr>
          <w:rFonts w:ascii="Times New Roman" w:hAnsi="Times New Roman"/>
          <w:sz w:val="24"/>
          <w:szCs w:val="24"/>
        </w:rPr>
        <w:tab/>
        <w:t>15</w:t>
      </w:r>
    </w:p>
    <w:p w:rsidR="00BF333A" w:rsidRDefault="00BF333A" w:rsidP="00BF333A">
      <w:pPr>
        <w:tabs>
          <w:tab w:val="left" w:leader="dot" w:pos="7088"/>
        </w:tabs>
        <w:ind w:left="1134" w:hanging="567"/>
        <w:rPr>
          <w:rFonts w:ascii="Times New Roman" w:hAnsi="Times New Roman"/>
          <w:sz w:val="24"/>
          <w:szCs w:val="24"/>
        </w:rPr>
      </w:pPr>
      <w:r>
        <w:rPr>
          <w:rFonts w:ascii="Times New Roman" w:hAnsi="Times New Roman"/>
          <w:sz w:val="24"/>
          <w:szCs w:val="24"/>
        </w:rPr>
        <w:t>4.2.2    Misi RSUD Banten</w:t>
      </w:r>
      <w:r>
        <w:rPr>
          <w:rFonts w:ascii="Times New Roman" w:hAnsi="Times New Roman"/>
          <w:sz w:val="24"/>
          <w:szCs w:val="24"/>
        </w:rPr>
        <w:tab/>
      </w:r>
      <w:r>
        <w:rPr>
          <w:rFonts w:ascii="Times New Roman" w:hAnsi="Times New Roman"/>
          <w:sz w:val="24"/>
          <w:szCs w:val="24"/>
        </w:rPr>
        <w:tab/>
        <w:t>15</w:t>
      </w:r>
    </w:p>
    <w:p w:rsidR="00BF333A" w:rsidRDefault="00BF333A" w:rsidP="00BF333A">
      <w:pPr>
        <w:tabs>
          <w:tab w:val="left" w:leader="dot" w:pos="7088"/>
        </w:tabs>
        <w:ind w:left="1134" w:hanging="567"/>
        <w:rPr>
          <w:rFonts w:ascii="Times New Roman" w:hAnsi="Times New Roman"/>
          <w:sz w:val="24"/>
          <w:szCs w:val="24"/>
        </w:rPr>
      </w:pPr>
      <w:r>
        <w:rPr>
          <w:rFonts w:ascii="Times New Roman" w:hAnsi="Times New Roman"/>
          <w:sz w:val="24"/>
          <w:szCs w:val="24"/>
        </w:rPr>
        <w:t>4.2.3    Motto RSUD Banten</w:t>
      </w:r>
      <w:r>
        <w:rPr>
          <w:rFonts w:ascii="Times New Roman" w:hAnsi="Times New Roman"/>
          <w:sz w:val="24"/>
          <w:szCs w:val="24"/>
        </w:rPr>
        <w:tab/>
      </w:r>
      <w:r>
        <w:rPr>
          <w:rFonts w:ascii="Times New Roman" w:hAnsi="Times New Roman"/>
          <w:sz w:val="24"/>
          <w:szCs w:val="24"/>
        </w:rPr>
        <w:tab/>
        <w:t>16</w:t>
      </w:r>
    </w:p>
    <w:p w:rsidR="00BF333A" w:rsidRPr="00447387" w:rsidRDefault="00BF333A" w:rsidP="00BF333A">
      <w:pPr>
        <w:tabs>
          <w:tab w:val="left" w:leader="dot" w:pos="7088"/>
        </w:tabs>
        <w:ind w:left="1134" w:hanging="567"/>
        <w:rPr>
          <w:rFonts w:ascii="Times New Roman" w:hAnsi="Times New Roman"/>
          <w:sz w:val="24"/>
          <w:szCs w:val="24"/>
        </w:rPr>
      </w:pPr>
      <w:r>
        <w:rPr>
          <w:rFonts w:ascii="Times New Roman" w:hAnsi="Times New Roman"/>
          <w:sz w:val="24"/>
          <w:szCs w:val="24"/>
        </w:rPr>
        <w:lastRenderedPageBreak/>
        <w:t>4.2.4    Falsafah RSUD Banten</w:t>
      </w:r>
      <w:r>
        <w:rPr>
          <w:rFonts w:ascii="Times New Roman" w:hAnsi="Times New Roman"/>
          <w:sz w:val="24"/>
          <w:szCs w:val="24"/>
        </w:rPr>
        <w:tab/>
      </w:r>
      <w:r>
        <w:rPr>
          <w:rFonts w:ascii="Times New Roman" w:hAnsi="Times New Roman"/>
          <w:sz w:val="24"/>
          <w:szCs w:val="24"/>
        </w:rPr>
        <w:tab/>
        <w:t>16</w:t>
      </w:r>
    </w:p>
    <w:p w:rsidR="00BF333A" w:rsidRDefault="00BF333A" w:rsidP="00BF333A">
      <w:pPr>
        <w:tabs>
          <w:tab w:val="left" w:pos="1560"/>
          <w:tab w:val="left" w:leader="dot" w:pos="7088"/>
        </w:tabs>
        <w:ind w:left="567" w:hanging="567"/>
        <w:rPr>
          <w:rFonts w:ascii="Times New Roman" w:hAnsi="Times New Roman"/>
          <w:sz w:val="24"/>
          <w:szCs w:val="24"/>
        </w:rPr>
      </w:pPr>
      <w:r w:rsidRPr="004764AF">
        <w:rPr>
          <w:rFonts w:ascii="Times New Roman" w:hAnsi="Times New Roman"/>
          <w:sz w:val="24"/>
          <w:szCs w:val="24"/>
        </w:rPr>
        <w:t>4.3</w:t>
      </w:r>
      <w:r>
        <w:rPr>
          <w:rFonts w:ascii="Times New Roman" w:hAnsi="Times New Roman"/>
          <w:sz w:val="24"/>
          <w:szCs w:val="24"/>
          <w:lang w:val="en-US"/>
        </w:rPr>
        <w:t xml:space="preserve"> </w:t>
      </w:r>
      <w:r w:rsidRPr="004764AF">
        <w:rPr>
          <w:rFonts w:ascii="Times New Roman" w:hAnsi="Times New Roman"/>
          <w:sz w:val="24"/>
          <w:szCs w:val="24"/>
        </w:rPr>
        <w:tab/>
      </w:r>
      <w:r>
        <w:rPr>
          <w:rFonts w:ascii="Times New Roman" w:hAnsi="Times New Roman"/>
          <w:sz w:val="24"/>
          <w:szCs w:val="24"/>
        </w:rPr>
        <w:t>Nilai-nilai Kerja RSUD Banten</w:t>
      </w:r>
      <w:r w:rsidRPr="004764AF">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17</w:t>
      </w:r>
    </w:p>
    <w:p w:rsidR="00BF333A" w:rsidRDefault="00BF333A" w:rsidP="00BF333A">
      <w:pPr>
        <w:tabs>
          <w:tab w:val="left" w:pos="1560"/>
          <w:tab w:val="left" w:leader="dot" w:pos="7088"/>
        </w:tabs>
        <w:ind w:left="567" w:hanging="567"/>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t>Instalasi Farmasi RSUD Banten</w:t>
      </w:r>
      <w:r>
        <w:rPr>
          <w:rFonts w:ascii="Times New Roman" w:hAnsi="Times New Roman"/>
          <w:sz w:val="24"/>
          <w:szCs w:val="24"/>
        </w:rPr>
        <w:tab/>
      </w:r>
      <w:r>
        <w:rPr>
          <w:rFonts w:ascii="Times New Roman" w:hAnsi="Times New Roman"/>
          <w:sz w:val="24"/>
          <w:szCs w:val="24"/>
        </w:rPr>
        <w:tab/>
        <w:t>17</w:t>
      </w:r>
    </w:p>
    <w:p w:rsidR="00BF333A" w:rsidRDefault="00BF333A" w:rsidP="00BF333A">
      <w:pPr>
        <w:tabs>
          <w:tab w:val="left" w:pos="1560"/>
          <w:tab w:val="left" w:leader="dot" w:pos="7088"/>
        </w:tabs>
        <w:ind w:left="567" w:hanging="567"/>
        <w:rPr>
          <w:rFonts w:ascii="Times New Roman" w:hAnsi="Times New Roman"/>
          <w:sz w:val="24"/>
          <w:szCs w:val="24"/>
        </w:rPr>
      </w:pPr>
      <w:r>
        <w:rPr>
          <w:rFonts w:ascii="Times New Roman" w:hAnsi="Times New Roman"/>
          <w:sz w:val="24"/>
          <w:szCs w:val="24"/>
        </w:rPr>
        <w:t>4.5</w:t>
      </w:r>
      <w:r>
        <w:rPr>
          <w:rFonts w:ascii="Times New Roman" w:hAnsi="Times New Roman"/>
          <w:sz w:val="24"/>
          <w:szCs w:val="24"/>
        </w:rPr>
        <w:tab/>
        <w:t>Distribusi Ketenagaan</w:t>
      </w:r>
      <w:r>
        <w:rPr>
          <w:rFonts w:ascii="Times New Roman" w:hAnsi="Times New Roman"/>
          <w:sz w:val="24"/>
          <w:szCs w:val="24"/>
        </w:rPr>
        <w:tab/>
      </w:r>
      <w:r>
        <w:rPr>
          <w:rFonts w:ascii="Times New Roman" w:hAnsi="Times New Roman"/>
          <w:sz w:val="24"/>
          <w:szCs w:val="24"/>
        </w:rPr>
        <w:tab/>
        <w:t>17</w:t>
      </w:r>
    </w:p>
    <w:p w:rsidR="00BF333A" w:rsidRDefault="00BF333A" w:rsidP="00BF333A">
      <w:pPr>
        <w:tabs>
          <w:tab w:val="left" w:pos="1560"/>
          <w:tab w:val="left" w:leader="dot" w:pos="7088"/>
        </w:tabs>
        <w:ind w:left="567" w:hanging="567"/>
        <w:rPr>
          <w:rFonts w:ascii="Times New Roman" w:hAnsi="Times New Roman"/>
          <w:sz w:val="24"/>
          <w:szCs w:val="24"/>
        </w:rPr>
      </w:pPr>
      <w:r>
        <w:rPr>
          <w:rFonts w:ascii="Times New Roman" w:hAnsi="Times New Roman"/>
          <w:sz w:val="24"/>
          <w:szCs w:val="24"/>
        </w:rPr>
        <w:t>4.6</w:t>
      </w:r>
      <w:r>
        <w:rPr>
          <w:rFonts w:ascii="Times New Roman" w:hAnsi="Times New Roman"/>
          <w:sz w:val="24"/>
          <w:szCs w:val="24"/>
        </w:rPr>
        <w:tab/>
        <w:t>Tata Laksana Pelayanan</w:t>
      </w:r>
      <w:r>
        <w:rPr>
          <w:rFonts w:ascii="Times New Roman" w:hAnsi="Times New Roman"/>
          <w:sz w:val="24"/>
          <w:szCs w:val="24"/>
        </w:rPr>
        <w:tab/>
      </w:r>
      <w:r>
        <w:rPr>
          <w:rFonts w:ascii="Times New Roman" w:hAnsi="Times New Roman"/>
          <w:sz w:val="24"/>
          <w:szCs w:val="24"/>
        </w:rPr>
        <w:tab/>
        <w:t>18</w:t>
      </w:r>
    </w:p>
    <w:p w:rsidR="00BF333A" w:rsidRDefault="00BF333A" w:rsidP="00BF333A">
      <w:pPr>
        <w:tabs>
          <w:tab w:val="left" w:pos="1560"/>
          <w:tab w:val="left" w:leader="dot" w:pos="7088"/>
        </w:tabs>
        <w:ind w:left="567" w:hanging="567"/>
        <w:rPr>
          <w:rFonts w:ascii="Times New Roman" w:hAnsi="Times New Roman"/>
          <w:sz w:val="24"/>
          <w:szCs w:val="24"/>
        </w:rPr>
      </w:pPr>
      <w:r>
        <w:rPr>
          <w:rFonts w:ascii="Times New Roman" w:hAnsi="Times New Roman"/>
          <w:sz w:val="24"/>
          <w:szCs w:val="24"/>
        </w:rPr>
        <w:t>4.7</w:t>
      </w:r>
      <w:r>
        <w:rPr>
          <w:rFonts w:ascii="Times New Roman" w:hAnsi="Times New Roman"/>
          <w:sz w:val="24"/>
          <w:szCs w:val="24"/>
        </w:rPr>
        <w:tab/>
        <w:t>Pelayanan RSUD Banten</w:t>
      </w:r>
      <w:r>
        <w:rPr>
          <w:rFonts w:ascii="Times New Roman" w:hAnsi="Times New Roman"/>
          <w:sz w:val="24"/>
          <w:szCs w:val="24"/>
        </w:rPr>
        <w:tab/>
      </w:r>
      <w:r>
        <w:rPr>
          <w:rFonts w:ascii="Times New Roman" w:hAnsi="Times New Roman"/>
          <w:sz w:val="24"/>
          <w:szCs w:val="24"/>
        </w:rPr>
        <w:tab/>
        <w:t>19</w:t>
      </w:r>
    </w:p>
    <w:p w:rsidR="00BF333A" w:rsidRDefault="00BF333A" w:rsidP="00BF333A">
      <w:pPr>
        <w:tabs>
          <w:tab w:val="left" w:pos="1560"/>
          <w:tab w:val="left" w:leader="dot" w:pos="7088"/>
        </w:tabs>
        <w:ind w:left="567"/>
        <w:rPr>
          <w:rFonts w:ascii="Times New Roman" w:hAnsi="Times New Roman"/>
          <w:sz w:val="24"/>
          <w:szCs w:val="24"/>
        </w:rPr>
      </w:pPr>
      <w:r>
        <w:rPr>
          <w:rFonts w:ascii="Times New Roman" w:hAnsi="Times New Roman"/>
          <w:sz w:val="24"/>
          <w:szCs w:val="24"/>
        </w:rPr>
        <w:t>4.7.1   Jenis Pelayanan</w:t>
      </w:r>
      <w:r>
        <w:rPr>
          <w:rFonts w:ascii="Times New Roman" w:hAnsi="Times New Roman"/>
          <w:sz w:val="24"/>
          <w:szCs w:val="24"/>
        </w:rPr>
        <w:tab/>
      </w:r>
      <w:r>
        <w:rPr>
          <w:rFonts w:ascii="Times New Roman" w:hAnsi="Times New Roman"/>
          <w:sz w:val="24"/>
          <w:szCs w:val="24"/>
        </w:rPr>
        <w:tab/>
        <w:t>19</w:t>
      </w:r>
    </w:p>
    <w:p w:rsidR="00BF333A" w:rsidRPr="004764AF" w:rsidRDefault="00BF333A" w:rsidP="00BF333A">
      <w:pPr>
        <w:tabs>
          <w:tab w:val="left" w:pos="1560"/>
          <w:tab w:val="left" w:leader="dot" w:pos="7088"/>
        </w:tabs>
        <w:ind w:left="567"/>
        <w:rPr>
          <w:rFonts w:ascii="Times New Roman" w:hAnsi="Times New Roman"/>
          <w:sz w:val="24"/>
          <w:szCs w:val="24"/>
        </w:rPr>
      </w:pPr>
    </w:p>
    <w:p w:rsidR="00BF333A" w:rsidRPr="00447387" w:rsidRDefault="00BF333A" w:rsidP="00BF333A">
      <w:pPr>
        <w:tabs>
          <w:tab w:val="left" w:pos="284"/>
          <w:tab w:val="left" w:leader="dot" w:pos="7088"/>
        </w:tabs>
        <w:ind w:left="851" w:hanging="851"/>
        <w:rPr>
          <w:rFonts w:ascii="Times New Roman" w:hAnsi="Times New Roman"/>
          <w:sz w:val="24"/>
          <w:szCs w:val="24"/>
        </w:rPr>
      </w:pPr>
      <w:r w:rsidRPr="00574F06">
        <w:rPr>
          <w:rFonts w:ascii="Times New Roman" w:hAnsi="Times New Roman"/>
          <w:sz w:val="24"/>
          <w:szCs w:val="24"/>
          <w:lang w:val="en-US"/>
        </w:rPr>
        <w:t xml:space="preserve">BAB V </w:t>
      </w:r>
      <w:r w:rsidRPr="00574F06">
        <w:rPr>
          <w:rFonts w:ascii="Times New Roman" w:hAnsi="Times New Roman"/>
          <w:sz w:val="24"/>
          <w:szCs w:val="24"/>
        </w:rPr>
        <w:t>HASIL DAN PEMBAHASAN</w:t>
      </w:r>
      <w:r w:rsidRPr="00574F06">
        <w:rPr>
          <w:rFonts w:ascii="Times New Roman" w:hAnsi="Times New Roman"/>
          <w:sz w:val="24"/>
          <w:szCs w:val="24"/>
        </w:rPr>
        <w:tab/>
      </w:r>
      <w:r w:rsidRPr="00574F06">
        <w:rPr>
          <w:rFonts w:ascii="Times New Roman" w:hAnsi="Times New Roman"/>
          <w:sz w:val="24"/>
          <w:szCs w:val="24"/>
        </w:rPr>
        <w:tab/>
      </w:r>
      <w:r w:rsidRPr="00574F06">
        <w:rPr>
          <w:rFonts w:ascii="Times New Roman" w:hAnsi="Times New Roman"/>
          <w:sz w:val="24"/>
          <w:szCs w:val="24"/>
          <w:lang w:val="en-US"/>
        </w:rPr>
        <w:t>2</w:t>
      </w:r>
      <w:r>
        <w:rPr>
          <w:rFonts w:ascii="Times New Roman" w:hAnsi="Times New Roman"/>
          <w:sz w:val="24"/>
          <w:szCs w:val="24"/>
        </w:rPr>
        <w:t>1</w:t>
      </w:r>
    </w:p>
    <w:p w:rsidR="00BF333A" w:rsidRPr="00447387" w:rsidRDefault="00BF333A" w:rsidP="00BF333A">
      <w:pPr>
        <w:tabs>
          <w:tab w:val="left" w:leader="dot" w:pos="7088"/>
        </w:tabs>
        <w:ind w:left="567" w:hanging="567"/>
        <w:rPr>
          <w:rFonts w:ascii="Times New Roman" w:hAnsi="Times New Roman"/>
          <w:sz w:val="24"/>
          <w:szCs w:val="24"/>
        </w:rPr>
      </w:pPr>
      <w:r w:rsidRPr="004764AF">
        <w:rPr>
          <w:rFonts w:ascii="Times New Roman" w:hAnsi="Times New Roman"/>
          <w:sz w:val="24"/>
          <w:szCs w:val="24"/>
        </w:rPr>
        <w:t>5.1</w:t>
      </w:r>
      <w:r>
        <w:rPr>
          <w:rFonts w:ascii="Times New Roman" w:hAnsi="Times New Roman"/>
          <w:sz w:val="24"/>
          <w:szCs w:val="24"/>
          <w:lang w:val="en-US"/>
        </w:rPr>
        <w:t xml:space="preserve"> </w:t>
      </w:r>
      <w:r w:rsidRPr="004764AF">
        <w:rPr>
          <w:rFonts w:ascii="Times New Roman" w:hAnsi="Times New Roman"/>
          <w:sz w:val="24"/>
          <w:szCs w:val="24"/>
        </w:rPr>
        <w:t xml:space="preserve"> </w:t>
      </w:r>
      <w:r w:rsidRPr="004764AF">
        <w:rPr>
          <w:rFonts w:ascii="Times New Roman" w:hAnsi="Times New Roman"/>
          <w:sz w:val="24"/>
          <w:szCs w:val="24"/>
        </w:rPr>
        <w:tab/>
        <w:t>Hasil</w:t>
      </w:r>
      <w:r>
        <w:rPr>
          <w:rFonts w:ascii="Times New Roman" w:hAnsi="Times New Roman"/>
          <w:sz w:val="24"/>
          <w:szCs w:val="24"/>
        </w:rPr>
        <w:t xml:space="preserve"> Pengamatan</w:t>
      </w:r>
      <w:r w:rsidRPr="004764AF">
        <w:rPr>
          <w:rFonts w:ascii="Times New Roman" w:hAnsi="Times New Roman"/>
          <w:sz w:val="24"/>
          <w:szCs w:val="24"/>
        </w:rPr>
        <w:tab/>
      </w:r>
      <w:r w:rsidRPr="004764AF">
        <w:rPr>
          <w:rFonts w:ascii="Times New Roman" w:hAnsi="Times New Roman"/>
          <w:sz w:val="24"/>
          <w:szCs w:val="24"/>
        </w:rPr>
        <w:tab/>
      </w:r>
      <w:r>
        <w:rPr>
          <w:rFonts w:ascii="Times New Roman" w:hAnsi="Times New Roman"/>
          <w:sz w:val="24"/>
          <w:szCs w:val="24"/>
          <w:lang w:val="en-US"/>
        </w:rPr>
        <w:t>21</w:t>
      </w:r>
    </w:p>
    <w:p w:rsidR="00BF333A" w:rsidRPr="00447387" w:rsidRDefault="00BF333A" w:rsidP="00BF333A">
      <w:pPr>
        <w:tabs>
          <w:tab w:val="left" w:leader="dot" w:pos="7088"/>
        </w:tabs>
        <w:ind w:left="567" w:hanging="567"/>
        <w:rPr>
          <w:rFonts w:ascii="Times New Roman" w:hAnsi="Times New Roman"/>
          <w:sz w:val="24"/>
          <w:szCs w:val="24"/>
        </w:rPr>
      </w:pPr>
      <w:r w:rsidRPr="004764AF">
        <w:rPr>
          <w:rFonts w:ascii="Times New Roman" w:hAnsi="Times New Roman"/>
          <w:sz w:val="24"/>
          <w:szCs w:val="24"/>
        </w:rPr>
        <w:t>5.2</w:t>
      </w:r>
      <w:r>
        <w:rPr>
          <w:rFonts w:ascii="Times New Roman" w:hAnsi="Times New Roman"/>
          <w:sz w:val="24"/>
          <w:szCs w:val="24"/>
          <w:lang w:val="en-US"/>
        </w:rPr>
        <w:t xml:space="preserve"> </w:t>
      </w:r>
      <w:r w:rsidRPr="004764AF">
        <w:rPr>
          <w:rFonts w:ascii="Times New Roman" w:hAnsi="Times New Roman"/>
          <w:sz w:val="24"/>
          <w:szCs w:val="24"/>
        </w:rPr>
        <w:t xml:space="preserve"> </w:t>
      </w:r>
      <w:r w:rsidRPr="004764AF">
        <w:rPr>
          <w:rFonts w:ascii="Times New Roman" w:hAnsi="Times New Roman"/>
          <w:sz w:val="24"/>
          <w:szCs w:val="24"/>
        </w:rPr>
        <w:tab/>
        <w:t xml:space="preserve">Pembahasan </w:t>
      </w:r>
      <w:r w:rsidRPr="004764AF">
        <w:rPr>
          <w:rFonts w:ascii="Times New Roman" w:hAnsi="Times New Roman"/>
          <w:sz w:val="24"/>
          <w:szCs w:val="24"/>
        </w:rPr>
        <w:tab/>
      </w:r>
      <w:r w:rsidRPr="004764AF">
        <w:rPr>
          <w:rFonts w:ascii="Times New Roman" w:hAnsi="Times New Roman"/>
          <w:sz w:val="24"/>
          <w:szCs w:val="24"/>
        </w:rPr>
        <w:tab/>
      </w:r>
      <w:r>
        <w:rPr>
          <w:rFonts w:ascii="Times New Roman" w:hAnsi="Times New Roman"/>
          <w:sz w:val="24"/>
          <w:szCs w:val="24"/>
          <w:lang w:val="en-US"/>
        </w:rPr>
        <w:t>2</w:t>
      </w:r>
      <w:r>
        <w:rPr>
          <w:rFonts w:ascii="Times New Roman" w:hAnsi="Times New Roman"/>
          <w:sz w:val="24"/>
          <w:szCs w:val="24"/>
        </w:rPr>
        <w:t>4</w:t>
      </w:r>
    </w:p>
    <w:p w:rsidR="00BF333A" w:rsidRPr="004764AF" w:rsidRDefault="00BF333A" w:rsidP="00BF333A">
      <w:pPr>
        <w:tabs>
          <w:tab w:val="left" w:pos="851"/>
          <w:tab w:val="left" w:leader="dot" w:pos="7088"/>
        </w:tabs>
        <w:rPr>
          <w:rFonts w:ascii="Times New Roman" w:hAnsi="Times New Roman"/>
          <w:sz w:val="24"/>
          <w:szCs w:val="24"/>
        </w:rPr>
      </w:pPr>
    </w:p>
    <w:p w:rsidR="00BF333A" w:rsidRPr="00447387" w:rsidRDefault="00BF333A" w:rsidP="00BF333A">
      <w:pPr>
        <w:tabs>
          <w:tab w:val="left" w:leader="dot" w:pos="7088"/>
        </w:tabs>
        <w:ind w:left="284" w:hanging="284"/>
        <w:rPr>
          <w:rFonts w:ascii="Times New Roman" w:hAnsi="Times New Roman"/>
          <w:sz w:val="24"/>
          <w:szCs w:val="24"/>
        </w:rPr>
      </w:pPr>
      <w:r w:rsidRPr="00574F06">
        <w:rPr>
          <w:rFonts w:ascii="Times New Roman" w:hAnsi="Times New Roman"/>
          <w:sz w:val="24"/>
          <w:szCs w:val="24"/>
          <w:lang w:val="en-US"/>
        </w:rPr>
        <w:t xml:space="preserve">BAB VI </w:t>
      </w:r>
      <w:r w:rsidRPr="00574F06">
        <w:rPr>
          <w:rFonts w:ascii="Times New Roman" w:hAnsi="Times New Roman"/>
          <w:sz w:val="24"/>
          <w:szCs w:val="24"/>
        </w:rPr>
        <w:t xml:space="preserve">KESIMPULAN DAN SARAN </w:t>
      </w:r>
      <w:r w:rsidRPr="00574F06">
        <w:rPr>
          <w:rFonts w:ascii="Times New Roman" w:hAnsi="Times New Roman"/>
          <w:sz w:val="24"/>
          <w:szCs w:val="24"/>
        </w:rPr>
        <w:tab/>
      </w:r>
      <w:r w:rsidRPr="00574F06">
        <w:rPr>
          <w:rFonts w:ascii="Times New Roman" w:hAnsi="Times New Roman"/>
          <w:sz w:val="24"/>
          <w:szCs w:val="24"/>
        </w:rPr>
        <w:tab/>
      </w:r>
      <w:r>
        <w:rPr>
          <w:rFonts w:ascii="Times New Roman" w:hAnsi="Times New Roman"/>
          <w:sz w:val="24"/>
          <w:szCs w:val="24"/>
        </w:rPr>
        <w:t>25</w:t>
      </w:r>
    </w:p>
    <w:p w:rsidR="00BF333A" w:rsidRPr="00447387" w:rsidRDefault="00BF333A" w:rsidP="00BF333A">
      <w:pPr>
        <w:tabs>
          <w:tab w:val="left" w:leader="dot" w:pos="7088"/>
        </w:tabs>
        <w:ind w:left="567" w:hanging="567"/>
        <w:rPr>
          <w:rFonts w:ascii="Times New Roman" w:hAnsi="Times New Roman"/>
          <w:sz w:val="24"/>
          <w:szCs w:val="24"/>
        </w:rPr>
      </w:pPr>
      <w:r w:rsidRPr="004764AF">
        <w:rPr>
          <w:rFonts w:ascii="Times New Roman" w:hAnsi="Times New Roman"/>
          <w:sz w:val="24"/>
          <w:szCs w:val="24"/>
        </w:rPr>
        <w:t>6.1</w:t>
      </w:r>
      <w:r>
        <w:rPr>
          <w:rFonts w:ascii="Times New Roman" w:hAnsi="Times New Roman"/>
          <w:sz w:val="24"/>
          <w:szCs w:val="24"/>
          <w:lang w:val="en-US"/>
        </w:rPr>
        <w:t xml:space="preserve"> </w:t>
      </w:r>
      <w:r w:rsidRPr="004764AF">
        <w:rPr>
          <w:rFonts w:ascii="Times New Roman" w:hAnsi="Times New Roman"/>
          <w:sz w:val="24"/>
          <w:szCs w:val="24"/>
        </w:rPr>
        <w:t xml:space="preserve"> </w:t>
      </w:r>
      <w:r w:rsidRPr="004764AF">
        <w:rPr>
          <w:rFonts w:ascii="Times New Roman" w:hAnsi="Times New Roman"/>
          <w:sz w:val="24"/>
          <w:szCs w:val="24"/>
        </w:rPr>
        <w:tab/>
        <w:t>Kesimpulan</w:t>
      </w:r>
      <w:r w:rsidRPr="004764AF">
        <w:rPr>
          <w:rFonts w:ascii="Times New Roman" w:hAnsi="Times New Roman"/>
          <w:sz w:val="24"/>
          <w:szCs w:val="24"/>
        </w:rPr>
        <w:tab/>
      </w:r>
      <w:r w:rsidRPr="004764AF">
        <w:rPr>
          <w:rFonts w:ascii="Times New Roman" w:hAnsi="Times New Roman"/>
          <w:sz w:val="24"/>
          <w:szCs w:val="24"/>
        </w:rPr>
        <w:tab/>
      </w:r>
      <w:r>
        <w:rPr>
          <w:rFonts w:ascii="Times New Roman" w:hAnsi="Times New Roman"/>
          <w:sz w:val="24"/>
          <w:szCs w:val="24"/>
        </w:rPr>
        <w:t>25</w:t>
      </w:r>
    </w:p>
    <w:p w:rsidR="00BF333A" w:rsidRPr="00447387" w:rsidRDefault="00BF333A" w:rsidP="00BF333A">
      <w:pPr>
        <w:tabs>
          <w:tab w:val="left" w:leader="dot" w:pos="7088"/>
        </w:tabs>
        <w:ind w:left="567" w:hanging="567"/>
        <w:rPr>
          <w:rFonts w:ascii="Times New Roman" w:hAnsi="Times New Roman"/>
          <w:sz w:val="24"/>
          <w:szCs w:val="24"/>
        </w:rPr>
      </w:pPr>
      <w:r w:rsidRPr="004764AF">
        <w:rPr>
          <w:rFonts w:ascii="Times New Roman" w:hAnsi="Times New Roman"/>
          <w:sz w:val="24"/>
          <w:szCs w:val="24"/>
        </w:rPr>
        <w:t>6.2</w:t>
      </w:r>
      <w:r>
        <w:rPr>
          <w:rFonts w:ascii="Times New Roman" w:hAnsi="Times New Roman"/>
          <w:sz w:val="24"/>
          <w:szCs w:val="24"/>
          <w:lang w:val="en-US"/>
        </w:rPr>
        <w:t xml:space="preserve"> </w:t>
      </w:r>
      <w:r w:rsidRPr="004764AF">
        <w:rPr>
          <w:rFonts w:ascii="Times New Roman" w:hAnsi="Times New Roman"/>
          <w:sz w:val="24"/>
          <w:szCs w:val="24"/>
        </w:rPr>
        <w:t xml:space="preserve"> </w:t>
      </w:r>
      <w:r w:rsidRPr="004764AF">
        <w:rPr>
          <w:rFonts w:ascii="Times New Roman" w:hAnsi="Times New Roman"/>
          <w:sz w:val="24"/>
          <w:szCs w:val="24"/>
        </w:rPr>
        <w:tab/>
        <w:t>Saran</w:t>
      </w:r>
      <w:r w:rsidRPr="004764AF">
        <w:rPr>
          <w:rFonts w:ascii="Times New Roman" w:hAnsi="Times New Roman"/>
          <w:sz w:val="24"/>
          <w:szCs w:val="24"/>
        </w:rPr>
        <w:tab/>
      </w:r>
      <w:r w:rsidRPr="004764AF">
        <w:rPr>
          <w:rFonts w:ascii="Times New Roman" w:hAnsi="Times New Roman"/>
          <w:sz w:val="24"/>
          <w:szCs w:val="24"/>
        </w:rPr>
        <w:tab/>
      </w:r>
      <w:r>
        <w:rPr>
          <w:rFonts w:ascii="Times New Roman" w:hAnsi="Times New Roman"/>
          <w:sz w:val="24"/>
          <w:szCs w:val="24"/>
        </w:rPr>
        <w:t>25</w:t>
      </w:r>
    </w:p>
    <w:p w:rsidR="00BF333A" w:rsidRPr="004764AF" w:rsidRDefault="00BF333A" w:rsidP="00BF333A">
      <w:pPr>
        <w:tabs>
          <w:tab w:val="left" w:pos="851"/>
          <w:tab w:val="left" w:leader="dot" w:pos="7088"/>
        </w:tabs>
        <w:ind w:left="851" w:hanging="851"/>
        <w:rPr>
          <w:rFonts w:ascii="Times New Roman" w:hAnsi="Times New Roman"/>
          <w:sz w:val="16"/>
          <w:szCs w:val="16"/>
        </w:rPr>
      </w:pPr>
    </w:p>
    <w:p w:rsidR="00BF333A" w:rsidRDefault="00BF333A" w:rsidP="00BF333A">
      <w:pPr>
        <w:tabs>
          <w:tab w:val="left" w:pos="851"/>
          <w:tab w:val="left" w:leader="dot" w:pos="7088"/>
        </w:tabs>
        <w:ind w:left="851" w:hanging="851"/>
        <w:rPr>
          <w:rFonts w:ascii="Times New Roman" w:hAnsi="Times New Roman"/>
          <w:sz w:val="24"/>
          <w:szCs w:val="24"/>
        </w:rPr>
      </w:pPr>
      <w:r w:rsidRPr="00574F06">
        <w:rPr>
          <w:rFonts w:ascii="Times New Roman" w:hAnsi="Times New Roman"/>
          <w:sz w:val="24"/>
          <w:szCs w:val="24"/>
        </w:rPr>
        <w:t>DAFTAR PUSTAKA</w:t>
      </w:r>
      <w:r w:rsidRPr="00574F06">
        <w:rPr>
          <w:rFonts w:ascii="Times New Roman" w:hAnsi="Times New Roman"/>
          <w:sz w:val="24"/>
          <w:szCs w:val="24"/>
        </w:rPr>
        <w:tab/>
      </w:r>
      <w:r w:rsidRPr="00574F06">
        <w:rPr>
          <w:rFonts w:ascii="Times New Roman" w:hAnsi="Times New Roman"/>
          <w:sz w:val="24"/>
          <w:szCs w:val="24"/>
        </w:rPr>
        <w:tab/>
      </w:r>
      <w:r>
        <w:rPr>
          <w:rFonts w:ascii="Times New Roman" w:hAnsi="Times New Roman"/>
          <w:sz w:val="24"/>
          <w:szCs w:val="24"/>
        </w:rPr>
        <w:t>27</w:t>
      </w:r>
    </w:p>
    <w:p w:rsidR="00BF333A" w:rsidRPr="00FE731A" w:rsidRDefault="00BF333A" w:rsidP="00BF333A">
      <w:pPr>
        <w:tabs>
          <w:tab w:val="left" w:pos="851"/>
          <w:tab w:val="left" w:leader="dot" w:pos="7088"/>
        </w:tabs>
        <w:ind w:left="851" w:hanging="851"/>
        <w:rPr>
          <w:rFonts w:ascii="Times New Roman" w:hAnsi="Times New Roman"/>
          <w:sz w:val="24"/>
          <w:szCs w:val="24"/>
        </w:rPr>
      </w:pPr>
    </w:p>
    <w:p w:rsidR="00BF333A" w:rsidRPr="008702F4" w:rsidRDefault="00BF333A" w:rsidP="00BF333A">
      <w:pPr>
        <w:tabs>
          <w:tab w:val="left" w:pos="851"/>
          <w:tab w:val="left" w:leader="dot" w:pos="7088"/>
        </w:tabs>
        <w:ind w:left="851" w:hanging="851"/>
        <w:rPr>
          <w:rFonts w:ascii="Times New Roman" w:hAnsi="Times New Roman"/>
          <w:sz w:val="24"/>
          <w:szCs w:val="24"/>
        </w:rPr>
      </w:pPr>
      <w:r w:rsidRPr="00574F06">
        <w:rPr>
          <w:rFonts w:ascii="Times New Roman" w:hAnsi="Times New Roman"/>
          <w:sz w:val="24"/>
          <w:szCs w:val="24"/>
        </w:rPr>
        <w:t>LAMPIRAN</w:t>
      </w:r>
      <w:r w:rsidR="00BB225F" w:rsidRPr="00574F06">
        <w:rPr>
          <w:rFonts w:ascii="Times New Roman" w:hAnsi="Times New Roman"/>
          <w:sz w:val="24"/>
          <w:szCs w:val="24"/>
        </w:rPr>
        <w:tab/>
      </w:r>
      <w:r w:rsidR="00BB225F" w:rsidRPr="00574F06">
        <w:rPr>
          <w:rFonts w:ascii="Times New Roman" w:hAnsi="Times New Roman"/>
          <w:sz w:val="24"/>
          <w:szCs w:val="24"/>
        </w:rPr>
        <w:tab/>
      </w:r>
      <w:r w:rsidR="00BB225F">
        <w:rPr>
          <w:rFonts w:ascii="Times New Roman" w:hAnsi="Times New Roman"/>
          <w:sz w:val="24"/>
          <w:szCs w:val="24"/>
        </w:rPr>
        <w:t>29</w:t>
      </w:r>
    </w:p>
    <w:p w:rsidR="00BF333A" w:rsidRPr="004764AF" w:rsidRDefault="00BF333A" w:rsidP="00BF333A">
      <w:pPr>
        <w:tabs>
          <w:tab w:val="left" w:pos="851"/>
          <w:tab w:val="left" w:leader="dot" w:pos="7088"/>
        </w:tabs>
        <w:rPr>
          <w:rFonts w:ascii="Times New Roman" w:hAnsi="Times New Roman"/>
          <w:sz w:val="24"/>
          <w:szCs w:val="24"/>
        </w:rPr>
      </w:pPr>
    </w:p>
    <w:p w:rsidR="00BF333A" w:rsidRPr="00507C65" w:rsidRDefault="00BF333A" w:rsidP="00BF333A">
      <w:pPr>
        <w:pStyle w:val="NoSpacing"/>
        <w:tabs>
          <w:tab w:val="left" w:leader="dot" w:pos="8364"/>
          <w:tab w:val="left" w:pos="8789"/>
        </w:tabs>
        <w:spacing w:line="360" w:lineRule="auto"/>
        <w:ind w:left="426"/>
        <w:rPr>
          <w:rFonts w:ascii="Times New Roman" w:hAnsi="Times New Roman"/>
          <w:sz w:val="24"/>
        </w:rPr>
      </w:pPr>
    </w:p>
    <w:p w:rsidR="00BF333A" w:rsidRPr="00507C65" w:rsidRDefault="00BF333A" w:rsidP="00BF333A">
      <w:pPr>
        <w:pStyle w:val="NoSpacing"/>
        <w:tabs>
          <w:tab w:val="left" w:leader="dot" w:pos="8364"/>
          <w:tab w:val="left" w:pos="8789"/>
        </w:tabs>
        <w:spacing w:line="360" w:lineRule="auto"/>
        <w:rPr>
          <w:rFonts w:ascii="Times New Roman" w:hAnsi="Times New Roman"/>
          <w:sz w:val="24"/>
        </w:rPr>
      </w:pPr>
    </w:p>
    <w:p w:rsidR="00BF333A" w:rsidRPr="00F500DA" w:rsidRDefault="00BF333A" w:rsidP="00BF333A">
      <w:pPr>
        <w:pStyle w:val="NoSpacing"/>
        <w:tabs>
          <w:tab w:val="left" w:leader="dot" w:pos="8222"/>
          <w:tab w:val="left" w:pos="8789"/>
        </w:tabs>
        <w:spacing w:line="360" w:lineRule="auto"/>
        <w:rPr>
          <w:rFonts w:ascii="Times New Roman" w:hAnsi="Times New Roman"/>
          <w:sz w:val="24"/>
          <w:lang w:val="en-US"/>
        </w:rPr>
      </w:pPr>
    </w:p>
    <w:p w:rsidR="00BF333A" w:rsidRDefault="00BF333A" w:rsidP="00BF333A"/>
    <w:p w:rsidR="00BF333A" w:rsidRDefault="00BF333A" w:rsidP="00BF333A"/>
    <w:p w:rsidR="00BF333A" w:rsidRDefault="00BF333A" w:rsidP="00BF333A"/>
    <w:p w:rsidR="00BF333A" w:rsidRDefault="00BF333A" w:rsidP="00BF333A"/>
    <w:p w:rsidR="00BF333A" w:rsidRDefault="00BF333A" w:rsidP="00BF333A"/>
    <w:p w:rsidR="00BF333A" w:rsidRPr="0065336F" w:rsidRDefault="00BF333A" w:rsidP="00BF333A">
      <w:pPr>
        <w:jc w:val="center"/>
        <w:rPr>
          <w:rFonts w:ascii="Times New Roman" w:hAnsi="Times New Roman"/>
          <w:b/>
          <w:sz w:val="24"/>
        </w:rPr>
      </w:pPr>
      <w:r w:rsidRPr="0065336F">
        <w:rPr>
          <w:rFonts w:ascii="Times New Roman" w:hAnsi="Times New Roman"/>
          <w:b/>
          <w:sz w:val="24"/>
        </w:rPr>
        <w:t>DAFTAR TABEL</w:t>
      </w:r>
    </w:p>
    <w:p w:rsidR="00BF333A" w:rsidRPr="000B1373" w:rsidRDefault="00BF333A" w:rsidP="00BF333A">
      <w:pPr>
        <w:tabs>
          <w:tab w:val="left" w:leader="dot" w:pos="7655"/>
        </w:tabs>
        <w:ind w:left="1134" w:hanging="1134"/>
        <w:rPr>
          <w:rFonts w:ascii="Times New Roman" w:hAnsi="Times New Roman"/>
          <w:sz w:val="24"/>
          <w:szCs w:val="24"/>
          <w:lang w:val="en-US"/>
        </w:rPr>
      </w:pPr>
      <w:r>
        <w:rPr>
          <w:rFonts w:ascii="Times New Roman" w:hAnsi="Times New Roman"/>
          <w:sz w:val="24"/>
          <w:szCs w:val="24"/>
          <w:lang w:val="en-US"/>
        </w:rPr>
        <w:t>Tabel 5</w:t>
      </w:r>
      <w:r w:rsidRPr="004764AF">
        <w:rPr>
          <w:rFonts w:ascii="Times New Roman" w:hAnsi="Times New Roman"/>
          <w:sz w:val="24"/>
          <w:szCs w:val="24"/>
          <w:lang w:val="en-US"/>
        </w:rPr>
        <w:t>.1</w:t>
      </w:r>
      <w:r>
        <w:rPr>
          <w:rFonts w:ascii="Times New Roman" w:hAnsi="Times New Roman"/>
          <w:sz w:val="24"/>
          <w:szCs w:val="24"/>
          <w:lang w:val="en-US"/>
        </w:rPr>
        <w:t xml:space="preserve"> </w:t>
      </w:r>
      <w:r w:rsidRPr="004764AF">
        <w:rPr>
          <w:rFonts w:ascii="Times New Roman" w:hAnsi="Times New Roman"/>
          <w:sz w:val="24"/>
          <w:szCs w:val="24"/>
          <w:lang w:val="en-US"/>
        </w:rPr>
        <w:t xml:space="preserve"> </w:t>
      </w:r>
      <w:r w:rsidRPr="004764AF">
        <w:rPr>
          <w:rFonts w:ascii="Times New Roman" w:hAnsi="Times New Roman"/>
          <w:sz w:val="24"/>
          <w:szCs w:val="24"/>
          <w:lang w:val="en-US"/>
        </w:rPr>
        <w:tab/>
      </w:r>
      <w:r w:rsidRPr="0075685C">
        <w:rPr>
          <w:rFonts w:ascii="Times New Roman" w:hAnsi="Times New Roman"/>
          <w:sz w:val="24"/>
        </w:rPr>
        <w:t>Jumlah dan Persentase Peresepan Obat Gastritis Berdasarkan Jenis Kelamin dan Usia</w:t>
      </w:r>
      <w:r>
        <w:rPr>
          <w:rFonts w:ascii="Times New Roman" w:hAnsi="Times New Roman"/>
          <w:sz w:val="24"/>
        </w:rPr>
        <w:t xml:space="preserve"> ........................................................................      </w:t>
      </w:r>
      <w:r w:rsidRPr="0075685C">
        <w:rPr>
          <w:rFonts w:ascii="Times New Roman" w:hAnsi="Times New Roman"/>
          <w:sz w:val="24"/>
        </w:rPr>
        <w:t>21</w:t>
      </w:r>
    </w:p>
    <w:p w:rsidR="00BF333A" w:rsidRPr="0075685C" w:rsidRDefault="00BF333A" w:rsidP="00BF333A">
      <w:pPr>
        <w:tabs>
          <w:tab w:val="left" w:leader="dot" w:pos="7371"/>
        </w:tabs>
        <w:ind w:left="1134" w:hanging="1134"/>
        <w:rPr>
          <w:rFonts w:ascii="Times New Roman" w:hAnsi="Times New Roman"/>
          <w:sz w:val="24"/>
          <w:szCs w:val="24"/>
        </w:rPr>
      </w:pPr>
      <w:r>
        <w:rPr>
          <w:rFonts w:ascii="Times New Roman" w:hAnsi="Times New Roman"/>
          <w:sz w:val="24"/>
          <w:szCs w:val="24"/>
          <w:lang w:val="en-US"/>
        </w:rPr>
        <w:t xml:space="preserve">Tabel 5.2 </w:t>
      </w:r>
      <w:r w:rsidRPr="004764AF">
        <w:rPr>
          <w:rFonts w:ascii="Times New Roman" w:hAnsi="Times New Roman"/>
          <w:sz w:val="24"/>
          <w:szCs w:val="24"/>
          <w:lang w:val="en-US"/>
        </w:rPr>
        <w:tab/>
      </w:r>
      <w:r w:rsidRPr="0075685C">
        <w:rPr>
          <w:rFonts w:ascii="Times New Roman" w:hAnsi="Times New Roman"/>
          <w:sz w:val="24"/>
        </w:rPr>
        <w:t>Jumlah dan Persentase Peresepan Obat Gastritis Berdasarkan Golongan Obat dan Zat Aktif</w:t>
      </w:r>
      <w:r w:rsidRPr="0075685C">
        <w:rPr>
          <w:rFonts w:ascii="Times New Roman" w:hAnsi="Times New Roman"/>
          <w:sz w:val="24"/>
        </w:rPr>
        <w:tab/>
      </w:r>
      <w:r w:rsidRPr="004764AF">
        <w:rPr>
          <w:rFonts w:ascii="Times New Roman" w:hAnsi="Times New Roman"/>
          <w:sz w:val="24"/>
          <w:szCs w:val="24"/>
          <w:lang w:val="en-US"/>
        </w:rPr>
        <w:t xml:space="preserve">     </w:t>
      </w:r>
      <w:r w:rsidRPr="004764AF">
        <w:rPr>
          <w:rFonts w:ascii="Times New Roman" w:hAnsi="Times New Roman"/>
          <w:sz w:val="24"/>
          <w:szCs w:val="24"/>
        </w:rPr>
        <w:t>2</w:t>
      </w:r>
      <w:r>
        <w:rPr>
          <w:rFonts w:ascii="Times New Roman" w:hAnsi="Times New Roman"/>
          <w:sz w:val="24"/>
          <w:szCs w:val="24"/>
        </w:rPr>
        <w:t>2</w:t>
      </w:r>
    </w:p>
    <w:p w:rsidR="00BF333A" w:rsidRPr="0075685C" w:rsidRDefault="00BF333A" w:rsidP="00BF333A">
      <w:pPr>
        <w:tabs>
          <w:tab w:val="left" w:leader="dot" w:pos="7371"/>
        </w:tabs>
        <w:ind w:left="1134" w:hanging="1134"/>
        <w:rPr>
          <w:rFonts w:ascii="Times New Roman" w:hAnsi="Times New Roman"/>
          <w:sz w:val="24"/>
          <w:szCs w:val="24"/>
        </w:rPr>
      </w:pPr>
      <w:r w:rsidRPr="004764AF">
        <w:rPr>
          <w:rFonts w:ascii="Times New Roman" w:hAnsi="Times New Roman"/>
          <w:sz w:val="24"/>
          <w:szCs w:val="24"/>
        </w:rPr>
        <w:t>Tabel</w:t>
      </w:r>
      <w:r w:rsidRPr="004764AF">
        <w:rPr>
          <w:rFonts w:ascii="Times New Roman" w:hAnsi="Times New Roman"/>
          <w:sz w:val="24"/>
          <w:szCs w:val="24"/>
          <w:lang w:val="en-US"/>
        </w:rPr>
        <w:t xml:space="preserve"> </w:t>
      </w:r>
      <w:r>
        <w:rPr>
          <w:rFonts w:ascii="Times New Roman" w:hAnsi="Times New Roman"/>
          <w:sz w:val="24"/>
          <w:szCs w:val="24"/>
        </w:rPr>
        <w:t>5.</w:t>
      </w:r>
      <w:r>
        <w:rPr>
          <w:rFonts w:ascii="Times New Roman" w:hAnsi="Times New Roman"/>
          <w:sz w:val="24"/>
          <w:szCs w:val="24"/>
          <w:lang w:val="en-US"/>
        </w:rPr>
        <w:t xml:space="preserve">3 </w:t>
      </w:r>
      <w:r w:rsidRPr="004764AF">
        <w:rPr>
          <w:rFonts w:ascii="Times New Roman" w:hAnsi="Times New Roman"/>
          <w:sz w:val="24"/>
          <w:szCs w:val="24"/>
          <w:lang w:val="en-US"/>
        </w:rPr>
        <w:tab/>
      </w:r>
      <w:r w:rsidRPr="0075685C">
        <w:rPr>
          <w:rFonts w:ascii="Times New Roman" w:hAnsi="Times New Roman"/>
          <w:sz w:val="24"/>
        </w:rPr>
        <w:t>Jumlah dan Persentase Peresepan Obat Gastritis Berdasarkan Kombinasi Obat Gastritis</w:t>
      </w:r>
      <w:r w:rsidRPr="004764AF">
        <w:rPr>
          <w:rFonts w:ascii="Times New Roman" w:hAnsi="Times New Roman"/>
          <w:sz w:val="24"/>
          <w:szCs w:val="24"/>
        </w:rPr>
        <w:tab/>
      </w:r>
      <w:r w:rsidRPr="004764AF">
        <w:rPr>
          <w:rFonts w:ascii="Times New Roman" w:hAnsi="Times New Roman"/>
          <w:sz w:val="24"/>
          <w:szCs w:val="24"/>
          <w:lang w:val="en-US"/>
        </w:rPr>
        <w:t xml:space="preserve">     </w:t>
      </w:r>
      <w:r w:rsidRPr="004764AF">
        <w:rPr>
          <w:rFonts w:ascii="Times New Roman" w:hAnsi="Times New Roman"/>
          <w:sz w:val="24"/>
          <w:szCs w:val="24"/>
        </w:rPr>
        <w:t>2</w:t>
      </w:r>
      <w:r>
        <w:rPr>
          <w:rFonts w:ascii="Times New Roman" w:hAnsi="Times New Roman"/>
          <w:sz w:val="24"/>
          <w:szCs w:val="24"/>
        </w:rPr>
        <w:t>2</w:t>
      </w:r>
    </w:p>
    <w:p w:rsidR="00BF333A" w:rsidRPr="0075685C" w:rsidRDefault="00BF333A" w:rsidP="00BF333A">
      <w:pPr>
        <w:tabs>
          <w:tab w:val="left" w:leader="dot" w:pos="7371"/>
        </w:tabs>
        <w:ind w:left="1134" w:hanging="1134"/>
        <w:rPr>
          <w:rFonts w:ascii="Times New Roman" w:hAnsi="Times New Roman"/>
          <w:sz w:val="24"/>
          <w:szCs w:val="24"/>
        </w:rPr>
      </w:pPr>
      <w:r>
        <w:rPr>
          <w:rFonts w:ascii="Times New Roman" w:hAnsi="Times New Roman"/>
          <w:sz w:val="24"/>
          <w:szCs w:val="24"/>
        </w:rPr>
        <w:t>Tabel 5.4</w:t>
      </w:r>
      <w:r>
        <w:rPr>
          <w:rFonts w:ascii="Times New Roman" w:hAnsi="Times New Roman"/>
          <w:sz w:val="24"/>
          <w:szCs w:val="24"/>
        </w:rPr>
        <w:tab/>
      </w:r>
      <w:r w:rsidRPr="0075685C">
        <w:rPr>
          <w:rFonts w:ascii="Times New Roman" w:hAnsi="Times New Roman"/>
          <w:sz w:val="24"/>
        </w:rPr>
        <w:t xml:space="preserve">Jumlah dan Persentase Peresepan Obat Gastritis Berdasarkan Kombinasi </w:t>
      </w:r>
      <w:r>
        <w:rPr>
          <w:rFonts w:ascii="Times New Roman" w:hAnsi="Times New Roman"/>
          <w:sz w:val="24"/>
        </w:rPr>
        <w:t>dengan Kelas Terapi Lainnya</w:t>
      </w:r>
      <w:r>
        <w:rPr>
          <w:rFonts w:ascii="Times New Roman" w:hAnsi="Times New Roman"/>
          <w:sz w:val="24"/>
        </w:rPr>
        <w:tab/>
        <w:t xml:space="preserve">     23</w:t>
      </w:r>
    </w:p>
    <w:p w:rsidR="00BF333A" w:rsidRDefault="00BF333A" w:rsidP="00BF333A">
      <w:pPr>
        <w:tabs>
          <w:tab w:val="left" w:leader="dot" w:pos="7371"/>
        </w:tabs>
        <w:ind w:left="1134" w:hanging="1134"/>
        <w:rPr>
          <w:rFonts w:ascii="Times New Roman" w:hAnsi="Times New Roman"/>
          <w:b/>
          <w:sz w:val="28"/>
        </w:rPr>
      </w:pPr>
      <w:r>
        <w:rPr>
          <w:rFonts w:ascii="Times New Roman" w:hAnsi="Times New Roman"/>
          <w:sz w:val="24"/>
          <w:szCs w:val="24"/>
          <w:lang w:val="en-US"/>
        </w:rPr>
        <w:t xml:space="preserve">Tabel 5.5 </w:t>
      </w:r>
      <w:r w:rsidRPr="004764AF">
        <w:rPr>
          <w:rFonts w:ascii="Times New Roman" w:hAnsi="Times New Roman"/>
          <w:sz w:val="24"/>
          <w:szCs w:val="24"/>
          <w:lang w:val="en-US"/>
        </w:rPr>
        <w:tab/>
      </w:r>
      <w:r w:rsidRPr="0075685C">
        <w:rPr>
          <w:rFonts w:ascii="Times New Roman" w:hAnsi="Times New Roman"/>
          <w:sz w:val="24"/>
        </w:rPr>
        <w:t xml:space="preserve">Jumlah dan Persentase Peresepan Obat Gastritis Berdasarkan </w:t>
      </w:r>
      <w:r>
        <w:rPr>
          <w:rFonts w:ascii="Times New Roman" w:hAnsi="Times New Roman"/>
          <w:sz w:val="24"/>
        </w:rPr>
        <w:t xml:space="preserve">Bentuk Sediaan Obat </w:t>
      </w:r>
      <w:r>
        <w:rPr>
          <w:rFonts w:ascii="Times New Roman" w:hAnsi="Times New Roman"/>
          <w:sz w:val="24"/>
        </w:rPr>
        <w:tab/>
        <w:t xml:space="preserve">     23</w:t>
      </w:r>
    </w:p>
    <w:p w:rsidR="00BF333A" w:rsidRDefault="00BF333A" w:rsidP="00BF333A">
      <w:pPr>
        <w:jc w:val="center"/>
        <w:rPr>
          <w:rFonts w:ascii="Times New Roman" w:hAnsi="Times New Roman"/>
          <w:b/>
          <w:sz w:val="28"/>
        </w:rPr>
      </w:pPr>
    </w:p>
    <w:p w:rsidR="00BF333A" w:rsidRDefault="00BF333A" w:rsidP="00BF333A">
      <w:pPr>
        <w:jc w:val="center"/>
        <w:rPr>
          <w:rFonts w:ascii="Times New Roman" w:hAnsi="Times New Roman"/>
          <w:b/>
          <w:sz w:val="28"/>
        </w:rPr>
      </w:pPr>
    </w:p>
    <w:p w:rsidR="00BF333A" w:rsidRDefault="00BF333A" w:rsidP="00BF333A">
      <w:pPr>
        <w:jc w:val="center"/>
        <w:rPr>
          <w:rFonts w:ascii="Times New Roman" w:hAnsi="Times New Roman"/>
          <w:b/>
          <w:sz w:val="28"/>
        </w:rPr>
      </w:pPr>
    </w:p>
    <w:p w:rsidR="00BF333A" w:rsidRDefault="00BF333A" w:rsidP="00BF333A">
      <w:pPr>
        <w:jc w:val="center"/>
        <w:rPr>
          <w:rFonts w:ascii="Times New Roman" w:hAnsi="Times New Roman"/>
          <w:b/>
          <w:sz w:val="28"/>
        </w:rPr>
      </w:pPr>
    </w:p>
    <w:p w:rsidR="00BF333A" w:rsidRDefault="00BF333A" w:rsidP="00BF333A">
      <w:pPr>
        <w:jc w:val="center"/>
        <w:rPr>
          <w:rFonts w:ascii="Times New Roman" w:hAnsi="Times New Roman"/>
          <w:b/>
          <w:sz w:val="28"/>
        </w:rPr>
      </w:pPr>
    </w:p>
    <w:p w:rsidR="00BF333A" w:rsidRDefault="00BF333A" w:rsidP="00BF333A">
      <w:pPr>
        <w:jc w:val="center"/>
        <w:rPr>
          <w:rFonts w:ascii="Times New Roman" w:hAnsi="Times New Roman"/>
          <w:b/>
          <w:sz w:val="28"/>
        </w:rPr>
      </w:pPr>
    </w:p>
    <w:p w:rsidR="00BF333A" w:rsidRDefault="00BF333A" w:rsidP="00BF333A">
      <w:pPr>
        <w:rPr>
          <w:rFonts w:ascii="Times New Roman" w:hAnsi="Times New Roman"/>
          <w:b/>
          <w:sz w:val="28"/>
        </w:rPr>
      </w:pPr>
    </w:p>
    <w:p w:rsidR="00BF333A" w:rsidRDefault="00BF333A" w:rsidP="00BF333A">
      <w:pPr>
        <w:rPr>
          <w:rFonts w:ascii="Times New Roman" w:hAnsi="Times New Roman"/>
          <w:b/>
          <w:sz w:val="28"/>
        </w:rPr>
      </w:pPr>
    </w:p>
    <w:p w:rsidR="00BF333A" w:rsidRDefault="00BF333A" w:rsidP="00BF333A">
      <w:pPr>
        <w:jc w:val="center"/>
        <w:rPr>
          <w:rFonts w:ascii="Times New Roman" w:hAnsi="Times New Roman"/>
          <w:b/>
          <w:sz w:val="28"/>
        </w:rPr>
      </w:pPr>
    </w:p>
    <w:p w:rsidR="00BF333A" w:rsidRDefault="00BF333A" w:rsidP="00BF333A">
      <w:pPr>
        <w:jc w:val="center"/>
        <w:rPr>
          <w:rFonts w:ascii="Times New Roman" w:hAnsi="Times New Roman"/>
          <w:b/>
          <w:sz w:val="28"/>
        </w:rPr>
      </w:pPr>
    </w:p>
    <w:p w:rsidR="00BF333A" w:rsidRDefault="00BF333A" w:rsidP="00BF333A">
      <w:pPr>
        <w:jc w:val="center"/>
        <w:rPr>
          <w:rFonts w:ascii="Times New Roman" w:hAnsi="Times New Roman"/>
          <w:b/>
          <w:sz w:val="28"/>
        </w:rPr>
      </w:pPr>
    </w:p>
    <w:p w:rsidR="00BF333A" w:rsidRDefault="00BF333A" w:rsidP="00BF333A">
      <w:pPr>
        <w:jc w:val="center"/>
        <w:rPr>
          <w:rFonts w:ascii="Times New Roman" w:hAnsi="Times New Roman"/>
          <w:b/>
          <w:sz w:val="28"/>
        </w:rPr>
      </w:pPr>
    </w:p>
    <w:p w:rsidR="00BF333A" w:rsidRDefault="00BF333A" w:rsidP="00BF333A">
      <w:pPr>
        <w:jc w:val="center"/>
        <w:rPr>
          <w:rFonts w:ascii="Times New Roman" w:hAnsi="Times New Roman"/>
          <w:b/>
          <w:sz w:val="28"/>
        </w:rPr>
      </w:pPr>
    </w:p>
    <w:p w:rsidR="00BF333A" w:rsidRDefault="00BF333A" w:rsidP="00BF333A">
      <w:pPr>
        <w:jc w:val="center"/>
        <w:rPr>
          <w:rFonts w:ascii="Times New Roman" w:hAnsi="Times New Roman"/>
          <w:b/>
          <w:sz w:val="28"/>
        </w:rPr>
      </w:pPr>
    </w:p>
    <w:p w:rsidR="00BF333A" w:rsidRDefault="00BF333A" w:rsidP="00BF333A">
      <w:pPr>
        <w:jc w:val="center"/>
        <w:rPr>
          <w:rFonts w:ascii="Times New Roman" w:hAnsi="Times New Roman"/>
          <w:b/>
          <w:sz w:val="28"/>
        </w:rPr>
      </w:pPr>
    </w:p>
    <w:p w:rsidR="00BF333A" w:rsidRPr="0065336F" w:rsidRDefault="00BF333A" w:rsidP="00BF333A">
      <w:pPr>
        <w:jc w:val="center"/>
        <w:rPr>
          <w:rFonts w:ascii="Times New Roman" w:hAnsi="Times New Roman"/>
          <w:b/>
          <w:sz w:val="24"/>
        </w:rPr>
      </w:pPr>
      <w:r w:rsidRPr="0065336F">
        <w:rPr>
          <w:rFonts w:ascii="Times New Roman" w:hAnsi="Times New Roman"/>
          <w:b/>
          <w:sz w:val="24"/>
        </w:rPr>
        <w:t>DAFTAR LAMPIRAN</w:t>
      </w:r>
    </w:p>
    <w:p w:rsidR="00BF333A" w:rsidRDefault="00BF333A" w:rsidP="00BF333A">
      <w:pPr>
        <w:jc w:val="both"/>
        <w:rPr>
          <w:rFonts w:ascii="Times New Roman" w:hAnsi="Times New Roman"/>
          <w:sz w:val="24"/>
        </w:rPr>
      </w:pPr>
      <w:r>
        <w:rPr>
          <w:rFonts w:ascii="Times New Roman" w:hAnsi="Times New Roman"/>
          <w:sz w:val="24"/>
        </w:rPr>
        <w:t>Lampiran 1</w:t>
      </w:r>
      <w:r>
        <w:rPr>
          <w:rFonts w:ascii="Times New Roman" w:hAnsi="Times New Roman"/>
          <w:sz w:val="24"/>
        </w:rPr>
        <w:tab/>
        <w:t>Surat Izin Pengambilan Data (Dari Kampus)</w:t>
      </w:r>
    </w:p>
    <w:p w:rsidR="00BF333A" w:rsidRDefault="00BF333A" w:rsidP="00BF333A">
      <w:pPr>
        <w:jc w:val="both"/>
        <w:rPr>
          <w:rFonts w:ascii="Times New Roman" w:hAnsi="Times New Roman"/>
          <w:sz w:val="24"/>
        </w:rPr>
      </w:pPr>
      <w:r>
        <w:rPr>
          <w:rFonts w:ascii="Times New Roman" w:hAnsi="Times New Roman"/>
          <w:sz w:val="24"/>
        </w:rPr>
        <w:t>Lampiran 2</w:t>
      </w:r>
      <w:r>
        <w:rPr>
          <w:rFonts w:ascii="Times New Roman" w:hAnsi="Times New Roman"/>
          <w:sz w:val="24"/>
        </w:rPr>
        <w:tab/>
        <w:t>Surat Izin Pengambilan Data (Dari RSUD Banten)</w:t>
      </w:r>
    </w:p>
    <w:p w:rsidR="00BF333A" w:rsidRDefault="00BF333A" w:rsidP="00BF333A">
      <w:pPr>
        <w:jc w:val="both"/>
        <w:rPr>
          <w:rFonts w:ascii="Times New Roman" w:hAnsi="Times New Roman"/>
          <w:sz w:val="24"/>
        </w:rPr>
      </w:pPr>
      <w:r>
        <w:rPr>
          <w:rFonts w:ascii="Times New Roman" w:hAnsi="Times New Roman"/>
          <w:sz w:val="24"/>
        </w:rPr>
        <w:t>Lampiran 3</w:t>
      </w:r>
      <w:r>
        <w:rPr>
          <w:rFonts w:ascii="Times New Roman" w:hAnsi="Times New Roman"/>
          <w:sz w:val="24"/>
        </w:rPr>
        <w:tab/>
        <w:t xml:space="preserve">Contoh Resep yang Mengandung Obat Gastritis </w:t>
      </w:r>
    </w:p>
    <w:p w:rsidR="00BF333A" w:rsidRDefault="00BF333A" w:rsidP="00BF333A">
      <w:pPr>
        <w:jc w:val="both"/>
        <w:rPr>
          <w:rFonts w:ascii="Times New Roman" w:hAnsi="Times New Roman"/>
          <w:sz w:val="24"/>
        </w:rPr>
      </w:pPr>
      <w:r>
        <w:rPr>
          <w:rFonts w:ascii="Times New Roman" w:hAnsi="Times New Roman"/>
          <w:sz w:val="24"/>
        </w:rPr>
        <w:t>Lampiran 4</w:t>
      </w:r>
      <w:r>
        <w:rPr>
          <w:rFonts w:ascii="Times New Roman" w:hAnsi="Times New Roman"/>
          <w:sz w:val="24"/>
        </w:rPr>
        <w:tab/>
        <w:t xml:space="preserve">Data Peresepan Obat Gastritis Berdasarkan </w:t>
      </w:r>
      <w:r w:rsidRPr="0075685C">
        <w:rPr>
          <w:rFonts w:ascii="Times New Roman" w:hAnsi="Times New Roman"/>
          <w:sz w:val="24"/>
        </w:rPr>
        <w:t>Jenis Kelamin dan Usia</w:t>
      </w:r>
    </w:p>
    <w:p w:rsidR="00BF333A" w:rsidRDefault="00BF333A" w:rsidP="00BF333A">
      <w:pPr>
        <w:ind w:left="1440" w:hanging="1440"/>
        <w:jc w:val="both"/>
        <w:rPr>
          <w:rFonts w:ascii="Times New Roman" w:hAnsi="Times New Roman"/>
          <w:sz w:val="24"/>
        </w:rPr>
      </w:pPr>
      <w:r>
        <w:rPr>
          <w:rFonts w:ascii="Times New Roman" w:hAnsi="Times New Roman"/>
          <w:sz w:val="24"/>
        </w:rPr>
        <w:t>Lampiran 5</w:t>
      </w:r>
      <w:r>
        <w:rPr>
          <w:rFonts w:ascii="Times New Roman" w:hAnsi="Times New Roman"/>
          <w:sz w:val="24"/>
        </w:rPr>
        <w:tab/>
        <w:t xml:space="preserve">Data Peresepan Obat Gastritis Berdasarkan </w:t>
      </w:r>
      <w:r w:rsidRPr="0075685C">
        <w:rPr>
          <w:rFonts w:ascii="Times New Roman" w:hAnsi="Times New Roman"/>
          <w:sz w:val="24"/>
        </w:rPr>
        <w:t xml:space="preserve">Golongan Obat dan Zat </w:t>
      </w:r>
      <w:r>
        <w:rPr>
          <w:rFonts w:ascii="Times New Roman" w:hAnsi="Times New Roman"/>
          <w:sz w:val="24"/>
        </w:rPr>
        <w:t xml:space="preserve"> </w:t>
      </w:r>
      <w:r w:rsidRPr="0075685C">
        <w:rPr>
          <w:rFonts w:ascii="Times New Roman" w:hAnsi="Times New Roman"/>
          <w:sz w:val="24"/>
        </w:rPr>
        <w:t>Aktif</w:t>
      </w:r>
    </w:p>
    <w:p w:rsidR="00BF333A" w:rsidRDefault="00BF333A" w:rsidP="00BF333A">
      <w:pPr>
        <w:ind w:left="1440" w:hanging="1440"/>
        <w:jc w:val="both"/>
        <w:rPr>
          <w:rFonts w:ascii="Times New Roman" w:hAnsi="Times New Roman"/>
          <w:sz w:val="24"/>
        </w:rPr>
      </w:pPr>
      <w:r>
        <w:rPr>
          <w:rFonts w:ascii="Times New Roman" w:hAnsi="Times New Roman"/>
          <w:sz w:val="24"/>
        </w:rPr>
        <w:t xml:space="preserve">Lampiran 6 </w:t>
      </w:r>
      <w:r>
        <w:rPr>
          <w:rFonts w:ascii="Times New Roman" w:hAnsi="Times New Roman"/>
          <w:sz w:val="24"/>
        </w:rPr>
        <w:tab/>
        <w:t xml:space="preserve">Data Peresepan Obat Gastritis Berdasarkan </w:t>
      </w:r>
      <w:r w:rsidRPr="0075685C">
        <w:rPr>
          <w:rFonts w:ascii="Times New Roman" w:hAnsi="Times New Roman"/>
          <w:sz w:val="24"/>
        </w:rPr>
        <w:t>Kombinasi Obat Gastritis</w:t>
      </w:r>
    </w:p>
    <w:p w:rsidR="00BF333A" w:rsidRDefault="00BF333A" w:rsidP="00BF333A">
      <w:pPr>
        <w:ind w:left="1440" w:hanging="1440"/>
        <w:jc w:val="both"/>
        <w:rPr>
          <w:rFonts w:ascii="Times New Roman" w:hAnsi="Times New Roman"/>
          <w:sz w:val="24"/>
        </w:rPr>
      </w:pPr>
      <w:r>
        <w:rPr>
          <w:rFonts w:ascii="Times New Roman" w:hAnsi="Times New Roman"/>
          <w:sz w:val="24"/>
        </w:rPr>
        <w:t>Lampiran 7</w:t>
      </w:r>
      <w:r>
        <w:rPr>
          <w:rFonts w:ascii="Times New Roman" w:hAnsi="Times New Roman"/>
          <w:sz w:val="24"/>
        </w:rPr>
        <w:tab/>
        <w:t xml:space="preserve">Data Peresepan Obat Gastritis Berdasarkan </w:t>
      </w:r>
      <w:r w:rsidRPr="0075685C">
        <w:rPr>
          <w:rFonts w:ascii="Times New Roman" w:hAnsi="Times New Roman"/>
          <w:sz w:val="24"/>
        </w:rPr>
        <w:t xml:space="preserve">Kombinasi </w:t>
      </w:r>
      <w:r>
        <w:rPr>
          <w:rFonts w:ascii="Times New Roman" w:hAnsi="Times New Roman"/>
          <w:sz w:val="24"/>
        </w:rPr>
        <w:t>dengan Kelas Terapi Lainnya</w:t>
      </w:r>
    </w:p>
    <w:p w:rsidR="00BF333A" w:rsidRPr="00BF333A" w:rsidRDefault="00BF333A" w:rsidP="00BF333A">
      <w:pPr>
        <w:ind w:left="1440" w:hanging="1440"/>
        <w:jc w:val="both"/>
        <w:rPr>
          <w:rFonts w:ascii="Times New Roman" w:hAnsi="Times New Roman"/>
          <w:sz w:val="24"/>
        </w:rPr>
      </w:pPr>
      <w:r>
        <w:rPr>
          <w:rFonts w:ascii="Times New Roman" w:hAnsi="Times New Roman"/>
          <w:sz w:val="24"/>
        </w:rPr>
        <w:t>Lampiran 8</w:t>
      </w:r>
      <w:r>
        <w:rPr>
          <w:rFonts w:ascii="Times New Roman" w:hAnsi="Times New Roman"/>
          <w:sz w:val="24"/>
        </w:rPr>
        <w:tab/>
        <w:t>Data Peresepan Obat Gastritis Berdasarkan Bentuk Sediaan Obat</w:t>
      </w:r>
    </w:p>
    <w:p w:rsidR="00BF333A" w:rsidRDefault="00BF333A" w:rsidP="00BF333A">
      <w:pPr>
        <w:spacing w:line="360" w:lineRule="auto"/>
        <w:rPr>
          <w:rFonts w:ascii="Times New Roman" w:hAnsi="Times New Roman" w:cs="Times New Roman"/>
          <w:b/>
          <w:sz w:val="24"/>
        </w:rPr>
      </w:pPr>
    </w:p>
    <w:p w:rsidR="00BF333A" w:rsidRDefault="00BF333A" w:rsidP="00BF333A">
      <w:pPr>
        <w:spacing w:line="360" w:lineRule="auto"/>
        <w:rPr>
          <w:rFonts w:ascii="Times New Roman" w:hAnsi="Times New Roman" w:cs="Times New Roman"/>
          <w:b/>
          <w:sz w:val="24"/>
        </w:rPr>
      </w:pPr>
    </w:p>
    <w:p w:rsidR="00BF333A" w:rsidRDefault="00BF333A" w:rsidP="00BF333A">
      <w:pPr>
        <w:spacing w:line="360" w:lineRule="auto"/>
        <w:rPr>
          <w:rFonts w:ascii="Times New Roman" w:hAnsi="Times New Roman" w:cs="Times New Roman"/>
          <w:b/>
          <w:sz w:val="24"/>
        </w:rPr>
      </w:pPr>
    </w:p>
    <w:p w:rsidR="00BF333A" w:rsidRDefault="00BF333A" w:rsidP="00BF333A">
      <w:pPr>
        <w:spacing w:line="360" w:lineRule="auto"/>
        <w:rPr>
          <w:rFonts w:ascii="Times New Roman" w:hAnsi="Times New Roman" w:cs="Times New Roman"/>
          <w:b/>
          <w:sz w:val="24"/>
        </w:rPr>
      </w:pPr>
    </w:p>
    <w:p w:rsidR="00BF333A" w:rsidRDefault="00BF333A" w:rsidP="00BF333A">
      <w:pPr>
        <w:spacing w:line="360" w:lineRule="auto"/>
        <w:rPr>
          <w:rFonts w:ascii="Times New Roman" w:hAnsi="Times New Roman" w:cs="Times New Roman"/>
          <w:b/>
          <w:sz w:val="24"/>
        </w:rPr>
      </w:pPr>
    </w:p>
    <w:p w:rsidR="00BF333A" w:rsidRDefault="00BF333A" w:rsidP="00BF333A">
      <w:pPr>
        <w:spacing w:line="360" w:lineRule="auto"/>
        <w:rPr>
          <w:rFonts w:ascii="Times New Roman" w:hAnsi="Times New Roman" w:cs="Times New Roman"/>
          <w:b/>
          <w:sz w:val="24"/>
        </w:rPr>
      </w:pPr>
    </w:p>
    <w:p w:rsidR="00BF333A" w:rsidRDefault="00BF333A" w:rsidP="00BF333A">
      <w:pPr>
        <w:spacing w:line="360" w:lineRule="auto"/>
        <w:rPr>
          <w:rFonts w:ascii="Times New Roman" w:hAnsi="Times New Roman" w:cs="Times New Roman"/>
          <w:b/>
          <w:sz w:val="24"/>
        </w:rPr>
      </w:pPr>
    </w:p>
    <w:p w:rsidR="00BF333A" w:rsidRDefault="00BF333A" w:rsidP="00BF333A">
      <w:pPr>
        <w:spacing w:line="360" w:lineRule="auto"/>
        <w:rPr>
          <w:rFonts w:ascii="Times New Roman" w:hAnsi="Times New Roman" w:cs="Times New Roman"/>
          <w:b/>
          <w:sz w:val="24"/>
        </w:rPr>
      </w:pPr>
    </w:p>
    <w:p w:rsidR="00BF333A" w:rsidRDefault="00BF333A" w:rsidP="00BF333A">
      <w:pPr>
        <w:spacing w:line="360" w:lineRule="auto"/>
        <w:rPr>
          <w:rFonts w:ascii="Times New Roman" w:hAnsi="Times New Roman" w:cs="Times New Roman"/>
          <w:b/>
          <w:sz w:val="24"/>
        </w:rPr>
      </w:pPr>
    </w:p>
    <w:p w:rsidR="00BF333A" w:rsidRDefault="00BF333A" w:rsidP="00BF333A">
      <w:pPr>
        <w:spacing w:line="360" w:lineRule="auto"/>
        <w:rPr>
          <w:rFonts w:ascii="Times New Roman" w:hAnsi="Times New Roman" w:cs="Times New Roman"/>
          <w:b/>
          <w:sz w:val="24"/>
        </w:rPr>
      </w:pPr>
    </w:p>
    <w:p w:rsidR="00BF333A" w:rsidRDefault="00BF333A" w:rsidP="00BF333A">
      <w:pPr>
        <w:spacing w:line="360" w:lineRule="auto"/>
        <w:rPr>
          <w:rFonts w:ascii="Times New Roman" w:hAnsi="Times New Roman" w:cs="Times New Roman"/>
          <w:b/>
          <w:sz w:val="24"/>
        </w:rPr>
      </w:pPr>
    </w:p>
    <w:p w:rsidR="00BF333A" w:rsidRDefault="00BF333A" w:rsidP="00BF333A">
      <w:pPr>
        <w:spacing w:line="360" w:lineRule="auto"/>
        <w:rPr>
          <w:rFonts w:ascii="Times New Roman" w:hAnsi="Times New Roman" w:cs="Times New Roman"/>
          <w:b/>
          <w:sz w:val="24"/>
        </w:rPr>
      </w:pPr>
    </w:p>
    <w:p w:rsidR="00BF333A" w:rsidRDefault="00BF333A" w:rsidP="00BF333A">
      <w:pPr>
        <w:spacing w:line="360" w:lineRule="auto"/>
        <w:rPr>
          <w:rFonts w:ascii="Times New Roman" w:hAnsi="Times New Roman" w:cs="Times New Roman"/>
          <w:b/>
          <w:sz w:val="24"/>
        </w:rPr>
      </w:pPr>
    </w:p>
    <w:p w:rsidR="009D7FE0" w:rsidRDefault="009D7FE0" w:rsidP="00BF333A">
      <w:pPr>
        <w:spacing w:line="360" w:lineRule="auto"/>
        <w:jc w:val="center"/>
        <w:rPr>
          <w:rFonts w:ascii="Times New Roman" w:hAnsi="Times New Roman" w:cs="Times New Roman"/>
          <w:b/>
          <w:sz w:val="24"/>
        </w:rPr>
        <w:sectPr w:rsidR="009D7FE0" w:rsidSect="009D7FE0">
          <w:headerReference w:type="default" r:id="rId12"/>
          <w:footerReference w:type="default" r:id="rId13"/>
          <w:pgSz w:w="11906" w:h="16838" w:code="9"/>
          <w:pgMar w:top="1701" w:right="1701" w:bottom="1701" w:left="2268" w:header="709" w:footer="709" w:gutter="0"/>
          <w:pgNumType w:fmt="lowerRoman"/>
          <w:cols w:space="708"/>
          <w:docGrid w:linePitch="360"/>
        </w:sectPr>
      </w:pPr>
    </w:p>
    <w:p w:rsidR="00BF333A" w:rsidRPr="00A76585" w:rsidRDefault="00BF333A" w:rsidP="00BF333A">
      <w:pPr>
        <w:spacing w:line="360" w:lineRule="auto"/>
        <w:jc w:val="center"/>
        <w:rPr>
          <w:rFonts w:ascii="Times New Roman" w:hAnsi="Times New Roman" w:cs="Times New Roman"/>
          <w:b/>
          <w:sz w:val="24"/>
        </w:rPr>
      </w:pPr>
      <w:r w:rsidRPr="00A76585">
        <w:rPr>
          <w:rFonts w:ascii="Times New Roman" w:hAnsi="Times New Roman" w:cs="Times New Roman"/>
          <w:b/>
          <w:sz w:val="24"/>
        </w:rPr>
        <w:lastRenderedPageBreak/>
        <w:t>BAB I</w:t>
      </w:r>
    </w:p>
    <w:p w:rsidR="00BF333A" w:rsidRDefault="00BF333A" w:rsidP="00BF333A">
      <w:pPr>
        <w:spacing w:line="360" w:lineRule="auto"/>
        <w:jc w:val="center"/>
        <w:rPr>
          <w:rFonts w:ascii="Times New Roman" w:hAnsi="Times New Roman" w:cs="Times New Roman"/>
          <w:b/>
          <w:sz w:val="24"/>
        </w:rPr>
      </w:pPr>
      <w:r w:rsidRPr="00A76585">
        <w:rPr>
          <w:rFonts w:ascii="Times New Roman" w:hAnsi="Times New Roman" w:cs="Times New Roman"/>
          <w:b/>
          <w:sz w:val="24"/>
        </w:rPr>
        <w:t>PENDAHULUAN</w:t>
      </w:r>
    </w:p>
    <w:p w:rsidR="00BF333A" w:rsidRDefault="00BF333A" w:rsidP="00BF333A">
      <w:pPr>
        <w:pStyle w:val="ListParagraph"/>
        <w:numPr>
          <w:ilvl w:val="0"/>
          <w:numId w:val="1"/>
        </w:numPr>
        <w:spacing w:line="360" w:lineRule="auto"/>
        <w:rPr>
          <w:rFonts w:ascii="Times New Roman" w:hAnsi="Times New Roman" w:cs="Times New Roman"/>
          <w:b/>
          <w:sz w:val="24"/>
        </w:rPr>
      </w:pPr>
      <w:r>
        <w:rPr>
          <w:rFonts w:ascii="Times New Roman" w:hAnsi="Times New Roman" w:cs="Times New Roman"/>
          <w:b/>
          <w:sz w:val="24"/>
        </w:rPr>
        <w:t>Latar Belakang</w:t>
      </w:r>
    </w:p>
    <w:p w:rsidR="00BF333A" w:rsidRPr="00A572FA" w:rsidRDefault="00BF333A" w:rsidP="00BF333A">
      <w:pPr>
        <w:pStyle w:val="ListParagraph"/>
        <w:spacing w:line="360" w:lineRule="auto"/>
        <w:ind w:firstLine="720"/>
        <w:jc w:val="both"/>
        <w:rPr>
          <w:rFonts w:ascii="Times New Roman" w:hAnsi="Times New Roman" w:cs="Times New Roman"/>
          <w:sz w:val="24"/>
        </w:rPr>
      </w:pPr>
      <w:r>
        <w:rPr>
          <w:rFonts w:ascii="Times New Roman" w:hAnsi="Times New Roman" w:cs="Times New Roman"/>
          <w:sz w:val="24"/>
        </w:rPr>
        <w:t xml:space="preserve">Gastritis merupakan masalah saluran pencernaan yang paling sering ditemukan. Gastritis dapat bersifat akut secara mendadak dalam beberapa jam atau hari dan dapat bersifat kronis sampai berbulan-bulan atau bertahun-tahun. Gastritis akut disebabkan karena pola makan yang kurang tepat, baik dalam frekuensi maupun waktu yang tidak teratur, selain karena faktor isi atau jenis makanan terhadap mukosa lambung. Selain gastritis akut juga sering disebabkan karena penggunaan obat analgetik seperti aspirin termasuk obat anti-inflamasi NSAID. Kebiasaan mengonsumsi alkohol, </w:t>
      </w:r>
      <w:r w:rsidRPr="001A7536">
        <w:rPr>
          <w:rFonts w:ascii="Times New Roman" w:hAnsi="Times New Roman" w:cs="Times New Roman"/>
          <w:i/>
          <w:sz w:val="24"/>
        </w:rPr>
        <w:t>kafein</w:t>
      </w:r>
      <w:r>
        <w:rPr>
          <w:rFonts w:ascii="Times New Roman" w:hAnsi="Times New Roman" w:cs="Times New Roman"/>
          <w:sz w:val="24"/>
        </w:rPr>
        <w:t xml:space="preserve">, </w:t>
      </w:r>
      <w:r w:rsidRPr="00C82891">
        <w:rPr>
          <w:rFonts w:ascii="Times New Roman" w:hAnsi="Times New Roman" w:cs="Times New Roman"/>
          <w:i/>
          <w:sz w:val="24"/>
        </w:rPr>
        <w:t>refluk bilier</w:t>
      </w:r>
      <w:r>
        <w:rPr>
          <w:rFonts w:ascii="Times New Roman" w:hAnsi="Times New Roman" w:cs="Times New Roman"/>
          <w:sz w:val="24"/>
        </w:rPr>
        <w:t>, dan terapi radiasi juga dapat menjadi penyebab gastritis.</w:t>
      </w:r>
      <w:r w:rsidRPr="00A572FA">
        <w:rPr>
          <w:rFonts w:ascii="Times New Roman" w:hAnsi="Times New Roman" w:cs="Times New Roman"/>
          <w:sz w:val="24"/>
          <w:vertAlign w:val="superscript"/>
        </w:rPr>
        <w:t>1</w:t>
      </w:r>
    </w:p>
    <w:p w:rsidR="00BF333A" w:rsidRDefault="00BF333A" w:rsidP="00BF333A">
      <w:pPr>
        <w:pStyle w:val="ListParagraph"/>
        <w:spacing w:line="360" w:lineRule="auto"/>
        <w:ind w:firstLine="720"/>
        <w:jc w:val="both"/>
        <w:rPr>
          <w:rFonts w:ascii="Times New Roman" w:hAnsi="Times New Roman" w:cs="Times New Roman"/>
          <w:sz w:val="24"/>
        </w:rPr>
      </w:pPr>
      <w:r w:rsidRPr="009141DA">
        <w:rPr>
          <w:rFonts w:ascii="Times New Roman" w:hAnsi="Times New Roman" w:cs="Times New Roman"/>
          <w:sz w:val="24"/>
        </w:rPr>
        <w:t>Gastritis</w:t>
      </w:r>
      <w:r>
        <w:rPr>
          <w:rFonts w:ascii="Times New Roman" w:hAnsi="Times New Roman" w:cs="Times New Roman"/>
          <w:sz w:val="24"/>
        </w:rPr>
        <w:t xml:space="preserve"> atau lebih dikenal sebagai maag</w:t>
      </w:r>
      <w:r w:rsidRPr="009141DA">
        <w:rPr>
          <w:rFonts w:ascii="Times New Roman" w:hAnsi="Times New Roman" w:cs="Times New Roman"/>
          <w:sz w:val="24"/>
        </w:rPr>
        <w:t xml:space="preserve"> </w:t>
      </w:r>
      <w:r>
        <w:rPr>
          <w:rFonts w:ascii="Times New Roman" w:hAnsi="Times New Roman" w:cs="Times New Roman"/>
          <w:sz w:val="24"/>
        </w:rPr>
        <w:t>berasal dari bahasa Y</w:t>
      </w:r>
      <w:r w:rsidRPr="009141DA">
        <w:rPr>
          <w:rFonts w:ascii="Times New Roman" w:hAnsi="Times New Roman" w:cs="Times New Roman"/>
          <w:sz w:val="24"/>
        </w:rPr>
        <w:t xml:space="preserve">unani yaitu </w:t>
      </w:r>
      <w:r w:rsidRPr="009141DA">
        <w:rPr>
          <w:rFonts w:ascii="Times New Roman" w:hAnsi="Times New Roman" w:cs="Times New Roman"/>
          <w:i/>
          <w:sz w:val="24"/>
        </w:rPr>
        <w:t>gastro</w:t>
      </w:r>
      <w:r w:rsidRPr="009141DA">
        <w:rPr>
          <w:rFonts w:ascii="Times New Roman" w:hAnsi="Times New Roman" w:cs="Times New Roman"/>
          <w:sz w:val="24"/>
        </w:rPr>
        <w:t>, yang berarti perut/lambung dan itis ya</w:t>
      </w:r>
      <w:r>
        <w:rPr>
          <w:rFonts w:ascii="Times New Roman" w:hAnsi="Times New Roman" w:cs="Times New Roman"/>
          <w:sz w:val="24"/>
        </w:rPr>
        <w:t>ng berarti inflamasi/peradangan.</w:t>
      </w:r>
      <w:r>
        <w:rPr>
          <w:rFonts w:ascii="Times New Roman" w:hAnsi="Times New Roman" w:cs="Times New Roman"/>
          <w:sz w:val="24"/>
          <w:vertAlign w:val="superscript"/>
        </w:rPr>
        <w:t>2</w:t>
      </w:r>
      <w:r>
        <w:rPr>
          <w:rFonts w:ascii="Times New Roman" w:hAnsi="Times New Roman" w:cs="Times New Roman"/>
          <w:sz w:val="24"/>
        </w:rPr>
        <w:t xml:space="preserve"> </w:t>
      </w:r>
    </w:p>
    <w:p w:rsidR="00BF333A" w:rsidRPr="00115D90" w:rsidRDefault="00BF333A" w:rsidP="00BF333A">
      <w:pPr>
        <w:pStyle w:val="ListParagraph"/>
        <w:spacing w:line="360" w:lineRule="auto"/>
        <w:ind w:firstLine="720"/>
        <w:jc w:val="both"/>
        <w:rPr>
          <w:rFonts w:ascii="Times New Roman" w:hAnsi="Times New Roman" w:cs="Times New Roman"/>
          <w:sz w:val="24"/>
        </w:rPr>
      </w:pPr>
      <w:r>
        <w:rPr>
          <w:rFonts w:ascii="Times New Roman" w:hAnsi="Times New Roman" w:cs="Times New Roman"/>
          <w:sz w:val="24"/>
        </w:rPr>
        <w:t>Gastritis didefinisikan sebagai peradangan yang mengenai mukosa lambung. Peradangan dapat mengakibatkan pembengkakan mukosa lambung sampai terlepasnya epitel mukosa supersial yang menjadi penyebab terpenting dalam gangguan saluran pencernaan. Pelepasan epitel akan merangsang timbulnya proses inflamasi pada lambung.</w:t>
      </w:r>
      <w:r>
        <w:rPr>
          <w:rFonts w:ascii="Times New Roman" w:hAnsi="Times New Roman" w:cs="Times New Roman"/>
          <w:sz w:val="24"/>
          <w:vertAlign w:val="superscript"/>
        </w:rPr>
        <w:t>3</w:t>
      </w:r>
    </w:p>
    <w:p w:rsidR="00BF333A" w:rsidRDefault="00BF333A" w:rsidP="00BF333A">
      <w:pPr>
        <w:pStyle w:val="ListParagraph"/>
        <w:spacing w:line="360" w:lineRule="auto"/>
        <w:ind w:firstLine="720"/>
        <w:jc w:val="both"/>
        <w:rPr>
          <w:rFonts w:ascii="Times New Roman" w:hAnsi="Times New Roman" w:cs="Times New Roman"/>
          <w:sz w:val="24"/>
          <w:vertAlign w:val="superscript"/>
        </w:rPr>
      </w:pPr>
      <w:r w:rsidRPr="009141DA">
        <w:rPr>
          <w:rFonts w:ascii="Times New Roman" w:hAnsi="Times New Roman" w:cs="Times New Roman"/>
          <w:sz w:val="24"/>
        </w:rPr>
        <w:t xml:space="preserve">Badan penelitian kesehatan dunia </w:t>
      </w:r>
      <w:r w:rsidRPr="009141DA">
        <w:rPr>
          <w:rFonts w:ascii="Times New Roman" w:hAnsi="Times New Roman" w:cs="Times New Roman"/>
          <w:i/>
          <w:sz w:val="24"/>
        </w:rPr>
        <w:t>(World Health Organization)</w:t>
      </w:r>
      <w:r w:rsidRPr="009141DA">
        <w:rPr>
          <w:rFonts w:ascii="Times New Roman" w:hAnsi="Times New Roman" w:cs="Times New Roman"/>
          <w:sz w:val="24"/>
        </w:rPr>
        <w:t xml:space="preserve"> WHO 2013, mengadakan tinjauan terhadap beberapa Negara di dunia dan mendapatkan hasil persentase dari angka kejadian gastritis di dunia, diantaranya Inggris 22%, China 31%, Jepang 14,5%, Kanada 35%, dan Perancis 29,5%. Di dunia, insiden gastritis sekitar 1,821 juta dari jumlah penduduk setiap tahun. Insiden terjadinya gastritis di Asia Tenggara sekitar 583.635 dari jumlah penduduk setiap tahunnya. Prevalensi gastritis yang dikonfirmasi melalui endoskopi pada populasi di Shanghai sekitar 17,2% yang secara substantial lebih tinggi dari pada populasi di barat yang berkisar 4,1% dan bersifat asimptomatik</w:t>
      </w:r>
      <w:r>
        <w:rPr>
          <w:rFonts w:ascii="Times New Roman" w:hAnsi="Times New Roman" w:cs="Times New Roman"/>
          <w:sz w:val="24"/>
        </w:rPr>
        <w:t>.</w:t>
      </w:r>
      <w:r>
        <w:rPr>
          <w:rFonts w:ascii="Times New Roman" w:hAnsi="Times New Roman" w:cs="Times New Roman"/>
          <w:sz w:val="24"/>
          <w:vertAlign w:val="superscript"/>
        </w:rPr>
        <w:t>4</w:t>
      </w:r>
    </w:p>
    <w:p w:rsidR="00BF333A" w:rsidRPr="00115D90" w:rsidRDefault="00BF333A" w:rsidP="00BF333A">
      <w:pPr>
        <w:spacing w:line="360" w:lineRule="auto"/>
        <w:jc w:val="both"/>
        <w:rPr>
          <w:rFonts w:ascii="Times New Roman" w:hAnsi="Times New Roman" w:cs="Times New Roman"/>
          <w:sz w:val="24"/>
        </w:rPr>
        <w:sectPr w:rsidR="00BF333A" w:rsidRPr="00115D90" w:rsidSect="005B2AC8">
          <w:headerReference w:type="default" r:id="rId14"/>
          <w:footerReference w:type="default" r:id="rId15"/>
          <w:headerReference w:type="first" r:id="rId16"/>
          <w:footerReference w:type="first" r:id="rId17"/>
          <w:pgSz w:w="11906" w:h="16838" w:code="9"/>
          <w:pgMar w:top="1701" w:right="1701" w:bottom="1701" w:left="2268" w:header="709" w:footer="709" w:gutter="0"/>
          <w:pgNumType w:start="1"/>
          <w:cols w:space="708"/>
          <w:titlePg/>
          <w:docGrid w:linePitch="360"/>
        </w:sectPr>
      </w:pPr>
    </w:p>
    <w:p w:rsidR="00BF333A" w:rsidRPr="00C03433" w:rsidRDefault="00BF333A" w:rsidP="00BF333A">
      <w:pPr>
        <w:pStyle w:val="ListParagraph"/>
        <w:spacing w:line="360" w:lineRule="auto"/>
        <w:ind w:firstLine="720"/>
        <w:jc w:val="both"/>
        <w:rPr>
          <w:rFonts w:ascii="Times New Roman" w:hAnsi="Times New Roman" w:cs="Times New Roman"/>
          <w:sz w:val="24"/>
          <w:vertAlign w:val="superscript"/>
        </w:rPr>
      </w:pPr>
      <w:r>
        <w:rPr>
          <w:rFonts w:ascii="Times New Roman" w:hAnsi="Times New Roman" w:cs="Times New Roman"/>
          <w:sz w:val="24"/>
        </w:rPr>
        <w:lastRenderedPageBreak/>
        <w:t>Dari hasil penelitian para pakar, didapatkan jumlah penderita gastritis antara pria dan wanita, ternyata gastritis lebih banyak pada wanita dan dapat menyerang sejak usia dewasa muda hingga lanjut usia.</w:t>
      </w:r>
      <w:r>
        <w:rPr>
          <w:rFonts w:ascii="Times New Roman" w:hAnsi="Times New Roman" w:cs="Times New Roman"/>
          <w:sz w:val="24"/>
          <w:vertAlign w:val="superscript"/>
        </w:rPr>
        <w:t>4</w:t>
      </w:r>
    </w:p>
    <w:p w:rsidR="00BF333A" w:rsidRPr="00C03433" w:rsidRDefault="00BF333A" w:rsidP="00BF333A">
      <w:pPr>
        <w:pStyle w:val="ListParagraph"/>
        <w:spacing w:line="360" w:lineRule="auto"/>
        <w:ind w:firstLine="720"/>
        <w:jc w:val="both"/>
        <w:rPr>
          <w:rFonts w:ascii="Times New Roman" w:hAnsi="Times New Roman" w:cs="Times New Roman"/>
          <w:sz w:val="24"/>
          <w:vertAlign w:val="superscript"/>
        </w:rPr>
      </w:pPr>
      <w:r w:rsidRPr="009141DA">
        <w:rPr>
          <w:rFonts w:ascii="Times New Roman" w:hAnsi="Times New Roman" w:cs="Times New Roman"/>
          <w:sz w:val="24"/>
        </w:rPr>
        <w:t>Pada tahun 2013 panyakit gastritis menempati urutan ke-4 dari 50 peringkat utama penyakit di</w:t>
      </w:r>
      <w:r>
        <w:rPr>
          <w:rFonts w:ascii="Times New Roman" w:hAnsi="Times New Roman" w:cs="Times New Roman"/>
          <w:sz w:val="24"/>
        </w:rPr>
        <w:t xml:space="preserve"> </w:t>
      </w:r>
      <w:r w:rsidRPr="009141DA">
        <w:rPr>
          <w:rFonts w:ascii="Times New Roman" w:hAnsi="Times New Roman" w:cs="Times New Roman"/>
          <w:sz w:val="24"/>
        </w:rPr>
        <w:t xml:space="preserve">rumah sakit seluruh </w:t>
      </w:r>
      <w:r>
        <w:rPr>
          <w:rFonts w:ascii="Times New Roman" w:hAnsi="Times New Roman" w:cs="Times New Roman"/>
          <w:sz w:val="24"/>
        </w:rPr>
        <w:t>I</w:t>
      </w:r>
      <w:r w:rsidRPr="009141DA">
        <w:rPr>
          <w:rFonts w:ascii="Times New Roman" w:hAnsi="Times New Roman" w:cs="Times New Roman"/>
          <w:sz w:val="24"/>
        </w:rPr>
        <w:t>ndonesia deng</w:t>
      </w:r>
      <w:r>
        <w:rPr>
          <w:rFonts w:ascii="Times New Roman" w:hAnsi="Times New Roman" w:cs="Times New Roman"/>
          <w:sz w:val="24"/>
        </w:rPr>
        <w:t xml:space="preserve">an jumlah kasus 218.500 kasus. </w:t>
      </w:r>
      <w:r w:rsidRPr="009141DA">
        <w:rPr>
          <w:rFonts w:ascii="Times New Roman" w:hAnsi="Times New Roman" w:cs="Times New Roman"/>
          <w:sz w:val="24"/>
        </w:rPr>
        <w:t>Di</w:t>
      </w:r>
      <w:r>
        <w:rPr>
          <w:rFonts w:ascii="Times New Roman" w:hAnsi="Times New Roman" w:cs="Times New Roman"/>
          <w:sz w:val="24"/>
        </w:rPr>
        <w:t xml:space="preserve"> M</w:t>
      </w:r>
      <w:r w:rsidRPr="009141DA">
        <w:rPr>
          <w:rFonts w:ascii="Times New Roman" w:hAnsi="Times New Roman" w:cs="Times New Roman"/>
          <w:sz w:val="24"/>
        </w:rPr>
        <w:t>edan angka kejadian inf</w:t>
      </w:r>
      <w:r>
        <w:rPr>
          <w:rFonts w:ascii="Times New Roman" w:hAnsi="Times New Roman" w:cs="Times New Roman"/>
          <w:sz w:val="24"/>
        </w:rPr>
        <w:t>eksi cukup tinggi sebesar 91,6%</w:t>
      </w:r>
      <w:r w:rsidRPr="009141DA">
        <w:rPr>
          <w:rFonts w:ascii="Times New Roman" w:hAnsi="Times New Roman" w:cs="Times New Roman"/>
          <w:sz w:val="24"/>
        </w:rPr>
        <w:t xml:space="preserve"> dan berdasarkan penelitian angka rata-rata </w:t>
      </w:r>
      <w:r>
        <w:rPr>
          <w:rFonts w:ascii="Times New Roman" w:hAnsi="Times New Roman" w:cs="Times New Roman"/>
          <w:sz w:val="24"/>
        </w:rPr>
        <w:t xml:space="preserve">tertinggi kejadian infeksi sakit lambung </w:t>
      </w:r>
      <w:r w:rsidRPr="009141DA">
        <w:rPr>
          <w:rFonts w:ascii="Times New Roman" w:hAnsi="Times New Roman" w:cs="Times New Roman"/>
          <w:sz w:val="24"/>
        </w:rPr>
        <w:t>di</w:t>
      </w:r>
      <w:r>
        <w:rPr>
          <w:rFonts w:ascii="Times New Roman" w:hAnsi="Times New Roman" w:cs="Times New Roman"/>
          <w:sz w:val="24"/>
        </w:rPr>
        <w:t xml:space="preserve"> </w:t>
      </w:r>
      <w:r w:rsidRPr="009141DA">
        <w:rPr>
          <w:rFonts w:ascii="Times New Roman" w:hAnsi="Times New Roman" w:cs="Times New Roman"/>
          <w:sz w:val="24"/>
        </w:rPr>
        <w:t>Rumah S</w:t>
      </w:r>
      <w:r>
        <w:rPr>
          <w:rFonts w:ascii="Times New Roman" w:hAnsi="Times New Roman" w:cs="Times New Roman"/>
          <w:sz w:val="24"/>
        </w:rPr>
        <w:t>akit Cipto Mangunkusumo (RSCM).</w:t>
      </w:r>
      <w:r>
        <w:rPr>
          <w:rFonts w:ascii="Times New Roman" w:hAnsi="Times New Roman" w:cs="Times New Roman"/>
          <w:sz w:val="24"/>
          <w:vertAlign w:val="superscript"/>
        </w:rPr>
        <w:t>4</w:t>
      </w:r>
    </w:p>
    <w:p w:rsidR="00BF333A" w:rsidRPr="00140F9D" w:rsidRDefault="00BF333A" w:rsidP="00BF333A">
      <w:pPr>
        <w:pStyle w:val="ListParagraph"/>
        <w:spacing w:line="360" w:lineRule="auto"/>
        <w:ind w:firstLine="720"/>
        <w:jc w:val="both"/>
        <w:rPr>
          <w:rFonts w:ascii="Times New Roman" w:hAnsi="Times New Roman" w:cs="Times New Roman"/>
          <w:sz w:val="24"/>
        </w:rPr>
      </w:pPr>
      <w:r>
        <w:rPr>
          <w:rFonts w:ascii="Times New Roman" w:hAnsi="Times New Roman" w:cs="Times New Roman"/>
          <w:sz w:val="24"/>
        </w:rPr>
        <w:t xml:space="preserve">Rumah Sakit Umum Daerah Banten merupakan salah satu rumah sakit yang melayani dan menangani berbagai masalah kesehatan dalam masyarakat termasuk salah satunya penyakit </w:t>
      </w:r>
      <w:r w:rsidRPr="009141DA">
        <w:rPr>
          <w:rFonts w:ascii="Times New Roman" w:hAnsi="Times New Roman" w:cs="Times New Roman"/>
          <w:sz w:val="24"/>
        </w:rPr>
        <w:t>gastritis</w:t>
      </w:r>
      <w:r>
        <w:rPr>
          <w:rFonts w:ascii="Times New Roman" w:hAnsi="Times New Roman" w:cs="Times New Roman"/>
          <w:sz w:val="24"/>
        </w:rPr>
        <w:t xml:space="preserve">. </w:t>
      </w:r>
      <w:r w:rsidRPr="00140F9D">
        <w:rPr>
          <w:rFonts w:ascii="Times New Roman" w:hAnsi="Times New Roman" w:cs="Times New Roman"/>
          <w:sz w:val="24"/>
        </w:rPr>
        <w:t>Menurut sumber data dari catatan medik dan pelaporan RSUD Banten pada tahun 2016, gastritis masuk ke dalam 10 penyakit utama pada pasien rawat inap sehingga diperlukan obat gastritis untuk meringankan keluhan dan mempercepat penyembuhan.</w:t>
      </w:r>
    </w:p>
    <w:p w:rsidR="00BF333A" w:rsidRDefault="00BF333A" w:rsidP="00BF333A">
      <w:pPr>
        <w:pStyle w:val="ListParagraph"/>
        <w:spacing w:line="360" w:lineRule="auto"/>
        <w:ind w:firstLine="720"/>
        <w:jc w:val="both"/>
        <w:rPr>
          <w:rFonts w:ascii="Times New Roman" w:hAnsi="Times New Roman" w:cs="Times New Roman"/>
          <w:sz w:val="24"/>
        </w:rPr>
      </w:pPr>
      <w:r>
        <w:rPr>
          <w:rFonts w:ascii="Times New Roman" w:hAnsi="Times New Roman" w:cs="Times New Roman"/>
          <w:sz w:val="24"/>
        </w:rPr>
        <w:t xml:space="preserve">Berdasarkan uraian di atas, penulis tertarik untuk mengetahui bagaimana profil peresepan obat </w:t>
      </w:r>
      <w:r w:rsidRPr="009141DA">
        <w:rPr>
          <w:rFonts w:ascii="Times New Roman" w:hAnsi="Times New Roman" w:cs="Times New Roman"/>
          <w:sz w:val="24"/>
        </w:rPr>
        <w:t>gastritis</w:t>
      </w:r>
      <w:r>
        <w:rPr>
          <w:rFonts w:ascii="Times New Roman" w:hAnsi="Times New Roman" w:cs="Times New Roman"/>
          <w:sz w:val="24"/>
        </w:rPr>
        <w:t xml:space="preserve"> pada pasien rawat inap di Instalasi Farmasi RSUD Banten periode Oktober–Desember 2018.</w:t>
      </w:r>
    </w:p>
    <w:p w:rsidR="00BF333A" w:rsidRDefault="00BF333A" w:rsidP="00BF333A">
      <w:pPr>
        <w:pStyle w:val="ListParagraph"/>
        <w:spacing w:line="360" w:lineRule="auto"/>
        <w:jc w:val="both"/>
        <w:rPr>
          <w:rFonts w:ascii="Times New Roman" w:hAnsi="Times New Roman" w:cs="Times New Roman"/>
          <w:sz w:val="24"/>
        </w:rPr>
      </w:pPr>
    </w:p>
    <w:p w:rsidR="00BF333A" w:rsidRDefault="00BF333A" w:rsidP="00BF333A">
      <w:pPr>
        <w:pStyle w:val="ListParagraph"/>
        <w:numPr>
          <w:ilvl w:val="0"/>
          <w:numId w:val="1"/>
        </w:numPr>
        <w:spacing w:line="360" w:lineRule="auto"/>
        <w:jc w:val="both"/>
        <w:rPr>
          <w:rFonts w:ascii="Times New Roman" w:hAnsi="Times New Roman" w:cs="Times New Roman"/>
          <w:b/>
          <w:sz w:val="24"/>
        </w:rPr>
      </w:pPr>
      <w:r w:rsidRPr="00691F00">
        <w:rPr>
          <w:rFonts w:ascii="Times New Roman" w:hAnsi="Times New Roman" w:cs="Times New Roman"/>
          <w:b/>
          <w:sz w:val="24"/>
        </w:rPr>
        <w:t>Rumusan Masalah</w:t>
      </w:r>
    </w:p>
    <w:p w:rsidR="00BF333A" w:rsidRDefault="00BF333A" w:rsidP="00BF333A">
      <w:pPr>
        <w:pStyle w:val="ListParagraph"/>
        <w:spacing w:line="360" w:lineRule="auto"/>
        <w:jc w:val="both"/>
        <w:rPr>
          <w:rFonts w:ascii="Times New Roman" w:hAnsi="Times New Roman" w:cs="Times New Roman"/>
          <w:sz w:val="24"/>
        </w:rPr>
      </w:pPr>
      <w:r>
        <w:rPr>
          <w:rFonts w:ascii="Times New Roman" w:hAnsi="Times New Roman" w:cs="Times New Roman"/>
          <w:sz w:val="24"/>
        </w:rPr>
        <w:t xml:space="preserve">Berdasarkan latar belakang tersebut penulis ingin mengetahui bagaimana peresepan obat </w:t>
      </w:r>
      <w:r w:rsidRPr="009141DA">
        <w:rPr>
          <w:rFonts w:ascii="Times New Roman" w:hAnsi="Times New Roman" w:cs="Times New Roman"/>
          <w:sz w:val="24"/>
        </w:rPr>
        <w:t>gastritis</w:t>
      </w:r>
      <w:r>
        <w:rPr>
          <w:rFonts w:ascii="Times New Roman" w:hAnsi="Times New Roman" w:cs="Times New Roman"/>
          <w:sz w:val="24"/>
        </w:rPr>
        <w:t xml:space="preserve"> pada pasien rawat inap di Instalasi Farmasi RSUD Banten periode Oktober–Desember 2018. </w:t>
      </w:r>
    </w:p>
    <w:p w:rsidR="00BF333A" w:rsidRDefault="00BF333A" w:rsidP="00BF333A">
      <w:pPr>
        <w:pStyle w:val="ListParagraph"/>
        <w:spacing w:line="360" w:lineRule="auto"/>
        <w:jc w:val="both"/>
        <w:rPr>
          <w:rFonts w:ascii="Times New Roman" w:hAnsi="Times New Roman" w:cs="Times New Roman"/>
          <w:sz w:val="24"/>
        </w:rPr>
      </w:pPr>
    </w:p>
    <w:p w:rsidR="00BF333A" w:rsidRDefault="00BF333A" w:rsidP="00BF333A">
      <w:pPr>
        <w:pStyle w:val="ListParagraph"/>
        <w:numPr>
          <w:ilvl w:val="0"/>
          <w:numId w:val="1"/>
        </w:numPr>
        <w:spacing w:line="360" w:lineRule="auto"/>
        <w:jc w:val="both"/>
        <w:rPr>
          <w:rFonts w:ascii="Times New Roman" w:hAnsi="Times New Roman" w:cs="Times New Roman"/>
          <w:b/>
          <w:sz w:val="24"/>
        </w:rPr>
      </w:pPr>
      <w:r w:rsidRPr="00691F00">
        <w:rPr>
          <w:rFonts w:ascii="Times New Roman" w:hAnsi="Times New Roman" w:cs="Times New Roman"/>
          <w:b/>
          <w:sz w:val="24"/>
        </w:rPr>
        <w:t>Tujuan Penelitian</w:t>
      </w:r>
    </w:p>
    <w:p w:rsidR="00BF333A" w:rsidRPr="006C1C73" w:rsidRDefault="00BF333A" w:rsidP="00BF333A">
      <w:pPr>
        <w:pStyle w:val="ListParagraph"/>
        <w:numPr>
          <w:ilvl w:val="0"/>
          <w:numId w:val="2"/>
        </w:numPr>
        <w:spacing w:line="360" w:lineRule="auto"/>
        <w:ind w:left="993" w:hanging="644"/>
        <w:jc w:val="both"/>
        <w:rPr>
          <w:rFonts w:ascii="Times New Roman" w:hAnsi="Times New Roman" w:cs="Times New Roman"/>
          <w:b/>
          <w:sz w:val="24"/>
        </w:rPr>
      </w:pPr>
      <w:r w:rsidRPr="006C1C73">
        <w:rPr>
          <w:rFonts w:ascii="Times New Roman" w:hAnsi="Times New Roman" w:cs="Times New Roman"/>
          <w:b/>
          <w:sz w:val="24"/>
        </w:rPr>
        <w:t>Tujuan Umum</w:t>
      </w:r>
    </w:p>
    <w:p w:rsidR="00BF333A" w:rsidRPr="006C1C73" w:rsidRDefault="00BF333A" w:rsidP="00BF333A">
      <w:pPr>
        <w:pStyle w:val="ListParagraph"/>
        <w:spacing w:line="360" w:lineRule="auto"/>
        <w:ind w:left="993"/>
        <w:jc w:val="both"/>
        <w:rPr>
          <w:rFonts w:ascii="Times New Roman" w:hAnsi="Times New Roman" w:cs="Times New Roman"/>
          <w:sz w:val="24"/>
        </w:rPr>
      </w:pPr>
      <w:r w:rsidRPr="006C1C73">
        <w:rPr>
          <w:rFonts w:ascii="Times New Roman" w:hAnsi="Times New Roman" w:cs="Times New Roman"/>
          <w:sz w:val="24"/>
        </w:rPr>
        <w:t>Mengetahui peresepan obat gastritis pada pasien rawat inap di Instalasi Farmasi RSUD Banten periode Oktober–Desember 2018.</w:t>
      </w:r>
    </w:p>
    <w:p w:rsidR="00BF333A" w:rsidRDefault="00BF333A" w:rsidP="00BF333A">
      <w:pPr>
        <w:pStyle w:val="ListParagraph"/>
        <w:numPr>
          <w:ilvl w:val="0"/>
          <w:numId w:val="2"/>
        </w:numPr>
        <w:spacing w:line="360" w:lineRule="auto"/>
        <w:ind w:left="993" w:hanging="644"/>
        <w:jc w:val="both"/>
        <w:rPr>
          <w:rFonts w:ascii="Times New Roman" w:hAnsi="Times New Roman" w:cs="Times New Roman"/>
          <w:b/>
          <w:sz w:val="24"/>
        </w:rPr>
      </w:pPr>
      <w:r w:rsidRPr="006C1C73">
        <w:rPr>
          <w:rFonts w:ascii="Times New Roman" w:hAnsi="Times New Roman" w:cs="Times New Roman"/>
          <w:b/>
          <w:sz w:val="24"/>
        </w:rPr>
        <w:t>Tujuan Khusus</w:t>
      </w:r>
    </w:p>
    <w:p w:rsidR="00BF333A" w:rsidRDefault="00BF333A" w:rsidP="00BF333A">
      <w:pPr>
        <w:pStyle w:val="ListParagraph"/>
        <w:spacing w:line="360" w:lineRule="auto"/>
        <w:ind w:left="993"/>
        <w:jc w:val="both"/>
        <w:rPr>
          <w:rFonts w:ascii="Times New Roman" w:hAnsi="Times New Roman" w:cs="Times New Roman"/>
          <w:sz w:val="24"/>
        </w:rPr>
      </w:pPr>
      <w:r>
        <w:rPr>
          <w:rFonts w:ascii="Times New Roman" w:hAnsi="Times New Roman" w:cs="Times New Roman"/>
          <w:sz w:val="24"/>
        </w:rPr>
        <w:t xml:space="preserve">Tujuan khusus dari penelitian karya tulis ilmiah ini, ingin mengetahui jumlah dan persentase dari obat </w:t>
      </w:r>
      <w:r w:rsidRPr="006C1C73">
        <w:rPr>
          <w:rFonts w:ascii="Times New Roman" w:hAnsi="Times New Roman" w:cs="Times New Roman"/>
          <w:sz w:val="24"/>
        </w:rPr>
        <w:t>gastritis</w:t>
      </w:r>
      <w:r>
        <w:rPr>
          <w:rFonts w:ascii="Times New Roman" w:hAnsi="Times New Roman" w:cs="Times New Roman"/>
          <w:sz w:val="24"/>
        </w:rPr>
        <w:t xml:space="preserve"> berdasarkan:</w:t>
      </w:r>
    </w:p>
    <w:p w:rsidR="00BF333A" w:rsidRDefault="00BF333A" w:rsidP="00BF333A">
      <w:pPr>
        <w:pStyle w:val="ListParagraph"/>
        <w:numPr>
          <w:ilvl w:val="0"/>
          <w:numId w:val="3"/>
        </w:numPr>
        <w:spacing w:line="360" w:lineRule="auto"/>
        <w:jc w:val="both"/>
        <w:rPr>
          <w:rFonts w:ascii="Times New Roman" w:hAnsi="Times New Roman" w:cs="Times New Roman"/>
          <w:sz w:val="24"/>
        </w:rPr>
      </w:pPr>
      <w:r>
        <w:rPr>
          <w:rFonts w:ascii="Times New Roman" w:hAnsi="Times New Roman" w:cs="Times New Roman"/>
          <w:sz w:val="24"/>
        </w:rPr>
        <w:lastRenderedPageBreak/>
        <w:t>Usia dan jenis kelamin</w:t>
      </w:r>
    </w:p>
    <w:p w:rsidR="00BF333A" w:rsidRDefault="00BF333A" w:rsidP="00BF333A">
      <w:pPr>
        <w:pStyle w:val="ListParagraph"/>
        <w:numPr>
          <w:ilvl w:val="0"/>
          <w:numId w:val="3"/>
        </w:numPr>
        <w:spacing w:line="360" w:lineRule="auto"/>
        <w:jc w:val="both"/>
        <w:rPr>
          <w:rFonts w:ascii="Times New Roman" w:hAnsi="Times New Roman" w:cs="Times New Roman"/>
          <w:sz w:val="24"/>
        </w:rPr>
      </w:pPr>
      <w:r>
        <w:rPr>
          <w:rFonts w:ascii="Times New Roman" w:hAnsi="Times New Roman" w:cs="Times New Roman"/>
          <w:sz w:val="24"/>
        </w:rPr>
        <w:t>Golongan dan zat aktif yang paling banyak diresepkan</w:t>
      </w:r>
    </w:p>
    <w:p w:rsidR="00BF333A" w:rsidRDefault="00BF333A" w:rsidP="00BF333A">
      <w:pPr>
        <w:pStyle w:val="ListParagraph"/>
        <w:numPr>
          <w:ilvl w:val="0"/>
          <w:numId w:val="3"/>
        </w:numPr>
        <w:spacing w:line="360" w:lineRule="auto"/>
        <w:jc w:val="both"/>
        <w:rPr>
          <w:rFonts w:ascii="Times New Roman" w:hAnsi="Times New Roman" w:cs="Times New Roman"/>
          <w:sz w:val="24"/>
        </w:rPr>
      </w:pPr>
      <w:r>
        <w:rPr>
          <w:rFonts w:ascii="Times New Roman" w:hAnsi="Times New Roman" w:cs="Times New Roman"/>
          <w:sz w:val="24"/>
        </w:rPr>
        <w:t xml:space="preserve">Kombinasi antar golongan obat </w:t>
      </w:r>
      <w:r w:rsidRPr="006C1C73">
        <w:rPr>
          <w:rFonts w:ascii="Times New Roman" w:hAnsi="Times New Roman" w:cs="Times New Roman"/>
          <w:sz w:val="24"/>
        </w:rPr>
        <w:t>gastritis</w:t>
      </w:r>
      <w:r>
        <w:rPr>
          <w:rFonts w:ascii="Times New Roman" w:hAnsi="Times New Roman" w:cs="Times New Roman"/>
          <w:sz w:val="24"/>
        </w:rPr>
        <w:t xml:space="preserve"> yang paling banyak diresepkan</w:t>
      </w:r>
    </w:p>
    <w:p w:rsidR="00BF333A" w:rsidRDefault="00BF333A" w:rsidP="00BF333A">
      <w:pPr>
        <w:pStyle w:val="ListParagraph"/>
        <w:numPr>
          <w:ilvl w:val="0"/>
          <w:numId w:val="3"/>
        </w:numPr>
        <w:spacing w:line="360" w:lineRule="auto"/>
        <w:jc w:val="both"/>
        <w:rPr>
          <w:rFonts w:ascii="Times New Roman" w:hAnsi="Times New Roman" w:cs="Times New Roman"/>
          <w:sz w:val="24"/>
        </w:rPr>
      </w:pPr>
      <w:r>
        <w:rPr>
          <w:rFonts w:ascii="Times New Roman" w:hAnsi="Times New Roman" w:cs="Times New Roman"/>
          <w:sz w:val="24"/>
        </w:rPr>
        <w:t xml:space="preserve">Lima besar kelas terapi obat lain yang banyak diresepkan dengan obat </w:t>
      </w:r>
      <w:r w:rsidRPr="006C1C73">
        <w:rPr>
          <w:rFonts w:ascii="Times New Roman" w:hAnsi="Times New Roman" w:cs="Times New Roman"/>
          <w:sz w:val="24"/>
        </w:rPr>
        <w:t>gastritis</w:t>
      </w:r>
    </w:p>
    <w:p w:rsidR="00BF333A" w:rsidRDefault="00BF333A" w:rsidP="00BF333A">
      <w:pPr>
        <w:pStyle w:val="ListParagraph"/>
        <w:numPr>
          <w:ilvl w:val="0"/>
          <w:numId w:val="3"/>
        </w:numPr>
        <w:spacing w:line="360" w:lineRule="auto"/>
        <w:jc w:val="both"/>
        <w:rPr>
          <w:rFonts w:ascii="Times New Roman" w:hAnsi="Times New Roman" w:cs="Times New Roman"/>
          <w:sz w:val="24"/>
        </w:rPr>
      </w:pPr>
      <w:r>
        <w:rPr>
          <w:rFonts w:ascii="Times New Roman" w:hAnsi="Times New Roman" w:cs="Times New Roman"/>
          <w:sz w:val="24"/>
        </w:rPr>
        <w:t>Bentuk sediaan yang banyak diresepkan</w:t>
      </w:r>
    </w:p>
    <w:p w:rsidR="00BF333A" w:rsidRDefault="00BF333A" w:rsidP="00BF333A">
      <w:pPr>
        <w:pStyle w:val="ListParagraph"/>
        <w:spacing w:line="360" w:lineRule="auto"/>
        <w:ind w:left="1713"/>
        <w:jc w:val="both"/>
        <w:rPr>
          <w:rFonts w:ascii="Times New Roman" w:hAnsi="Times New Roman" w:cs="Times New Roman"/>
          <w:sz w:val="24"/>
        </w:rPr>
      </w:pPr>
    </w:p>
    <w:p w:rsidR="00BF333A" w:rsidRDefault="00BF333A" w:rsidP="00BF333A">
      <w:pPr>
        <w:pStyle w:val="ListParagraph"/>
        <w:numPr>
          <w:ilvl w:val="0"/>
          <w:numId w:val="1"/>
        </w:numPr>
        <w:spacing w:line="360" w:lineRule="auto"/>
        <w:jc w:val="both"/>
        <w:rPr>
          <w:rFonts w:ascii="Times New Roman" w:hAnsi="Times New Roman" w:cs="Times New Roman"/>
          <w:b/>
          <w:sz w:val="24"/>
        </w:rPr>
      </w:pPr>
      <w:r w:rsidRPr="00D50C6C">
        <w:rPr>
          <w:rFonts w:ascii="Times New Roman" w:hAnsi="Times New Roman" w:cs="Times New Roman"/>
          <w:b/>
          <w:sz w:val="24"/>
        </w:rPr>
        <w:t>Manfaat Penelitian</w:t>
      </w:r>
    </w:p>
    <w:p w:rsidR="00BF333A" w:rsidRPr="006F6089" w:rsidRDefault="00BF333A" w:rsidP="00BF333A">
      <w:pPr>
        <w:pStyle w:val="ListParagraph"/>
        <w:numPr>
          <w:ilvl w:val="0"/>
          <w:numId w:val="4"/>
        </w:numPr>
        <w:spacing w:line="360" w:lineRule="auto"/>
        <w:ind w:left="993" w:hanging="632"/>
        <w:jc w:val="both"/>
        <w:rPr>
          <w:rFonts w:ascii="Times New Roman" w:hAnsi="Times New Roman" w:cs="Times New Roman"/>
          <w:b/>
          <w:sz w:val="24"/>
        </w:rPr>
      </w:pPr>
      <w:r w:rsidRPr="006F6089">
        <w:rPr>
          <w:rFonts w:ascii="Times New Roman" w:hAnsi="Times New Roman" w:cs="Times New Roman"/>
          <w:b/>
          <w:sz w:val="24"/>
        </w:rPr>
        <w:t>Bagi Penulis</w:t>
      </w:r>
    </w:p>
    <w:p w:rsidR="00BF333A" w:rsidRDefault="00BF333A" w:rsidP="00BF333A">
      <w:pPr>
        <w:pStyle w:val="ListParagraph"/>
        <w:spacing w:line="360" w:lineRule="auto"/>
        <w:ind w:left="993"/>
        <w:jc w:val="both"/>
        <w:rPr>
          <w:rFonts w:ascii="Times New Roman" w:hAnsi="Times New Roman" w:cs="Times New Roman"/>
          <w:sz w:val="24"/>
        </w:rPr>
      </w:pPr>
      <w:r>
        <w:rPr>
          <w:rFonts w:ascii="Times New Roman" w:hAnsi="Times New Roman" w:cs="Times New Roman"/>
          <w:sz w:val="24"/>
        </w:rPr>
        <w:t xml:space="preserve">Menambah ilmu pengetahuan serta wawasan yang berhubungan dengan obat </w:t>
      </w:r>
      <w:r w:rsidRPr="006C1C73">
        <w:rPr>
          <w:rFonts w:ascii="Times New Roman" w:hAnsi="Times New Roman" w:cs="Times New Roman"/>
          <w:sz w:val="24"/>
        </w:rPr>
        <w:t>gastritis</w:t>
      </w:r>
      <w:r>
        <w:rPr>
          <w:rFonts w:ascii="Times New Roman" w:hAnsi="Times New Roman" w:cs="Times New Roman"/>
          <w:sz w:val="24"/>
        </w:rPr>
        <w:t xml:space="preserve"> dan sebagai sarana untuk mengaplikasikan ilmu yang diperoleh selama menjalani pendidikan.</w:t>
      </w:r>
    </w:p>
    <w:p w:rsidR="00BF333A" w:rsidRPr="006F6089" w:rsidRDefault="00BF333A" w:rsidP="00BF333A">
      <w:pPr>
        <w:pStyle w:val="ListParagraph"/>
        <w:numPr>
          <w:ilvl w:val="0"/>
          <w:numId w:val="4"/>
        </w:numPr>
        <w:spacing w:line="360" w:lineRule="auto"/>
        <w:ind w:left="993" w:hanging="632"/>
        <w:jc w:val="both"/>
        <w:rPr>
          <w:rFonts w:ascii="Times New Roman" w:hAnsi="Times New Roman" w:cs="Times New Roman"/>
          <w:b/>
          <w:sz w:val="24"/>
        </w:rPr>
      </w:pPr>
      <w:r w:rsidRPr="006F6089">
        <w:rPr>
          <w:rFonts w:ascii="Times New Roman" w:hAnsi="Times New Roman" w:cs="Times New Roman"/>
          <w:b/>
          <w:sz w:val="24"/>
        </w:rPr>
        <w:t>Bagi Akademik</w:t>
      </w:r>
    </w:p>
    <w:p w:rsidR="00BF333A" w:rsidRDefault="00BF333A" w:rsidP="00BF333A">
      <w:pPr>
        <w:pStyle w:val="ListParagraph"/>
        <w:spacing w:line="360" w:lineRule="auto"/>
        <w:ind w:left="993"/>
        <w:jc w:val="both"/>
        <w:rPr>
          <w:rFonts w:ascii="Times New Roman" w:hAnsi="Times New Roman" w:cs="Times New Roman"/>
          <w:sz w:val="24"/>
        </w:rPr>
      </w:pPr>
      <w:r>
        <w:rPr>
          <w:rFonts w:ascii="Times New Roman" w:hAnsi="Times New Roman" w:cs="Times New Roman"/>
          <w:sz w:val="24"/>
        </w:rPr>
        <w:t xml:space="preserve">Sebagai bahan informasi dan pengetahuan bagi mahasiswa mengenai profil peresepan obat </w:t>
      </w:r>
      <w:r w:rsidRPr="006C1C73">
        <w:rPr>
          <w:rFonts w:ascii="Times New Roman" w:hAnsi="Times New Roman" w:cs="Times New Roman"/>
          <w:sz w:val="24"/>
        </w:rPr>
        <w:t>gastritis</w:t>
      </w:r>
      <w:r>
        <w:rPr>
          <w:rFonts w:ascii="Times New Roman" w:hAnsi="Times New Roman" w:cs="Times New Roman"/>
          <w:sz w:val="24"/>
        </w:rPr>
        <w:t xml:space="preserve"> pada pasien rawat inap di </w:t>
      </w:r>
      <w:r w:rsidRPr="006C1C73">
        <w:rPr>
          <w:rFonts w:ascii="Times New Roman" w:hAnsi="Times New Roman" w:cs="Times New Roman"/>
          <w:sz w:val="24"/>
        </w:rPr>
        <w:t>Instalasi Farmasi RSUD Banten periode Oktober–</w:t>
      </w:r>
      <w:r>
        <w:rPr>
          <w:rFonts w:ascii="Times New Roman" w:hAnsi="Times New Roman" w:cs="Times New Roman"/>
          <w:sz w:val="24"/>
        </w:rPr>
        <w:t>Desember 2018, serta menambah kepustakaan di Perpustakaan Poltekkes Kemennkes Jakarta II Jurusan Farmasi.</w:t>
      </w:r>
    </w:p>
    <w:p w:rsidR="00BF333A" w:rsidRPr="006F6089" w:rsidRDefault="00BF333A" w:rsidP="00BF333A">
      <w:pPr>
        <w:pStyle w:val="ListParagraph"/>
        <w:numPr>
          <w:ilvl w:val="0"/>
          <w:numId w:val="4"/>
        </w:numPr>
        <w:spacing w:line="360" w:lineRule="auto"/>
        <w:ind w:left="993" w:hanging="632"/>
        <w:jc w:val="both"/>
        <w:rPr>
          <w:rFonts w:ascii="Times New Roman" w:hAnsi="Times New Roman" w:cs="Times New Roman"/>
          <w:b/>
          <w:sz w:val="24"/>
        </w:rPr>
      </w:pPr>
      <w:r w:rsidRPr="006F6089">
        <w:rPr>
          <w:rFonts w:ascii="Times New Roman" w:hAnsi="Times New Roman" w:cs="Times New Roman"/>
          <w:b/>
          <w:sz w:val="24"/>
        </w:rPr>
        <w:t>Bagi Rumah Sakit</w:t>
      </w:r>
    </w:p>
    <w:p w:rsidR="00BF333A" w:rsidRPr="00D50C6C" w:rsidRDefault="00BF333A" w:rsidP="00BF333A">
      <w:pPr>
        <w:pStyle w:val="ListParagraph"/>
        <w:spacing w:line="360" w:lineRule="auto"/>
        <w:ind w:left="993"/>
        <w:jc w:val="both"/>
        <w:rPr>
          <w:rFonts w:ascii="Times New Roman" w:hAnsi="Times New Roman" w:cs="Times New Roman"/>
          <w:sz w:val="24"/>
        </w:rPr>
      </w:pPr>
      <w:r>
        <w:rPr>
          <w:rFonts w:ascii="Times New Roman" w:hAnsi="Times New Roman" w:cs="Times New Roman"/>
          <w:sz w:val="24"/>
        </w:rPr>
        <w:t xml:space="preserve">Digunakan sebagai bahan acuan dan pertimbangan perencanaan serta pengadaan dan juga sebagai bahan memonitoring penggunaan obat </w:t>
      </w:r>
      <w:r w:rsidRPr="006C1C73">
        <w:rPr>
          <w:rFonts w:ascii="Times New Roman" w:hAnsi="Times New Roman" w:cs="Times New Roman"/>
          <w:sz w:val="24"/>
        </w:rPr>
        <w:t>gastritis</w:t>
      </w:r>
      <w:r>
        <w:rPr>
          <w:rFonts w:ascii="Times New Roman" w:hAnsi="Times New Roman" w:cs="Times New Roman"/>
          <w:sz w:val="24"/>
        </w:rPr>
        <w:t xml:space="preserve"> di </w:t>
      </w:r>
      <w:r w:rsidRPr="006C1C73">
        <w:rPr>
          <w:rFonts w:ascii="Times New Roman" w:hAnsi="Times New Roman" w:cs="Times New Roman"/>
          <w:sz w:val="24"/>
        </w:rPr>
        <w:t>Instalasi Farmasi RSUD Banten</w:t>
      </w:r>
      <w:r>
        <w:rPr>
          <w:rFonts w:ascii="Times New Roman" w:hAnsi="Times New Roman" w:cs="Times New Roman"/>
          <w:sz w:val="24"/>
        </w:rPr>
        <w:t>.</w:t>
      </w:r>
    </w:p>
    <w:p w:rsidR="00BF333A" w:rsidRPr="006C1C73" w:rsidRDefault="00BF333A" w:rsidP="00BF333A">
      <w:pPr>
        <w:pStyle w:val="ListParagraph"/>
        <w:spacing w:line="360" w:lineRule="auto"/>
        <w:ind w:left="993"/>
        <w:jc w:val="both"/>
        <w:rPr>
          <w:rFonts w:ascii="Times New Roman" w:hAnsi="Times New Roman" w:cs="Times New Roman"/>
          <w:sz w:val="24"/>
        </w:rPr>
      </w:pPr>
    </w:p>
    <w:p w:rsidR="00BF333A" w:rsidRDefault="00BF333A" w:rsidP="00BF333A">
      <w:pPr>
        <w:pStyle w:val="ListParagraph"/>
        <w:spacing w:line="360" w:lineRule="auto"/>
        <w:ind w:left="993"/>
        <w:jc w:val="both"/>
        <w:rPr>
          <w:rFonts w:ascii="Times New Roman" w:hAnsi="Times New Roman" w:cs="Times New Roman"/>
          <w:sz w:val="24"/>
        </w:rPr>
      </w:pPr>
    </w:p>
    <w:p w:rsidR="00BF333A" w:rsidRDefault="00BF333A" w:rsidP="00BF333A">
      <w:pPr>
        <w:pStyle w:val="ListParagraph"/>
        <w:spacing w:line="360" w:lineRule="auto"/>
        <w:ind w:left="993"/>
        <w:jc w:val="both"/>
        <w:rPr>
          <w:rFonts w:ascii="Times New Roman" w:hAnsi="Times New Roman" w:cs="Times New Roman"/>
          <w:sz w:val="24"/>
        </w:rPr>
      </w:pPr>
    </w:p>
    <w:p w:rsidR="00BF333A" w:rsidRDefault="00BF333A" w:rsidP="00BF333A">
      <w:pPr>
        <w:pStyle w:val="ListParagraph"/>
        <w:spacing w:line="360" w:lineRule="auto"/>
        <w:jc w:val="both"/>
        <w:rPr>
          <w:rFonts w:ascii="Times New Roman" w:hAnsi="Times New Roman" w:cs="Times New Roman"/>
          <w:sz w:val="24"/>
        </w:rPr>
      </w:pPr>
    </w:p>
    <w:p w:rsidR="00BF333A" w:rsidRPr="00691F00" w:rsidRDefault="00BF333A" w:rsidP="00BF333A">
      <w:pPr>
        <w:pStyle w:val="ListParagraph"/>
        <w:spacing w:line="360" w:lineRule="auto"/>
        <w:ind w:left="993"/>
        <w:jc w:val="both"/>
        <w:rPr>
          <w:rFonts w:ascii="Times New Roman" w:hAnsi="Times New Roman" w:cs="Times New Roman"/>
          <w:sz w:val="24"/>
        </w:rPr>
      </w:pPr>
    </w:p>
    <w:p w:rsidR="00BF333A" w:rsidRDefault="00BF333A" w:rsidP="00BF333A">
      <w:pPr>
        <w:pStyle w:val="ListParagraph"/>
        <w:spacing w:line="360" w:lineRule="auto"/>
        <w:jc w:val="both"/>
        <w:rPr>
          <w:rFonts w:ascii="Times New Roman" w:hAnsi="Times New Roman" w:cs="Times New Roman"/>
          <w:sz w:val="24"/>
        </w:rPr>
      </w:pPr>
    </w:p>
    <w:p w:rsidR="00BF333A" w:rsidRDefault="00BF333A" w:rsidP="00BF333A"/>
    <w:p w:rsidR="00BF333A" w:rsidRDefault="00BF333A" w:rsidP="00BF333A">
      <w:pPr>
        <w:jc w:val="both"/>
        <w:rPr>
          <w:rFonts w:ascii="Times New Roman" w:hAnsi="Times New Roman" w:cs="Times New Roman"/>
          <w:sz w:val="24"/>
        </w:rPr>
      </w:pPr>
    </w:p>
    <w:p w:rsidR="009D7FE0" w:rsidRDefault="009D7FE0" w:rsidP="00BF333A">
      <w:pPr>
        <w:jc w:val="center"/>
        <w:rPr>
          <w:rFonts w:ascii="Times New Roman" w:hAnsi="Times New Roman" w:cs="Times New Roman"/>
          <w:b/>
          <w:sz w:val="24"/>
        </w:rPr>
        <w:sectPr w:rsidR="009D7FE0" w:rsidSect="005B2AC8">
          <w:footerReference w:type="default" r:id="rId18"/>
          <w:pgSz w:w="11906" w:h="16838"/>
          <w:pgMar w:top="1701" w:right="1701" w:bottom="1701" w:left="2268" w:header="708" w:footer="708" w:gutter="0"/>
          <w:pgNumType w:start="2"/>
          <w:cols w:space="708"/>
          <w:docGrid w:linePitch="360"/>
        </w:sectPr>
      </w:pPr>
    </w:p>
    <w:p w:rsidR="00BF333A" w:rsidRPr="00C70DD0" w:rsidRDefault="00BF333A" w:rsidP="00BF333A">
      <w:pPr>
        <w:jc w:val="center"/>
        <w:rPr>
          <w:rFonts w:ascii="Times New Roman" w:hAnsi="Times New Roman" w:cs="Times New Roman"/>
          <w:b/>
          <w:sz w:val="24"/>
        </w:rPr>
      </w:pPr>
      <w:r w:rsidRPr="00C70DD0">
        <w:rPr>
          <w:rFonts w:ascii="Times New Roman" w:hAnsi="Times New Roman" w:cs="Times New Roman"/>
          <w:b/>
          <w:sz w:val="24"/>
        </w:rPr>
        <w:lastRenderedPageBreak/>
        <w:t>BAB II</w:t>
      </w:r>
    </w:p>
    <w:p w:rsidR="00BF333A" w:rsidRDefault="00BF333A" w:rsidP="00BF333A">
      <w:pPr>
        <w:jc w:val="center"/>
        <w:rPr>
          <w:rFonts w:ascii="Times New Roman" w:hAnsi="Times New Roman" w:cs="Times New Roman"/>
          <w:b/>
          <w:sz w:val="24"/>
        </w:rPr>
      </w:pPr>
      <w:r w:rsidRPr="00C70DD0">
        <w:rPr>
          <w:rFonts w:ascii="Times New Roman" w:hAnsi="Times New Roman" w:cs="Times New Roman"/>
          <w:b/>
          <w:sz w:val="24"/>
        </w:rPr>
        <w:t>TINJAUAN PUSTAKA</w:t>
      </w:r>
    </w:p>
    <w:p w:rsidR="00BF333A" w:rsidRDefault="00BF333A" w:rsidP="00BF333A">
      <w:pPr>
        <w:pStyle w:val="ListParagraph"/>
        <w:numPr>
          <w:ilvl w:val="0"/>
          <w:numId w:val="5"/>
        </w:numPr>
        <w:rPr>
          <w:rFonts w:ascii="Times New Roman" w:hAnsi="Times New Roman" w:cs="Times New Roman"/>
          <w:b/>
          <w:sz w:val="24"/>
        </w:rPr>
      </w:pPr>
      <w:r>
        <w:rPr>
          <w:rFonts w:ascii="Times New Roman" w:hAnsi="Times New Roman" w:cs="Times New Roman"/>
          <w:b/>
          <w:sz w:val="24"/>
        </w:rPr>
        <w:t>Gastritis</w:t>
      </w:r>
    </w:p>
    <w:p w:rsidR="00BF333A" w:rsidRDefault="00BF333A" w:rsidP="00BF333A">
      <w:pPr>
        <w:pStyle w:val="ListParagraph"/>
        <w:numPr>
          <w:ilvl w:val="0"/>
          <w:numId w:val="6"/>
        </w:numPr>
        <w:ind w:left="993" w:hanging="633"/>
        <w:rPr>
          <w:rFonts w:ascii="Times New Roman" w:hAnsi="Times New Roman" w:cs="Times New Roman"/>
          <w:b/>
          <w:sz w:val="24"/>
        </w:rPr>
      </w:pPr>
      <w:r>
        <w:rPr>
          <w:rFonts w:ascii="Times New Roman" w:hAnsi="Times New Roman" w:cs="Times New Roman"/>
          <w:b/>
          <w:sz w:val="24"/>
        </w:rPr>
        <w:t>Definisi</w:t>
      </w:r>
    </w:p>
    <w:p w:rsidR="00BF333A" w:rsidRDefault="00BF333A" w:rsidP="00BF333A">
      <w:pPr>
        <w:pStyle w:val="ListParagraph"/>
        <w:spacing w:line="360" w:lineRule="auto"/>
        <w:ind w:left="993" w:firstLine="447"/>
        <w:jc w:val="both"/>
        <w:rPr>
          <w:rFonts w:ascii="Times New Roman" w:hAnsi="Times New Roman" w:cs="Times New Roman"/>
          <w:sz w:val="24"/>
          <w:szCs w:val="24"/>
        </w:rPr>
      </w:pPr>
      <w:r w:rsidRPr="00732F42">
        <w:rPr>
          <w:rFonts w:ascii="Times New Roman" w:hAnsi="Times New Roman" w:cs="Times New Roman"/>
          <w:sz w:val="24"/>
          <w:szCs w:val="24"/>
        </w:rPr>
        <w:t>Gastritis merupakan</w:t>
      </w:r>
      <w:r>
        <w:rPr>
          <w:rFonts w:ascii="Times New Roman" w:hAnsi="Times New Roman" w:cs="Times New Roman"/>
          <w:sz w:val="24"/>
          <w:szCs w:val="24"/>
        </w:rPr>
        <w:t xml:space="preserve"> radang mukosa lambung disebabkan kelebihan asam lambung dengan gejala nyeri serta rasa panas pada ulu hati dan dada, mual, muntah, dan kembung.</w:t>
      </w:r>
      <w:r>
        <w:rPr>
          <w:rFonts w:ascii="Times New Roman" w:hAnsi="Times New Roman" w:cs="Times New Roman"/>
          <w:sz w:val="24"/>
          <w:szCs w:val="24"/>
          <w:vertAlign w:val="superscript"/>
        </w:rPr>
        <w:t>5</w:t>
      </w:r>
    </w:p>
    <w:p w:rsidR="00BF333A" w:rsidRPr="002D5600" w:rsidRDefault="00BF333A" w:rsidP="00BF333A">
      <w:pPr>
        <w:pStyle w:val="ListParagraph"/>
        <w:spacing w:line="360" w:lineRule="auto"/>
        <w:ind w:left="993" w:firstLine="447"/>
        <w:jc w:val="both"/>
        <w:rPr>
          <w:rFonts w:ascii="Times New Roman" w:hAnsi="Times New Roman" w:cs="Times New Roman"/>
          <w:sz w:val="24"/>
          <w:szCs w:val="24"/>
          <w:vertAlign w:val="superscript"/>
        </w:rPr>
      </w:pPr>
      <w:r w:rsidRPr="00732F42">
        <w:rPr>
          <w:rFonts w:ascii="Times New Roman" w:hAnsi="Times New Roman" w:cs="Times New Roman"/>
          <w:sz w:val="24"/>
          <w:szCs w:val="24"/>
        </w:rPr>
        <w:t xml:space="preserve">Secara umum, gastritis dibagi menjadi dua jenis, yaitu gastritis akut dan kronis. Dikatakan gastritis akut </w:t>
      </w:r>
      <w:r>
        <w:rPr>
          <w:rFonts w:ascii="Times New Roman" w:hAnsi="Times New Roman" w:cs="Times New Roman"/>
          <w:sz w:val="24"/>
          <w:szCs w:val="24"/>
        </w:rPr>
        <w:t>apabila  inflamasi akut dari lambung, biasanya terbatas pada mukosa. Tanda-tanda klinis dari gastritis akut bila menunjukkan gejala-gejala yang berat.</w:t>
      </w:r>
      <w:r w:rsidRPr="00732F42">
        <w:rPr>
          <w:rFonts w:ascii="Times New Roman" w:hAnsi="Times New Roman" w:cs="Times New Roman"/>
          <w:sz w:val="24"/>
          <w:szCs w:val="24"/>
        </w:rPr>
        <w:t xml:space="preserve"> </w:t>
      </w:r>
      <w:r w:rsidRPr="00F66B03">
        <w:rPr>
          <w:rFonts w:ascii="Times New Roman" w:hAnsi="Times New Roman" w:cs="Times New Roman"/>
          <w:sz w:val="24"/>
          <w:szCs w:val="24"/>
        </w:rPr>
        <w:t xml:space="preserve">Sedangkan pada gastritis kronis, </w:t>
      </w:r>
      <w:r>
        <w:rPr>
          <w:rFonts w:ascii="Times New Roman" w:hAnsi="Times New Roman" w:cs="Times New Roman"/>
          <w:sz w:val="24"/>
          <w:szCs w:val="24"/>
        </w:rPr>
        <w:t>lambung mungkin mengalami inflamasi kronis dari tipe tertentu sehingga menyebabkan gastritis dari tipe yang spesifik, misalnya pada proses tbc, sarcoidosis dan syphilis. Dengan sejak dipakainya gastroskop mulai 1921 untuk pemeriksaan setiap kelainan dalam lambung maka dapat ditentukan klasifikasi dari gastritis kronis.</w:t>
      </w:r>
      <w:r>
        <w:rPr>
          <w:rFonts w:ascii="Times New Roman" w:hAnsi="Times New Roman" w:cs="Times New Roman"/>
          <w:sz w:val="24"/>
          <w:szCs w:val="24"/>
          <w:vertAlign w:val="superscript"/>
        </w:rPr>
        <w:t>6</w:t>
      </w:r>
    </w:p>
    <w:p w:rsidR="00BF333A" w:rsidRDefault="00BF333A" w:rsidP="00BF333A">
      <w:pPr>
        <w:pStyle w:val="ListParagraph"/>
        <w:numPr>
          <w:ilvl w:val="0"/>
          <w:numId w:val="6"/>
        </w:numPr>
        <w:ind w:left="993" w:hanging="633"/>
        <w:rPr>
          <w:rFonts w:ascii="Times New Roman" w:hAnsi="Times New Roman" w:cs="Times New Roman"/>
          <w:b/>
          <w:sz w:val="24"/>
        </w:rPr>
      </w:pPr>
      <w:r>
        <w:rPr>
          <w:rFonts w:ascii="Times New Roman" w:hAnsi="Times New Roman" w:cs="Times New Roman"/>
          <w:b/>
          <w:sz w:val="24"/>
        </w:rPr>
        <w:t>Gejala Gastritis</w:t>
      </w:r>
    </w:p>
    <w:p w:rsidR="00BF333A" w:rsidRPr="00E95244" w:rsidRDefault="00BF333A" w:rsidP="00BF333A">
      <w:pPr>
        <w:pStyle w:val="ListParagraph"/>
        <w:spacing w:line="360" w:lineRule="auto"/>
        <w:ind w:left="993"/>
        <w:rPr>
          <w:rFonts w:ascii="Times New Roman" w:hAnsi="Times New Roman" w:cs="Times New Roman"/>
          <w:b/>
          <w:sz w:val="24"/>
          <w:vertAlign w:val="superscript"/>
        </w:rPr>
      </w:pPr>
      <w:r w:rsidRPr="00732F42">
        <w:rPr>
          <w:rFonts w:ascii="Times New Roman" w:eastAsia="Times New Roman" w:hAnsi="Times New Roman" w:cs="Times New Roman"/>
          <w:sz w:val="24"/>
          <w:szCs w:val="24"/>
          <w:lang w:eastAsia="id-ID"/>
        </w:rPr>
        <w:t>Gejala gastritis yang dirasakan dapat berbeda pada tiap penderita. Akan tetapi, kondisi ini bisa juga tidak selalu menimbulkan gejala. Beberapa</w:t>
      </w:r>
      <w:r>
        <w:rPr>
          <w:rFonts w:ascii="Times New Roman" w:eastAsia="Times New Roman" w:hAnsi="Times New Roman" w:cs="Times New Roman"/>
          <w:sz w:val="24"/>
          <w:szCs w:val="24"/>
          <w:lang w:eastAsia="id-ID"/>
        </w:rPr>
        <w:t xml:space="preserve"> contoh gejala gastritis adalah sebagai berikut.</w:t>
      </w:r>
      <w:r>
        <w:rPr>
          <w:rFonts w:ascii="Times New Roman" w:eastAsia="Times New Roman" w:hAnsi="Times New Roman" w:cs="Times New Roman"/>
          <w:sz w:val="24"/>
          <w:szCs w:val="24"/>
          <w:vertAlign w:val="superscript"/>
          <w:lang w:eastAsia="id-ID"/>
        </w:rPr>
        <w:t>7</w:t>
      </w:r>
    </w:p>
    <w:p w:rsidR="00BF333A" w:rsidRDefault="00BF333A" w:rsidP="00BF333A">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Mual</w:t>
      </w:r>
    </w:p>
    <w:p w:rsidR="00BF333A" w:rsidRDefault="00BF333A" w:rsidP="00BF333A">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Perut terasa nyeri</w:t>
      </w:r>
    </w:p>
    <w:p w:rsidR="00BF333A" w:rsidRPr="00732F42" w:rsidRDefault="00BF333A" w:rsidP="00BF333A">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Perih (kembung dan sesak) pada bagian atas perut (ulu hati)</w:t>
      </w:r>
    </w:p>
    <w:p w:rsidR="00BF333A" w:rsidRPr="00732F42" w:rsidRDefault="00BF333A" w:rsidP="00BF333A">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Nafsu makan menurun secara drastis</w:t>
      </w:r>
    </w:p>
    <w:p w:rsidR="00BF333A" w:rsidRPr="00732F42" w:rsidRDefault="00BF333A" w:rsidP="00BF333A">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Wajah pucat</w:t>
      </w:r>
    </w:p>
    <w:p w:rsidR="00BF333A" w:rsidRDefault="00BF333A" w:rsidP="00BF333A">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id-ID"/>
        </w:rPr>
        <w:sectPr w:rsidR="00BF333A" w:rsidSect="009D7FE0">
          <w:pgSz w:w="11906" w:h="16838"/>
          <w:pgMar w:top="1701" w:right="1701" w:bottom="1701" w:left="2268" w:header="708" w:footer="708" w:gutter="0"/>
          <w:pgNumType w:start="4"/>
          <w:cols w:space="708"/>
          <w:titlePg/>
          <w:docGrid w:linePitch="360"/>
        </w:sectPr>
      </w:pPr>
    </w:p>
    <w:p w:rsidR="00BF333A" w:rsidRPr="00732F42" w:rsidRDefault="00BF333A" w:rsidP="00BF333A">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lastRenderedPageBreak/>
        <w:t>Suhu badan naik</w:t>
      </w:r>
    </w:p>
    <w:p w:rsidR="00BF333A" w:rsidRDefault="00910957" w:rsidP="00BF333A">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id-ID"/>
        </w:rPr>
      </w:pPr>
      <w:hyperlink r:id="rId19" w:history="1">
        <w:r w:rsidR="00BF333A">
          <w:rPr>
            <w:rFonts w:ascii="Times New Roman" w:eastAsia="Times New Roman" w:hAnsi="Times New Roman" w:cs="Times New Roman"/>
            <w:sz w:val="24"/>
            <w:szCs w:val="24"/>
            <w:lang w:eastAsia="id-ID"/>
          </w:rPr>
          <w:t>Keluar</w:t>
        </w:r>
      </w:hyperlink>
      <w:r w:rsidR="00BF333A">
        <w:rPr>
          <w:rFonts w:ascii="Times New Roman" w:eastAsia="Times New Roman" w:hAnsi="Times New Roman" w:cs="Times New Roman"/>
          <w:sz w:val="24"/>
          <w:szCs w:val="24"/>
          <w:lang w:eastAsia="id-ID"/>
        </w:rPr>
        <w:t xml:space="preserve"> keringat dingin</w:t>
      </w:r>
    </w:p>
    <w:p w:rsidR="00BF333A" w:rsidRPr="00732F42" w:rsidRDefault="00BF333A" w:rsidP="00BF333A">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Sering bersendawa terutama dalam keadaan lapar</w:t>
      </w:r>
    </w:p>
    <w:p w:rsidR="00BF333A" w:rsidRPr="00E519F0" w:rsidRDefault="00BF333A" w:rsidP="00BF333A">
      <w:pPr>
        <w:spacing w:before="150" w:after="150" w:line="360" w:lineRule="auto"/>
        <w:ind w:left="993"/>
        <w:jc w:val="both"/>
        <w:rPr>
          <w:rFonts w:ascii="Times New Roman" w:eastAsia="Times New Roman" w:hAnsi="Times New Roman" w:cs="Times New Roman"/>
          <w:sz w:val="24"/>
          <w:szCs w:val="24"/>
          <w:lang w:eastAsia="id-ID"/>
        </w:rPr>
      </w:pPr>
      <w:r w:rsidRPr="00732F42">
        <w:rPr>
          <w:rFonts w:ascii="Times New Roman" w:eastAsia="Times New Roman" w:hAnsi="Times New Roman" w:cs="Times New Roman"/>
          <w:sz w:val="24"/>
          <w:szCs w:val="24"/>
          <w:lang w:eastAsia="id-ID"/>
        </w:rPr>
        <w:t xml:space="preserve">Jika seseorang menderita gastritis erosif hingga menyebabkan luka atau perdarahan pada lambung, gejala yang muncul adalah muntah darah dan tinja berwarna hitam. Akan tetapi, tidak semua nyeri pada perut menandakan gastritis. Berbagai penyakit juga dapat menimbulkan gejala yang mirip dengan gastritis, seperti penyakit </w:t>
      </w:r>
      <w:r w:rsidRPr="00732F42">
        <w:rPr>
          <w:rFonts w:ascii="Times New Roman" w:eastAsia="Times New Roman" w:hAnsi="Times New Roman" w:cs="Times New Roman"/>
          <w:i/>
          <w:sz w:val="24"/>
          <w:szCs w:val="24"/>
          <w:lang w:eastAsia="id-ID"/>
        </w:rPr>
        <w:t>Crohn</w:t>
      </w:r>
      <w:r w:rsidRPr="00732F42">
        <w:rPr>
          <w:rFonts w:ascii="Times New Roman" w:eastAsia="Times New Roman" w:hAnsi="Times New Roman" w:cs="Times New Roman"/>
          <w:sz w:val="24"/>
          <w:szCs w:val="24"/>
          <w:lang w:eastAsia="id-ID"/>
        </w:rPr>
        <w:t>, </w:t>
      </w:r>
      <w:hyperlink r:id="rId20" w:history="1">
        <w:r w:rsidRPr="00732F42">
          <w:rPr>
            <w:rFonts w:ascii="Times New Roman" w:eastAsia="Times New Roman" w:hAnsi="Times New Roman" w:cs="Times New Roman"/>
            <w:sz w:val="24"/>
            <w:szCs w:val="24"/>
            <w:lang w:eastAsia="id-ID"/>
          </w:rPr>
          <w:t>batu empedu</w:t>
        </w:r>
      </w:hyperlink>
      <w:r w:rsidRPr="00732F42">
        <w:rPr>
          <w:rFonts w:ascii="Times New Roman" w:eastAsia="Times New Roman" w:hAnsi="Times New Roman" w:cs="Times New Roman"/>
          <w:sz w:val="24"/>
          <w:szCs w:val="24"/>
          <w:lang w:eastAsia="id-ID"/>
        </w:rPr>
        <w:t>, dan keracunan makanan. Oleh karena itu diagnosis untuk menentukan penyebab terjadinya nyeri perut sangat penting untuk dilakukan.</w:t>
      </w:r>
    </w:p>
    <w:p w:rsidR="00BF333A" w:rsidRDefault="00BF333A" w:rsidP="00BF333A">
      <w:pPr>
        <w:pStyle w:val="ListParagraph"/>
        <w:numPr>
          <w:ilvl w:val="0"/>
          <w:numId w:val="6"/>
        </w:numPr>
        <w:ind w:left="993" w:hanging="633"/>
        <w:rPr>
          <w:rFonts w:ascii="Times New Roman" w:hAnsi="Times New Roman" w:cs="Times New Roman"/>
          <w:b/>
          <w:sz w:val="24"/>
        </w:rPr>
      </w:pPr>
      <w:r>
        <w:rPr>
          <w:rFonts w:ascii="Times New Roman" w:hAnsi="Times New Roman" w:cs="Times New Roman"/>
          <w:b/>
          <w:sz w:val="24"/>
        </w:rPr>
        <w:t>Penyebab Gastritis</w:t>
      </w:r>
    </w:p>
    <w:p w:rsidR="00BF333A" w:rsidRPr="00E519F0" w:rsidRDefault="00BF333A" w:rsidP="00BF333A">
      <w:pPr>
        <w:pStyle w:val="ListParagraph"/>
        <w:spacing w:line="360" w:lineRule="auto"/>
        <w:ind w:left="993" w:firstLine="447"/>
        <w:jc w:val="both"/>
        <w:rPr>
          <w:rFonts w:ascii="Times New Roman" w:eastAsia="Times New Roman" w:hAnsi="Times New Roman" w:cs="Times New Roman"/>
          <w:sz w:val="24"/>
          <w:szCs w:val="24"/>
          <w:lang w:eastAsia="id-ID"/>
        </w:rPr>
      </w:pPr>
      <w:r w:rsidRPr="00EF238A">
        <w:rPr>
          <w:rFonts w:ascii="Times New Roman" w:eastAsia="Times New Roman" w:hAnsi="Times New Roman" w:cs="Times New Roman"/>
          <w:sz w:val="24"/>
          <w:szCs w:val="24"/>
          <w:lang w:eastAsia="id-ID"/>
        </w:rPr>
        <w:t>Gastritis terjadi akibat peradangan pada dinding lambung. Dinding lambung tersusun dari jaringan yang mengandung kelenjar untuk menghasilkan enzim pencernaan dan asam lambung. Selain itu, dinding lambung juga dapat menghasilkan lendir (mukus) yang tebal untuk melindungi lapisan mukosa lambung dari kerusakan akibat enzim pencernaan dan asam lambung. Rusaknya mukus pelindung ini dapat menyebabkan peradangan pada mukosa lambung</w:t>
      </w:r>
      <w:r>
        <w:rPr>
          <w:rFonts w:ascii="Times New Roman" w:eastAsia="Times New Roman" w:hAnsi="Times New Roman" w:cs="Times New Roman"/>
          <w:sz w:val="24"/>
          <w:szCs w:val="24"/>
          <w:lang w:eastAsia="id-ID"/>
        </w:rPr>
        <w:t>.</w:t>
      </w:r>
    </w:p>
    <w:p w:rsidR="00BF333A" w:rsidRPr="00E519F0" w:rsidRDefault="00BF333A" w:rsidP="00BF333A">
      <w:pPr>
        <w:pStyle w:val="ListParagraph"/>
        <w:spacing w:line="360" w:lineRule="auto"/>
        <w:ind w:left="993"/>
        <w:jc w:val="both"/>
        <w:rPr>
          <w:rFonts w:ascii="Times New Roman" w:eastAsia="Times New Roman" w:hAnsi="Times New Roman" w:cs="Times New Roman"/>
          <w:sz w:val="24"/>
          <w:szCs w:val="24"/>
          <w:vertAlign w:val="superscript"/>
          <w:lang w:eastAsia="id-ID"/>
        </w:rPr>
      </w:pPr>
      <w:r w:rsidRPr="00EF238A">
        <w:rPr>
          <w:rFonts w:ascii="Times New Roman" w:eastAsia="Times New Roman" w:hAnsi="Times New Roman" w:cs="Times New Roman"/>
          <w:sz w:val="24"/>
          <w:szCs w:val="24"/>
          <w:lang w:eastAsia="id-ID"/>
        </w:rPr>
        <w:t>Beberapa hal yang dapat menyebabkan rusaknya mukus pelindung</w:t>
      </w:r>
      <w:r>
        <w:rPr>
          <w:rFonts w:ascii="Times New Roman" w:eastAsia="Times New Roman" w:hAnsi="Times New Roman" w:cs="Times New Roman"/>
          <w:sz w:val="24"/>
          <w:szCs w:val="24"/>
          <w:lang w:eastAsia="id-ID"/>
        </w:rPr>
        <w:t xml:space="preserve"> yaitu sebagai berikut.</w:t>
      </w:r>
      <w:r>
        <w:rPr>
          <w:rFonts w:ascii="Times New Roman" w:eastAsia="Times New Roman" w:hAnsi="Times New Roman" w:cs="Times New Roman"/>
          <w:sz w:val="24"/>
          <w:szCs w:val="24"/>
          <w:vertAlign w:val="superscript"/>
          <w:lang w:eastAsia="id-ID"/>
        </w:rPr>
        <w:t>8</w:t>
      </w:r>
    </w:p>
    <w:p w:rsidR="00BF333A" w:rsidRDefault="00BF333A" w:rsidP="00BF333A">
      <w:pPr>
        <w:pStyle w:val="ListParagraph"/>
        <w:numPr>
          <w:ilvl w:val="0"/>
          <w:numId w:val="10"/>
        </w:numPr>
        <w:spacing w:line="360" w:lineRule="auto"/>
        <w:jc w:val="both"/>
        <w:rPr>
          <w:rFonts w:ascii="Times New Roman" w:eastAsia="Times New Roman" w:hAnsi="Times New Roman" w:cs="Times New Roman"/>
          <w:b/>
          <w:bCs/>
          <w:sz w:val="24"/>
          <w:szCs w:val="24"/>
          <w:lang w:eastAsia="id-ID"/>
        </w:rPr>
      </w:pPr>
      <w:r w:rsidRPr="00EF238A">
        <w:rPr>
          <w:rFonts w:ascii="Times New Roman" w:eastAsia="Times New Roman" w:hAnsi="Times New Roman" w:cs="Times New Roman"/>
          <w:b/>
          <w:bCs/>
          <w:sz w:val="24"/>
          <w:szCs w:val="24"/>
          <w:lang w:eastAsia="id-ID"/>
        </w:rPr>
        <w:t>Terlalu Serin</w:t>
      </w:r>
      <w:r>
        <w:rPr>
          <w:rFonts w:ascii="Times New Roman" w:eastAsia="Times New Roman" w:hAnsi="Times New Roman" w:cs="Times New Roman"/>
          <w:b/>
          <w:bCs/>
          <w:sz w:val="24"/>
          <w:szCs w:val="24"/>
          <w:lang w:eastAsia="id-ID"/>
        </w:rPr>
        <w:t>g Mengonsumsi Obat Pereda Nyeri</w:t>
      </w:r>
      <w:r w:rsidRPr="00EF238A">
        <w:rPr>
          <w:rFonts w:ascii="Times New Roman" w:eastAsia="Times New Roman" w:hAnsi="Times New Roman" w:cs="Times New Roman"/>
          <w:b/>
          <w:bCs/>
          <w:sz w:val="24"/>
          <w:szCs w:val="24"/>
          <w:lang w:eastAsia="id-ID"/>
        </w:rPr>
        <w:t> </w:t>
      </w:r>
    </w:p>
    <w:p w:rsidR="00BF333A" w:rsidRPr="0026052A" w:rsidRDefault="00BF333A" w:rsidP="00BF333A">
      <w:pPr>
        <w:pStyle w:val="ListParagraph"/>
        <w:spacing w:line="360" w:lineRule="auto"/>
        <w:ind w:left="1713"/>
        <w:jc w:val="both"/>
        <w:rPr>
          <w:rFonts w:ascii="Times New Roman" w:eastAsia="Times New Roman" w:hAnsi="Times New Roman" w:cs="Times New Roman"/>
          <w:b/>
          <w:bCs/>
          <w:sz w:val="24"/>
          <w:szCs w:val="24"/>
          <w:lang w:eastAsia="id-ID"/>
        </w:rPr>
      </w:pPr>
      <w:r w:rsidRPr="0026052A">
        <w:rPr>
          <w:rFonts w:ascii="Times New Roman" w:eastAsia="Times New Roman" w:hAnsi="Times New Roman" w:cs="Times New Roman"/>
          <w:sz w:val="24"/>
          <w:szCs w:val="24"/>
          <w:lang w:eastAsia="id-ID"/>
        </w:rPr>
        <w:t>Obat pereda nyeri yang dikonsumsi terlalu sering dapat menghambat proses regenerasi lapisan mukosa lambung, yang berujung pada cedera dan pelemahan dinding lambung, sehingga lebih mudah mengalami peradangan. Beberapa obat pereda nyeri yang dapat memicu gastritis jika dikonsumsi terlalu sering adalah </w:t>
      </w:r>
      <w:hyperlink r:id="rId21" w:history="1">
        <w:r w:rsidRPr="0026052A">
          <w:rPr>
            <w:rFonts w:ascii="Times New Roman" w:eastAsia="Times New Roman" w:hAnsi="Times New Roman" w:cs="Times New Roman"/>
            <w:sz w:val="24"/>
            <w:szCs w:val="24"/>
            <w:lang w:eastAsia="id-ID"/>
          </w:rPr>
          <w:t>aspirin</w:t>
        </w:r>
      </w:hyperlink>
      <w:r w:rsidRPr="0026052A">
        <w:rPr>
          <w:rFonts w:ascii="Times New Roman" w:eastAsia="Times New Roman" w:hAnsi="Times New Roman" w:cs="Times New Roman"/>
          <w:sz w:val="24"/>
          <w:szCs w:val="24"/>
          <w:lang w:eastAsia="id-ID"/>
        </w:rPr>
        <w:t>, ibuprofen, dan naproxen.</w:t>
      </w:r>
    </w:p>
    <w:p w:rsidR="00BF333A" w:rsidRDefault="00BF333A" w:rsidP="00BF333A">
      <w:pPr>
        <w:pStyle w:val="ListParagraph"/>
        <w:numPr>
          <w:ilvl w:val="0"/>
          <w:numId w:val="10"/>
        </w:numPr>
        <w:spacing w:line="360" w:lineRule="auto"/>
        <w:jc w:val="both"/>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t>Infeksi Bakteri</w:t>
      </w:r>
    </w:p>
    <w:p w:rsidR="00BF333A" w:rsidRPr="00E519F0" w:rsidRDefault="00BF333A" w:rsidP="00BF333A">
      <w:pPr>
        <w:pStyle w:val="ListParagraph"/>
        <w:spacing w:line="360" w:lineRule="auto"/>
        <w:ind w:left="1713"/>
        <w:jc w:val="both"/>
        <w:rPr>
          <w:rFonts w:ascii="Times New Roman" w:eastAsia="Times New Roman" w:hAnsi="Times New Roman" w:cs="Times New Roman"/>
          <w:sz w:val="24"/>
          <w:szCs w:val="24"/>
          <w:lang w:eastAsia="id-ID"/>
        </w:rPr>
      </w:pPr>
      <w:r w:rsidRPr="0026052A">
        <w:rPr>
          <w:rFonts w:ascii="Times New Roman" w:eastAsia="Times New Roman" w:hAnsi="Times New Roman" w:cs="Times New Roman"/>
          <w:sz w:val="24"/>
          <w:szCs w:val="24"/>
          <w:lang w:eastAsia="id-ID"/>
        </w:rPr>
        <w:t xml:space="preserve">Infeksi bakteri merupakan salah satu penyebab gastritis yang cukup sering terjadi, terutama di daerah dengan kebersihan </w:t>
      </w:r>
      <w:r w:rsidRPr="0026052A">
        <w:rPr>
          <w:rFonts w:ascii="Times New Roman" w:eastAsia="Times New Roman" w:hAnsi="Times New Roman" w:cs="Times New Roman"/>
          <w:sz w:val="24"/>
          <w:szCs w:val="24"/>
          <w:lang w:eastAsia="id-ID"/>
        </w:rPr>
        <w:lastRenderedPageBreak/>
        <w:t>lingkungan yang kurang baik. Bakteri yang dapat menyebabkan infeksi pada lambung dan menimbulkan gastritis cukup banyak jenisnya. Namun, yang paling sering adalah bakteri </w:t>
      </w:r>
      <w:hyperlink r:id="rId22" w:history="1">
        <w:r w:rsidRPr="0026052A">
          <w:rPr>
            <w:rFonts w:ascii="Times New Roman" w:eastAsia="Times New Roman" w:hAnsi="Times New Roman" w:cs="Times New Roman"/>
            <w:i/>
            <w:iCs/>
            <w:sz w:val="24"/>
            <w:szCs w:val="24"/>
            <w:lang w:eastAsia="id-ID"/>
          </w:rPr>
          <w:t>Helicobacter pylori</w:t>
        </w:r>
      </w:hyperlink>
      <w:r w:rsidRPr="0026052A">
        <w:rPr>
          <w:rFonts w:ascii="Times New Roman" w:eastAsia="Times New Roman" w:hAnsi="Times New Roman" w:cs="Times New Roman"/>
          <w:sz w:val="24"/>
          <w:szCs w:val="24"/>
          <w:lang w:eastAsia="id-ID"/>
        </w:rPr>
        <w:t>. Selain dipengaruhi faktor kebersihan lingkungan, infeksi bakteri ini juga dipengaruhi oleh pola hidup dan pola makan.</w:t>
      </w:r>
    </w:p>
    <w:p w:rsidR="00BF333A" w:rsidRDefault="00BF333A" w:rsidP="00BF333A">
      <w:pPr>
        <w:pStyle w:val="ListParagraph"/>
        <w:numPr>
          <w:ilvl w:val="0"/>
          <w:numId w:val="10"/>
        </w:numPr>
        <w:spacing w:line="360" w:lineRule="auto"/>
        <w:jc w:val="both"/>
        <w:rPr>
          <w:rFonts w:ascii="Times New Roman" w:eastAsia="Times New Roman" w:hAnsi="Times New Roman" w:cs="Times New Roman"/>
          <w:b/>
          <w:bCs/>
          <w:sz w:val="24"/>
          <w:szCs w:val="24"/>
          <w:lang w:eastAsia="id-ID"/>
        </w:rPr>
      </w:pPr>
      <w:r w:rsidRPr="0026052A">
        <w:rPr>
          <w:rFonts w:ascii="Times New Roman" w:eastAsia="Times New Roman" w:hAnsi="Times New Roman" w:cs="Times New Roman"/>
          <w:b/>
          <w:bCs/>
          <w:sz w:val="24"/>
          <w:szCs w:val="24"/>
          <w:lang w:eastAsia="id-ID"/>
        </w:rPr>
        <w:t>Minuman Beralkohol</w:t>
      </w:r>
    </w:p>
    <w:p w:rsidR="00BF333A" w:rsidRPr="00336A7D" w:rsidRDefault="00BF333A" w:rsidP="00BF333A">
      <w:pPr>
        <w:pStyle w:val="ListParagraph"/>
        <w:spacing w:line="360" w:lineRule="auto"/>
        <w:ind w:left="1713"/>
        <w:jc w:val="both"/>
        <w:rPr>
          <w:rFonts w:ascii="Times New Roman" w:eastAsia="Times New Roman" w:hAnsi="Times New Roman" w:cs="Times New Roman"/>
          <w:b/>
          <w:bCs/>
          <w:sz w:val="24"/>
          <w:szCs w:val="24"/>
          <w:lang w:eastAsia="id-ID"/>
        </w:rPr>
      </w:pPr>
      <w:r w:rsidRPr="0026052A">
        <w:rPr>
          <w:rFonts w:ascii="Times New Roman" w:eastAsia="Times New Roman" w:hAnsi="Times New Roman" w:cs="Times New Roman"/>
          <w:sz w:val="24"/>
          <w:szCs w:val="24"/>
          <w:lang w:eastAsia="id-ID"/>
        </w:rPr>
        <w:t>Minuman beralkohol dapat mengikis lapisan mukosa lambung, terutama jika seseorang sangat sering mengonsumsinya. Pengikisan lapisan mukosa oleh alkohol dapat menyebabkan iritasi dan peradangan pada dinding lambung, sehingga mengakibatkan terjadinya gastritis, terutama gastritis akut.</w:t>
      </w:r>
    </w:p>
    <w:p w:rsidR="00BF333A" w:rsidRDefault="00BF333A" w:rsidP="00BF333A">
      <w:pPr>
        <w:pStyle w:val="ListParagraph"/>
        <w:numPr>
          <w:ilvl w:val="0"/>
          <w:numId w:val="10"/>
        </w:numPr>
        <w:jc w:val="both"/>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t>Memiliki Kebiasaan Merokok</w:t>
      </w:r>
    </w:p>
    <w:p w:rsidR="00BF333A" w:rsidRPr="00336A7D" w:rsidRDefault="00BF333A" w:rsidP="00BF333A">
      <w:pPr>
        <w:pStyle w:val="ListParagraph"/>
        <w:spacing w:line="360" w:lineRule="auto"/>
        <w:ind w:left="1713"/>
        <w:jc w:val="both"/>
        <w:rPr>
          <w:rFonts w:ascii="Times New Roman" w:eastAsia="Times New Roman" w:hAnsi="Times New Roman" w:cs="Times New Roman"/>
          <w:bCs/>
          <w:sz w:val="24"/>
          <w:szCs w:val="24"/>
          <w:lang w:eastAsia="id-ID"/>
        </w:rPr>
      </w:pPr>
      <w:r>
        <w:rPr>
          <w:rFonts w:ascii="Times New Roman" w:eastAsia="Times New Roman" w:hAnsi="Times New Roman" w:cs="Times New Roman"/>
          <w:bCs/>
          <w:sz w:val="24"/>
          <w:szCs w:val="24"/>
          <w:lang w:eastAsia="id-ID"/>
        </w:rPr>
        <w:t>Menghambat penyembuhan gastritis kronis, menghambat sekresi bikarbonat pankreas sehingga menambah keasaman bulbus duodeni, secara fisiologis hanya sedikit atau sama sekali tidak mempengaruhi sekresi asam lambung.</w:t>
      </w:r>
    </w:p>
    <w:p w:rsidR="00BF333A" w:rsidRDefault="00BF333A" w:rsidP="00BF333A">
      <w:pPr>
        <w:pStyle w:val="ListParagraph"/>
        <w:numPr>
          <w:ilvl w:val="0"/>
          <w:numId w:val="10"/>
        </w:numPr>
        <w:jc w:val="both"/>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t>Sering Mengalami Stres</w:t>
      </w:r>
    </w:p>
    <w:p w:rsidR="00BF333A" w:rsidRDefault="00BF333A" w:rsidP="00BF333A">
      <w:pPr>
        <w:pStyle w:val="ListParagraph"/>
        <w:numPr>
          <w:ilvl w:val="0"/>
          <w:numId w:val="10"/>
        </w:numPr>
        <w:jc w:val="both"/>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t>Pola Makan Tidak Teratur</w:t>
      </w:r>
    </w:p>
    <w:p w:rsidR="00BF333A" w:rsidRDefault="00BF333A" w:rsidP="00BF333A">
      <w:pPr>
        <w:pStyle w:val="ListParagraph"/>
        <w:numPr>
          <w:ilvl w:val="0"/>
          <w:numId w:val="10"/>
        </w:numPr>
        <w:jc w:val="both"/>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t>Sering Mengkonsumsi Makanan Pedas dan Asam</w:t>
      </w:r>
    </w:p>
    <w:p w:rsidR="00BF333A" w:rsidRPr="0026052A" w:rsidRDefault="00BF333A" w:rsidP="00BF333A">
      <w:pPr>
        <w:pStyle w:val="ListParagraph"/>
        <w:ind w:left="1713"/>
        <w:jc w:val="both"/>
        <w:rPr>
          <w:rFonts w:ascii="Times New Roman" w:eastAsia="Times New Roman" w:hAnsi="Times New Roman" w:cs="Times New Roman"/>
          <w:b/>
          <w:bCs/>
          <w:sz w:val="24"/>
          <w:szCs w:val="24"/>
          <w:lang w:eastAsia="id-ID"/>
        </w:rPr>
      </w:pPr>
    </w:p>
    <w:p w:rsidR="00BF333A" w:rsidRDefault="00BF333A" w:rsidP="00BF333A">
      <w:pPr>
        <w:pStyle w:val="ListParagraph"/>
        <w:numPr>
          <w:ilvl w:val="0"/>
          <w:numId w:val="5"/>
        </w:numPr>
        <w:rPr>
          <w:rFonts w:ascii="Times New Roman" w:hAnsi="Times New Roman" w:cs="Times New Roman"/>
          <w:b/>
          <w:sz w:val="24"/>
        </w:rPr>
      </w:pPr>
      <w:r>
        <w:rPr>
          <w:rFonts w:ascii="Times New Roman" w:hAnsi="Times New Roman" w:cs="Times New Roman"/>
          <w:b/>
          <w:sz w:val="24"/>
        </w:rPr>
        <w:t>Pengobatan Gastritis</w:t>
      </w:r>
    </w:p>
    <w:p w:rsidR="00BF333A" w:rsidRPr="006A302F" w:rsidRDefault="00BF333A" w:rsidP="00BF333A">
      <w:pPr>
        <w:pStyle w:val="ListParagraph"/>
        <w:spacing w:line="360" w:lineRule="auto"/>
        <w:jc w:val="both"/>
        <w:rPr>
          <w:rFonts w:ascii="Times New Roman" w:hAnsi="Times New Roman" w:cs="Times New Roman"/>
          <w:sz w:val="24"/>
          <w:szCs w:val="24"/>
        </w:rPr>
      </w:pPr>
      <w:r w:rsidRPr="0026052A">
        <w:rPr>
          <w:rFonts w:ascii="Times New Roman" w:hAnsi="Times New Roman" w:cs="Times New Roman"/>
          <w:sz w:val="24"/>
          <w:szCs w:val="24"/>
        </w:rPr>
        <w:t>Pengobatan yang diberikan tergantung kepada penyebab dan kondisi yang memengaruhi terjadinya gastritis. Tujuan pengobatan adalah untuk menghilangkan keluhan dan menyembuhkan gastritis serta mencegah kekambuhan dan komplikasi gastritis. Untuk mengobati gastritis dan meredakan gejala-gejala yang ditimbulkan, maka dap</w:t>
      </w:r>
      <w:r>
        <w:rPr>
          <w:rFonts w:ascii="Times New Roman" w:hAnsi="Times New Roman" w:cs="Times New Roman"/>
          <w:sz w:val="24"/>
          <w:szCs w:val="24"/>
        </w:rPr>
        <w:t>at diberikan obat-obatan berupa.</w:t>
      </w:r>
      <w:r>
        <w:rPr>
          <w:rFonts w:ascii="Times New Roman" w:hAnsi="Times New Roman" w:cs="Times New Roman"/>
          <w:sz w:val="24"/>
          <w:szCs w:val="24"/>
          <w:vertAlign w:val="superscript"/>
        </w:rPr>
        <w:t>9</w:t>
      </w:r>
    </w:p>
    <w:p w:rsidR="00BF333A" w:rsidRPr="00E70FE7" w:rsidRDefault="00BF333A" w:rsidP="00BF333A">
      <w:pPr>
        <w:pStyle w:val="ListParagraph"/>
        <w:numPr>
          <w:ilvl w:val="0"/>
          <w:numId w:val="7"/>
        </w:numPr>
        <w:ind w:left="993" w:hanging="633"/>
        <w:rPr>
          <w:rFonts w:ascii="Times New Roman" w:hAnsi="Times New Roman" w:cs="Times New Roman"/>
          <w:b/>
          <w:sz w:val="24"/>
        </w:rPr>
      </w:pPr>
      <w:r w:rsidRPr="00E70FE7">
        <w:rPr>
          <w:rFonts w:ascii="Times New Roman" w:hAnsi="Times New Roman" w:cs="Times New Roman"/>
          <w:b/>
          <w:sz w:val="24"/>
        </w:rPr>
        <w:t>Pengobatan Non Medikamentosa</w:t>
      </w:r>
    </w:p>
    <w:p w:rsidR="00BF333A" w:rsidRPr="001C12BC" w:rsidRDefault="00BF333A" w:rsidP="00BF333A">
      <w:pPr>
        <w:pStyle w:val="ListParagraph"/>
        <w:numPr>
          <w:ilvl w:val="0"/>
          <w:numId w:val="8"/>
        </w:numPr>
        <w:spacing w:line="360" w:lineRule="auto"/>
        <w:jc w:val="both"/>
        <w:rPr>
          <w:rFonts w:ascii="Times New Roman" w:hAnsi="Times New Roman" w:cs="Times New Roman"/>
          <w:b/>
          <w:sz w:val="24"/>
        </w:rPr>
      </w:pPr>
      <w:r w:rsidRPr="001C12BC">
        <w:rPr>
          <w:rFonts w:ascii="Times New Roman" w:hAnsi="Times New Roman" w:cs="Times New Roman"/>
          <w:b/>
          <w:sz w:val="24"/>
        </w:rPr>
        <w:t>Istirahat</w:t>
      </w:r>
    </w:p>
    <w:p w:rsidR="00BF333A" w:rsidRDefault="00BF333A" w:rsidP="00BF333A">
      <w:pPr>
        <w:pStyle w:val="ListParagraph"/>
        <w:spacing w:line="360" w:lineRule="auto"/>
        <w:ind w:left="1713"/>
        <w:jc w:val="both"/>
        <w:rPr>
          <w:rFonts w:ascii="Times New Roman" w:hAnsi="Times New Roman" w:cs="Times New Roman"/>
          <w:sz w:val="24"/>
        </w:rPr>
      </w:pPr>
      <w:r>
        <w:rPr>
          <w:rFonts w:ascii="Times New Roman" w:hAnsi="Times New Roman" w:cs="Times New Roman"/>
          <w:sz w:val="24"/>
        </w:rPr>
        <w:t xml:space="preserve">Kemungkinan besar emosi dapat meningkatkan kadar asam lambung, sehingga dianjurkan hidup tenang bergairah, menerima stres dengan wajar, tidak berlebihan serta punya hobi tertentu, tidak kaku dalam pergaulan. Penting juga dipikirkan </w:t>
      </w:r>
      <w:r>
        <w:rPr>
          <w:rFonts w:ascii="Times New Roman" w:hAnsi="Times New Roman" w:cs="Times New Roman"/>
          <w:sz w:val="24"/>
        </w:rPr>
        <w:lastRenderedPageBreak/>
        <w:t>bahwa  sebaiknya penderita mempunyai pekerjaan tertentu dengan pendapatan yang memadai dan dianjurkan berhenti merokok serta tidak minum-minuman keras, kopi (bila diinginkan minum kopi  sebaiknya waktu lambung tidak kosong).</w:t>
      </w:r>
    </w:p>
    <w:p w:rsidR="00BF333A" w:rsidRDefault="00BF333A" w:rsidP="00BF333A">
      <w:pPr>
        <w:pStyle w:val="ListParagraph"/>
        <w:spacing w:line="360" w:lineRule="auto"/>
        <w:ind w:left="1713"/>
        <w:jc w:val="both"/>
        <w:rPr>
          <w:rFonts w:ascii="Times New Roman" w:hAnsi="Times New Roman" w:cs="Times New Roman"/>
          <w:sz w:val="24"/>
        </w:rPr>
      </w:pPr>
      <w:r>
        <w:rPr>
          <w:rFonts w:ascii="Times New Roman" w:hAnsi="Times New Roman" w:cs="Times New Roman"/>
          <w:sz w:val="24"/>
        </w:rPr>
        <w:t>Secara umum dianjurkan pengobatan rawat jalan, bila kurang berhasil baru dianjurkan rawat inap di rumah sakit. Perawatan di rumah sakit dapat mempercepat penyembuhan gastritis kronis. Penyembuhan yang lebih cepat terjadi tersebut mekanismenya belum jelas diketahui, kemungkinan :</w:t>
      </w:r>
    </w:p>
    <w:p w:rsidR="00BF333A" w:rsidRDefault="00BF333A" w:rsidP="00BF333A">
      <w:pPr>
        <w:pStyle w:val="ListParagraph"/>
        <w:numPr>
          <w:ilvl w:val="0"/>
          <w:numId w:val="19"/>
        </w:numPr>
        <w:spacing w:line="360" w:lineRule="auto"/>
        <w:jc w:val="both"/>
        <w:rPr>
          <w:rFonts w:ascii="Times New Roman" w:hAnsi="Times New Roman" w:cs="Times New Roman"/>
          <w:sz w:val="24"/>
        </w:rPr>
      </w:pPr>
      <w:r>
        <w:rPr>
          <w:rFonts w:ascii="Times New Roman" w:hAnsi="Times New Roman" w:cs="Times New Roman"/>
          <w:sz w:val="24"/>
        </w:rPr>
        <w:t>Bertambahnya jam istirahat</w:t>
      </w:r>
    </w:p>
    <w:p w:rsidR="00BF333A" w:rsidRDefault="00BF333A" w:rsidP="00BF333A">
      <w:pPr>
        <w:pStyle w:val="ListParagraph"/>
        <w:numPr>
          <w:ilvl w:val="0"/>
          <w:numId w:val="19"/>
        </w:numPr>
        <w:spacing w:line="360" w:lineRule="auto"/>
        <w:jc w:val="both"/>
        <w:rPr>
          <w:rFonts w:ascii="Times New Roman" w:hAnsi="Times New Roman" w:cs="Times New Roman"/>
          <w:sz w:val="24"/>
        </w:rPr>
      </w:pPr>
      <w:r>
        <w:rPr>
          <w:rFonts w:ascii="Times New Roman" w:hAnsi="Times New Roman" w:cs="Times New Roman"/>
          <w:sz w:val="24"/>
        </w:rPr>
        <w:t>Berkurangnya refluks empedu</w:t>
      </w:r>
    </w:p>
    <w:p w:rsidR="00BF333A" w:rsidRDefault="00BF333A" w:rsidP="00BF333A">
      <w:pPr>
        <w:pStyle w:val="ListParagraph"/>
        <w:numPr>
          <w:ilvl w:val="0"/>
          <w:numId w:val="19"/>
        </w:numPr>
        <w:spacing w:line="360" w:lineRule="auto"/>
        <w:jc w:val="both"/>
        <w:rPr>
          <w:rFonts w:ascii="Times New Roman" w:hAnsi="Times New Roman" w:cs="Times New Roman"/>
          <w:sz w:val="24"/>
        </w:rPr>
      </w:pPr>
      <w:r>
        <w:rPr>
          <w:rFonts w:ascii="Times New Roman" w:hAnsi="Times New Roman" w:cs="Times New Roman"/>
          <w:sz w:val="24"/>
        </w:rPr>
        <w:t>Berkurangnya stres</w:t>
      </w:r>
    </w:p>
    <w:p w:rsidR="00BF333A" w:rsidRPr="00E70FE7" w:rsidRDefault="00BF333A" w:rsidP="00BF333A">
      <w:pPr>
        <w:pStyle w:val="ListParagraph"/>
        <w:numPr>
          <w:ilvl w:val="0"/>
          <w:numId w:val="19"/>
        </w:numPr>
        <w:spacing w:line="360" w:lineRule="auto"/>
        <w:jc w:val="both"/>
        <w:rPr>
          <w:rFonts w:ascii="Times New Roman" w:hAnsi="Times New Roman" w:cs="Times New Roman"/>
          <w:sz w:val="24"/>
        </w:rPr>
      </w:pPr>
      <w:r>
        <w:rPr>
          <w:rFonts w:ascii="Times New Roman" w:hAnsi="Times New Roman" w:cs="Times New Roman"/>
          <w:sz w:val="24"/>
        </w:rPr>
        <w:t>Berkurangnya penggunaan analgetik</w:t>
      </w:r>
    </w:p>
    <w:p w:rsidR="00BF333A" w:rsidRPr="001C12BC" w:rsidRDefault="00BF333A" w:rsidP="00BF333A">
      <w:pPr>
        <w:pStyle w:val="ListParagraph"/>
        <w:numPr>
          <w:ilvl w:val="0"/>
          <w:numId w:val="8"/>
        </w:numPr>
        <w:spacing w:line="360" w:lineRule="auto"/>
        <w:jc w:val="both"/>
        <w:rPr>
          <w:rFonts w:ascii="Times New Roman" w:hAnsi="Times New Roman" w:cs="Times New Roman"/>
          <w:b/>
          <w:sz w:val="24"/>
        </w:rPr>
      </w:pPr>
      <w:r w:rsidRPr="001C12BC">
        <w:rPr>
          <w:rFonts w:ascii="Times New Roman" w:hAnsi="Times New Roman" w:cs="Times New Roman"/>
          <w:b/>
          <w:sz w:val="24"/>
        </w:rPr>
        <w:t>Diet</w:t>
      </w:r>
    </w:p>
    <w:p w:rsidR="00BF333A" w:rsidRDefault="00BF333A" w:rsidP="00BF333A">
      <w:pPr>
        <w:pStyle w:val="ListParagraph"/>
        <w:spacing w:line="360" w:lineRule="auto"/>
        <w:ind w:left="1713"/>
        <w:jc w:val="both"/>
        <w:rPr>
          <w:rFonts w:ascii="Times New Roman" w:hAnsi="Times New Roman" w:cs="Times New Roman"/>
          <w:sz w:val="24"/>
        </w:rPr>
      </w:pPr>
      <w:r>
        <w:rPr>
          <w:rFonts w:ascii="Times New Roman" w:hAnsi="Times New Roman" w:cs="Times New Roman"/>
          <w:sz w:val="24"/>
        </w:rPr>
        <w:t>Pandangan “tempo dulu” menekankan pentignya peranan diet dalam penyembuhan gastritis, sehingga diberikan diet bubur saring yang tidak merangsang. Cara pemberian sering dalam porsi yang sedikit dan mengandung susu (diet Sippy). Makanan yang disaring dianggap lebih banyak merangsang pengeluaran asam tanpa ada bahan buffer di dalam  lambung, hal yang sama dapat terjadi pada orang yang sering makan biskuit bersama gula di waktu lambung kosong.</w:t>
      </w:r>
    </w:p>
    <w:p w:rsidR="00BF333A" w:rsidRPr="00E70FE7" w:rsidRDefault="00BF333A" w:rsidP="00BF333A">
      <w:pPr>
        <w:pStyle w:val="ListParagraph"/>
        <w:spacing w:line="360" w:lineRule="auto"/>
        <w:ind w:left="1713"/>
        <w:jc w:val="both"/>
        <w:rPr>
          <w:rFonts w:ascii="Times New Roman" w:hAnsi="Times New Roman" w:cs="Times New Roman"/>
          <w:sz w:val="24"/>
        </w:rPr>
      </w:pPr>
      <w:r>
        <w:rPr>
          <w:rFonts w:ascii="Times New Roman" w:hAnsi="Times New Roman" w:cs="Times New Roman"/>
          <w:sz w:val="24"/>
        </w:rPr>
        <w:t>Pandangan “masa kini” makanan dianggap tidak begitu memegang peranan dalam penyembuhan gastritis, penderita dapat diberi makanan biasa yang lunak, makanan orang sehat dan diet seimbang.</w:t>
      </w:r>
    </w:p>
    <w:p w:rsidR="00BF333A" w:rsidRDefault="00BF333A" w:rsidP="00BF333A">
      <w:pPr>
        <w:pStyle w:val="ListParagraph"/>
        <w:numPr>
          <w:ilvl w:val="0"/>
          <w:numId w:val="7"/>
        </w:numPr>
        <w:ind w:left="993" w:hanging="633"/>
        <w:rPr>
          <w:rFonts w:ascii="Times New Roman" w:hAnsi="Times New Roman" w:cs="Times New Roman"/>
          <w:b/>
          <w:sz w:val="24"/>
        </w:rPr>
      </w:pPr>
      <w:r>
        <w:rPr>
          <w:rFonts w:ascii="Times New Roman" w:hAnsi="Times New Roman" w:cs="Times New Roman"/>
          <w:b/>
          <w:sz w:val="24"/>
        </w:rPr>
        <w:t>Pengobatan Medikamentosa</w:t>
      </w:r>
    </w:p>
    <w:p w:rsidR="00BF333A" w:rsidRDefault="00BF333A" w:rsidP="00BF333A">
      <w:pPr>
        <w:pStyle w:val="ListParagraph"/>
        <w:numPr>
          <w:ilvl w:val="0"/>
          <w:numId w:val="11"/>
        </w:numPr>
        <w:spacing w:line="360" w:lineRule="auto"/>
        <w:jc w:val="both"/>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t>Antasida</w:t>
      </w:r>
    </w:p>
    <w:p w:rsidR="00BF333A" w:rsidRPr="009F4976" w:rsidRDefault="00BF333A" w:rsidP="00BF333A">
      <w:pPr>
        <w:pStyle w:val="ListParagraph"/>
        <w:spacing w:line="360" w:lineRule="auto"/>
        <w:ind w:left="1713"/>
        <w:jc w:val="both"/>
        <w:rPr>
          <w:rFonts w:ascii="Times New Roman" w:hAnsi="Times New Roman" w:cs="Times New Roman"/>
          <w:sz w:val="24"/>
        </w:rPr>
      </w:pPr>
      <w:r w:rsidRPr="009F4976">
        <w:rPr>
          <w:rFonts w:ascii="Times New Roman" w:hAnsi="Times New Roman" w:cs="Times New Roman"/>
          <w:sz w:val="24"/>
        </w:rPr>
        <w:t>Antasida adalah senyawa yang mempunyai kemampuan menetralkan asam klorida (lambung) atau mengikatnya. Sediaan antasida dapat digolongkan menjadi :</w:t>
      </w:r>
    </w:p>
    <w:p w:rsidR="00BF333A" w:rsidRPr="009F4976" w:rsidRDefault="00BF333A" w:rsidP="00BF333A">
      <w:pPr>
        <w:pStyle w:val="ListParagraph"/>
        <w:numPr>
          <w:ilvl w:val="0"/>
          <w:numId w:val="20"/>
        </w:numPr>
        <w:spacing w:line="360" w:lineRule="auto"/>
        <w:jc w:val="both"/>
        <w:rPr>
          <w:rFonts w:ascii="Times New Roman" w:hAnsi="Times New Roman" w:cs="Times New Roman"/>
          <w:sz w:val="24"/>
        </w:rPr>
      </w:pPr>
      <w:r w:rsidRPr="009F4976">
        <w:rPr>
          <w:rFonts w:ascii="Times New Roman" w:hAnsi="Times New Roman" w:cs="Times New Roman"/>
          <w:sz w:val="24"/>
        </w:rPr>
        <w:lastRenderedPageBreak/>
        <w:t>Dengan kandungan aluminium dan atau magnesium</w:t>
      </w:r>
    </w:p>
    <w:p w:rsidR="00BF333A" w:rsidRPr="009F4976" w:rsidRDefault="00BF333A" w:rsidP="00BF333A">
      <w:pPr>
        <w:pStyle w:val="ListParagraph"/>
        <w:numPr>
          <w:ilvl w:val="0"/>
          <w:numId w:val="20"/>
        </w:numPr>
        <w:spacing w:line="360" w:lineRule="auto"/>
        <w:jc w:val="both"/>
        <w:rPr>
          <w:rFonts w:ascii="Times New Roman" w:hAnsi="Times New Roman" w:cs="Times New Roman"/>
          <w:sz w:val="24"/>
        </w:rPr>
      </w:pPr>
      <w:r w:rsidRPr="009F4976">
        <w:rPr>
          <w:rFonts w:ascii="Times New Roman" w:hAnsi="Times New Roman" w:cs="Times New Roman"/>
          <w:sz w:val="24"/>
        </w:rPr>
        <w:t>Dengan kandungan natrium bikarbonat</w:t>
      </w:r>
    </w:p>
    <w:p w:rsidR="00BF333A" w:rsidRDefault="00BF333A" w:rsidP="00BF333A">
      <w:pPr>
        <w:pStyle w:val="ListParagraph"/>
        <w:numPr>
          <w:ilvl w:val="0"/>
          <w:numId w:val="20"/>
        </w:numPr>
        <w:spacing w:line="360" w:lineRule="auto"/>
        <w:jc w:val="both"/>
        <w:rPr>
          <w:rFonts w:ascii="Times New Roman" w:hAnsi="Times New Roman" w:cs="Times New Roman"/>
          <w:sz w:val="24"/>
        </w:rPr>
      </w:pPr>
      <w:r w:rsidRPr="009F4976">
        <w:rPr>
          <w:rFonts w:ascii="Times New Roman" w:hAnsi="Times New Roman" w:cs="Times New Roman"/>
          <w:sz w:val="24"/>
        </w:rPr>
        <w:t xml:space="preserve">Dengan kandungan bismut dan kalsium </w:t>
      </w:r>
    </w:p>
    <w:p w:rsidR="00BF333A" w:rsidRDefault="00BF333A" w:rsidP="00BF333A">
      <w:pPr>
        <w:spacing w:after="0" w:line="360" w:lineRule="auto"/>
        <w:ind w:left="1701"/>
        <w:jc w:val="both"/>
        <w:rPr>
          <w:rFonts w:ascii="Times New Roman" w:hAnsi="Times New Roman" w:cs="Times New Roman"/>
          <w:sz w:val="24"/>
        </w:rPr>
      </w:pPr>
      <w:r>
        <w:rPr>
          <w:rFonts w:ascii="Times New Roman" w:hAnsi="Times New Roman" w:cs="Times New Roman"/>
          <w:sz w:val="24"/>
        </w:rPr>
        <w:t>Indikasi: untuk mengobati saluran cerna atau rasa nyeri di lambung dengan cepat.</w:t>
      </w:r>
    </w:p>
    <w:p w:rsidR="00BF333A" w:rsidRPr="00155831" w:rsidRDefault="00BF333A" w:rsidP="00BF333A">
      <w:pPr>
        <w:spacing w:line="360" w:lineRule="auto"/>
        <w:ind w:left="1701"/>
        <w:jc w:val="both"/>
        <w:rPr>
          <w:rFonts w:ascii="Times New Roman" w:hAnsi="Times New Roman" w:cs="Times New Roman"/>
          <w:sz w:val="24"/>
          <w:vertAlign w:val="superscript"/>
        </w:rPr>
      </w:pPr>
      <w:r>
        <w:rPr>
          <w:rFonts w:ascii="Times New Roman" w:hAnsi="Times New Roman" w:cs="Times New Roman"/>
          <w:sz w:val="24"/>
        </w:rPr>
        <w:t>Dosis dewasa 3-4 kali sehari 1-2 tablet.</w:t>
      </w:r>
      <w:r>
        <w:rPr>
          <w:rFonts w:ascii="Times New Roman" w:hAnsi="Times New Roman" w:cs="Times New Roman"/>
          <w:sz w:val="24"/>
          <w:vertAlign w:val="superscript"/>
        </w:rPr>
        <w:t>10</w:t>
      </w:r>
    </w:p>
    <w:p w:rsidR="00BF333A" w:rsidRPr="00AD6A70" w:rsidRDefault="00BF333A" w:rsidP="00BF333A">
      <w:pPr>
        <w:pStyle w:val="ListParagraph"/>
        <w:numPr>
          <w:ilvl w:val="0"/>
          <w:numId w:val="11"/>
        </w:numPr>
        <w:spacing w:line="360" w:lineRule="auto"/>
        <w:jc w:val="both"/>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t>Antagonis Reseptor H</w:t>
      </w:r>
      <w:r>
        <w:rPr>
          <w:rFonts w:ascii="Times New Roman" w:eastAsia="Times New Roman" w:hAnsi="Times New Roman" w:cs="Times New Roman"/>
          <w:b/>
          <w:bCs/>
          <w:sz w:val="24"/>
          <w:szCs w:val="24"/>
          <w:vertAlign w:val="subscript"/>
          <w:lang w:eastAsia="id-ID"/>
        </w:rPr>
        <w:t>2</w:t>
      </w:r>
    </w:p>
    <w:p w:rsidR="00BF333A" w:rsidRDefault="00BF333A" w:rsidP="00BF333A">
      <w:pPr>
        <w:pStyle w:val="ListParagraph"/>
        <w:spacing w:line="360" w:lineRule="auto"/>
        <w:ind w:left="1713"/>
        <w:jc w:val="both"/>
        <w:rPr>
          <w:rFonts w:ascii="Times New Roman" w:eastAsia="Times New Roman" w:hAnsi="Times New Roman" w:cs="Times New Roman"/>
          <w:bCs/>
          <w:sz w:val="24"/>
          <w:szCs w:val="24"/>
          <w:lang w:eastAsia="id-ID"/>
        </w:rPr>
      </w:pPr>
      <w:r>
        <w:rPr>
          <w:rFonts w:ascii="Times New Roman" w:eastAsia="Times New Roman" w:hAnsi="Times New Roman" w:cs="Times New Roman"/>
          <w:bCs/>
          <w:sz w:val="24"/>
          <w:szCs w:val="24"/>
          <w:lang w:eastAsia="id-ID"/>
        </w:rPr>
        <w:t>Semua antagonis reseptor-H</w:t>
      </w:r>
      <w:r>
        <w:rPr>
          <w:rFonts w:ascii="Times New Roman" w:eastAsia="Times New Roman" w:hAnsi="Times New Roman" w:cs="Times New Roman"/>
          <w:bCs/>
          <w:sz w:val="24"/>
          <w:szCs w:val="24"/>
          <w:vertAlign w:val="subscript"/>
          <w:lang w:eastAsia="id-ID"/>
        </w:rPr>
        <w:t>2</w:t>
      </w:r>
      <w:r>
        <w:rPr>
          <w:rFonts w:ascii="Times New Roman" w:eastAsia="Times New Roman" w:hAnsi="Times New Roman" w:cs="Times New Roman"/>
          <w:bCs/>
          <w:sz w:val="24"/>
          <w:szCs w:val="24"/>
          <w:lang w:eastAsia="id-ID"/>
        </w:rPr>
        <w:t xml:space="preserve"> menyembuhkan gastritis dan duodenum dengan cara mengurangi sekresi asam lambung sebagai akibat hambatan reseptor-H</w:t>
      </w:r>
      <w:r>
        <w:rPr>
          <w:rFonts w:ascii="Times New Roman" w:eastAsia="Times New Roman" w:hAnsi="Times New Roman" w:cs="Times New Roman"/>
          <w:bCs/>
          <w:sz w:val="24"/>
          <w:szCs w:val="24"/>
          <w:vertAlign w:val="subscript"/>
          <w:lang w:eastAsia="id-ID"/>
        </w:rPr>
        <w:t xml:space="preserve">2. </w:t>
      </w:r>
      <w:r>
        <w:rPr>
          <w:rFonts w:ascii="Times New Roman" w:eastAsia="Times New Roman" w:hAnsi="Times New Roman" w:cs="Times New Roman"/>
          <w:bCs/>
          <w:sz w:val="24"/>
          <w:szCs w:val="24"/>
          <w:lang w:eastAsia="id-ID"/>
        </w:rPr>
        <w:t>Sebagaimana halnya simetidin dan ranitidin, senyawa yang lebih baru (famotidin dan nizatidin) diduga juga dapat meringankan tukak esofagitis. Selain itu, dosis tinggi antagonis reseptor-H</w:t>
      </w:r>
      <w:r>
        <w:rPr>
          <w:rFonts w:ascii="Times New Roman" w:eastAsia="Times New Roman" w:hAnsi="Times New Roman" w:cs="Times New Roman"/>
          <w:bCs/>
          <w:sz w:val="24"/>
          <w:szCs w:val="24"/>
          <w:vertAlign w:val="subscript"/>
          <w:lang w:eastAsia="id-ID"/>
        </w:rPr>
        <w:t xml:space="preserve">2 </w:t>
      </w:r>
      <w:r>
        <w:rPr>
          <w:rFonts w:ascii="Times New Roman" w:eastAsia="Times New Roman" w:hAnsi="Times New Roman" w:cs="Times New Roman"/>
          <w:bCs/>
          <w:sz w:val="24"/>
          <w:szCs w:val="24"/>
          <w:lang w:eastAsia="id-ID"/>
        </w:rPr>
        <w:t>telah digunakan dalam pengobatan sindrom Zollinger – Ellison, meskipun sekarang omeprazol lebih disukai.</w:t>
      </w:r>
      <w:r>
        <w:rPr>
          <w:rFonts w:ascii="Times New Roman" w:eastAsia="Times New Roman" w:hAnsi="Times New Roman" w:cs="Times New Roman"/>
          <w:bCs/>
          <w:sz w:val="24"/>
          <w:szCs w:val="24"/>
          <w:vertAlign w:val="superscript"/>
          <w:lang w:eastAsia="id-ID"/>
        </w:rPr>
        <w:t xml:space="preserve">10 </w:t>
      </w:r>
    </w:p>
    <w:p w:rsidR="00BF333A" w:rsidRPr="000679BB" w:rsidRDefault="00BF333A" w:rsidP="00BF333A">
      <w:pPr>
        <w:pStyle w:val="ListParagraph"/>
        <w:spacing w:line="360" w:lineRule="auto"/>
        <w:ind w:left="1713"/>
        <w:jc w:val="both"/>
        <w:rPr>
          <w:rFonts w:ascii="Times New Roman" w:eastAsia="Times New Roman" w:hAnsi="Times New Roman" w:cs="Times New Roman"/>
          <w:bCs/>
          <w:sz w:val="24"/>
          <w:szCs w:val="24"/>
          <w:lang w:eastAsia="id-ID"/>
        </w:rPr>
      </w:pPr>
      <w:r>
        <w:rPr>
          <w:rFonts w:ascii="Times New Roman" w:eastAsia="Times New Roman" w:hAnsi="Times New Roman" w:cs="Times New Roman"/>
          <w:bCs/>
          <w:sz w:val="24"/>
          <w:szCs w:val="24"/>
          <w:lang w:eastAsia="id-ID"/>
        </w:rPr>
        <w:t>Contoh obat dari antagonis reseptor-H</w:t>
      </w:r>
      <w:r>
        <w:rPr>
          <w:rFonts w:ascii="Times New Roman" w:eastAsia="Times New Roman" w:hAnsi="Times New Roman" w:cs="Times New Roman"/>
          <w:bCs/>
          <w:sz w:val="24"/>
          <w:szCs w:val="24"/>
          <w:vertAlign w:val="subscript"/>
          <w:lang w:eastAsia="id-ID"/>
        </w:rPr>
        <w:t xml:space="preserve">2 </w:t>
      </w:r>
      <w:r>
        <w:rPr>
          <w:rFonts w:ascii="Times New Roman" w:eastAsia="Times New Roman" w:hAnsi="Times New Roman" w:cs="Times New Roman"/>
          <w:bCs/>
          <w:sz w:val="24"/>
          <w:szCs w:val="24"/>
          <w:lang w:eastAsia="id-ID"/>
        </w:rPr>
        <w:t>seperti simetidin, famotidin, nizatidin, ranitidin.</w:t>
      </w:r>
    </w:p>
    <w:p w:rsidR="00BF333A" w:rsidRDefault="00BF333A" w:rsidP="00BF333A">
      <w:pPr>
        <w:pStyle w:val="ListParagraph"/>
        <w:numPr>
          <w:ilvl w:val="0"/>
          <w:numId w:val="11"/>
        </w:numPr>
        <w:spacing w:line="360" w:lineRule="auto"/>
        <w:jc w:val="both"/>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t>Antimuskarinik yang Selektif</w:t>
      </w:r>
    </w:p>
    <w:p w:rsidR="00BF333A" w:rsidRPr="009B042C" w:rsidRDefault="00BF333A" w:rsidP="00BF333A">
      <w:pPr>
        <w:pStyle w:val="ListParagraph"/>
        <w:spacing w:line="360" w:lineRule="auto"/>
        <w:ind w:left="1713"/>
        <w:jc w:val="both"/>
        <w:rPr>
          <w:rFonts w:ascii="Times New Roman" w:eastAsia="Times New Roman" w:hAnsi="Times New Roman" w:cs="Times New Roman"/>
          <w:bCs/>
          <w:sz w:val="24"/>
          <w:szCs w:val="24"/>
          <w:lang w:eastAsia="id-ID"/>
        </w:rPr>
      </w:pPr>
      <w:r>
        <w:rPr>
          <w:rFonts w:ascii="Times New Roman" w:eastAsia="Times New Roman" w:hAnsi="Times New Roman" w:cs="Times New Roman"/>
          <w:bCs/>
          <w:sz w:val="24"/>
          <w:szCs w:val="24"/>
          <w:lang w:eastAsia="id-ID"/>
        </w:rPr>
        <w:t>Pirenzepin adalah suatu obat antimuskarinik yang selektif yang telah digunakan untuk mengobati gastritis dan duodenum.</w:t>
      </w:r>
      <w:r>
        <w:rPr>
          <w:rFonts w:ascii="Times New Roman" w:eastAsia="Times New Roman" w:hAnsi="Times New Roman" w:cs="Times New Roman"/>
          <w:bCs/>
          <w:sz w:val="24"/>
          <w:szCs w:val="24"/>
          <w:vertAlign w:val="superscript"/>
          <w:lang w:eastAsia="id-ID"/>
        </w:rPr>
        <w:t>10</w:t>
      </w:r>
    </w:p>
    <w:p w:rsidR="00BF333A" w:rsidRDefault="00BF333A" w:rsidP="00BF333A">
      <w:pPr>
        <w:pStyle w:val="ListParagraph"/>
        <w:numPr>
          <w:ilvl w:val="0"/>
          <w:numId w:val="11"/>
        </w:numPr>
        <w:spacing w:line="360" w:lineRule="auto"/>
        <w:jc w:val="both"/>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t>Kelator dan Senyawa Kompleks</w:t>
      </w:r>
    </w:p>
    <w:p w:rsidR="00BF333A" w:rsidRPr="009B042C" w:rsidRDefault="00BF333A" w:rsidP="00BF333A">
      <w:pPr>
        <w:pStyle w:val="ListParagraph"/>
        <w:spacing w:line="360" w:lineRule="auto"/>
        <w:ind w:left="1713"/>
        <w:jc w:val="both"/>
        <w:rPr>
          <w:rFonts w:ascii="Times New Roman" w:eastAsia="Times New Roman" w:hAnsi="Times New Roman" w:cs="Times New Roman"/>
          <w:bCs/>
          <w:sz w:val="24"/>
          <w:szCs w:val="24"/>
          <w:vertAlign w:val="superscript"/>
          <w:lang w:eastAsia="id-ID"/>
        </w:rPr>
      </w:pPr>
      <w:r>
        <w:rPr>
          <w:rFonts w:ascii="Times New Roman" w:eastAsia="Times New Roman" w:hAnsi="Times New Roman" w:cs="Times New Roman"/>
          <w:bCs/>
          <w:sz w:val="24"/>
          <w:szCs w:val="24"/>
          <w:lang w:eastAsia="id-ID"/>
        </w:rPr>
        <w:t xml:space="preserve">Contoh obat dari kelator dan senyawa kompleks yaitu : </w:t>
      </w:r>
      <w:r w:rsidRPr="009B042C">
        <w:rPr>
          <w:rFonts w:ascii="Times New Roman" w:eastAsia="Times New Roman" w:hAnsi="Times New Roman" w:cs="Times New Roman"/>
          <w:bCs/>
          <w:sz w:val="24"/>
          <w:szCs w:val="24"/>
          <w:lang w:eastAsia="id-ID"/>
        </w:rPr>
        <w:t>trikalium disitratobismutat</w:t>
      </w:r>
      <w:r>
        <w:rPr>
          <w:rFonts w:ascii="Times New Roman" w:eastAsia="Times New Roman" w:hAnsi="Times New Roman" w:cs="Times New Roman"/>
          <w:bCs/>
          <w:sz w:val="24"/>
          <w:szCs w:val="24"/>
          <w:lang w:eastAsia="id-ID"/>
        </w:rPr>
        <w:t xml:space="preserve"> dan </w:t>
      </w:r>
      <w:r w:rsidRPr="009B042C">
        <w:rPr>
          <w:rFonts w:ascii="Times New Roman" w:eastAsia="Times New Roman" w:hAnsi="Times New Roman" w:cs="Times New Roman"/>
          <w:bCs/>
          <w:sz w:val="24"/>
          <w:szCs w:val="24"/>
          <w:lang w:eastAsia="id-ID"/>
        </w:rPr>
        <w:t>sukralfat</w:t>
      </w:r>
      <w:r>
        <w:rPr>
          <w:rFonts w:ascii="Times New Roman" w:eastAsia="Times New Roman" w:hAnsi="Times New Roman" w:cs="Times New Roman"/>
          <w:bCs/>
          <w:sz w:val="24"/>
          <w:szCs w:val="24"/>
          <w:lang w:eastAsia="id-ID"/>
        </w:rPr>
        <w:t>.</w:t>
      </w:r>
      <w:r>
        <w:rPr>
          <w:rFonts w:ascii="Times New Roman" w:eastAsia="Times New Roman" w:hAnsi="Times New Roman" w:cs="Times New Roman"/>
          <w:bCs/>
          <w:sz w:val="24"/>
          <w:szCs w:val="24"/>
          <w:vertAlign w:val="superscript"/>
          <w:lang w:eastAsia="id-ID"/>
        </w:rPr>
        <w:t>10</w:t>
      </w:r>
    </w:p>
    <w:p w:rsidR="00BF333A" w:rsidRDefault="00BF333A" w:rsidP="00BF333A">
      <w:pPr>
        <w:pStyle w:val="ListParagraph"/>
        <w:numPr>
          <w:ilvl w:val="0"/>
          <w:numId w:val="11"/>
        </w:numPr>
        <w:spacing w:line="360" w:lineRule="auto"/>
        <w:jc w:val="both"/>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t>Penghambat Pompa Proton</w:t>
      </w:r>
    </w:p>
    <w:p w:rsidR="00BF333A" w:rsidRDefault="00BF333A" w:rsidP="00BF333A">
      <w:pPr>
        <w:pStyle w:val="ListParagraph"/>
        <w:spacing w:line="360" w:lineRule="auto"/>
        <w:ind w:left="1713"/>
        <w:jc w:val="both"/>
        <w:rPr>
          <w:rFonts w:ascii="Times New Roman" w:eastAsia="Times New Roman" w:hAnsi="Times New Roman" w:cs="Times New Roman"/>
          <w:bCs/>
          <w:sz w:val="24"/>
          <w:szCs w:val="24"/>
          <w:vertAlign w:val="superscript"/>
          <w:lang w:eastAsia="id-ID"/>
        </w:rPr>
      </w:pPr>
      <w:r>
        <w:rPr>
          <w:rFonts w:ascii="Times New Roman" w:eastAsia="Times New Roman" w:hAnsi="Times New Roman" w:cs="Times New Roman"/>
          <w:bCs/>
          <w:sz w:val="24"/>
          <w:szCs w:val="24"/>
          <w:lang w:eastAsia="id-ID"/>
        </w:rPr>
        <w:t>Penghambat pompa proton yaitu pengobatan jangka pendek yang efektif untuk gastritis dan duodenum. Contoh obatnya yaitu omeprazol, lansoprazol, pantoprazol.</w:t>
      </w:r>
      <w:r>
        <w:rPr>
          <w:rFonts w:ascii="Times New Roman" w:eastAsia="Times New Roman" w:hAnsi="Times New Roman" w:cs="Times New Roman"/>
          <w:bCs/>
          <w:sz w:val="24"/>
          <w:szCs w:val="24"/>
          <w:vertAlign w:val="superscript"/>
          <w:lang w:eastAsia="id-ID"/>
        </w:rPr>
        <w:t>10</w:t>
      </w:r>
    </w:p>
    <w:p w:rsidR="00BF333A" w:rsidRDefault="00BF333A" w:rsidP="00BF333A">
      <w:pPr>
        <w:pStyle w:val="ListParagraph"/>
        <w:spacing w:line="360" w:lineRule="auto"/>
        <w:ind w:left="1713"/>
        <w:jc w:val="both"/>
        <w:rPr>
          <w:rFonts w:ascii="Times New Roman" w:eastAsia="Times New Roman" w:hAnsi="Times New Roman" w:cs="Times New Roman"/>
          <w:bCs/>
          <w:sz w:val="24"/>
          <w:szCs w:val="24"/>
          <w:vertAlign w:val="superscript"/>
          <w:lang w:eastAsia="id-ID"/>
        </w:rPr>
      </w:pPr>
    </w:p>
    <w:p w:rsidR="00BF333A" w:rsidRDefault="00BF333A" w:rsidP="00BF333A">
      <w:pPr>
        <w:pStyle w:val="ListParagraph"/>
        <w:spacing w:line="360" w:lineRule="auto"/>
        <w:ind w:left="1713"/>
        <w:jc w:val="both"/>
        <w:rPr>
          <w:rFonts w:ascii="Times New Roman" w:eastAsia="Times New Roman" w:hAnsi="Times New Roman" w:cs="Times New Roman"/>
          <w:bCs/>
          <w:sz w:val="24"/>
          <w:szCs w:val="24"/>
          <w:vertAlign w:val="superscript"/>
          <w:lang w:eastAsia="id-ID"/>
        </w:rPr>
      </w:pPr>
    </w:p>
    <w:p w:rsidR="00BF333A" w:rsidRDefault="00BF333A" w:rsidP="00BF333A">
      <w:pPr>
        <w:pStyle w:val="ListParagraph"/>
        <w:spacing w:line="360" w:lineRule="auto"/>
        <w:ind w:left="1713"/>
        <w:jc w:val="both"/>
        <w:rPr>
          <w:rFonts w:ascii="Times New Roman" w:eastAsia="Times New Roman" w:hAnsi="Times New Roman" w:cs="Times New Roman"/>
          <w:bCs/>
          <w:sz w:val="24"/>
          <w:szCs w:val="24"/>
          <w:vertAlign w:val="superscript"/>
          <w:lang w:eastAsia="id-ID"/>
        </w:rPr>
      </w:pPr>
    </w:p>
    <w:p w:rsidR="00BF333A" w:rsidRDefault="00BF333A" w:rsidP="00BF333A">
      <w:pPr>
        <w:pStyle w:val="ListParagraph"/>
        <w:spacing w:line="360" w:lineRule="auto"/>
        <w:ind w:left="1713"/>
        <w:jc w:val="both"/>
        <w:rPr>
          <w:rFonts w:ascii="Times New Roman" w:eastAsia="Times New Roman" w:hAnsi="Times New Roman" w:cs="Times New Roman"/>
          <w:bCs/>
          <w:sz w:val="24"/>
          <w:szCs w:val="24"/>
          <w:vertAlign w:val="superscript"/>
          <w:lang w:eastAsia="id-ID"/>
        </w:rPr>
      </w:pPr>
    </w:p>
    <w:p w:rsidR="005B2AC8" w:rsidRPr="00074763" w:rsidRDefault="005B2AC8" w:rsidP="00BF333A">
      <w:pPr>
        <w:pStyle w:val="ListParagraph"/>
        <w:spacing w:line="360" w:lineRule="auto"/>
        <w:ind w:left="1713"/>
        <w:jc w:val="both"/>
        <w:rPr>
          <w:rFonts w:ascii="Times New Roman" w:eastAsia="Times New Roman" w:hAnsi="Times New Roman" w:cs="Times New Roman"/>
          <w:bCs/>
          <w:sz w:val="24"/>
          <w:szCs w:val="24"/>
          <w:vertAlign w:val="superscript"/>
          <w:lang w:eastAsia="id-ID"/>
        </w:rPr>
      </w:pPr>
    </w:p>
    <w:p w:rsidR="00BF333A" w:rsidRDefault="00BF333A" w:rsidP="00BF333A">
      <w:pPr>
        <w:pStyle w:val="ListParagraph"/>
        <w:numPr>
          <w:ilvl w:val="0"/>
          <w:numId w:val="5"/>
        </w:numPr>
        <w:spacing w:line="360" w:lineRule="auto"/>
        <w:jc w:val="both"/>
        <w:rPr>
          <w:rFonts w:ascii="Times New Roman" w:hAnsi="Times New Roman" w:cs="Times New Roman"/>
          <w:b/>
          <w:sz w:val="24"/>
        </w:rPr>
      </w:pPr>
      <w:r>
        <w:rPr>
          <w:rFonts w:ascii="Times New Roman" w:hAnsi="Times New Roman" w:cs="Times New Roman"/>
          <w:b/>
          <w:sz w:val="24"/>
        </w:rPr>
        <w:t>Bentuk Sediaan Obat</w:t>
      </w:r>
    </w:p>
    <w:p w:rsidR="00BF333A" w:rsidRPr="009E14B1" w:rsidRDefault="00BF333A" w:rsidP="00BF333A">
      <w:pPr>
        <w:pStyle w:val="ListParagraph"/>
        <w:spacing w:line="360" w:lineRule="auto"/>
        <w:jc w:val="both"/>
        <w:rPr>
          <w:rFonts w:ascii="Times New Roman" w:hAnsi="Times New Roman" w:cs="Times New Roman"/>
          <w:sz w:val="24"/>
        </w:rPr>
      </w:pPr>
      <w:r>
        <w:rPr>
          <w:rFonts w:ascii="Times New Roman" w:hAnsi="Times New Roman" w:cs="Times New Roman"/>
          <w:sz w:val="24"/>
        </w:rPr>
        <w:t>Bentuk sediaan obat merupakan sediaan farmasi dalam bentuk tertentu sesuai kebutuhan, mengandung satu zat aktif atau lebih dalam pembawa yang digunakan sebagai obat dalam ataupun obat luar.</w:t>
      </w:r>
    </w:p>
    <w:p w:rsidR="00BF333A" w:rsidRDefault="00BF333A" w:rsidP="00BF333A">
      <w:pPr>
        <w:pStyle w:val="ListParagraph"/>
        <w:numPr>
          <w:ilvl w:val="0"/>
          <w:numId w:val="12"/>
        </w:numPr>
        <w:spacing w:line="360" w:lineRule="auto"/>
        <w:ind w:left="993" w:hanging="644"/>
        <w:jc w:val="both"/>
        <w:rPr>
          <w:rFonts w:ascii="Times New Roman" w:hAnsi="Times New Roman" w:cs="Times New Roman"/>
          <w:b/>
          <w:sz w:val="24"/>
        </w:rPr>
      </w:pPr>
      <w:r>
        <w:rPr>
          <w:rFonts w:ascii="Times New Roman" w:hAnsi="Times New Roman" w:cs="Times New Roman"/>
          <w:b/>
          <w:sz w:val="24"/>
        </w:rPr>
        <w:t>Tablet (Compressi)</w:t>
      </w:r>
    </w:p>
    <w:p w:rsidR="00BF333A" w:rsidRPr="00A64BDE" w:rsidRDefault="00BF333A" w:rsidP="00BF333A">
      <w:pPr>
        <w:pStyle w:val="ListParagraph"/>
        <w:spacing w:line="360" w:lineRule="auto"/>
        <w:ind w:left="993"/>
        <w:jc w:val="both"/>
        <w:rPr>
          <w:rFonts w:ascii="Times New Roman" w:hAnsi="Times New Roman" w:cs="Times New Roman"/>
          <w:sz w:val="24"/>
          <w:vertAlign w:val="superscript"/>
        </w:rPr>
      </w:pPr>
      <w:r>
        <w:rPr>
          <w:rFonts w:ascii="Times New Roman" w:hAnsi="Times New Roman" w:cs="Times New Roman"/>
          <w:sz w:val="24"/>
        </w:rPr>
        <w:t>Tablet adalah sediaan padat mengandung bahan obat dengan atau tanpa bahan pengisi. Berdasarkan metode pembuatan dapat digolongkan sebagai tablet cetak dan tablet kempa. Sebagian besar tablet dibuat dengan cara pengempaan dan merupakan bentuk sediaan yang paling banyak digunakan.</w:t>
      </w:r>
      <w:r>
        <w:rPr>
          <w:rFonts w:ascii="Times New Roman" w:hAnsi="Times New Roman" w:cs="Times New Roman"/>
          <w:sz w:val="24"/>
          <w:vertAlign w:val="superscript"/>
        </w:rPr>
        <w:t>11</w:t>
      </w:r>
    </w:p>
    <w:p w:rsidR="00BF333A" w:rsidRPr="00A57339" w:rsidRDefault="00BF333A" w:rsidP="00BF333A">
      <w:pPr>
        <w:pStyle w:val="ListParagraph"/>
        <w:spacing w:line="360" w:lineRule="auto"/>
        <w:ind w:left="993"/>
        <w:jc w:val="both"/>
        <w:rPr>
          <w:rFonts w:ascii="Times New Roman" w:hAnsi="Times New Roman" w:cs="Times New Roman"/>
          <w:sz w:val="24"/>
        </w:rPr>
      </w:pPr>
      <w:r>
        <w:rPr>
          <w:rFonts w:ascii="Times New Roman" w:hAnsi="Times New Roman" w:cs="Times New Roman"/>
          <w:sz w:val="24"/>
        </w:rPr>
        <w:t xml:space="preserve">Contoh: tablet antasida, ranitidin, Pantozol, Promag. </w:t>
      </w:r>
    </w:p>
    <w:p w:rsidR="00BF333A" w:rsidRDefault="00BF333A" w:rsidP="00BF333A">
      <w:pPr>
        <w:pStyle w:val="ListParagraph"/>
        <w:numPr>
          <w:ilvl w:val="0"/>
          <w:numId w:val="12"/>
        </w:numPr>
        <w:spacing w:line="360" w:lineRule="auto"/>
        <w:ind w:left="993" w:hanging="644"/>
        <w:jc w:val="both"/>
        <w:rPr>
          <w:rFonts w:ascii="Times New Roman" w:hAnsi="Times New Roman" w:cs="Times New Roman"/>
          <w:b/>
          <w:sz w:val="24"/>
        </w:rPr>
      </w:pPr>
      <w:r>
        <w:rPr>
          <w:rFonts w:ascii="Times New Roman" w:hAnsi="Times New Roman" w:cs="Times New Roman"/>
          <w:b/>
          <w:sz w:val="24"/>
        </w:rPr>
        <w:t>Kapsul</w:t>
      </w:r>
    </w:p>
    <w:p w:rsidR="00BF333A" w:rsidRPr="00A64BDE" w:rsidRDefault="00BF333A" w:rsidP="00BF333A">
      <w:pPr>
        <w:pStyle w:val="ListParagraph"/>
        <w:spacing w:line="360" w:lineRule="auto"/>
        <w:ind w:left="993"/>
        <w:jc w:val="both"/>
        <w:rPr>
          <w:rFonts w:ascii="Times New Roman" w:hAnsi="Times New Roman" w:cs="Times New Roman"/>
          <w:sz w:val="24"/>
          <w:vertAlign w:val="superscript"/>
        </w:rPr>
      </w:pPr>
      <w:r w:rsidRPr="00834D47">
        <w:rPr>
          <w:rFonts w:ascii="Times New Roman" w:hAnsi="Times New Roman" w:cs="Times New Roman"/>
          <w:sz w:val="24"/>
        </w:rPr>
        <w:t xml:space="preserve">Kapsul </w:t>
      </w:r>
      <w:r>
        <w:rPr>
          <w:rFonts w:ascii="Times New Roman" w:hAnsi="Times New Roman" w:cs="Times New Roman"/>
          <w:sz w:val="24"/>
        </w:rPr>
        <w:t>adalah sediaan padat yang terdiri dari obat dalam cangkang keras atau lunak yang dapat larut. Cangkang umumnya terbuat dari gelatin, tetapi dapat juga terbuat dari pati atau bahan lain yang sesuai.</w:t>
      </w:r>
      <w:r>
        <w:rPr>
          <w:rFonts w:ascii="Times New Roman" w:hAnsi="Times New Roman" w:cs="Times New Roman"/>
          <w:sz w:val="24"/>
          <w:vertAlign w:val="superscript"/>
        </w:rPr>
        <w:t>11</w:t>
      </w:r>
    </w:p>
    <w:p w:rsidR="00BF333A" w:rsidRPr="00834D47" w:rsidRDefault="00BF333A" w:rsidP="00BF333A">
      <w:pPr>
        <w:pStyle w:val="ListParagraph"/>
        <w:spacing w:line="360" w:lineRule="auto"/>
        <w:ind w:left="993"/>
        <w:jc w:val="both"/>
        <w:rPr>
          <w:rFonts w:ascii="Times New Roman" w:hAnsi="Times New Roman" w:cs="Times New Roman"/>
          <w:sz w:val="24"/>
        </w:rPr>
      </w:pPr>
      <w:r>
        <w:rPr>
          <w:rFonts w:ascii="Times New Roman" w:hAnsi="Times New Roman" w:cs="Times New Roman"/>
          <w:sz w:val="24"/>
        </w:rPr>
        <w:t>Contoh: kapsul omeprazol, lansoprazol, Losec.</w:t>
      </w:r>
    </w:p>
    <w:p w:rsidR="00BF333A" w:rsidRDefault="00BF333A" w:rsidP="00BF333A">
      <w:pPr>
        <w:pStyle w:val="ListParagraph"/>
        <w:numPr>
          <w:ilvl w:val="0"/>
          <w:numId w:val="12"/>
        </w:numPr>
        <w:spacing w:line="360" w:lineRule="auto"/>
        <w:ind w:left="993" w:hanging="644"/>
        <w:jc w:val="both"/>
        <w:rPr>
          <w:rFonts w:ascii="Times New Roman" w:hAnsi="Times New Roman" w:cs="Times New Roman"/>
          <w:b/>
          <w:sz w:val="24"/>
        </w:rPr>
      </w:pPr>
      <w:r>
        <w:rPr>
          <w:rFonts w:ascii="Times New Roman" w:hAnsi="Times New Roman" w:cs="Times New Roman"/>
          <w:b/>
          <w:sz w:val="24"/>
        </w:rPr>
        <w:t>Suspensi</w:t>
      </w:r>
    </w:p>
    <w:p w:rsidR="00BF333A" w:rsidRPr="00A64BDE" w:rsidRDefault="00BF333A" w:rsidP="00BF333A">
      <w:pPr>
        <w:pStyle w:val="ListParagraph"/>
        <w:spacing w:line="360" w:lineRule="auto"/>
        <w:ind w:left="993"/>
        <w:jc w:val="both"/>
        <w:rPr>
          <w:rFonts w:ascii="Times New Roman" w:hAnsi="Times New Roman" w:cs="Times New Roman"/>
          <w:sz w:val="24"/>
          <w:vertAlign w:val="superscript"/>
        </w:rPr>
      </w:pPr>
      <w:r>
        <w:rPr>
          <w:rFonts w:ascii="Times New Roman" w:hAnsi="Times New Roman" w:cs="Times New Roman"/>
          <w:sz w:val="24"/>
        </w:rPr>
        <w:t>Suspensi adalah sediaan yang mengandung bahan obat padat dalam bentuk halus dan tidak larut, terdispersi dalam cairan  pembawa. Zat yang terdispersi harus halus, tidak boleh cepat mengendap, dan bila digojog perlahan-lahan, endapan harus segera terdispersi kembali. Dapat ditambahkan zat tambahan untuk menjamin stabilitas suspensi tetapi kekentalan suspensi harus menjamin sediaan mudah digojog dan dituang.</w:t>
      </w:r>
      <w:r>
        <w:rPr>
          <w:rFonts w:ascii="Times New Roman" w:hAnsi="Times New Roman" w:cs="Times New Roman"/>
          <w:sz w:val="24"/>
          <w:vertAlign w:val="superscript"/>
        </w:rPr>
        <w:t>13</w:t>
      </w:r>
    </w:p>
    <w:p w:rsidR="00BF333A" w:rsidRPr="00834D47" w:rsidRDefault="00BF333A" w:rsidP="00BF333A">
      <w:pPr>
        <w:pStyle w:val="ListParagraph"/>
        <w:spacing w:line="360" w:lineRule="auto"/>
        <w:ind w:left="993"/>
        <w:jc w:val="both"/>
        <w:rPr>
          <w:rFonts w:ascii="Times New Roman" w:hAnsi="Times New Roman" w:cs="Times New Roman"/>
          <w:sz w:val="24"/>
        </w:rPr>
      </w:pPr>
      <w:r>
        <w:rPr>
          <w:rFonts w:ascii="Times New Roman" w:hAnsi="Times New Roman" w:cs="Times New Roman"/>
          <w:sz w:val="24"/>
        </w:rPr>
        <w:t>Contoh: suspensi Mylanta, Ulsafat, Plantacid.</w:t>
      </w:r>
    </w:p>
    <w:p w:rsidR="00BF333A" w:rsidRDefault="00BF333A" w:rsidP="00BF333A">
      <w:pPr>
        <w:pStyle w:val="ListParagraph"/>
        <w:numPr>
          <w:ilvl w:val="0"/>
          <w:numId w:val="12"/>
        </w:numPr>
        <w:spacing w:line="360" w:lineRule="auto"/>
        <w:ind w:left="993" w:hanging="644"/>
        <w:jc w:val="both"/>
        <w:rPr>
          <w:rFonts w:ascii="Times New Roman" w:hAnsi="Times New Roman" w:cs="Times New Roman"/>
          <w:b/>
          <w:sz w:val="24"/>
        </w:rPr>
      </w:pPr>
      <w:r>
        <w:rPr>
          <w:rFonts w:ascii="Times New Roman" w:hAnsi="Times New Roman" w:cs="Times New Roman"/>
          <w:b/>
          <w:sz w:val="24"/>
        </w:rPr>
        <w:t>Injeksi</w:t>
      </w:r>
    </w:p>
    <w:p w:rsidR="00BF333A" w:rsidRPr="00A64BDE" w:rsidRDefault="00BF333A" w:rsidP="00BF333A">
      <w:pPr>
        <w:pStyle w:val="ListParagraph"/>
        <w:spacing w:line="360" w:lineRule="auto"/>
        <w:ind w:left="993"/>
        <w:jc w:val="both"/>
        <w:rPr>
          <w:rFonts w:ascii="Times New Roman" w:hAnsi="Times New Roman" w:cs="Times New Roman"/>
          <w:sz w:val="24"/>
          <w:vertAlign w:val="superscript"/>
        </w:rPr>
      </w:pPr>
      <w:r>
        <w:rPr>
          <w:rFonts w:ascii="Times New Roman" w:hAnsi="Times New Roman" w:cs="Times New Roman"/>
          <w:sz w:val="24"/>
        </w:rPr>
        <w:t>Injeksi adalah sediaan steril berupa larutan yang disuntikkan dengan cara merobek  jaringan ke dalam kulit atau melalui kulit atau melalui selaput lendir. Tujuannya yaitu kerja obat cepat serta dapat diberikan pada pasien yang tidak dapat menerima pengobatan melalui mulut.</w:t>
      </w:r>
      <w:r>
        <w:rPr>
          <w:rFonts w:ascii="Times New Roman" w:hAnsi="Times New Roman" w:cs="Times New Roman"/>
          <w:sz w:val="24"/>
          <w:vertAlign w:val="superscript"/>
        </w:rPr>
        <w:t>11</w:t>
      </w:r>
    </w:p>
    <w:p w:rsidR="00BF333A" w:rsidRPr="00E81988" w:rsidRDefault="00BF333A" w:rsidP="00BF333A">
      <w:pPr>
        <w:pStyle w:val="ListParagraph"/>
        <w:spacing w:line="360" w:lineRule="auto"/>
        <w:ind w:left="993"/>
        <w:jc w:val="both"/>
        <w:rPr>
          <w:rFonts w:ascii="Times New Roman" w:hAnsi="Times New Roman" w:cs="Times New Roman"/>
          <w:sz w:val="24"/>
        </w:rPr>
      </w:pPr>
      <w:r>
        <w:rPr>
          <w:rFonts w:ascii="Times New Roman" w:hAnsi="Times New Roman" w:cs="Times New Roman"/>
          <w:sz w:val="24"/>
        </w:rPr>
        <w:t>Contoh: injeksi losec, injeksi ranitidin, Ulsikur.</w:t>
      </w:r>
    </w:p>
    <w:p w:rsidR="00BF333A" w:rsidRPr="00902120" w:rsidRDefault="00BF333A" w:rsidP="00BF333A">
      <w:pPr>
        <w:pStyle w:val="ListParagraph"/>
        <w:spacing w:line="360" w:lineRule="auto"/>
        <w:ind w:left="993"/>
        <w:jc w:val="both"/>
        <w:rPr>
          <w:rFonts w:ascii="Times New Roman" w:hAnsi="Times New Roman" w:cs="Times New Roman"/>
          <w:sz w:val="24"/>
        </w:rPr>
      </w:pPr>
    </w:p>
    <w:p w:rsidR="00BF333A" w:rsidRPr="00902120" w:rsidRDefault="00BF333A" w:rsidP="00BF333A">
      <w:pPr>
        <w:pStyle w:val="ListParagraph"/>
        <w:numPr>
          <w:ilvl w:val="0"/>
          <w:numId w:val="5"/>
        </w:numPr>
        <w:spacing w:line="360" w:lineRule="auto"/>
        <w:jc w:val="both"/>
        <w:rPr>
          <w:rFonts w:ascii="Times New Roman" w:hAnsi="Times New Roman" w:cs="Times New Roman"/>
          <w:b/>
          <w:sz w:val="24"/>
        </w:rPr>
      </w:pPr>
      <w:r w:rsidRPr="00902120">
        <w:rPr>
          <w:rFonts w:ascii="Times New Roman" w:hAnsi="Times New Roman" w:cs="Times New Roman"/>
          <w:b/>
          <w:sz w:val="24"/>
        </w:rPr>
        <w:t>Definisi Operasional</w:t>
      </w:r>
      <w:r>
        <w:rPr>
          <w:rFonts w:ascii="Times New Roman" w:hAnsi="Times New Roman" w:cs="Times New Roman"/>
          <w:b/>
          <w:sz w:val="24"/>
          <w:vertAlign w:val="superscript"/>
        </w:rPr>
        <w:t>12</w:t>
      </w:r>
    </w:p>
    <w:tbl>
      <w:tblPr>
        <w:tblStyle w:val="TableGrid"/>
        <w:tblW w:w="10481" w:type="dxa"/>
        <w:tblInd w:w="-1539" w:type="dxa"/>
        <w:tblLook w:val="04A0" w:firstRow="1" w:lastRow="0" w:firstColumn="1" w:lastColumn="0" w:noHBand="0" w:noVBand="1"/>
      </w:tblPr>
      <w:tblGrid>
        <w:gridCol w:w="511"/>
        <w:gridCol w:w="2237"/>
        <w:gridCol w:w="1872"/>
        <w:gridCol w:w="1371"/>
        <w:gridCol w:w="2248"/>
        <w:gridCol w:w="2242"/>
      </w:tblGrid>
      <w:tr w:rsidR="00BF333A" w:rsidTr="00507502">
        <w:trPr>
          <w:trHeight w:val="138"/>
        </w:trPr>
        <w:tc>
          <w:tcPr>
            <w:tcW w:w="511" w:type="dxa"/>
          </w:tcPr>
          <w:p w:rsidR="00BF333A" w:rsidRPr="00D45FD5" w:rsidRDefault="00BF333A" w:rsidP="00507502">
            <w:pPr>
              <w:spacing w:line="360" w:lineRule="auto"/>
              <w:jc w:val="center"/>
              <w:rPr>
                <w:rFonts w:ascii="Times New Roman" w:hAnsi="Times New Roman" w:cs="Times New Roman"/>
                <w:b/>
                <w:bCs/>
                <w:sz w:val="24"/>
                <w:szCs w:val="24"/>
              </w:rPr>
            </w:pPr>
            <w:r w:rsidRPr="00D45FD5">
              <w:rPr>
                <w:rFonts w:ascii="Times New Roman" w:hAnsi="Times New Roman" w:cs="Times New Roman"/>
                <w:b/>
                <w:bCs/>
                <w:sz w:val="24"/>
                <w:szCs w:val="24"/>
              </w:rPr>
              <w:t>No</w:t>
            </w:r>
          </w:p>
        </w:tc>
        <w:tc>
          <w:tcPr>
            <w:tcW w:w="2237" w:type="dxa"/>
          </w:tcPr>
          <w:p w:rsidR="00BF333A" w:rsidRPr="00D45FD5" w:rsidRDefault="00BF333A" w:rsidP="00507502">
            <w:pPr>
              <w:spacing w:line="360" w:lineRule="auto"/>
              <w:jc w:val="center"/>
              <w:rPr>
                <w:rFonts w:ascii="Times New Roman" w:hAnsi="Times New Roman" w:cs="Times New Roman"/>
                <w:b/>
                <w:bCs/>
                <w:sz w:val="24"/>
                <w:szCs w:val="24"/>
              </w:rPr>
            </w:pPr>
            <w:r w:rsidRPr="00D45FD5">
              <w:rPr>
                <w:rFonts w:ascii="Times New Roman" w:hAnsi="Times New Roman" w:cs="Times New Roman"/>
                <w:b/>
                <w:bCs/>
                <w:sz w:val="24"/>
                <w:szCs w:val="24"/>
              </w:rPr>
              <w:t>Variabel</w:t>
            </w:r>
          </w:p>
        </w:tc>
        <w:tc>
          <w:tcPr>
            <w:tcW w:w="1872" w:type="dxa"/>
          </w:tcPr>
          <w:p w:rsidR="00BF333A" w:rsidRPr="00D45FD5" w:rsidRDefault="00BF333A" w:rsidP="00507502">
            <w:pPr>
              <w:spacing w:line="360" w:lineRule="auto"/>
              <w:jc w:val="center"/>
              <w:rPr>
                <w:rFonts w:ascii="Times New Roman" w:hAnsi="Times New Roman" w:cs="Times New Roman"/>
                <w:b/>
                <w:bCs/>
                <w:sz w:val="24"/>
                <w:szCs w:val="24"/>
              </w:rPr>
            </w:pPr>
            <w:r w:rsidRPr="00D45FD5">
              <w:rPr>
                <w:rFonts w:ascii="Times New Roman" w:hAnsi="Times New Roman" w:cs="Times New Roman"/>
                <w:b/>
                <w:bCs/>
                <w:sz w:val="24"/>
                <w:szCs w:val="24"/>
              </w:rPr>
              <w:t>Definisi Operasional</w:t>
            </w:r>
          </w:p>
        </w:tc>
        <w:tc>
          <w:tcPr>
            <w:tcW w:w="1371" w:type="dxa"/>
          </w:tcPr>
          <w:p w:rsidR="00BF333A" w:rsidRPr="00D45FD5" w:rsidRDefault="00BF333A" w:rsidP="00507502">
            <w:pPr>
              <w:spacing w:line="360" w:lineRule="auto"/>
              <w:jc w:val="center"/>
              <w:rPr>
                <w:rFonts w:ascii="Times New Roman" w:hAnsi="Times New Roman" w:cs="Times New Roman"/>
                <w:b/>
                <w:bCs/>
                <w:sz w:val="24"/>
                <w:szCs w:val="24"/>
              </w:rPr>
            </w:pPr>
            <w:r w:rsidRPr="00D45FD5">
              <w:rPr>
                <w:rFonts w:ascii="Times New Roman" w:hAnsi="Times New Roman" w:cs="Times New Roman"/>
                <w:b/>
                <w:bCs/>
                <w:sz w:val="24"/>
                <w:szCs w:val="24"/>
              </w:rPr>
              <w:t>Alat Ukur</w:t>
            </w:r>
          </w:p>
        </w:tc>
        <w:tc>
          <w:tcPr>
            <w:tcW w:w="2248" w:type="dxa"/>
          </w:tcPr>
          <w:p w:rsidR="00BF333A" w:rsidRPr="00D45FD5" w:rsidRDefault="00BF333A" w:rsidP="00507502">
            <w:pPr>
              <w:spacing w:line="360" w:lineRule="auto"/>
              <w:jc w:val="center"/>
              <w:rPr>
                <w:rFonts w:ascii="Times New Roman" w:hAnsi="Times New Roman" w:cs="Times New Roman"/>
                <w:b/>
                <w:bCs/>
                <w:sz w:val="24"/>
                <w:szCs w:val="24"/>
              </w:rPr>
            </w:pPr>
            <w:r w:rsidRPr="00D45FD5">
              <w:rPr>
                <w:rFonts w:ascii="Times New Roman" w:hAnsi="Times New Roman" w:cs="Times New Roman"/>
                <w:b/>
                <w:bCs/>
                <w:sz w:val="24"/>
                <w:szCs w:val="24"/>
              </w:rPr>
              <w:t>Hasil Ukur</w:t>
            </w:r>
          </w:p>
        </w:tc>
        <w:tc>
          <w:tcPr>
            <w:tcW w:w="2242" w:type="dxa"/>
          </w:tcPr>
          <w:p w:rsidR="00BF333A" w:rsidRPr="00D45FD5" w:rsidRDefault="00BF333A" w:rsidP="0050750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Skala Ukur</w:t>
            </w:r>
          </w:p>
        </w:tc>
      </w:tr>
      <w:tr w:rsidR="00BF333A" w:rsidTr="00507502">
        <w:trPr>
          <w:trHeight w:val="138"/>
        </w:trPr>
        <w:tc>
          <w:tcPr>
            <w:tcW w:w="511" w:type="dxa"/>
          </w:tcPr>
          <w:p w:rsidR="00BF333A" w:rsidRPr="00D45FD5" w:rsidRDefault="00BF333A" w:rsidP="00507502">
            <w:pPr>
              <w:spacing w:line="360" w:lineRule="auto"/>
              <w:jc w:val="both"/>
              <w:rPr>
                <w:rFonts w:ascii="Times New Roman" w:hAnsi="Times New Roman" w:cs="Times New Roman"/>
                <w:sz w:val="24"/>
                <w:szCs w:val="24"/>
              </w:rPr>
            </w:pPr>
            <w:r w:rsidRPr="00D45FD5">
              <w:rPr>
                <w:rFonts w:ascii="Times New Roman" w:hAnsi="Times New Roman" w:cs="Times New Roman"/>
                <w:sz w:val="24"/>
                <w:szCs w:val="24"/>
              </w:rPr>
              <w:t>1</w:t>
            </w:r>
          </w:p>
        </w:tc>
        <w:tc>
          <w:tcPr>
            <w:tcW w:w="2237" w:type="dxa"/>
          </w:tcPr>
          <w:p w:rsidR="00BF333A" w:rsidRPr="00D45FD5" w:rsidRDefault="00BF333A" w:rsidP="00507502">
            <w:pPr>
              <w:spacing w:line="360" w:lineRule="auto"/>
              <w:jc w:val="both"/>
              <w:rPr>
                <w:rFonts w:ascii="Times New Roman" w:hAnsi="Times New Roman" w:cs="Times New Roman"/>
                <w:sz w:val="24"/>
                <w:szCs w:val="24"/>
              </w:rPr>
            </w:pPr>
            <w:r w:rsidRPr="00D45FD5">
              <w:rPr>
                <w:rFonts w:ascii="Times New Roman" w:hAnsi="Times New Roman" w:cs="Times New Roman"/>
                <w:bCs/>
                <w:sz w:val="24"/>
                <w:szCs w:val="24"/>
              </w:rPr>
              <w:t>Jenis kelamin</w:t>
            </w:r>
          </w:p>
        </w:tc>
        <w:tc>
          <w:tcPr>
            <w:tcW w:w="1872" w:type="dxa"/>
          </w:tcPr>
          <w:p w:rsidR="00BF333A" w:rsidRPr="00D45FD5" w:rsidRDefault="00BF333A" w:rsidP="00507502">
            <w:pPr>
              <w:spacing w:line="360" w:lineRule="auto"/>
              <w:jc w:val="both"/>
              <w:rPr>
                <w:rFonts w:ascii="Times New Roman" w:hAnsi="Times New Roman" w:cs="Times New Roman"/>
                <w:bCs/>
                <w:sz w:val="24"/>
                <w:szCs w:val="24"/>
              </w:rPr>
            </w:pPr>
            <w:r w:rsidRPr="00D45FD5">
              <w:rPr>
                <w:rFonts w:ascii="Times New Roman" w:hAnsi="Times New Roman" w:cs="Times New Roman"/>
                <w:sz w:val="24"/>
                <w:szCs w:val="24"/>
              </w:rPr>
              <w:t>Identitas seks pasien yang menerima obat gastritis.</w:t>
            </w:r>
          </w:p>
        </w:tc>
        <w:tc>
          <w:tcPr>
            <w:tcW w:w="1371" w:type="dxa"/>
          </w:tcPr>
          <w:p w:rsidR="00BF333A" w:rsidRPr="00D45FD5" w:rsidRDefault="00BF333A" w:rsidP="00507502">
            <w:pPr>
              <w:spacing w:line="360" w:lineRule="auto"/>
              <w:jc w:val="both"/>
              <w:rPr>
                <w:rFonts w:ascii="Times New Roman" w:hAnsi="Times New Roman" w:cs="Times New Roman"/>
                <w:sz w:val="24"/>
                <w:szCs w:val="24"/>
              </w:rPr>
            </w:pPr>
            <w:r w:rsidRPr="00D45FD5">
              <w:rPr>
                <w:rFonts w:ascii="Times New Roman" w:hAnsi="Times New Roman" w:cs="Times New Roman"/>
                <w:sz w:val="24"/>
                <w:szCs w:val="24"/>
              </w:rPr>
              <w:t>Lembar resep</w:t>
            </w:r>
          </w:p>
        </w:tc>
        <w:tc>
          <w:tcPr>
            <w:tcW w:w="2248" w:type="dxa"/>
          </w:tcPr>
          <w:p w:rsidR="00BF333A" w:rsidRPr="00D45FD5" w:rsidRDefault="00BF333A" w:rsidP="00BF333A">
            <w:pPr>
              <w:pStyle w:val="ListParagraph"/>
              <w:numPr>
                <w:ilvl w:val="0"/>
                <w:numId w:val="13"/>
              </w:numPr>
              <w:spacing w:line="360" w:lineRule="auto"/>
              <w:jc w:val="both"/>
              <w:rPr>
                <w:rFonts w:ascii="Times New Roman" w:hAnsi="Times New Roman" w:cs="Times New Roman"/>
                <w:bCs/>
                <w:sz w:val="24"/>
                <w:szCs w:val="24"/>
              </w:rPr>
            </w:pPr>
            <w:r w:rsidRPr="00D45FD5">
              <w:rPr>
                <w:rFonts w:ascii="Times New Roman" w:hAnsi="Times New Roman" w:cs="Times New Roman"/>
                <w:bCs/>
                <w:sz w:val="24"/>
                <w:szCs w:val="24"/>
              </w:rPr>
              <w:t>Laki-laki</w:t>
            </w:r>
          </w:p>
          <w:p w:rsidR="00BF333A" w:rsidRPr="00D45FD5" w:rsidRDefault="00BF333A" w:rsidP="00BF333A">
            <w:pPr>
              <w:pStyle w:val="ListParagraph"/>
              <w:numPr>
                <w:ilvl w:val="0"/>
                <w:numId w:val="13"/>
              </w:numPr>
              <w:spacing w:line="360" w:lineRule="auto"/>
              <w:jc w:val="both"/>
              <w:rPr>
                <w:rFonts w:ascii="Times New Roman" w:hAnsi="Times New Roman" w:cs="Times New Roman"/>
                <w:bCs/>
                <w:sz w:val="24"/>
                <w:szCs w:val="24"/>
              </w:rPr>
            </w:pPr>
            <w:r w:rsidRPr="00D45FD5">
              <w:rPr>
                <w:rFonts w:ascii="Times New Roman" w:hAnsi="Times New Roman" w:cs="Times New Roman"/>
                <w:bCs/>
                <w:sz w:val="24"/>
                <w:szCs w:val="24"/>
              </w:rPr>
              <w:t>Perempuan</w:t>
            </w:r>
          </w:p>
        </w:tc>
        <w:tc>
          <w:tcPr>
            <w:tcW w:w="2242" w:type="dxa"/>
          </w:tcPr>
          <w:p w:rsidR="00BF333A" w:rsidRPr="00074763" w:rsidRDefault="00BF333A" w:rsidP="00507502">
            <w:pPr>
              <w:spacing w:line="360" w:lineRule="auto"/>
              <w:rPr>
                <w:rFonts w:ascii="Times New Roman" w:hAnsi="Times New Roman" w:cs="Times New Roman"/>
                <w:bCs/>
                <w:sz w:val="24"/>
                <w:szCs w:val="24"/>
              </w:rPr>
            </w:pPr>
            <w:r w:rsidRPr="00074763">
              <w:rPr>
                <w:rFonts w:ascii="Times New Roman" w:hAnsi="Times New Roman" w:cs="Times New Roman"/>
                <w:bCs/>
                <w:sz w:val="24"/>
                <w:szCs w:val="24"/>
              </w:rPr>
              <w:t>Nominal</w:t>
            </w:r>
          </w:p>
        </w:tc>
      </w:tr>
      <w:tr w:rsidR="00BF333A" w:rsidTr="00507502">
        <w:trPr>
          <w:trHeight w:val="138"/>
        </w:trPr>
        <w:tc>
          <w:tcPr>
            <w:tcW w:w="511" w:type="dxa"/>
          </w:tcPr>
          <w:p w:rsidR="00BF333A" w:rsidRPr="00D45FD5" w:rsidRDefault="00BF333A" w:rsidP="00507502">
            <w:pPr>
              <w:spacing w:line="360" w:lineRule="auto"/>
              <w:jc w:val="both"/>
              <w:rPr>
                <w:rFonts w:ascii="Times New Roman" w:hAnsi="Times New Roman" w:cs="Times New Roman"/>
                <w:sz w:val="24"/>
                <w:szCs w:val="24"/>
              </w:rPr>
            </w:pPr>
            <w:r w:rsidRPr="00D45FD5">
              <w:rPr>
                <w:rFonts w:ascii="Times New Roman" w:hAnsi="Times New Roman" w:cs="Times New Roman"/>
                <w:sz w:val="24"/>
                <w:szCs w:val="24"/>
              </w:rPr>
              <w:t>2</w:t>
            </w:r>
          </w:p>
        </w:tc>
        <w:tc>
          <w:tcPr>
            <w:tcW w:w="2237" w:type="dxa"/>
          </w:tcPr>
          <w:p w:rsidR="00BF333A" w:rsidRPr="00D45FD5" w:rsidRDefault="00BF333A" w:rsidP="00507502">
            <w:pPr>
              <w:spacing w:line="360" w:lineRule="auto"/>
              <w:jc w:val="both"/>
              <w:rPr>
                <w:rFonts w:ascii="Times New Roman" w:hAnsi="Times New Roman" w:cs="Times New Roman"/>
                <w:sz w:val="24"/>
                <w:szCs w:val="24"/>
              </w:rPr>
            </w:pPr>
            <w:r w:rsidRPr="00D45FD5">
              <w:rPr>
                <w:rFonts w:ascii="Times New Roman" w:hAnsi="Times New Roman" w:cs="Times New Roman"/>
                <w:bCs/>
                <w:sz w:val="24"/>
                <w:szCs w:val="24"/>
              </w:rPr>
              <w:t>Usia</w:t>
            </w:r>
          </w:p>
        </w:tc>
        <w:tc>
          <w:tcPr>
            <w:tcW w:w="1872" w:type="dxa"/>
          </w:tcPr>
          <w:p w:rsidR="00BF333A" w:rsidRPr="007F5AC3" w:rsidRDefault="00BF333A" w:rsidP="00507502">
            <w:pPr>
              <w:spacing w:line="360" w:lineRule="auto"/>
              <w:jc w:val="both"/>
              <w:rPr>
                <w:rFonts w:ascii="Times New Roman" w:hAnsi="Times New Roman" w:cs="Times New Roman"/>
                <w:sz w:val="24"/>
                <w:szCs w:val="24"/>
              </w:rPr>
            </w:pPr>
            <w:r w:rsidRPr="00D45FD5">
              <w:rPr>
                <w:rFonts w:ascii="Times New Roman" w:hAnsi="Times New Roman" w:cs="Times New Roman"/>
                <w:sz w:val="24"/>
                <w:szCs w:val="24"/>
              </w:rPr>
              <w:t xml:space="preserve">Usia pasien yang menggunakan </w:t>
            </w:r>
            <w:r w:rsidRPr="00D45FD5">
              <w:rPr>
                <w:rFonts w:ascii="Times New Roman" w:hAnsi="Times New Roman" w:cs="Times New Roman"/>
                <w:sz w:val="24"/>
                <w:szCs w:val="24"/>
                <w:lang w:val="en-US"/>
              </w:rPr>
              <w:t xml:space="preserve">obat </w:t>
            </w:r>
            <w:r>
              <w:rPr>
                <w:rFonts w:ascii="Times New Roman" w:hAnsi="Times New Roman" w:cs="Times New Roman"/>
                <w:sz w:val="24"/>
                <w:szCs w:val="24"/>
              </w:rPr>
              <w:t>gastritis</w:t>
            </w:r>
          </w:p>
        </w:tc>
        <w:tc>
          <w:tcPr>
            <w:tcW w:w="1371" w:type="dxa"/>
          </w:tcPr>
          <w:p w:rsidR="00BF333A" w:rsidRPr="00D45FD5" w:rsidRDefault="00BF333A" w:rsidP="00507502">
            <w:pPr>
              <w:spacing w:line="360" w:lineRule="auto"/>
              <w:jc w:val="both"/>
              <w:rPr>
                <w:rFonts w:ascii="Times New Roman" w:hAnsi="Times New Roman" w:cs="Times New Roman"/>
                <w:sz w:val="24"/>
                <w:szCs w:val="24"/>
              </w:rPr>
            </w:pPr>
            <w:r w:rsidRPr="00D45FD5">
              <w:rPr>
                <w:rFonts w:ascii="Times New Roman" w:hAnsi="Times New Roman" w:cs="Times New Roman"/>
                <w:bCs/>
                <w:sz w:val="24"/>
                <w:szCs w:val="24"/>
              </w:rPr>
              <w:t>Lembar resep</w:t>
            </w:r>
          </w:p>
        </w:tc>
        <w:tc>
          <w:tcPr>
            <w:tcW w:w="2248" w:type="dxa"/>
          </w:tcPr>
          <w:p w:rsidR="00BF333A" w:rsidRPr="00D45FD5" w:rsidRDefault="00BF333A" w:rsidP="00507502">
            <w:pPr>
              <w:spacing w:line="360" w:lineRule="auto"/>
              <w:jc w:val="both"/>
              <w:rPr>
                <w:rFonts w:ascii="Times New Roman" w:hAnsi="Times New Roman" w:cs="Times New Roman"/>
                <w:sz w:val="24"/>
                <w:szCs w:val="24"/>
              </w:rPr>
            </w:pPr>
            <w:r w:rsidRPr="00D45FD5">
              <w:rPr>
                <w:rFonts w:ascii="Times New Roman" w:hAnsi="Times New Roman" w:cs="Times New Roman"/>
                <w:sz w:val="24"/>
                <w:szCs w:val="24"/>
              </w:rPr>
              <w:t>Jumlah dan persentase (%) dari :</w:t>
            </w:r>
          </w:p>
          <w:p w:rsidR="00BF333A" w:rsidRPr="0077670A" w:rsidRDefault="00BF333A" w:rsidP="00BF333A">
            <w:pPr>
              <w:pStyle w:val="ListParagraph"/>
              <w:numPr>
                <w:ilvl w:val="0"/>
                <w:numId w:val="14"/>
              </w:numPr>
              <w:spacing w:line="360" w:lineRule="auto"/>
              <w:jc w:val="both"/>
              <w:rPr>
                <w:rFonts w:ascii="Times New Roman" w:hAnsi="Times New Roman" w:cs="Times New Roman"/>
                <w:bCs/>
                <w:sz w:val="24"/>
                <w:szCs w:val="24"/>
              </w:rPr>
            </w:pPr>
            <w:r>
              <w:rPr>
                <w:rFonts w:ascii="Times New Roman" w:hAnsi="Times New Roman" w:cs="Times New Roman"/>
                <w:sz w:val="24"/>
                <w:szCs w:val="24"/>
              </w:rPr>
              <w:t>0 – 5 tahun</w:t>
            </w:r>
          </w:p>
          <w:p w:rsidR="00BF333A" w:rsidRPr="0077670A" w:rsidRDefault="00BF333A" w:rsidP="00BF333A">
            <w:pPr>
              <w:pStyle w:val="ListParagraph"/>
              <w:numPr>
                <w:ilvl w:val="0"/>
                <w:numId w:val="14"/>
              </w:numPr>
              <w:spacing w:line="360" w:lineRule="auto"/>
              <w:jc w:val="both"/>
              <w:rPr>
                <w:rFonts w:ascii="Times New Roman" w:hAnsi="Times New Roman" w:cs="Times New Roman"/>
                <w:bCs/>
                <w:sz w:val="24"/>
                <w:szCs w:val="24"/>
              </w:rPr>
            </w:pPr>
            <w:r>
              <w:rPr>
                <w:rFonts w:ascii="Times New Roman" w:hAnsi="Times New Roman" w:cs="Times New Roman"/>
                <w:sz w:val="24"/>
                <w:szCs w:val="24"/>
              </w:rPr>
              <w:t>5 – 11 tahun</w:t>
            </w:r>
          </w:p>
          <w:p w:rsidR="00BF333A" w:rsidRPr="0077670A" w:rsidRDefault="00BF333A" w:rsidP="00BF333A">
            <w:pPr>
              <w:pStyle w:val="ListParagraph"/>
              <w:numPr>
                <w:ilvl w:val="0"/>
                <w:numId w:val="14"/>
              </w:numPr>
              <w:spacing w:line="360" w:lineRule="auto"/>
              <w:jc w:val="both"/>
              <w:rPr>
                <w:rFonts w:ascii="Times New Roman" w:hAnsi="Times New Roman" w:cs="Times New Roman"/>
                <w:bCs/>
                <w:sz w:val="24"/>
                <w:szCs w:val="24"/>
              </w:rPr>
            </w:pPr>
            <w:r>
              <w:rPr>
                <w:rFonts w:ascii="Times New Roman" w:hAnsi="Times New Roman" w:cs="Times New Roman"/>
                <w:sz w:val="24"/>
                <w:szCs w:val="24"/>
              </w:rPr>
              <w:t>12 – 16 tahun</w:t>
            </w:r>
          </w:p>
          <w:p w:rsidR="00BF333A" w:rsidRPr="0077670A" w:rsidRDefault="00BF333A" w:rsidP="00BF333A">
            <w:pPr>
              <w:pStyle w:val="ListParagraph"/>
              <w:numPr>
                <w:ilvl w:val="0"/>
                <w:numId w:val="14"/>
              </w:numPr>
              <w:spacing w:line="360" w:lineRule="auto"/>
              <w:jc w:val="both"/>
              <w:rPr>
                <w:rFonts w:ascii="Times New Roman" w:hAnsi="Times New Roman" w:cs="Times New Roman"/>
                <w:bCs/>
                <w:sz w:val="24"/>
                <w:szCs w:val="24"/>
              </w:rPr>
            </w:pPr>
            <w:r>
              <w:rPr>
                <w:rFonts w:ascii="Times New Roman" w:hAnsi="Times New Roman" w:cs="Times New Roman"/>
                <w:sz w:val="24"/>
                <w:szCs w:val="24"/>
              </w:rPr>
              <w:t>17 – 25 tahun</w:t>
            </w:r>
          </w:p>
          <w:p w:rsidR="00BF333A" w:rsidRPr="0077670A" w:rsidRDefault="00BF333A" w:rsidP="00BF333A">
            <w:pPr>
              <w:pStyle w:val="ListParagraph"/>
              <w:numPr>
                <w:ilvl w:val="0"/>
                <w:numId w:val="14"/>
              </w:numPr>
              <w:spacing w:line="360" w:lineRule="auto"/>
              <w:jc w:val="both"/>
              <w:rPr>
                <w:rFonts w:ascii="Times New Roman" w:hAnsi="Times New Roman" w:cs="Times New Roman"/>
                <w:bCs/>
                <w:sz w:val="24"/>
                <w:szCs w:val="24"/>
              </w:rPr>
            </w:pPr>
            <w:r>
              <w:rPr>
                <w:rFonts w:ascii="Times New Roman" w:hAnsi="Times New Roman" w:cs="Times New Roman"/>
                <w:sz w:val="24"/>
                <w:szCs w:val="24"/>
              </w:rPr>
              <w:t>26 – 35 tahun</w:t>
            </w:r>
          </w:p>
          <w:p w:rsidR="00BF333A" w:rsidRPr="0077670A" w:rsidRDefault="00BF333A" w:rsidP="00BF333A">
            <w:pPr>
              <w:pStyle w:val="ListParagraph"/>
              <w:numPr>
                <w:ilvl w:val="0"/>
                <w:numId w:val="14"/>
              </w:numPr>
              <w:spacing w:line="360" w:lineRule="auto"/>
              <w:jc w:val="both"/>
              <w:rPr>
                <w:rFonts w:ascii="Times New Roman" w:hAnsi="Times New Roman" w:cs="Times New Roman"/>
                <w:bCs/>
                <w:sz w:val="24"/>
                <w:szCs w:val="24"/>
              </w:rPr>
            </w:pPr>
            <w:r>
              <w:rPr>
                <w:rFonts w:ascii="Times New Roman" w:hAnsi="Times New Roman" w:cs="Times New Roman"/>
                <w:sz w:val="24"/>
                <w:szCs w:val="24"/>
              </w:rPr>
              <w:t>36 – 45 tahun</w:t>
            </w:r>
          </w:p>
          <w:p w:rsidR="00BF333A" w:rsidRPr="0077670A" w:rsidRDefault="00BF333A" w:rsidP="00BF333A">
            <w:pPr>
              <w:pStyle w:val="ListParagraph"/>
              <w:numPr>
                <w:ilvl w:val="0"/>
                <w:numId w:val="14"/>
              </w:numPr>
              <w:spacing w:line="360" w:lineRule="auto"/>
              <w:jc w:val="both"/>
              <w:rPr>
                <w:rFonts w:ascii="Times New Roman" w:hAnsi="Times New Roman" w:cs="Times New Roman"/>
                <w:bCs/>
                <w:sz w:val="24"/>
                <w:szCs w:val="24"/>
              </w:rPr>
            </w:pPr>
            <w:r>
              <w:rPr>
                <w:rFonts w:ascii="Times New Roman" w:hAnsi="Times New Roman" w:cs="Times New Roman"/>
                <w:sz w:val="24"/>
                <w:szCs w:val="24"/>
              </w:rPr>
              <w:t>46 – 55 tahun</w:t>
            </w:r>
          </w:p>
          <w:p w:rsidR="00BF333A" w:rsidRPr="0077670A" w:rsidRDefault="00BF333A" w:rsidP="00BF333A">
            <w:pPr>
              <w:pStyle w:val="ListParagraph"/>
              <w:numPr>
                <w:ilvl w:val="0"/>
                <w:numId w:val="14"/>
              </w:numPr>
              <w:spacing w:line="360" w:lineRule="auto"/>
              <w:jc w:val="both"/>
              <w:rPr>
                <w:rFonts w:ascii="Times New Roman" w:hAnsi="Times New Roman" w:cs="Times New Roman"/>
                <w:bCs/>
                <w:sz w:val="24"/>
                <w:szCs w:val="24"/>
              </w:rPr>
            </w:pPr>
            <w:r>
              <w:rPr>
                <w:rFonts w:ascii="Times New Roman" w:hAnsi="Times New Roman" w:cs="Times New Roman"/>
                <w:sz w:val="24"/>
                <w:szCs w:val="24"/>
              </w:rPr>
              <w:t>56 – 65 tahun</w:t>
            </w:r>
          </w:p>
          <w:p w:rsidR="00BF333A" w:rsidRPr="0077670A" w:rsidRDefault="00BF333A" w:rsidP="00BF333A">
            <w:pPr>
              <w:pStyle w:val="ListParagraph"/>
              <w:numPr>
                <w:ilvl w:val="0"/>
                <w:numId w:val="14"/>
              </w:numPr>
              <w:spacing w:line="360" w:lineRule="auto"/>
              <w:jc w:val="both"/>
              <w:rPr>
                <w:rFonts w:ascii="Times New Roman" w:hAnsi="Times New Roman" w:cs="Times New Roman"/>
                <w:bCs/>
                <w:sz w:val="24"/>
                <w:szCs w:val="24"/>
              </w:rPr>
            </w:pPr>
            <w:r>
              <w:rPr>
                <w:rFonts w:ascii="Times New Roman" w:hAnsi="Times New Roman" w:cs="Times New Roman"/>
                <w:sz w:val="24"/>
                <w:szCs w:val="24"/>
              </w:rPr>
              <w:t>65 – ke  atas</w:t>
            </w:r>
          </w:p>
        </w:tc>
        <w:tc>
          <w:tcPr>
            <w:tcW w:w="2242" w:type="dxa"/>
          </w:tcPr>
          <w:p w:rsidR="00BF333A" w:rsidRPr="00D45FD5" w:rsidRDefault="00BF333A" w:rsidP="00507502">
            <w:pPr>
              <w:spacing w:line="360" w:lineRule="auto"/>
              <w:jc w:val="both"/>
              <w:rPr>
                <w:rFonts w:ascii="Times New Roman" w:hAnsi="Times New Roman" w:cs="Times New Roman"/>
                <w:sz w:val="24"/>
                <w:szCs w:val="24"/>
              </w:rPr>
            </w:pPr>
            <w:r>
              <w:rPr>
                <w:rFonts w:ascii="Times New Roman" w:hAnsi="Times New Roman" w:cs="Times New Roman"/>
                <w:sz w:val="24"/>
                <w:szCs w:val="24"/>
              </w:rPr>
              <w:t>Ordinal</w:t>
            </w:r>
          </w:p>
        </w:tc>
      </w:tr>
      <w:tr w:rsidR="00BF333A" w:rsidTr="00507502">
        <w:trPr>
          <w:trHeight w:val="138"/>
        </w:trPr>
        <w:tc>
          <w:tcPr>
            <w:tcW w:w="511" w:type="dxa"/>
          </w:tcPr>
          <w:p w:rsidR="00BF333A" w:rsidRPr="00D45FD5" w:rsidRDefault="00BF333A" w:rsidP="00507502">
            <w:pPr>
              <w:spacing w:line="360" w:lineRule="auto"/>
              <w:jc w:val="both"/>
              <w:rPr>
                <w:rFonts w:ascii="Times New Roman" w:hAnsi="Times New Roman" w:cs="Times New Roman"/>
                <w:sz w:val="24"/>
                <w:szCs w:val="24"/>
              </w:rPr>
            </w:pPr>
            <w:r w:rsidRPr="00D45FD5">
              <w:rPr>
                <w:rFonts w:ascii="Times New Roman" w:hAnsi="Times New Roman" w:cs="Times New Roman"/>
                <w:sz w:val="24"/>
                <w:szCs w:val="24"/>
              </w:rPr>
              <w:t>3</w:t>
            </w:r>
          </w:p>
        </w:tc>
        <w:tc>
          <w:tcPr>
            <w:tcW w:w="2237" w:type="dxa"/>
          </w:tcPr>
          <w:p w:rsidR="00BF333A" w:rsidRPr="00D45FD5" w:rsidRDefault="00BF333A" w:rsidP="00507502">
            <w:pPr>
              <w:spacing w:line="360" w:lineRule="auto"/>
              <w:jc w:val="both"/>
              <w:rPr>
                <w:rFonts w:ascii="Times New Roman" w:hAnsi="Times New Roman" w:cs="Times New Roman"/>
                <w:sz w:val="24"/>
                <w:szCs w:val="24"/>
              </w:rPr>
            </w:pPr>
            <w:r w:rsidRPr="00D45FD5">
              <w:rPr>
                <w:rFonts w:ascii="Times New Roman" w:hAnsi="Times New Roman" w:cs="Times New Roman"/>
                <w:bCs/>
                <w:sz w:val="24"/>
                <w:szCs w:val="24"/>
              </w:rPr>
              <w:t>Golongan obat</w:t>
            </w:r>
          </w:p>
        </w:tc>
        <w:tc>
          <w:tcPr>
            <w:tcW w:w="1872" w:type="dxa"/>
          </w:tcPr>
          <w:p w:rsidR="00BF333A" w:rsidRPr="00D45FD5" w:rsidRDefault="00BF333A" w:rsidP="00507502">
            <w:pPr>
              <w:spacing w:line="360" w:lineRule="auto"/>
              <w:jc w:val="both"/>
              <w:rPr>
                <w:rFonts w:ascii="Times New Roman" w:hAnsi="Times New Roman" w:cs="Times New Roman"/>
                <w:sz w:val="24"/>
                <w:szCs w:val="24"/>
              </w:rPr>
            </w:pPr>
            <w:r w:rsidRPr="00D45FD5">
              <w:rPr>
                <w:rFonts w:ascii="Times New Roman" w:hAnsi="Times New Roman" w:cs="Times New Roman"/>
                <w:bCs/>
                <w:sz w:val="24"/>
                <w:szCs w:val="24"/>
              </w:rPr>
              <w:t xml:space="preserve">Golongan obat </w:t>
            </w:r>
            <w:r w:rsidRPr="00D45FD5">
              <w:rPr>
                <w:rFonts w:ascii="Times New Roman" w:hAnsi="Times New Roman" w:cs="Times New Roman"/>
                <w:bCs/>
                <w:sz w:val="24"/>
                <w:szCs w:val="24"/>
                <w:lang w:val="en-US"/>
              </w:rPr>
              <w:t>gastritis</w:t>
            </w:r>
            <w:r w:rsidRPr="00D45FD5">
              <w:rPr>
                <w:rFonts w:ascii="Times New Roman" w:hAnsi="Times New Roman" w:cs="Times New Roman"/>
                <w:bCs/>
                <w:sz w:val="24"/>
                <w:szCs w:val="24"/>
              </w:rPr>
              <w:t xml:space="preserve"> menurut mekanisme kerja obat</w:t>
            </w:r>
          </w:p>
        </w:tc>
        <w:tc>
          <w:tcPr>
            <w:tcW w:w="1371" w:type="dxa"/>
          </w:tcPr>
          <w:p w:rsidR="00BF333A" w:rsidRPr="00D45FD5" w:rsidRDefault="00BF333A" w:rsidP="00507502">
            <w:pPr>
              <w:spacing w:line="360" w:lineRule="auto"/>
              <w:jc w:val="both"/>
              <w:rPr>
                <w:rFonts w:ascii="Times New Roman" w:hAnsi="Times New Roman" w:cs="Times New Roman"/>
                <w:sz w:val="24"/>
                <w:szCs w:val="24"/>
              </w:rPr>
            </w:pPr>
            <w:r w:rsidRPr="00D45FD5">
              <w:rPr>
                <w:rFonts w:ascii="Times New Roman" w:hAnsi="Times New Roman" w:cs="Times New Roman"/>
                <w:bCs/>
                <w:sz w:val="24"/>
                <w:szCs w:val="24"/>
              </w:rPr>
              <w:t>Lembar resep</w:t>
            </w:r>
          </w:p>
        </w:tc>
        <w:tc>
          <w:tcPr>
            <w:tcW w:w="2248" w:type="dxa"/>
          </w:tcPr>
          <w:p w:rsidR="00BF333A" w:rsidRPr="00D45FD5" w:rsidRDefault="00BF333A" w:rsidP="00507502">
            <w:pPr>
              <w:spacing w:line="360" w:lineRule="auto"/>
              <w:jc w:val="both"/>
              <w:rPr>
                <w:rFonts w:ascii="Times New Roman" w:hAnsi="Times New Roman" w:cs="Times New Roman"/>
                <w:sz w:val="24"/>
                <w:szCs w:val="24"/>
              </w:rPr>
            </w:pPr>
            <w:r w:rsidRPr="00D45FD5">
              <w:rPr>
                <w:rFonts w:ascii="Times New Roman" w:hAnsi="Times New Roman" w:cs="Times New Roman"/>
                <w:sz w:val="24"/>
                <w:szCs w:val="24"/>
              </w:rPr>
              <w:t>Jumlah dan persentase (%) dari :</w:t>
            </w:r>
          </w:p>
          <w:p w:rsidR="00BF333A" w:rsidRPr="00D45FD5" w:rsidRDefault="00BF333A" w:rsidP="00BF333A">
            <w:pPr>
              <w:pStyle w:val="ListParagraph"/>
              <w:numPr>
                <w:ilvl w:val="0"/>
                <w:numId w:val="15"/>
              </w:numPr>
              <w:spacing w:line="360" w:lineRule="auto"/>
              <w:jc w:val="both"/>
              <w:rPr>
                <w:rFonts w:ascii="Times New Roman" w:hAnsi="Times New Roman" w:cs="Times New Roman"/>
                <w:bCs/>
                <w:sz w:val="24"/>
                <w:szCs w:val="24"/>
              </w:rPr>
            </w:pPr>
            <w:r w:rsidRPr="00D45FD5">
              <w:rPr>
                <w:rFonts w:ascii="Times New Roman" w:hAnsi="Times New Roman" w:cs="Times New Roman"/>
                <w:bCs/>
                <w:sz w:val="24"/>
                <w:szCs w:val="24"/>
                <w:lang w:val="en-US"/>
              </w:rPr>
              <w:t>Antasida</w:t>
            </w:r>
          </w:p>
          <w:p w:rsidR="00BF333A" w:rsidRPr="00D45FD5" w:rsidRDefault="00BF333A" w:rsidP="00BF333A">
            <w:pPr>
              <w:pStyle w:val="ListParagraph"/>
              <w:numPr>
                <w:ilvl w:val="0"/>
                <w:numId w:val="15"/>
              </w:numPr>
              <w:spacing w:line="360" w:lineRule="auto"/>
              <w:jc w:val="both"/>
              <w:rPr>
                <w:rFonts w:ascii="Times New Roman" w:hAnsi="Times New Roman" w:cs="Times New Roman"/>
                <w:bCs/>
                <w:sz w:val="24"/>
                <w:szCs w:val="24"/>
              </w:rPr>
            </w:pPr>
            <w:r w:rsidRPr="00D45FD5">
              <w:rPr>
                <w:rFonts w:ascii="Times New Roman" w:hAnsi="Times New Roman" w:cs="Times New Roman"/>
                <w:bCs/>
                <w:sz w:val="24"/>
                <w:szCs w:val="24"/>
                <w:lang w:val="en-US"/>
              </w:rPr>
              <w:t>Pompa proton inhibitor</w:t>
            </w:r>
          </w:p>
          <w:p w:rsidR="00BF333A" w:rsidRPr="00D45FD5" w:rsidRDefault="00BF333A" w:rsidP="00BF333A">
            <w:pPr>
              <w:pStyle w:val="ListParagraph"/>
              <w:numPr>
                <w:ilvl w:val="0"/>
                <w:numId w:val="15"/>
              </w:numPr>
              <w:spacing w:line="360" w:lineRule="auto"/>
              <w:jc w:val="both"/>
              <w:rPr>
                <w:rFonts w:ascii="Times New Roman" w:hAnsi="Times New Roman" w:cs="Times New Roman"/>
                <w:bCs/>
                <w:sz w:val="24"/>
                <w:szCs w:val="24"/>
              </w:rPr>
            </w:pPr>
            <w:r w:rsidRPr="00D45FD5">
              <w:rPr>
                <w:rFonts w:ascii="Times New Roman" w:hAnsi="Times New Roman" w:cs="Times New Roman"/>
                <w:bCs/>
                <w:sz w:val="24"/>
                <w:szCs w:val="24"/>
                <w:lang w:val="en-US"/>
              </w:rPr>
              <w:t>Antagonis H2</w:t>
            </w:r>
            <w:r>
              <w:rPr>
                <w:rFonts w:ascii="Times New Roman" w:hAnsi="Times New Roman" w:cs="Times New Roman"/>
                <w:bCs/>
                <w:sz w:val="24"/>
                <w:szCs w:val="24"/>
              </w:rPr>
              <w:t xml:space="preserve"> </w:t>
            </w:r>
          </w:p>
          <w:p w:rsidR="00BF333A" w:rsidRPr="00D45FD5" w:rsidRDefault="00BF333A" w:rsidP="00BF333A">
            <w:pPr>
              <w:pStyle w:val="ListParagraph"/>
              <w:numPr>
                <w:ilvl w:val="0"/>
                <w:numId w:val="15"/>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Sitoprotektif</w:t>
            </w:r>
          </w:p>
        </w:tc>
        <w:tc>
          <w:tcPr>
            <w:tcW w:w="2242" w:type="dxa"/>
          </w:tcPr>
          <w:p w:rsidR="00BF333A" w:rsidRPr="00D45FD5" w:rsidRDefault="00BF333A" w:rsidP="00507502">
            <w:pPr>
              <w:spacing w:line="360" w:lineRule="auto"/>
              <w:jc w:val="both"/>
              <w:rPr>
                <w:rFonts w:ascii="Times New Roman" w:hAnsi="Times New Roman" w:cs="Times New Roman"/>
                <w:sz w:val="24"/>
                <w:szCs w:val="24"/>
              </w:rPr>
            </w:pPr>
            <w:r>
              <w:rPr>
                <w:rFonts w:ascii="Times New Roman" w:hAnsi="Times New Roman" w:cs="Times New Roman"/>
                <w:sz w:val="24"/>
                <w:szCs w:val="24"/>
              </w:rPr>
              <w:t>Nominal</w:t>
            </w:r>
          </w:p>
        </w:tc>
      </w:tr>
      <w:tr w:rsidR="00BF333A" w:rsidTr="00507502">
        <w:trPr>
          <w:trHeight w:val="138"/>
        </w:trPr>
        <w:tc>
          <w:tcPr>
            <w:tcW w:w="511" w:type="dxa"/>
          </w:tcPr>
          <w:p w:rsidR="00BF333A" w:rsidRPr="00D45FD5" w:rsidRDefault="00BF333A" w:rsidP="00507502">
            <w:pPr>
              <w:spacing w:line="360" w:lineRule="auto"/>
              <w:jc w:val="both"/>
              <w:rPr>
                <w:rFonts w:ascii="Times New Roman" w:hAnsi="Times New Roman" w:cs="Times New Roman"/>
                <w:sz w:val="24"/>
                <w:szCs w:val="24"/>
              </w:rPr>
            </w:pPr>
            <w:r w:rsidRPr="00D45FD5">
              <w:rPr>
                <w:rFonts w:ascii="Times New Roman" w:hAnsi="Times New Roman" w:cs="Times New Roman"/>
                <w:sz w:val="24"/>
                <w:szCs w:val="24"/>
              </w:rPr>
              <w:t>4</w:t>
            </w:r>
          </w:p>
        </w:tc>
        <w:tc>
          <w:tcPr>
            <w:tcW w:w="2237" w:type="dxa"/>
          </w:tcPr>
          <w:p w:rsidR="00BF333A" w:rsidRPr="00D45FD5" w:rsidRDefault="00BF333A" w:rsidP="00507502">
            <w:pPr>
              <w:spacing w:line="360" w:lineRule="auto"/>
              <w:jc w:val="both"/>
              <w:rPr>
                <w:rFonts w:ascii="Times New Roman" w:hAnsi="Times New Roman" w:cs="Times New Roman"/>
                <w:sz w:val="24"/>
                <w:szCs w:val="24"/>
              </w:rPr>
            </w:pPr>
            <w:r w:rsidRPr="00D45FD5">
              <w:rPr>
                <w:rFonts w:ascii="Times New Roman" w:hAnsi="Times New Roman" w:cs="Times New Roman"/>
                <w:bCs/>
                <w:sz w:val="24"/>
                <w:szCs w:val="24"/>
              </w:rPr>
              <w:t>Zat Aktif</w:t>
            </w:r>
          </w:p>
        </w:tc>
        <w:tc>
          <w:tcPr>
            <w:tcW w:w="1872" w:type="dxa"/>
          </w:tcPr>
          <w:p w:rsidR="00BF333A" w:rsidRPr="00D45FD5" w:rsidRDefault="00BF333A" w:rsidP="00507502">
            <w:pPr>
              <w:spacing w:line="360" w:lineRule="auto"/>
              <w:jc w:val="both"/>
              <w:rPr>
                <w:rFonts w:ascii="Times New Roman" w:hAnsi="Times New Roman" w:cs="Times New Roman"/>
                <w:sz w:val="24"/>
                <w:szCs w:val="24"/>
              </w:rPr>
            </w:pPr>
            <w:r w:rsidRPr="00D45FD5">
              <w:rPr>
                <w:rFonts w:ascii="Times New Roman" w:hAnsi="Times New Roman" w:cs="Times New Roman"/>
                <w:sz w:val="24"/>
                <w:szCs w:val="24"/>
              </w:rPr>
              <w:t xml:space="preserve">Peresepan  </w:t>
            </w:r>
            <w:r>
              <w:rPr>
                <w:rFonts w:ascii="Times New Roman" w:hAnsi="Times New Roman" w:cs="Times New Roman"/>
                <w:sz w:val="24"/>
                <w:szCs w:val="24"/>
              </w:rPr>
              <w:t>obat gastritis</w:t>
            </w:r>
            <w:r w:rsidRPr="00D45FD5">
              <w:rPr>
                <w:rFonts w:ascii="Times New Roman" w:hAnsi="Times New Roman" w:cs="Times New Roman"/>
                <w:sz w:val="24"/>
                <w:szCs w:val="24"/>
              </w:rPr>
              <w:t xml:space="preserve"> yang ditulis dokter berdasarkan zat aktif.</w:t>
            </w:r>
          </w:p>
        </w:tc>
        <w:tc>
          <w:tcPr>
            <w:tcW w:w="1371" w:type="dxa"/>
          </w:tcPr>
          <w:p w:rsidR="00BF333A" w:rsidRPr="00D45FD5" w:rsidRDefault="00BF333A" w:rsidP="00507502">
            <w:pPr>
              <w:spacing w:line="360" w:lineRule="auto"/>
              <w:jc w:val="both"/>
              <w:rPr>
                <w:rFonts w:ascii="Times New Roman" w:hAnsi="Times New Roman" w:cs="Times New Roman"/>
                <w:bCs/>
                <w:sz w:val="24"/>
                <w:szCs w:val="24"/>
              </w:rPr>
            </w:pPr>
            <w:r w:rsidRPr="00D45FD5">
              <w:rPr>
                <w:rFonts w:ascii="Times New Roman" w:hAnsi="Times New Roman" w:cs="Times New Roman"/>
                <w:bCs/>
                <w:sz w:val="24"/>
                <w:szCs w:val="24"/>
              </w:rPr>
              <w:t>Lembar resep</w:t>
            </w:r>
          </w:p>
        </w:tc>
        <w:tc>
          <w:tcPr>
            <w:tcW w:w="2248" w:type="dxa"/>
          </w:tcPr>
          <w:p w:rsidR="00BF333A" w:rsidRPr="00D45FD5" w:rsidRDefault="00BF333A" w:rsidP="00507502">
            <w:pPr>
              <w:spacing w:line="360" w:lineRule="auto"/>
              <w:jc w:val="both"/>
              <w:rPr>
                <w:rFonts w:ascii="Times New Roman" w:hAnsi="Times New Roman" w:cs="Times New Roman"/>
                <w:sz w:val="24"/>
                <w:szCs w:val="24"/>
              </w:rPr>
            </w:pPr>
            <w:r w:rsidRPr="00D45FD5">
              <w:rPr>
                <w:rFonts w:ascii="Times New Roman" w:hAnsi="Times New Roman" w:cs="Times New Roman"/>
                <w:sz w:val="24"/>
                <w:szCs w:val="24"/>
              </w:rPr>
              <w:t>Jumlah dan persentase (%) dari :</w:t>
            </w:r>
          </w:p>
          <w:p w:rsidR="00BF333A" w:rsidRPr="00D45FD5" w:rsidRDefault="00BF333A" w:rsidP="00BF333A">
            <w:pPr>
              <w:pStyle w:val="ListParagraph"/>
              <w:numPr>
                <w:ilvl w:val="0"/>
                <w:numId w:val="16"/>
              </w:numPr>
              <w:spacing w:line="360" w:lineRule="auto"/>
              <w:jc w:val="both"/>
              <w:rPr>
                <w:rFonts w:ascii="Times New Roman" w:hAnsi="Times New Roman" w:cs="Times New Roman"/>
                <w:bCs/>
                <w:sz w:val="24"/>
                <w:szCs w:val="24"/>
              </w:rPr>
            </w:pPr>
            <w:r w:rsidRPr="00D45FD5">
              <w:rPr>
                <w:rFonts w:ascii="Times New Roman" w:hAnsi="Times New Roman" w:cs="Times New Roman"/>
                <w:bCs/>
                <w:sz w:val="24"/>
                <w:szCs w:val="24"/>
                <w:lang w:val="en-US"/>
              </w:rPr>
              <w:t>Ranitidine</w:t>
            </w:r>
          </w:p>
          <w:p w:rsidR="00BF333A" w:rsidRPr="00D45FD5" w:rsidRDefault="00BF333A" w:rsidP="00BF333A">
            <w:pPr>
              <w:pStyle w:val="ListParagraph"/>
              <w:numPr>
                <w:ilvl w:val="0"/>
                <w:numId w:val="16"/>
              </w:numPr>
              <w:spacing w:line="360" w:lineRule="auto"/>
              <w:jc w:val="both"/>
              <w:rPr>
                <w:rFonts w:ascii="Times New Roman" w:hAnsi="Times New Roman" w:cs="Times New Roman"/>
                <w:bCs/>
                <w:sz w:val="24"/>
                <w:szCs w:val="24"/>
              </w:rPr>
            </w:pPr>
            <w:r w:rsidRPr="00D45FD5">
              <w:rPr>
                <w:rFonts w:ascii="Times New Roman" w:hAnsi="Times New Roman" w:cs="Times New Roman"/>
                <w:bCs/>
                <w:sz w:val="24"/>
                <w:szCs w:val="24"/>
                <w:lang w:val="en-US"/>
              </w:rPr>
              <w:t>Omeprazole</w:t>
            </w:r>
          </w:p>
          <w:p w:rsidR="00BF333A" w:rsidRDefault="00BF333A" w:rsidP="00BF333A">
            <w:pPr>
              <w:pStyle w:val="ListParagraph"/>
              <w:numPr>
                <w:ilvl w:val="0"/>
                <w:numId w:val="16"/>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Sucralfat</w:t>
            </w:r>
          </w:p>
          <w:p w:rsidR="00BF333A" w:rsidRPr="00D45FD5" w:rsidRDefault="00BF333A" w:rsidP="00BF333A">
            <w:pPr>
              <w:pStyle w:val="ListParagraph"/>
              <w:numPr>
                <w:ilvl w:val="0"/>
                <w:numId w:val="16"/>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Lansoprazole</w:t>
            </w:r>
          </w:p>
        </w:tc>
        <w:tc>
          <w:tcPr>
            <w:tcW w:w="2242" w:type="dxa"/>
          </w:tcPr>
          <w:p w:rsidR="00BF333A" w:rsidRPr="00D45FD5" w:rsidRDefault="00BF333A" w:rsidP="0050750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Nominal</w:t>
            </w:r>
          </w:p>
        </w:tc>
      </w:tr>
      <w:tr w:rsidR="00BF333A" w:rsidTr="00507502">
        <w:trPr>
          <w:trHeight w:val="138"/>
        </w:trPr>
        <w:tc>
          <w:tcPr>
            <w:tcW w:w="511" w:type="dxa"/>
          </w:tcPr>
          <w:p w:rsidR="00BF333A" w:rsidRPr="00D45FD5" w:rsidRDefault="00BF333A" w:rsidP="00507502">
            <w:pPr>
              <w:spacing w:line="360" w:lineRule="auto"/>
              <w:jc w:val="both"/>
              <w:rPr>
                <w:rFonts w:ascii="Times New Roman" w:hAnsi="Times New Roman" w:cs="Times New Roman"/>
                <w:sz w:val="24"/>
                <w:szCs w:val="24"/>
              </w:rPr>
            </w:pPr>
            <w:r w:rsidRPr="00D45FD5">
              <w:rPr>
                <w:rFonts w:ascii="Times New Roman" w:hAnsi="Times New Roman" w:cs="Times New Roman"/>
                <w:sz w:val="24"/>
                <w:szCs w:val="24"/>
              </w:rPr>
              <w:t>5</w:t>
            </w:r>
          </w:p>
        </w:tc>
        <w:tc>
          <w:tcPr>
            <w:tcW w:w="2237" w:type="dxa"/>
          </w:tcPr>
          <w:p w:rsidR="00BF333A" w:rsidRPr="00D45FD5" w:rsidRDefault="00BF333A" w:rsidP="00507502">
            <w:pPr>
              <w:spacing w:line="360" w:lineRule="auto"/>
              <w:jc w:val="both"/>
              <w:rPr>
                <w:rFonts w:ascii="Times New Roman" w:hAnsi="Times New Roman" w:cs="Times New Roman"/>
                <w:sz w:val="24"/>
                <w:szCs w:val="24"/>
              </w:rPr>
            </w:pPr>
            <w:r w:rsidRPr="00D45FD5">
              <w:rPr>
                <w:rFonts w:ascii="Times New Roman" w:hAnsi="Times New Roman" w:cs="Times New Roman"/>
                <w:bCs/>
                <w:sz w:val="24"/>
                <w:szCs w:val="24"/>
              </w:rPr>
              <w:t xml:space="preserve">Kombinasi antar obat </w:t>
            </w:r>
            <w:r w:rsidRPr="00D45FD5">
              <w:rPr>
                <w:rFonts w:ascii="Times New Roman" w:hAnsi="Times New Roman" w:cs="Times New Roman"/>
                <w:bCs/>
                <w:sz w:val="24"/>
                <w:szCs w:val="24"/>
                <w:lang w:val="en-US"/>
              </w:rPr>
              <w:t>gastritis</w:t>
            </w:r>
          </w:p>
        </w:tc>
        <w:tc>
          <w:tcPr>
            <w:tcW w:w="1872" w:type="dxa"/>
          </w:tcPr>
          <w:p w:rsidR="00BF333A" w:rsidRPr="00D45FD5" w:rsidRDefault="00BF333A" w:rsidP="00507502">
            <w:pPr>
              <w:spacing w:line="360" w:lineRule="auto"/>
              <w:jc w:val="both"/>
              <w:rPr>
                <w:rFonts w:ascii="Times New Roman" w:hAnsi="Times New Roman" w:cs="Times New Roman"/>
                <w:sz w:val="24"/>
                <w:szCs w:val="24"/>
              </w:rPr>
            </w:pPr>
            <w:r w:rsidRPr="00D45FD5">
              <w:rPr>
                <w:rFonts w:ascii="Times New Roman" w:hAnsi="Times New Roman" w:cs="Times New Roman"/>
                <w:bCs/>
                <w:sz w:val="24"/>
                <w:szCs w:val="24"/>
              </w:rPr>
              <w:t xml:space="preserve">Pemberian dua obat atau lebih </w:t>
            </w:r>
            <w:r w:rsidRPr="00D45FD5">
              <w:rPr>
                <w:rFonts w:ascii="Times New Roman" w:hAnsi="Times New Roman" w:cs="Times New Roman"/>
                <w:bCs/>
                <w:sz w:val="24"/>
                <w:szCs w:val="24"/>
                <w:lang w:val="en-US"/>
              </w:rPr>
              <w:t>obat gastrtis</w:t>
            </w:r>
          </w:p>
        </w:tc>
        <w:tc>
          <w:tcPr>
            <w:tcW w:w="1371" w:type="dxa"/>
          </w:tcPr>
          <w:p w:rsidR="00BF333A" w:rsidRPr="00D45FD5" w:rsidRDefault="00BF333A" w:rsidP="00507502">
            <w:pPr>
              <w:spacing w:line="360" w:lineRule="auto"/>
              <w:jc w:val="both"/>
              <w:rPr>
                <w:rFonts w:ascii="Times New Roman" w:hAnsi="Times New Roman" w:cs="Times New Roman"/>
                <w:sz w:val="24"/>
                <w:szCs w:val="24"/>
              </w:rPr>
            </w:pPr>
            <w:r w:rsidRPr="00D45FD5">
              <w:rPr>
                <w:rFonts w:ascii="Times New Roman" w:hAnsi="Times New Roman" w:cs="Times New Roman"/>
                <w:sz w:val="24"/>
                <w:szCs w:val="24"/>
              </w:rPr>
              <w:t>Lembar resep</w:t>
            </w:r>
          </w:p>
        </w:tc>
        <w:tc>
          <w:tcPr>
            <w:tcW w:w="2248" w:type="dxa"/>
          </w:tcPr>
          <w:p w:rsidR="00BF333A" w:rsidRPr="00D45FD5" w:rsidRDefault="00BF333A" w:rsidP="00507502">
            <w:pPr>
              <w:spacing w:line="360" w:lineRule="auto"/>
              <w:jc w:val="both"/>
              <w:rPr>
                <w:rFonts w:ascii="Times New Roman" w:hAnsi="Times New Roman" w:cs="Times New Roman"/>
                <w:sz w:val="24"/>
                <w:szCs w:val="24"/>
              </w:rPr>
            </w:pPr>
            <w:r w:rsidRPr="00D45FD5">
              <w:rPr>
                <w:rFonts w:ascii="Times New Roman" w:hAnsi="Times New Roman" w:cs="Times New Roman"/>
                <w:sz w:val="24"/>
                <w:szCs w:val="24"/>
              </w:rPr>
              <w:t>Jumlah dan persentase (%) dari :</w:t>
            </w:r>
          </w:p>
          <w:p w:rsidR="00BF333A" w:rsidRPr="00D45FD5" w:rsidRDefault="00BF333A" w:rsidP="00BF333A">
            <w:pPr>
              <w:pStyle w:val="ListParagraph"/>
              <w:numPr>
                <w:ilvl w:val="0"/>
                <w:numId w:val="17"/>
              </w:numPr>
              <w:spacing w:line="360" w:lineRule="auto"/>
              <w:jc w:val="both"/>
              <w:rPr>
                <w:rFonts w:ascii="Times New Roman" w:hAnsi="Times New Roman" w:cs="Times New Roman"/>
                <w:sz w:val="24"/>
                <w:szCs w:val="24"/>
              </w:rPr>
            </w:pPr>
            <w:r w:rsidRPr="00D45FD5">
              <w:rPr>
                <w:rFonts w:ascii="Times New Roman" w:hAnsi="Times New Roman" w:cs="Times New Roman"/>
                <w:sz w:val="24"/>
                <w:szCs w:val="24"/>
                <w:lang w:val="en-US"/>
              </w:rPr>
              <w:t>Antasida-AH2</w:t>
            </w:r>
          </w:p>
          <w:p w:rsidR="00BF333A" w:rsidRPr="00D45FD5" w:rsidRDefault="00BF333A" w:rsidP="00BF333A">
            <w:pPr>
              <w:pStyle w:val="ListParagraph"/>
              <w:numPr>
                <w:ilvl w:val="0"/>
                <w:numId w:val="17"/>
              </w:numPr>
              <w:spacing w:line="360" w:lineRule="auto"/>
              <w:jc w:val="both"/>
              <w:rPr>
                <w:rFonts w:ascii="Times New Roman" w:hAnsi="Times New Roman" w:cs="Times New Roman"/>
                <w:sz w:val="24"/>
                <w:szCs w:val="24"/>
              </w:rPr>
            </w:pPr>
            <w:r w:rsidRPr="00D45FD5">
              <w:rPr>
                <w:rFonts w:ascii="Times New Roman" w:hAnsi="Times New Roman" w:cs="Times New Roman"/>
                <w:sz w:val="24"/>
                <w:szCs w:val="24"/>
                <w:lang w:val="en-US"/>
              </w:rPr>
              <w:t>PP inhibitor-Antasida</w:t>
            </w:r>
          </w:p>
          <w:p w:rsidR="00BF333A" w:rsidRPr="00D45FD5" w:rsidRDefault="00BF333A" w:rsidP="00BF333A">
            <w:pPr>
              <w:pStyle w:val="ListParagraph"/>
              <w:numPr>
                <w:ilvl w:val="0"/>
                <w:numId w:val="17"/>
              </w:numPr>
              <w:spacing w:line="360" w:lineRule="auto"/>
              <w:jc w:val="both"/>
              <w:rPr>
                <w:rFonts w:ascii="Times New Roman" w:hAnsi="Times New Roman" w:cs="Times New Roman"/>
                <w:sz w:val="24"/>
                <w:szCs w:val="24"/>
              </w:rPr>
            </w:pPr>
            <w:r w:rsidRPr="00D45FD5">
              <w:rPr>
                <w:rFonts w:ascii="Times New Roman" w:hAnsi="Times New Roman" w:cs="Times New Roman"/>
                <w:sz w:val="24"/>
                <w:szCs w:val="24"/>
                <w:lang w:val="en-US"/>
              </w:rPr>
              <w:t>dll</w:t>
            </w:r>
          </w:p>
        </w:tc>
        <w:tc>
          <w:tcPr>
            <w:tcW w:w="2242" w:type="dxa"/>
          </w:tcPr>
          <w:p w:rsidR="00BF333A" w:rsidRPr="00D45FD5" w:rsidRDefault="00BF333A" w:rsidP="00507502">
            <w:pPr>
              <w:spacing w:line="360" w:lineRule="auto"/>
              <w:jc w:val="both"/>
              <w:rPr>
                <w:rFonts w:ascii="Times New Roman" w:hAnsi="Times New Roman" w:cs="Times New Roman"/>
                <w:sz w:val="24"/>
                <w:szCs w:val="24"/>
              </w:rPr>
            </w:pPr>
            <w:r>
              <w:rPr>
                <w:rFonts w:ascii="Times New Roman" w:hAnsi="Times New Roman" w:cs="Times New Roman"/>
                <w:sz w:val="24"/>
                <w:szCs w:val="24"/>
              </w:rPr>
              <w:t>Nominal</w:t>
            </w:r>
          </w:p>
        </w:tc>
      </w:tr>
      <w:tr w:rsidR="00BF333A" w:rsidTr="00507502">
        <w:trPr>
          <w:trHeight w:val="138"/>
        </w:trPr>
        <w:tc>
          <w:tcPr>
            <w:tcW w:w="511" w:type="dxa"/>
          </w:tcPr>
          <w:p w:rsidR="00BF333A" w:rsidRPr="00D45FD5" w:rsidRDefault="00BF333A" w:rsidP="00507502">
            <w:pPr>
              <w:spacing w:line="360" w:lineRule="auto"/>
              <w:jc w:val="both"/>
              <w:rPr>
                <w:rFonts w:ascii="Times New Roman" w:hAnsi="Times New Roman" w:cs="Times New Roman"/>
                <w:sz w:val="24"/>
                <w:szCs w:val="24"/>
              </w:rPr>
            </w:pPr>
            <w:r w:rsidRPr="00D45FD5">
              <w:rPr>
                <w:rFonts w:ascii="Times New Roman" w:hAnsi="Times New Roman" w:cs="Times New Roman"/>
                <w:sz w:val="24"/>
                <w:szCs w:val="24"/>
              </w:rPr>
              <w:t>6</w:t>
            </w:r>
          </w:p>
        </w:tc>
        <w:tc>
          <w:tcPr>
            <w:tcW w:w="2237" w:type="dxa"/>
          </w:tcPr>
          <w:p w:rsidR="00BF333A" w:rsidRPr="00D45FD5" w:rsidRDefault="00BF333A" w:rsidP="00507502">
            <w:pPr>
              <w:spacing w:line="360" w:lineRule="auto"/>
              <w:jc w:val="both"/>
              <w:rPr>
                <w:rFonts w:ascii="Times New Roman" w:hAnsi="Times New Roman" w:cs="Times New Roman"/>
                <w:sz w:val="24"/>
                <w:szCs w:val="24"/>
                <w:lang w:val="en-US"/>
              </w:rPr>
            </w:pPr>
            <w:r w:rsidRPr="00D45FD5">
              <w:rPr>
                <w:rFonts w:ascii="Times New Roman" w:hAnsi="Times New Roman" w:cs="Times New Roman"/>
                <w:sz w:val="24"/>
                <w:szCs w:val="24"/>
              </w:rPr>
              <w:t xml:space="preserve">Lima besar kombinasi </w:t>
            </w:r>
            <w:r w:rsidRPr="00D45FD5">
              <w:rPr>
                <w:rFonts w:ascii="Times New Roman" w:hAnsi="Times New Roman" w:cs="Times New Roman"/>
                <w:sz w:val="24"/>
                <w:szCs w:val="24"/>
                <w:lang w:val="en-US"/>
              </w:rPr>
              <w:t>gastritis</w:t>
            </w:r>
            <w:r w:rsidRPr="00D45FD5">
              <w:rPr>
                <w:rFonts w:ascii="Times New Roman" w:hAnsi="Times New Roman" w:cs="Times New Roman"/>
                <w:sz w:val="24"/>
                <w:szCs w:val="24"/>
              </w:rPr>
              <w:t xml:space="preserve"> dengan obat kelas terapi lain</w:t>
            </w:r>
          </w:p>
          <w:p w:rsidR="00BF333A" w:rsidRPr="00D45FD5" w:rsidRDefault="00BF333A" w:rsidP="00507502">
            <w:pPr>
              <w:spacing w:line="360" w:lineRule="auto"/>
              <w:jc w:val="both"/>
              <w:rPr>
                <w:rFonts w:ascii="Times New Roman" w:hAnsi="Times New Roman" w:cs="Times New Roman"/>
                <w:sz w:val="24"/>
                <w:szCs w:val="24"/>
              </w:rPr>
            </w:pPr>
          </w:p>
        </w:tc>
        <w:tc>
          <w:tcPr>
            <w:tcW w:w="1872" w:type="dxa"/>
          </w:tcPr>
          <w:p w:rsidR="00BF333A" w:rsidRPr="00D45FD5" w:rsidRDefault="00BF333A" w:rsidP="00507502">
            <w:pPr>
              <w:spacing w:line="360" w:lineRule="auto"/>
              <w:jc w:val="both"/>
              <w:rPr>
                <w:rFonts w:ascii="Times New Roman" w:hAnsi="Times New Roman" w:cs="Times New Roman"/>
                <w:sz w:val="24"/>
                <w:szCs w:val="24"/>
              </w:rPr>
            </w:pPr>
            <w:r w:rsidRPr="00D45FD5">
              <w:rPr>
                <w:rFonts w:ascii="Times New Roman" w:hAnsi="Times New Roman" w:cs="Times New Roman"/>
                <w:sz w:val="24"/>
                <w:szCs w:val="24"/>
              </w:rPr>
              <w:t xml:space="preserve">Kombinasi lima besar kelas terapi lain yang diresepkan bersama </w:t>
            </w:r>
            <w:r w:rsidRPr="00D45FD5">
              <w:rPr>
                <w:rFonts w:ascii="Times New Roman" w:hAnsi="Times New Roman" w:cs="Times New Roman"/>
                <w:sz w:val="24"/>
                <w:szCs w:val="24"/>
                <w:lang w:val="en-US"/>
              </w:rPr>
              <w:t>obat gastrtis</w:t>
            </w:r>
          </w:p>
        </w:tc>
        <w:tc>
          <w:tcPr>
            <w:tcW w:w="1371" w:type="dxa"/>
          </w:tcPr>
          <w:p w:rsidR="00BF333A" w:rsidRPr="00D45FD5" w:rsidRDefault="00BF333A" w:rsidP="00507502">
            <w:pPr>
              <w:spacing w:line="360" w:lineRule="auto"/>
              <w:jc w:val="both"/>
              <w:rPr>
                <w:rFonts w:ascii="Times New Roman" w:hAnsi="Times New Roman" w:cs="Times New Roman"/>
                <w:sz w:val="24"/>
                <w:szCs w:val="24"/>
              </w:rPr>
            </w:pPr>
            <w:r w:rsidRPr="00D45FD5">
              <w:rPr>
                <w:rFonts w:ascii="Times New Roman" w:hAnsi="Times New Roman" w:cs="Times New Roman"/>
                <w:bCs/>
                <w:sz w:val="24"/>
                <w:szCs w:val="24"/>
              </w:rPr>
              <w:t>Lembar resep</w:t>
            </w:r>
          </w:p>
        </w:tc>
        <w:tc>
          <w:tcPr>
            <w:tcW w:w="2248" w:type="dxa"/>
          </w:tcPr>
          <w:p w:rsidR="00BF333A" w:rsidRPr="00D45FD5" w:rsidRDefault="00BF333A" w:rsidP="00507502">
            <w:pPr>
              <w:spacing w:line="360" w:lineRule="auto"/>
              <w:jc w:val="both"/>
              <w:rPr>
                <w:rFonts w:ascii="Times New Roman" w:hAnsi="Times New Roman" w:cs="Times New Roman"/>
                <w:sz w:val="24"/>
                <w:szCs w:val="24"/>
              </w:rPr>
            </w:pPr>
            <w:r w:rsidRPr="00D45FD5">
              <w:rPr>
                <w:rFonts w:ascii="Times New Roman" w:hAnsi="Times New Roman" w:cs="Times New Roman"/>
                <w:sz w:val="24"/>
                <w:szCs w:val="24"/>
              </w:rPr>
              <w:t>Jumlah dan persentase (%) dari :</w:t>
            </w:r>
          </w:p>
          <w:p w:rsidR="00BF333A" w:rsidRPr="00D45FD5" w:rsidRDefault="00BF333A" w:rsidP="00BF333A">
            <w:pPr>
              <w:pStyle w:val="ListParagraph"/>
              <w:numPr>
                <w:ilvl w:val="0"/>
                <w:numId w:val="18"/>
              </w:numPr>
              <w:spacing w:line="360" w:lineRule="auto"/>
              <w:jc w:val="both"/>
              <w:rPr>
                <w:rFonts w:ascii="Times New Roman" w:hAnsi="Times New Roman" w:cs="Times New Roman"/>
                <w:sz w:val="24"/>
                <w:szCs w:val="24"/>
              </w:rPr>
            </w:pPr>
            <w:r w:rsidRPr="00D45FD5">
              <w:rPr>
                <w:rFonts w:ascii="Times New Roman" w:hAnsi="Times New Roman" w:cs="Times New Roman"/>
                <w:sz w:val="24"/>
                <w:szCs w:val="24"/>
              </w:rPr>
              <w:t>An</w:t>
            </w:r>
            <w:r w:rsidRPr="00D45FD5">
              <w:rPr>
                <w:rFonts w:ascii="Times New Roman" w:hAnsi="Times New Roman" w:cs="Times New Roman"/>
                <w:sz w:val="24"/>
                <w:szCs w:val="24"/>
                <w:lang w:val="en-US"/>
              </w:rPr>
              <w:t>algetika</w:t>
            </w:r>
          </w:p>
          <w:p w:rsidR="00BF333A" w:rsidRDefault="00BF333A" w:rsidP="00BF333A">
            <w:pPr>
              <w:pStyle w:val="ListParagraph"/>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Antibiotik</w:t>
            </w:r>
          </w:p>
          <w:p w:rsidR="00BF333A" w:rsidRDefault="00BF333A" w:rsidP="00BF333A">
            <w:pPr>
              <w:pStyle w:val="ListParagraph"/>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Antiemetik</w:t>
            </w:r>
          </w:p>
          <w:p w:rsidR="00BF333A" w:rsidRPr="00D45FD5" w:rsidRDefault="00BF333A" w:rsidP="00BF333A">
            <w:pPr>
              <w:pStyle w:val="ListParagraph"/>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Vitamin </w:t>
            </w:r>
          </w:p>
          <w:p w:rsidR="00BF333A" w:rsidRPr="00D45FD5" w:rsidRDefault="00BF333A" w:rsidP="00BF333A">
            <w:pPr>
              <w:pStyle w:val="ListParagraph"/>
              <w:numPr>
                <w:ilvl w:val="0"/>
                <w:numId w:val="18"/>
              </w:numPr>
              <w:spacing w:line="360" w:lineRule="auto"/>
              <w:jc w:val="both"/>
              <w:rPr>
                <w:rFonts w:ascii="Times New Roman" w:hAnsi="Times New Roman" w:cs="Times New Roman"/>
                <w:sz w:val="24"/>
                <w:szCs w:val="24"/>
              </w:rPr>
            </w:pPr>
            <w:r w:rsidRPr="00D45FD5">
              <w:rPr>
                <w:rFonts w:ascii="Times New Roman" w:hAnsi="Times New Roman" w:cs="Times New Roman"/>
                <w:sz w:val="24"/>
                <w:szCs w:val="24"/>
                <w:lang w:val="en-US"/>
              </w:rPr>
              <w:t>dll</w:t>
            </w:r>
          </w:p>
          <w:p w:rsidR="00BF333A" w:rsidRPr="00D45FD5" w:rsidRDefault="00BF333A" w:rsidP="00507502">
            <w:pPr>
              <w:spacing w:line="360" w:lineRule="auto"/>
              <w:jc w:val="both"/>
              <w:rPr>
                <w:rFonts w:ascii="Times New Roman" w:hAnsi="Times New Roman" w:cs="Times New Roman"/>
                <w:sz w:val="24"/>
                <w:szCs w:val="24"/>
              </w:rPr>
            </w:pPr>
          </w:p>
        </w:tc>
        <w:tc>
          <w:tcPr>
            <w:tcW w:w="2242" w:type="dxa"/>
          </w:tcPr>
          <w:p w:rsidR="00BF333A" w:rsidRPr="00D45FD5" w:rsidRDefault="00BF333A" w:rsidP="00507502">
            <w:pPr>
              <w:spacing w:line="360" w:lineRule="auto"/>
              <w:jc w:val="both"/>
              <w:rPr>
                <w:rFonts w:ascii="Times New Roman" w:hAnsi="Times New Roman" w:cs="Times New Roman"/>
                <w:sz w:val="24"/>
                <w:szCs w:val="24"/>
              </w:rPr>
            </w:pPr>
            <w:r>
              <w:rPr>
                <w:rFonts w:ascii="Times New Roman" w:hAnsi="Times New Roman" w:cs="Times New Roman"/>
                <w:sz w:val="24"/>
                <w:szCs w:val="24"/>
              </w:rPr>
              <w:t>Nominal</w:t>
            </w:r>
          </w:p>
        </w:tc>
      </w:tr>
      <w:tr w:rsidR="00BF333A" w:rsidTr="00507502">
        <w:trPr>
          <w:trHeight w:val="138"/>
        </w:trPr>
        <w:tc>
          <w:tcPr>
            <w:tcW w:w="511" w:type="dxa"/>
          </w:tcPr>
          <w:p w:rsidR="00BF333A" w:rsidRPr="00D45FD5" w:rsidRDefault="00BF333A" w:rsidP="00507502">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237" w:type="dxa"/>
          </w:tcPr>
          <w:p w:rsidR="00BF333A" w:rsidRPr="00D45FD5" w:rsidRDefault="00BF333A" w:rsidP="00507502">
            <w:pPr>
              <w:spacing w:line="360" w:lineRule="auto"/>
              <w:jc w:val="both"/>
              <w:rPr>
                <w:rFonts w:ascii="Times New Roman" w:hAnsi="Times New Roman" w:cs="Times New Roman"/>
                <w:sz w:val="24"/>
                <w:szCs w:val="24"/>
              </w:rPr>
            </w:pPr>
            <w:r>
              <w:rPr>
                <w:rFonts w:ascii="Times New Roman" w:hAnsi="Times New Roman" w:cs="Times New Roman"/>
                <w:sz w:val="24"/>
                <w:szCs w:val="24"/>
              </w:rPr>
              <w:t>Bentuk sediaan</w:t>
            </w:r>
          </w:p>
        </w:tc>
        <w:tc>
          <w:tcPr>
            <w:tcW w:w="1872" w:type="dxa"/>
          </w:tcPr>
          <w:p w:rsidR="00BF333A" w:rsidRPr="00D45FD5" w:rsidRDefault="00BF333A" w:rsidP="00507502">
            <w:pPr>
              <w:spacing w:line="360" w:lineRule="auto"/>
              <w:jc w:val="both"/>
              <w:rPr>
                <w:rFonts w:ascii="Times New Roman" w:hAnsi="Times New Roman" w:cs="Times New Roman"/>
                <w:sz w:val="24"/>
                <w:szCs w:val="24"/>
              </w:rPr>
            </w:pPr>
            <w:r>
              <w:rPr>
                <w:rFonts w:ascii="Times New Roman" w:hAnsi="Times New Roman" w:cs="Times New Roman"/>
                <w:sz w:val="24"/>
                <w:szCs w:val="24"/>
              </w:rPr>
              <w:t>Sediaan obat gastritis yang banyak diresepkan</w:t>
            </w:r>
          </w:p>
        </w:tc>
        <w:tc>
          <w:tcPr>
            <w:tcW w:w="1371" w:type="dxa"/>
          </w:tcPr>
          <w:p w:rsidR="00BF333A" w:rsidRPr="00D45FD5" w:rsidRDefault="00BF333A" w:rsidP="0050750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Lembar resep</w:t>
            </w:r>
          </w:p>
        </w:tc>
        <w:tc>
          <w:tcPr>
            <w:tcW w:w="2248" w:type="dxa"/>
          </w:tcPr>
          <w:p w:rsidR="00BF333A" w:rsidRDefault="00BF333A" w:rsidP="00507502">
            <w:pPr>
              <w:pStyle w:val="ListParagraph"/>
              <w:numPr>
                <w:ilvl w:val="0"/>
                <w:numId w:val="21"/>
              </w:numPr>
              <w:spacing w:line="360" w:lineRule="auto"/>
              <w:ind w:left="510"/>
              <w:rPr>
                <w:rFonts w:ascii="Times New Roman" w:hAnsi="Times New Roman" w:cs="Times New Roman"/>
                <w:sz w:val="24"/>
                <w:szCs w:val="24"/>
              </w:rPr>
            </w:pPr>
            <w:r>
              <w:rPr>
                <w:rFonts w:ascii="Times New Roman" w:hAnsi="Times New Roman" w:cs="Times New Roman"/>
                <w:sz w:val="24"/>
                <w:szCs w:val="24"/>
              </w:rPr>
              <w:t>Tablet</w:t>
            </w:r>
          </w:p>
          <w:p w:rsidR="00BF333A" w:rsidRDefault="00BF333A" w:rsidP="00507502">
            <w:pPr>
              <w:pStyle w:val="ListParagraph"/>
              <w:numPr>
                <w:ilvl w:val="0"/>
                <w:numId w:val="21"/>
              </w:numPr>
              <w:spacing w:line="360" w:lineRule="auto"/>
              <w:ind w:left="510"/>
              <w:rPr>
                <w:rFonts w:ascii="Times New Roman" w:hAnsi="Times New Roman" w:cs="Times New Roman"/>
                <w:sz w:val="24"/>
                <w:szCs w:val="24"/>
              </w:rPr>
            </w:pPr>
            <w:r>
              <w:rPr>
                <w:rFonts w:ascii="Times New Roman" w:hAnsi="Times New Roman" w:cs="Times New Roman"/>
                <w:sz w:val="24"/>
                <w:szCs w:val="24"/>
              </w:rPr>
              <w:t>Kapsul</w:t>
            </w:r>
          </w:p>
          <w:p w:rsidR="00BF333A" w:rsidRDefault="00BF333A" w:rsidP="00507502">
            <w:pPr>
              <w:pStyle w:val="ListParagraph"/>
              <w:numPr>
                <w:ilvl w:val="0"/>
                <w:numId w:val="21"/>
              </w:numPr>
              <w:spacing w:line="360" w:lineRule="auto"/>
              <w:ind w:left="510"/>
              <w:rPr>
                <w:rFonts w:ascii="Times New Roman" w:hAnsi="Times New Roman" w:cs="Times New Roman"/>
                <w:sz w:val="24"/>
                <w:szCs w:val="24"/>
              </w:rPr>
            </w:pPr>
            <w:r>
              <w:rPr>
                <w:rFonts w:ascii="Times New Roman" w:hAnsi="Times New Roman" w:cs="Times New Roman"/>
                <w:sz w:val="24"/>
                <w:szCs w:val="24"/>
              </w:rPr>
              <w:t>Suspensi</w:t>
            </w:r>
          </w:p>
          <w:p w:rsidR="00BF333A" w:rsidRPr="00FE5A0D" w:rsidRDefault="00BF333A" w:rsidP="00507502">
            <w:pPr>
              <w:pStyle w:val="ListParagraph"/>
              <w:numPr>
                <w:ilvl w:val="0"/>
                <w:numId w:val="21"/>
              </w:numPr>
              <w:spacing w:line="360" w:lineRule="auto"/>
              <w:ind w:left="510"/>
              <w:rPr>
                <w:rFonts w:ascii="Times New Roman" w:hAnsi="Times New Roman" w:cs="Times New Roman"/>
                <w:sz w:val="24"/>
                <w:szCs w:val="24"/>
              </w:rPr>
            </w:pPr>
            <w:r>
              <w:rPr>
                <w:rFonts w:ascii="Times New Roman" w:hAnsi="Times New Roman" w:cs="Times New Roman"/>
                <w:sz w:val="24"/>
                <w:szCs w:val="24"/>
              </w:rPr>
              <w:t>Injeksi</w:t>
            </w:r>
          </w:p>
        </w:tc>
        <w:tc>
          <w:tcPr>
            <w:tcW w:w="2242" w:type="dxa"/>
          </w:tcPr>
          <w:p w:rsidR="00BF333A" w:rsidRDefault="00BF333A" w:rsidP="00507502">
            <w:pPr>
              <w:spacing w:line="360" w:lineRule="auto"/>
              <w:jc w:val="both"/>
              <w:rPr>
                <w:rFonts w:ascii="Times New Roman" w:hAnsi="Times New Roman" w:cs="Times New Roman"/>
                <w:sz w:val="24"/>
                <w:szCs w:val="24"/>
              </w:rPr>
            </w:pPr>
            <w:r>
              <w:rPr>
                <w:rFonts w:ascii="Times New Roman" w:hAnsi="Times New Roman" w:cs="Times New Roman"/>
                <w:sz w:val="24"/>
                <w:szCs w:val="24"/>
              </w:rPr>
              <w:t>Nominal</w:t>
            </w:r>
          </w:p>
        </w:tc>
      </w:tr>
    </w:tbl>
    <w:p w:rsidR="00BF333A" w:rsidRDefault="00BF333A" w:rsidP="00BF333A"/>
    <w:p w:rsidR="00BF333A" w:rsidRDefault="00BF333A" w:rsidP="00BF333A">
      <w:pPr>
        <w:jc w:val="both"/>
        <w:rPr>
          <w:rFonts w:ascii="Times New Roman" w:hAnsi="Times New Roman" w:cs="Times New Roman"/>
          <w:sz w:val="24"/>
        </w:rPr>
      </w:pPr>
    </w:p>
    <w:p w:rsidR="00BF333A" w:rsidRDefault="00BF333A" w:rsidP="00BF333A">
      <w:pPr>
        <w:jc w:val="both"/>
        <w:rPr>
          <w:rFonts w:ascii="Times New Roman" w:hAnsi="Times New Roman" w:cs="Times New Roman"/>
          <w:sz w:val="24"/>
        </w:rPr>
      </w:pPr>
    </w:p>
    <w:p w:rsidR="00BF333A" w:rsidRDefault="00BF333A" w:rsidP="00BF333A">
      <w:pPr>
        <w:jc w:val="both"/>
        <w:rPr>
          <w:rFonts w:ascii="Times New Roman" w:hAnsi="Times New Roman" w:cs="Times New Roman"/>
          <w:sz w:val="24"/>
        </w:rPr>
      </w:pPr>
    </w:p>
    <w:p w:rsidR="00BF333A" w:rsidRDefault="00BF333A" w:rsidP="00BF333A">
      <w:pPr>
        <w:jc w:val="both"/>
        <w:rPr>
          <w:rFonts w:ascii="Times New Roman" w:hAnsi="Times New Roman" w:cs="Times New Roman"/>
          <w:sz w:val="24"/>
        </w:rPr>
      </w:pPr>
    </w:p>
    <w:p w:rsidR="00BF333A" w:rsidRDefault="00BF333A" w:rsidP="00BF333A">
      <w:pPr>
        <w:jc w:val="both"/>
        <w:rPr>
          <w:rFonts w:ascii="Times New Roman" w:hAnsi="Times New Roman" w:cs="Times New Roman"/>
          <w:sz w:val="24"/>
        </w:rPr>
      </w:pPr>
    </w:p>
    <w:p w:rsidR="00BF333A" w:rsidRDefault="00BF333A" w:rsidP="00BF333A">
      <w:pPr>
        <w:jc w:val="both"/>
        <w:rPr>
          <w:rFonts w:ascii="Times New Roman" w:hAnsi="Times New Roman" w:cs="Times New Roman"/>
          <w:sz w:val="24"/>
        </w:rPr>
      </w:pPr>
    </w:p>
    <w:p w:rsidR="00BF333A" w:rsidRDefault="00BF333A" w:rsidP="00BF333A">
      <w:pPr>
        <w:jc w:val="both"/>
        <w:rPr>
          <w:rFonts w:ascii="Times New Roman" w:hAnsi="Times New Roman" w:cs="Times New Roman"/>
          <w:sz w:val="24"/>
        </w:rPr>
      </w:pPr>
    </w:p>
    <w:p w:rsidR="00BF333A" w:rsidRDefault="00BF333A" w:rsidP="00BF333A">
      <w:pPr>
        <w:jc w:val="both"/>
        <w:rPr>
          <w:rFonts w:ascii="Times New Roman" w:hAnsi="Times New Roman" w:cs="Times New Roman"/>
          <w:sz w:val="24"/>
        </w:rPr>
      </w:pPr>
    </w:p>
    <w:p w:rsidR="00BF333A" w:rsidRDefault="00BF333A" w:rsidP="00BF333A">
      <w:pPr>
        <w:jc w:val="both"/>
        <w:rPr>
          <w:rFonts w:ascii="Times New Roman" w:hAnsi="Times New Roman" w:cs="Times New Roman"/>
          <w:sz w:val="24"/>
        </w:rPr>
      </w:pPr>
    </w:p>
    <w:p w:rsidR="00BF333A" w:rsidRDefault="00BF333A" w:rsidP="00BF333A">
      <w:pPr>
        <w:jc w:val="both"/>
        <w:rPr>
          <w:rFonts w:ascii="Times New Roman" w:hAnsi="Times New Roman" w:cs="Times New Roman"/>
          <w:sz w:val="24"/>
        </w:rPr>
      </w:pPr>
    </w:p>
    <w:p w:rsidR="009D7FE0" w:rsidRDefault="009D7FE0" w:rsidP="00BF333A">
      <w:pPr>
        <w:jc w:val="center"/>
        <w:rPr>
          <w:rFonts w:ascii="Times New Roman" w:hAnsi="Times New Roman" w:cs="Times New Roman"/>
          <w:b/>
          <w:sz w:val="24"/>
        </w:rPr>
        <w:sectPr w:rsidR="009D7FE0" w:rsidSect="005B2AC8">
          <w:headerReference w:type="default" r:id="rId23"/>
          <w:footerReference w:type="default" r:id="rId24"/>
          <w:pgSz w:w="11906" w:h="16838" w:code="9"/>
          <w:pgMar w:top="1701" w:right="1701" w:bottom="1701" w:left="2268" w:header="709" w:footer="709" w:gutter="0"/>
          <w:pgNumType w:start="5"/>
          <w:cols w:space="708"/>
          <w:docGrid w:linePitch="360"/>
        </w:sectPr>
      </w:pPr>
    </w:p>
    <w:p w:rsidR="00BF333A" w:rsidRPr="004F1D96" w:rsidRDefault="00BF333A" w:rsidP="00BF333A">
      <w:pPr>
        <w:jc w:val="center"/>
        <w:rPr>
          <w:rFonts w:ascii="Times New Roman" w:hAnsi="Times New Roman" w:cs="Times New Roman"/>
          <w:b/>
          <w:sz w:val="24"/>
        </w:rPr>
      </w:pPr>
      <w:r w:rsidRPr="004F1D96">
        <w:rPr>
          <w:rFonts w:ascii="Times New Roman" w:hAnsi="Times New Roman" w:cs="Times New Roman"/>
          <w:b/>
          <w:sz w:val="24"/>
        </w:rPr>
        <w:lastRenderedPageBreak/>
        <w:t>BAB III</w:t>
      </w:r>
    </w:p>
    <w:p w:rsidR="00BF333A" w:rsidRDefault="00BF333A" w:rsidP="00BF333A">
      <w:pPr>
        <w:jc w:val="center"/>
        <w:rPr>
          <w:rFonts w:ascii="Times New Roman" w:hAnsi="Times New Roman" w:cs="Times New Roman"/>
          <w:b/>
          <w:sz w:val="24"/>
        </w:rPr>
      </w:pPr>
      <w:r w:rsidRPr="004F1D96">
        <w:rPr>
          <w:rFonts w:ascii="Times New Roman" w:hAnsi="Times New Roman" w:cs="Times New Roman"/>
          <w:b/>
          <w:sz w:val="24"/>
        </w:rPr>
        <w:t>METODOLOGI PENELITIAN</w:t>
      </w:r>
    </w:p>
    <w:p w:rsidR="00BF333A" w:rsidRDefault="00BF333A" w:rsidP="00BF333A">
      <w:pPr>
        <w:pStyle w:val="ListParagraph"/>
        <w:numPr>
          <w:ilvl w:val="0"/>
          <w:numId w:val="22"/>
        </w:numPr>
        <w:jc w:val="both"/>
        <w:rPr>
          <w:rFonts w:ascii="Times New Roman" w:hAnsi="Times New Roman" w:cs="Times New Roman"/>
          <w:b/>
          <w:sz w:val="24"/>
        </w:rPr>
      </w:pPr>
      <w:r>
        <w:rPr>
          <w:rFonts w:ascii="Times New Roman" w:hAnsi="Times New Roman" w:cs="Times New Roman"/>
          <w:b/>
          <w:sz w:val="24"/>
        </w:rPr>
        <w:t>Desain Penelitian</w:t>
      </w:r>
    </w:p>
    <w:p w:rsidR="00BF333A" w:rsidRDefault="00BF333A" w:rsidP="00BF333A">
      <w:pPr>
        <w:pStyle w:val="ListParagraph"/>
        <w:spacing w:line="360" w:lineRule="auto"/>
        <w:jc w:val="both"/>
        <w:rPr>
          <w:rFonts w:ascii="Times New Roman" w:hAnsi="Times New Roman" w:cs="Times New Roman"/>
          <w:sz w:val="24"/>
        </w:rPr>
      </w:pPr>
      <w:r>
        <w:rPr>
          <w:rFonts w:ascii="Times New Roman" w:hAnsi="Times New Roman" w:cs="Times New Roman"/>
          <w:sz w:val="24"/>
        </w:rPr>
        <w:t>Desain penelitian yang digunakan adalah deskriptif kuantitatif.</w:t>
      </w:r>
      <w:r>
        <w:rPr>
          <w:rFonts w:ascii="Times New Roman" w:hAnsi="Times New Roman" w:cs="Times New Roman"/>
          <w:sz w:val="24"/>
          <w:vertAlign w:val="superscript"/>
        </w:rPr>
        <w:t>14</w:t>
      </w:r>
      <w:r>
        <w:rPr>
          <w:rFonts w:ascii="Times New Roman" w:hAnsi="Times New Roman" w:cs="Times New Roman"/>
          <w:sz w:val="24"/>
        </w:rPr>
        <w:t xml:space="preserve"> Data yang digunakan adalah data primer berupa lembar resep pasien rawat inap yang dilayani di Instalasi Farmasi RSUD Banten periode Oktober–Desember 2018.</w:t>
      </w:r>
    </w:p>
    <w:p w:rsidR="00BF333A" w:rsidRPr="00AF5C6C" w:rsidRDefault="00BF333A" w:rsidP="00BF333A">
      <w:pPr>
        <w:pStyle w:val="ListParagraph"/>
        <w:jc w:val="both"/>
        <w:rPr>
          <w:rFonts w:ascii="Times New Roman" w:hAnsi="Times New Roman" w:cs="Times New Roman"/>
          <w:sz w:val="24"/>
        </w:rPr>
      </w:pPr>
    </w:p>
    <w:p w:rsidR="00BF333A" w:rsidRPr="007F2F63" w:rsidRDefault="00BF333A" w:rsidP="00BF333A">
      <w:pPr>
        <w:pStyle w:val="ListParagraph"/>
        <w:numPr>
          <w:ilvl w:val="0"/>
          <w:numId w:val="22"/>
        </w:numPr>
        <w:jc w:val="both"/>
        <w:rPr>
          <w:rFonts w:ascii="Times New Roman" w:hAnsi="Times New Roman" w:cs="Times New Roman"/>
          <w:b/>
          <w:sz w:val="24"/>
        </w:rPr>
      </w:pPr>
      <w:r w:rsidRPr="007F2F63">
        <w:rPr>
          <w:rFonts w:ascii="Times New Roman" w:hAnsi="Times New Roman" w:cs="Times New Roman"/>
          <w:b/>
          <w:sz w:val="24"/>
        </w:rPr>
        <w:t>Tempat dan Waktu Penelitian</w:t>
      </w:r>
    </w:p>
    <w:p w:rsidR="00BF333A" w:rsidRDefault="00BF333A" w:rsidP="00BF333A">
      <w:pPr>
        <w:pStyle w:val="ListParagraph"/>
        <w:spacing w:line="360" w:lineRule="auto"/>
        <w:jc w:val="both"/>
        <w:rPr>
          <w:rFonts w:ascii="Times New Roman" w:hAnsi="Times New Roman" w:cs="Times New Roman"/>
          <w:color w:val="FF0000"/>
          <w:sz w:val="24"/>
        </w:rPr>
      </w:pPr>
      <w:r w:rsidRPr="007F2F63">
        <w:rPr>
          <w:rFonts w:ascii="Times New Roman" w:hAnsi="Times New Roman" w:cs="Times New Roman"/>
          <w:sz w:val="24"/>
        </w:rPr>
        <w:t>Tempat penelitian dilakukan di Instalasi Farmasi RSUD Banten.</w:t>
      </w:r>
      <w:r>
        <w:rPr>
          <w:rFonts w:ascii="Times New Roman" w:hAnsi="Times New Roman" w:cs="Times New Roman"/>
          <w:sz w:val="24"/>
        </w:rPr>
        <w:t xml:space="preserve"> Waktu penelitian Februari 2019 sampai dengan Juni 2019.</w:t>
      </w:r>
      <w:r w:rsidRPr="00AB6D87">
        <w:rPr>
          <w:rFonts w:ascii="Times New Roman" w:hAnsi="Times New Roman" w:cs="Times New Roman"/>
          <w:color w:val="FF0000"/>
          <w:sz w:val="24"/>
        </w:rPr>
        <w:t xml:space="preserve"> </w:t>
      </w:r>
    </w:p>
    <w:p w:rsidR="00BF333A" w:rsidRPr="00AB6D87" w:rsidRDefault="00BF333A" w:rsidP="00BF333A">
      <w:pPr>
        <w:pStyle w:val="ListParagraph"/>
        <w:jc w:val="both"/>
        <w:rPr>
          <w:rFonts w:ascii="Times New Roman" w:hAnsi="Times New Roman" w:cs="Times New Roman"/>
          <w:color w:val="FF0000"/>
          <w:sz w:val="24"/>
        </w:rPr>
      </w:pPr>
    </w:p>
    <w:p w:rsidR="00BF333A" w:rsidRDefault="00BF333A" w:rsidP="00BF333A">
      <w:pPr>
        <w:pStyle w:val="ListParagraph"/>
        <w:numPr>
          <w:ilvl w:val="0"/>
          <w:numId w:val="22"/>
        </w:numPr>
        <w:jc w:val="both"/>
        <w:rPr>
          <w:rFonts w:ascii="Times New Roman" w:hAnsi="Times New Roman" w:cs="Times New Roman"/>
          <w:b/>
          <w:sz w:val="24"/>
        </w:rPr>
      </w:pPr>
      <w:r>
        <w:rPr>
          <w:rFonts w:ascii="Times New Roman" w:hAnsi="Times New Roman" w:cs="Times New Roman"/>
          <w:b/>
          <w:sz w:val="24"/>
        </w:rPr>
        <w:t>Populasi dan Sampel</w:t>
      </w:r>
    </w:p>
    <w:p w:rsidR="00BF333A" w:rsidRDefault="00BF333A" w:rsidP="00BF333A">
      <w:pPr>
        <w:pStyle w:val="ListParagraph"/>
        <w:numPr>
          <w:ilvl w:val="0"/>
          <w:numId w:val="23"/>
        </w:numPr>
        <w:ind w:left="993" w:hanging="644"/>
        <w:jc w:val="both"/>
        <w:rPr>
          <w:rFonts w:ascii="Times New Roman" w:hAnsi="Times New Roman" w:cs="Times New Roman"/>
          <w:b/>
          <w:sz w:val="24"/>
        </w:rPr>
      </w:pPr>
      <w:r>
        <w:rPr>
          <w:rFonts w:ascii="Times New Roman" w:hAnsi="Times New Roman" w:cs="Times New Roman"/>
          <w:b/>
          <w:sz w:val="24"/>
        </w:rPr>
        <w:t>Populasi Penelitian</w:t>
      </w:r>
    </w:p>
    <w:p w:rsidR="00BF333A" w:rsidRDefault="00BF333A" w:rsidP="00BF333A">
      <w:pPr>
        <w:pStyle w:val="ListParagraph"/>
        <w:spacing w:line="360" w:lineRule="auto"/>
        <w:ind w:left="993"/>
        <w:jc w:val="both"/>
        <w:rPr>
          <w:rFonts w:ascii="Times New Roman" w:hAnsi="Times New Roman" w:cs="Times New Roman"/>
          <w:sz w:val="24"/>
        </w:rPr>
      </w:pPr>
      <w:r>
        <w:rPr>
          <w:rFonts w:ascii="Times New Roman" w:hAnsi="Times New Roman" w:cs="Times New Roman"/>
          <w:sz w:val="24"/>
        </w:rPr>
        <w:t>Populasi dalam penelitian ini adalah seluruh lembar resep pasien rawat inap di Instalasi Farmasi RSUD Banten periode Oktober–Desember 2018.</w:t>
      </w:r>
    </w:p>
    <w:p w:rsidR="00BF333A" w:rsidRDefault="00BF333A" w:rsidP="00BF333A">
      <w:pPr>
        <w:pStyle w:val="ListParagraph"/>
        <w:numPr>
          <w:ilvl w:val="0"/>
          <w:numId w:val="23"/>
        </w:numPr>
        <w:ind w:left="993" w:hanging="644"/>
        <w:jc w:val="both"/>
        <w:rPr>
          <w:rFonts w:ascii="Times New Roman" w:hAnsi="Times New Roman" w:cs="Times New Roman"/>
          <w:b/>
          <w:sz w:val="24"/>
        </w:rPr>
      </w:pPr>
      <w:r>
        <w:rPr>
          <w:rFonts w:ascii="Times New Roman" w:hAnsi="Times New Roman" w:cs="Times New Roman"/>
          <w:b/>
          <w:sz w:val="24"/>
        </w:rPr>
        <w:t>Sampel Penelitian</w:t>
      </w:r>
    </w:p>
    <w:p w:rsidR="00BF333A" w:rsidRDefault="00BF333A" w:rsidP="00BF333A">
      <w:pPr>
        <w:pStyle w:val="ListParagraph"/>
        <w:spacing w:line="360" w:lineRule="auto"/>
        <w:ind w:left="993"/>
        <w:jc w:val="both"/>
        <w:rPr>
          <w:rFonts w:ascii="Times New Roman" w:hAnsi="Times New Roman" w:cs="Times New Roman"/>
          <w:sz w:val="24"/>
        </w:rPr>
      </w:pPr>
      <w:r>
        <w:rPr>
          <w:rFonts w:ascii="Times New Roman" w:hAnsi="Times New Roman" w:cs="Times New Roman"/>
          <w:sz w:val="24"/>
        </w:rPr>
        <w:t>Sampel dalam penelitian ini adalah seluruh lembar resep yang mengandung obat gastritis di Instalasi Farmasi RSUD Banten periode Oktober–Desember 2018.</w:t>
      </w:r>
    </w:p>
    <w:p w:rsidR="00BF333A" w:rsidRDefault="00BF333A" w:rsidP="00BF333A">
      <w:pPr>
        <w:pStyle w:val="ListParagraph"/>
        <w:spacing w:line="360" w:lineRule="auto"/>
        <w:ind w:left="993"/>
        <w:jc w:val="both"/>
        <w:rPr>
          <w:rFonts w:ascii="Times New Roman" w:hAnsi="Times New Roman" w:cs="Times New Roman"/>
          <w:sz w:val="24"/>
        </w:rPr>
      </w:pPr>
      <w:r>
        <w:rPr>
          <w:rFonts w:ascii="Times New Roman" w:hAnsi="Times New Roman" w:cs="Times New Roman"/>
          <w:sz w:val="24"/>
        </w:rPr>
        <w:t>Kriteria Inklusi :</w:t>
      </w:r>
    </w:p>
    <w:p w:rsidR="00BF333A" w:rsidRDefault="00BF333A" w:rsidP="00BF333A">
      <w:pPr>
        <w:pStyle w:val="ListParagraph"/>
        <w:numPr>
          <w:ilvl w:val="1"/>
          <w:numId w:val="24"/>
        </w:numPr>
        <w:spacing w:line="360" w:lineRule="auto"/>
        <w:jc w:val="both"/>
        <w:rPr>
          <w:rFonts w:ascii="Times New Roman" w:hAnsi="Times New Roman" w:cs="Times New Roman"/>
          <w:sz w:val="24"/>
        </w:rPr>
      </w:pPr>
      <w:r>
        <w:rPr>
          <w:rFonts w:ascii="Times New Roman" w:hAnsi="Times New Roman" w:cs="Times New Roman"/>
          <w:sz w:val="24"/>
        </w:rPr>
        <w:t>Lembar resep pasien rawat inap RSUD Banten</w:t>
      </w:r>
    </w:p>
    <w:p w:rsidR="00BF333A" w:rsidRDefault="00BF333A" w:rsidP="00BF333A">
      <w:pPr>
        <w:pStyle w:val="ListParagraph"/>
        <w:numPr>
          <w:ilvl w:val="1"/>
          <w:numId w:val="24"/>
        </w:numPr>
        <w:spacing w:line="360" w:lineRule="auto"/>
        <w:jc w:val="both"/>
        <w:rPr>
          <w:rFonts w:ascii="Times New Roman" w:hAnsi="Times New Roman" w:cs="Times New Roman"/>
          <w:sz w:val="24"/>
        </w:rPr>
      </w:pPr>
      <w:r>
        <w:rPr>
          <w:rFonts w:ascii="Times New Roman" w:hAnsi="Times New Roman" w:cs="Times New Roman"/>
          <w:sz w:val="24"/>
        </w:rPr>
        <w:t>Lembar resep yang mengandung obat gastritis</w:t>
      </w:r>
    </w:p>
    <w:p w:rsidR="00BF333A" w:rsidRDefault="00BF333A" w:rsidP="00BF333A">
      <w:pPr>
        <w:spacing w:after="0" w:line="360" w:lineRule="auto"/>
        <w:ind w:left="1080"/>
        <w:jc w:val="both"/>
        <w:rPr>
          <w:rFonts w:ascii="Times New Roman" w:hAnsi="Times New Roman" w:cs="Times New Roman"/>
          <w:sz w:val="24"/>
        </w:rPr>
      </w:pPr>
      <w:r>
        <w:rPr>
          <w:rFonts w:ascii="Times New Roman" w:hAnsi="Times New Roman" w:cs="Times New Roman"/>
          <w:sz w:val="24"/>
        </w:rPr>
        <w:t>Kriteria Eksklusi :</w:t>
      </w:r>
    </w:p>
    <w:p w:rsidR="00BF333A" w:rsidRDefault="00BF333A" w:rsidP="00BF333A">
      <w:pPr>
        <w:pStyle w:val="ListParagraph"/>
        <w:numPr>
          <w:ilvl w:val="0"/>
          <w:numId w:val="27"/>
        </w:numPr>
        <w:spacing w:after="0" w:line="360" w:lineRule="auto"/>
        <w:jc w:val="both"/>
        <w:rPr>
          <w:rFonts w:ascii="Times New Roman" w:hAnsi="Times New Roman" w:cs="Times New Roman"/>
          <w:sz w:val="24"/>
        </w:rPr>
      </w:pPr>
      <w:r w:rsidRPr="00076047">
        <w:rPr>
          <w:rFonts w:ascii="Times New Roman" w:hAnsi="Times New Roman" w:cs="Times New Roman"/>
          <w:sz w:val="24"/>
        </w:rPr>
        <w:t xml:space="preserve">Lembar resep yang tidak </w:t>
      </w:r>
      <w:r>
        <w:rPr>
          <w:rFonts w:ascii="Times New Roman" w:hAnsi="Times New Roman" w:cs="Times New Roman"/>
          <w:sz w:val="24"/>
        </w:rPr>
        <w:t>jelas atau tidak lengkap penulisannya</w:t>
      </w:r>
    </w:p>
    <w:p w:rsidR="00BF333A" w:rsidRPr="00442C90" w:rsidRDefault="00BF333A" w:rsidP="00BF333A">
      <w:pPr>
        <w:pStyle w:val="ListParagraph"/>
        <w:spacing w:after="0" w:line="360" w:lineRule="auto"/>
        <w:ind w:left="1800"/>
        <w:jc w:val="both"/>
        <w:rPr>
          <w:rFonts w:ascii="Times New Roman" w:hAnsi="Times New Roman" w:cs="Times New Roman"/>
          <w:sz w:val="24"/>
        </w:rPr>
      </w:pPr>
    </w:p>
    <w:p w:rsidR="00BF333A" w:rsidRDefault="00BF333A" w:rsidP="00BF333A">
      <w:pPr>
        <w:pStyle w:val="ListParagraph"/>
        <w:numPr>
          <w:ilvl w:val="0"/>
          <w:numId w:val="22"/>
        </w:numPr>
        <w:jc w:val="both"/>
        <w:rPr>
          <w:rFonts w:ascii="Times New Roman" w:hAnsi="Times New Roman" w:cs="Times New Roman"/>
          <w:b/>
          <w:sz w:val="24"/>
        </w:rPr>
      </w:pPr>
      <w:r>
        <w:rPr>
          <w:rFonts w:ascii="Times New Roman" w:hAnsi="Times New Roman" w:cs="Times New Roman"/>
          <w:b/>
          <w:sz w:val="24"/>
        </w:rPr>
        <w:t>Cara Pengumpulan Data</w:t>
      </w:r>
    </w:p>
    <w:p w:rsidR="00BF333A" w:rsidRPr="0092555B" w:rsidRDefault="00BF333A" w:rsidP="00BF333A">
      <w:pPr>
        <w:pStyle w:val="ListParagraph"/>
        <w:jc w:val="both"/>
        <w:rPr>
          <w:rFonts w:ascii="Times New Roman" w:hAnsi="Times New Roman" w:cs="Times New Roman"/>
          <w:b/>
          <w:sz w:val="24"/>
        </w:rPr>
      </w:pPr>
      <w:r w:rsidRPr="0092555B">
        <w:rPr>
          <w:rFonts w:ascii="Times New Roman" w:hAnsi="Times New Roman" w:cs="Times New Roman"/>
          <w:sz w:val="24"/>
        </w:rPr>
        <w:t>Data yang digunakan adalah data primer berupa lembar resep yang dilayani di Instalasi Farmasi RSUD Banten periode Oktober–Desember 2018, maka langkah-langkah yang dilakukan adalah :</w:t>
      </w:r>
    </w:p>
    <w:p w:rsidR="00BF333A" w:rsidRDefault="00BF333A" w:rsidP="00BF333A">
      <w:pPr>
        <w:pStyle w:val="ListParagraph"/>
        <w:numPr>
          <w:ilvl w:val="0"/>
          <w:numId w:val="25"/>
        </w:numPr>
        <w:spacing w:line="360" w:lineRule="auto"/>
        <w:jc w:val="both"/>
        <w:rPr>
          <w:rFonts w:ascii="Times New Roman" w:hAnsi="Times New Roman" w:cs="Times New Roman"/>
          <w:sz w:val="24"/>
        </w:rPr>
      </w:pPr>
      <w:r>
        <w:rPr>
          <w:rFonts w:ascii="Times New Roman" w:hAnsi="Times New Roman" w:cs="Times New Roman"/>
          <w:sz w:val="24"/>
        </w:rPr>
        <w:t>Mengumpulkan semua resep di Instalasi Farmasi RSUD Banten periode Oktober–Desember 2018.</w:t>
      </w:r>
    </w:p>
    <w:p w:rsidR="00BF333A" w:rsidRDefault="00BF333A" w:rsidP="00BF333A">
      <w:pPr>
        <w:pStyle w:val="ListParagraph"/>
        <w:numPr>
          <w:ilvl w:val="0"/>
          <w:numId w:val="25"/>
        </w:numPr>
        <w:spacing w:line="360" w:lineRule="auto"/>
        <w:jc w:val="both"/>
        <w:rPr>
          <w:rFonts w:ascii="Times New Roman" w:hAnsi="Times New Roman" w:cs="Times New Roman"/>
          <w:sz w:val="24"/>
        </w:rPr>
        <w:sectPr w:rsidR="00BF333A" w:rsidSect="009D7FE0">
          <w:pgSz w:w="11906" w:h="16838" w:code="9"/>
          <w:pgMar w:top="1701" w:right="1701" w:bottom="1701" w:left="2268" w:header="709" w:footer="709" w:gutter="0"/>
          <w:pgNumType w:start="12"/>
          <w:cols w:space="708"/>
          <w:titlePg/>
          <w:docGrid w:linePitch="360"/>
        </w:sectPr>
      </w:pPr>
    </w:p>
    <w:p w:rsidR="00BF333A" w:rsidRDefault="00BF333A" w:rsidP="00BF333A">
      <w:pPr>
        <w:pStyle w:val="ListParagraph"/>
        <w:numPr>
          <w:ilvl w:val="0"/>
          <w:numId w:val="25"/>
        </w:numPr>
        <w:spacing w:line="360" w:lineRule="auto"/>
        <w:jc w:val="both"/>
        <w:rPr>
          <w:rFonts w:ascii="Times New Roman" w:hAnsi="Times New Roman" w:cs="Times New Roman"/>
          <w:sz w:val="24"/>
        </w:rPr>
      </w:pPr>
      <w:r>
        <w:rPr>
          <w:rFonts w:ascii="Times New Roman" w:hAnsi="Times New Roman" w:cs="Times New Roman"/>
          <w:sz w:val="24"/>
        </w:rPr>
        <w:lastRenderedPageBreak/>
        <w:t>Mengumpulkan dan mengelompokkan lembar resep yang mengandung obat gastritis.</w:t>
      </w:r>
    </w:p>
    <w:p w:rsidR="00BF333A" w:rsidRDefault="00BF333A" w:rsidP="00BF333A">
      <w:pPr>
        <w:pStyle w:val="ListParagraph"/>
        <w:numPr>
          <w:ilvl w:val="0"/>
          <w:numId w:val="25"/>
        </w:numPr>
        <w:spacing w:line="360" w:lineRule="auto"/>
        <w:jc w:val="both"/>
        <w:rPr>
          <w:rFonts w:ascii="Times New Roman" w:hAnsi="Times New Roman" w:cs="Times New Roman"/>
          <w:sz w:val="24"/>
        </w:rPr>
      </w:pPr>
      <w:r>
        <w:rPr>
          <w:rFonts w:ascii="Times New Roman" w:hAnsi="Times New Roman" w:cs="Times New Roman"/>
          <w:sz w:val="24"/>
        </w:rPr>
        <w:t>Mencatat obat gastritis yang diresepkan.</w:t>
      </w:r>
    </w:p>
    <w:p w:rsidR="00BF333A" w:rsidRPr="004E2F51" w:rsidRDefault="00BF333A" w:rsidP="00BF333A">
      <w:pPr>
        <w:pStyle w:val="ListParagraph"/>
        <w:spacing w:line="360" w:lineRule="auto"/>
        <w:ind w:left="1713"/>
        <w:jc w:val="both"/>
        <w:rPr>
          <w:rFonts w:ascii="Times New Roman" w:hAnsi="Times New Roman" w:cs="Times New Roman"/>
          <w:sz w:val="24"/>
        </w:rPr>
      </w:pPr>
    </w:p>
    <w:p w:rsidR="00BF333A" w:rsidRDefault="00BF333A" w:rsidP="00BF333A">
      <w:pPr>
        <w:pStyle w:val="ListParagraph"/>
        <w:numPr>
          <w:ilvl w:val="0"/>
          <w:numId w:val="22"/>
        </w:numPr>
        <w:jc w:val="both"/>
        <w:rPr>
          <w:rFonts w:ascii="Times New Roman" w:hAnsi="Times New Roman" w:cs="Times New Roman"/>
          <w:b/>
          <w:sz w:val="24"/>
        </w:rPr>
      </w:pPr>
      <w:r>
        <w:rPr>
          <w:rFonts w:ascii="Times New Roman" w:hAnsi="Times New Roman" w:cs="Times New Roman"/>
          <w:b/>
          <w:sz w:val="24"/>
        </w:rPr>
        <w:t>Cara Pengolahan dan Analisa Data</w:t>
      </w:r>
    </w:p>
    <w:p w:rsidR="00BF333A" w:rsidRDefault="00BF333A" w:rsidP="00BF333A">
      <w:pPr>
        <w:pStyle w:val="ListParagraph"/>
        <w:spacing w:line="360" w:lineRule="auto"/>
        <w:jc w:val="both"/>
        <w:rPr>
          <w:rFonts w:ascii="Times New Roman" w:hAnsi="Times New Roman" w:cs="Times New Roman"/>
          <w:sz w:val="24"/>
        </w:rPr>
      </w:pPr>
      <w:r>
        <w:rPr>
          <w:rFonts w:ascii="Times New Roman" w:hAnsi="Times New Roman" w:cs="Times New Roman"/>
          <w:sz w:val="24"/>
        </w:rPr>
        <w:t>Untuk mengetahui jumlah dan persentase peresepan obat gastritis di Instalasi Farmasi RSUD Banten periode Oktober–Desember 2018, maka langkah-langkah yang dilakukan adalah :</w:t>
      </w:r>
    </w:p>
    <w:p w:rsidR="00BF333A" w:rsidRDefault="00BF333A" w:rsidP="00BF333A">
      <w:pPr>
        <w:pStyle w:val="ListParagraph"/>
        <w:numPr>
          <w:ilvl w:val="0"/>
          <w:numId w:val="26"/>
        </w:numPr>
        <w:spacing w:line="360" w:lineRule="auto"/>
        <w:jc w:val="both"/>
        <w:rPr>
          <w:rFonts w:ascii="Times New Roman" w:hAnsi="Times New Roman" w:cs="Times New Roman"/>
          <w:sz w:val="24"/>
        </w:rPr>
      </w:pPr>
      <w:r>
        <w:rPr>
          <w:rFonts w:ascii="Times New Roman" w:hAnsi="Times New Roman" w:cs="Times New Roman"/>
          <w:sz w:val="24"/>
        </w:rPr>
        <w:t>Mengelompokkan jenis pasien berdasarkan jenis kelamin.</w:t>
      </w:r>
    </w:p>
    <w:p w:rsidR="00BF333A" w:rsidRDefault="00BF333A" w:rsidP="00BF333A">
      <w:pPr>
        <w:pStyle w:val="ListParagraph"/>
        <w:numPr>
          <w:ilvl w:val="0"/>
          <w:numId w:val="26"/>
        </w:numPr>
        <w:spacing w:line="360" w:lineRule="auto"/>
        <w:jc w:val="both"/>
        <w:rPr>
          <w:rFonts w:ascii="Times New Roman" w:hAnsi="Times New Roman" w:cs="Times New Roman"/>
          <w:sz w:val="24"/>
        </w:rPr>
      </w:pPr>
      <w:r>
        <w:rPr>
          <w:rFonts w:ascii="Times New Roman" w:hAnsi="Times New Roman" w:cs="Times New Roman"/>
          <w:sz w:val="24"/>
        </w:rPr>
        <w:t>Menghitung jumlah dan persentase peresepan gastritis berdasarkan golongan.</w:t>
      </w:r>
    </w:p>
    <w:p w:rsidR="00BF333A" w:rsidRDefault="00BF333A" w:rsidP="00BF333A">
      <w:pPr>
        <w:pStyle w:val="ListParagraph"/>
        <w:numPr>
          <w:ilvl w:val="0"/>
          <w:numId w:val="26"/>
        </w:numPr>
        <w:spacing w:line="360" w:lineRule="auto"/>
        <w:jc w:val="both"/>
        <w:rPr>
          <w:rFonts w:ascii="Times New Roman" w:hAnsi="Times New Roman" w:cs="Times New Roman"/>
          <w:sz w:val="24"/>
        </w:rPr>
      </w:pPr>
      <w:r>
        <w:rPr>
          <w:rFonts w:ascii="Times New Roman" w:hAnsi="Times New Roman" w:cs="Times New Roman"/>
          <w:sz w:val="24"/>
        </w:rPr>
        <w:t>Menghitung jumlah dan persentase peresepan gastritis berdasarkan zat aktif.</w:t>
      </w:r>
    </w:p>
    <w:p w:rsidR="00BF333A" w:rsidRDefault="00BF333A" w:rsidP="00BF333A">
      <w:pPr>
        <w:pStyle w:val="ListParagraph"/>
        <w:numPr>
          <w:ilvl w:val="0"/>
          <w:numId w:val="26"/>
        </w:numPr>
        <w:spacing w:line="360" w:lineRule="auto"/>
        <w:jc w:val="both"/>
        <w:rPr>
          <w:rFonts w:ascii="Times New Roman" w:hAnsi="Times New Roman" w:cs="Times New Roman"/>
          <w:sz w:val="24"/>
        </w:rPr>
      </w:pPr>
      <w:r>
        <w:rPr>
          <w:rFonts w:ascii="Times New Roman" w:hAnsi="Times New Roman" w:cs="Times New Roman"/>
          <w:sz w:val="24"/>
        </w:rPr>
        <w:t>Menghitung jumlah dan persentase peresepan gastritis berdasarkan kombinasi peresepan gastritis dengan obat gastritis lain.</w:t>
      </w:r>
    </w:p>
    <w:p w:rsidR="00BF333A" w:rsidRDefault="00BF333A" w:rsidP="00BF333A">
      <w:pPr>
        <w:pStyle w:val="ListParagraph"/>
        <w:numPr>
          <w:ilvl w:val="0"/>
          <w:numId w:val="26"/>
        </w:numPr>
        <w:spacing w:line="360" w:lineRule="auto"/>
        <w:jc w:val="both"/>
        <w:rPr>
          <w:rFonts w:ascii="Times New Roman" w:hAnsi="Times New Roman" w:cs="Times New Roman"/>
          <w:sz w:val="24"/>
        </w:rPr>
      </w:pPr>
      <w:r>
        <w:rPr>
          <w:rFonts w:ascii="Times New Roman" w:hAnsi="Times New Roman" w:cs="Times New Roman"/>
          <w:sz w:val="24"/>
        </w:rPr>
        <w:t>Menghitung jumlah dan persentase peresepan gastritis berdasarkan sediaan yang paling banyak diresepkan.</w:t>
      </w:r>
    </w:p>
    <w:p w:rsidR="00BF333A" w:rsidRDefault="00BF333A" w:rsidP="00BF333A">
      <w:pPr>
        <w:pStyle w:val="ListParagraph"/>
        <w:numPr>
          <w:ilvl w:val="0"/>
          <w:numId w:val="26"/>
        </w:numPr>
        <w:spacing w:line="360" w:lineRule="auto"/>
        <w:jc w:val="both"/>
        <w:rPr>
          <w:rFonts w:ascii="Times New Roman" w:hAnsi="Times New Roman" w:cs="Times New Roman"/>
          <w:sz w:val="24"/>
        </w:rPr>
      </w:pPr>
      <w:r>
        <w:rPr>
          <w:rFonts w:ascii="Times New Roman" w:hAnsi="Times New Roman" w:cs="Times New Roman"/>
          <w:sz w:val="24"/>
        </w:rPr>
        <w:t>Menghitung jumlah dan persentase peresepan gastritis berdasarkan lima besar kelas terapi obat lain yang paling banyak diresepkan.</w:t>
      </w:r>
    </w:p>
    <w:p w:rsidR="00BF333A" w:rsidRDefault="00BF333A" w:rsidP="00BF333A">
      <w:pPr>
        <w:pStyle w:val="ListParagraph"/>
        <w:numPr>
          <w:ilvl w:val="0"/>
          <w:numId w:val="26"/>
        </w:numPr>
        <w:spacing w:line="360" w:lineRule="auto"/>
        <w:jc w:val="both"/>
        <w:rPr>
          <w:rFonts w:ascii="Times New Roman" w:hAnsi="Times New Roman" w:cs="Times New Roman"/>
          <w:sz w:val="24"/>
        </w:rPr>
      </w:pPr>
      <w:r>
        <w:rPr>
          <w:rFonts w:ascii="Times New Roman" w:hAnsi="Times New Roman" w:cs="Times New Roman"/>
          <w:sz w:val="24"/>
        </w:rPr>
        <w:t>Menganalisis data dengan melakukan pengolahan data seperti perhitungan data dan persentase.</w:t>
      </w:r>
    </w:p>
    <w:p w:rsidR="00BF333A" w:rsidRDefault="00BF333A" w:rsidP="00BF333A">
      <w:pPr>
        <w:pStyle w:val="ListParagraph"/>
        <w:numPr>
          <w:ilvl w:val="0"/>
          <w:numId w:val="26"/>
        </w:numPr>
        <w:spacing w:line="360" w:lineRule="auto"/>
        <w:jc w:val="both"/>
        <w:rPr>
          <w:rFonts w:ascii="Times New Roman" w:hAnsi="Times New Roman" w:cs="Times New Roman"/>
          <w:sz w:val="24"/>
        </w:rPr>
      </w:pPr>
      <w:r>
        <w:rPr>
          <w:rFonts w:ascii="Times New Roman" w:hAnsi="Times New Roman" w:cs="Times New Roman"/>
          <w:sz w:val="24"/>
        </w:rPr>
        <w:t>Menyajikan data yang diperoleh dalam bentuk tabel</w:t>
      </w:r>
    </w:p>
    <w:p w:rsidR="00BF333A" w:rsidRDefault="00BF333A" w:rsidP="00BF333A">
      <w:pPr>
        <w:spacing w:line="360" w:lineRule="auto"/>
        <w:jc w:val="both"/>
        <w:rPr>
          <w:rFonts w:ascii="Times New Roman" w:hAnsi="Times New Roman" w:cs="Times New Roman"/>
          <w:sz w:val="24"/>
        </w:rPr>
      </w:pPr>
    </w:p>
    <w:p w:rsidR="00BF333A" w:rsidRDefault="00BF333A" w:rsidP="00BF333A">
      <w:pPr>
        <w:spacing w:line="360" w:lineRule="auto"/>
        <w:jc w:val="both"/>
        <w:rPr>
          <w:rFonts w:ascii="Times New Roman" w:hAnsi="Times New Roman" w:cs="Times New Roman"/>
          <w:sz w:val="24"/>
        </w:rPr>
      </w:pPr>
    </w:p>
    <w:p w:rsidR="00BF333A" w:rsidRDefault="00BF333A" w:rsidP="00BF333A">
      <w:pPr>
        <w:spacing w:line="360" w:lineRule="auto"/>
        <w:jc w:val="both"/>
        <w:rPr>
          <w:rFonts w:ascii="Times New Roman" w:hAnsi="Times New Roman" w:cs="Times New Roman"/>
          <w:sz w:val="24"/>
        </w:rPr>
      </w:pPr>
    </w:p>
    <w:p w:rsidR="00BF333A" w:rsidRDefault="00BF333A" w:rsidP="00BF333A">
      <w:pPr>
        <w:spacing w:line="360" w:lineRule="auto"/>
        <w:jc w:val="both"/>
        <w:rPr>
          <w:rFonts w:ascii="Times New Roman" w:hAnsi="Times New Roman" w:cs="Times New Roman"/>
          <w:sz w:val="24"/>
        </w:rPr>
      </w:pPr>
    </w:p>
    <w:p w:rsidR="00BF333A" w:rsidRDefault="00BF333A" w:rsidP="00BF333A">
      <w:pPr>
        <w:spacing w:line="360" w:lineRule="auto"/>
        <w:jc w:val="both"/>
        <w:rPr>
          <w:rFonts w:ascii="Times New Roman" w:hAnsi="Times New Roman" w:cs="Times New Roman"/>
          <w:sz w:val="24"/>
        </w:rPr>
      </w:pPr>
    </w:p>
    <w:p w:rsidR="00BF333A" w:rsidRDefault="00BF333A" w:rsidP="00BF333A">
      <w:pPr>
        <w:jc w:val="both"/>
        <w:rPr>
          <w:rFonts w:ascii="Times New Roman" w:hAnsi="Times New Roman" w:cs="Times New Roman"/>
          <w:sz w:val="24"/>
        </w:rPr>
      </w:pPr>
    </w:p>
    <w:p w:rsidR="009D7FE0" w:rsidRDefault="009D7FE0" w:rsidP="00BF333A">
      <w:pPr>
        <w:spacing w:line="360" w:lineRule="auto"/>
        <w:jc w:val="center"/>
        <w:rPr>
          <w:rFonts w:ascii="Times New Roman" w:hAnsi="Times New Roman" w:cs="Times New Roman"/>
          <w:b/>
          <w:sz w:val="24"/>
        </w:rPr>
        <w:sectPr w:rsidR="009D7FE0" w:rsidSect="005B2AC8">
          <w:footerReference w:type="default" r:id="rId25"/>
          <w:pgSz w:w="11906" w:h="16838"/>
          <w:pgMar w:top="1701" w:right="1701" w:bottom="1701" w:left="2268" w:header="708" w:footer="708" w:gutter="0"/>
          <w:pgNumType w:start="13"/>
          <w:cols w:space="708"/>
          <w:docGrid w:linePitch="360"/>
        </w:sectPr>
      </w:pPr>
    </w:p>
    <w:p w:rsidR="00BF333A" w:rsidRPr="005368EA" w:rsidRDefault="00BF333A" w:rsidP="00BF333A">
      <w:pPr>
        <w:spacing w:line="360" w:lineRule="auto"/>
        <w:jc w:val="center"/>
        <w:rPr>
          <w:rFonts w:ascii="Times New Roman" w:hAnsi="Times New Roman" w:cs="Times New Roman"/>
          <w:b/>
          <w:sz w:val="24"/>
        </w:rPr>
      </w:pPr>
      <w:r w:rsidRPr="005368EA">
        <w:rPr>
          <w:rFonts w:ascii="Times New Roman" w:hAnsi="Times New Roman" w:cs="Times New Roman"/>
          <w:b/>
          <w:sz w:val="24"/>
        </w:rPr>
        <w:lastRenderedPageBreak/>
        <w:t>BAB IV</w:t>
      </w:r>
    </w:p>
    <w:p w:rsidR="00BF333A" w:rsidRPr="005368EA" w:rsidRDefault="00BF333A" w:rsidP="00BF333A">
      <w:pPr>
        <w:spacing w:line="360" w:lineRule="auto"/>
        <w:jc w:val="center"/>
        <w:rPr>
          <w:rFonts w:ascii="Times New Roman" w:hAnsi="Times New Roman" w:cs="Times New Roman"/>
          <w:b/>
          <w:sz w:val="24"/>
        </w:rPr>
      </w:pPr>
      <w:r w:rsidRPr="005368EA">
        <w:rPr>
          <w:rFonts w:ascii="Times New Roman" w:hAnsi="Times New Roman" w:cs="Times New Roman"/>
          <w:b/>
          <w:sz w:val="24"/>
        </w:rPr>
        <w:t>GAMBARAN UMUM TEMPAT PENGAMBILAN DATA</w:t>
      </w:r>
    </w:p>
    <w:p w:rsidR="00BF333A" w:rsidRPr="00DD510E" w:rsidRDefault="00BF333A" w:rsidP="00BF333A">
      <w:pPr>
        <w:pStyle w:val="ListParagraph"/>
        <w:numPr>
          <w:ilvl w:val="0"/>
          <w:numId w:val="28"/>
        </w:numPr>
        <w:spacing w:line="360" w:lineRule="auto"/>
        <w:rPr>
          <w:rFonts w:ascii="Times New Roman" w:hAnsi="Times New Roman" w:cs="Times New Roman"/>
          <w:b/>
          <w:sz w:val="24"/>
        </w:rPr>
      </w:pPr>
      <w:r w:rsidRPr="00DD510E">
        <w:rPr>
          <w:rFonts w:ascii="Times New Roman" w:hAnsi="Times New Roman" w:cs="Times New Roman"/>
          <w:b/>
          <w:sz w:val="24"/>
        </w:rPr>
        <w:t>Sejarah Rumah Sakit Umum Daerah Banten</w:t>
      </w:r>
    </w:p>
    <w:p w:rsidR="00BF333A" w:rsidRPr="007644DA" w:rsidRDefault="00BF333A" w:rsidP="00BF333A">
      <w:pPr>
        <w:pStyle w:val="ListParagraph"/>
        <w:spacing w:line="360" w:lineRule="auto"/>
        <w:jc w:val="both"/>
        <w:rPr>
          <w:rFonts w:ascii="Times New Roman" w:hAnsi="Times New Roman" w:cs="Times New Roman"/>
          <w:sz w:val="24"/>
          <w:vertAlign w:val="superscript"/>
        </w:rPr>
      </w:pPr>
      <w:r>
        <w:rPr>
          <w:rFonts w:ascii="Times New Roman" w:hAnsi="Times New Roman" w:cs="Times New Roman"/>
          <w:sz w:val="24"/>
        </w:rPr>
        <w:t>Proses pendirian RSUD Banten dimulai pada tahun 2007 dengan penganggaran di Dinas Kesehatan Provinsi Banten yakni pengadaan lahan seluas 11.126 m</w:t>
      </w:r>
      <w:r>
        <w:rPr>
          <w:rFonts w:ascii="Times New Roman" w:hAnsi="Times New Roman" w:cs="Times New Roman"/>
          <w:sz w:val="24"/>
          <w:vertAlign w:val="superscript"/>
        </w:rPr>
        <w:t>2</w:t>
      </w:r>
      <w:r>
        <w:rPr>
          <w:rFonts w:ascii="Times New Roman" w:hAnsi="Times New Roman" w:cs="Times New Roman"/>
          <w:sz w:val="24"/>
        </w:rPr>
        <w:t xml:space="preserve"> kemudian pada tahun 2008 luas area bertambah menjadi 30.498 m</w:t>
      </w:r>
      <w:r>
        <w:rPr>
          <w:rFonts w:ascii="Times New Roman" w:hAnsi="Times New Roman" w:cs="Times New Roman"/>
          <w:sz w:val="24"/>
          <w:vertAlign w:val="superscript"/>
        </w:rPr>
        <w:t>2</w:t>
      </w:r>
      <w:r>
        <w:rPr>
          <w:rFonts w:ascii="Times New Roman" w:hAnsi="Times New Roman" w:cs="Times New Roman"/>
          <w:sz w:val="24"/>
        </w:rPr>
        <w:t xml:space="preserve"> serta dimulainya pembangunan gedung A dan gedung B, pembangunan gedung C dan D dilanjutkan pada tahun 2012 – 2013.</w:t>
      </w:r>
      <w:r>
        <w:rPr>
          <w:rFonts w:ascii="Times New Roman" w:hAnsi="Times New Roman" w:cs="Times New Roman"/>
          <w:sz w:val="24"/>
          <w:vertAlign w:val="superscript"/>
        </w:rPr>
        <w:t>15</w:t>
      </w:r>
    </w:p>
    <w:p w:rsidR="00BF333A" w:rsidRPr="007644DA" w:rsidRDefault="00BF333A" w:rsidP="00BF333A">
      <w:pPr>
        <w:pStyle w:val="ListParagraph"/>
        <w:spacing w:line="360" w:lineRule="auto"/>
        <w:jc w:val="both"/>
        <w:rPr>
          <w:rFonts w:ascii="Times New Roman" w:hAnsi="Times New Roman" w:cs="Times New Roman"/>
          <w:sz w:val="24"/>
          <w:vertAlign w:val="superscript"/>
        </w:rPr>
      </w:pPr>
      <w:r>
        <w:rPr>
          <w:rFonts w:ascii="Times New Roman" w:hAnsi="Times New Roman" w:cs="Times New Roman"/>
          <w:sz w:val="24"/>
        </w:rPr>
        <w:t>Sesuai dengan Rencana Pembangunan Jangka Menengah Daerah (RPJMD) Provinsi Banten 2012 – 2017 ada 3 program kebijakan pembangunan bidang kesehatan yaitu : (1) meningkatkan aksesibilitas masyarakat terhadap layanan kesehatan, (2) meningkatkan pengembangan kesehatan berbasis masyarakat, (3) meningkatkan pelayanan Kesehatan Ibu dan Anak (KIA) dan terkendalinya laju pertumbuhan penduduk.</w:t>
      </w:r>
      <w:r>
        <w:rPr>
          <w:rFonts w:ascii="Times New Roman" w:hAnsi="Times New Roman" w:cs="Times New Roman"/>
          <w:sz w:val="24"/>
          <w:vertAlign w:val="superscript"/>
        </w:rPr>
        <w:t>15</w:t>
      </w:r>
    </w:p>
    <w:p w:rsidR="00BF333A" w:rsidRPr="00761020" w:rsidRDefault="00BF333A" w:rsidP="00BF333A">
      <w:pPr>
        <w:pStyle w:val="ListParagraph"/>
        <w:spacing w:line="360" w:lineRule="auto"/>
        <w:jc w:val="both"/>
        <w:rPr>
          <w:rFonts w:ascii="Times New Roman" w:hAnsi="Times New Roman" w:cs="Times New Roman"/>
          <w:sz w:val="24"/>
        </w:rPr>
      </w:pPr>
      <w:r>
        <w:rPr>
          <w:rFonts w:ascii="Times New Roman" w:hAnsi="Times New Roman" w:cs="Times New Roman"/>
          <w:sz w:val="24"/>
        </w:rPr>
        <w:t xml:space="preserve">Kebijakan peningkatan aksesibilitas masyarakat terhadap layanan kesehatan dilaksanakan melalui beberapa program yang diantaranya yaitu, peningkatan sarana dan prasarana kesehatan, maka sesuai dengan Perda No. 1 Tahun 2013 ditetapkan RSUD Banten sebagai salah satu SKPD di RSUD Banten dan sebagai tonggak diresmikannya serta beroperasinya Sarana Pelayanan Rumah Sakit yang di bawah pengelolaan Pemerintah Daerah Provinsi Banten. </w:t>
      </w:r>
      <w:r w:rsidRPr="00761020">
        <w:rPr>
          <w:rFonts w:ascii="Times New Roman" w:hAnsi="Times New Roman" w:cs="Times New Roman"/>
          <w:sz w:val="24"/>
        </w:rPr>
        <w:t>Penyelenggaraan pelayanan di RSUD Banten sesuai dengan Peraturan Permenkes No. 56 Tahun 2014 meliputi :</w:t>
      </w:r>
    </w:p>
    <w:p w:rsidR="00BF333A" w:rsidRDefault="00BF333A" w:rsidP="00BF333A">
      <w:pPr>
        <w:pStyle w:val="ListParagraph"/>
        <w:numPr>
          <w:ilvl w:val="0"/>
          <w:numId w:val="30"/>
        </w:numPr>
        <w:spacing w:line="360" w:lineRule="auto"/>
        <w:jc w:val="both"/>
        <w:rPr>
          <w:rFonts w:ascii="Times New Roman" w:hAnsi="Times New Roman" w:cs="Times New Roman"/>
          <w:sz w:val="24"/>
        </w:rPr>
      </w:pPr>
      <w:r>
        <w:rPr>
          <w:rFonts w:ascii="Times New Roman" w:hAnsi="Times New Roman" w:cs="Times New Roman"/>
          <w:sz w:val="24"/>
        </w:rPr>
        <w:t>Pelayanan Medik Umum</w:t>
      </w:r>
    </w:p>
    <w:p w:rsidR="00BF333A" w:rsidRDefault="00BF333A" w:rsidP="00BF333A">
      <w:pPr>
        <w:pStyle w:val="ListParagraph"/>
        <w:numPr>
          <w:ilvl w:val="0"/>
          <w:numId w:val="30"/>
        </w:numPr>
        <w:spacing w:line="360" w:lineRule="auto"/>
        <w:jc w:val="both"/>
        <w:rPr>
          <w:rFonts w:ascii="Times New Roman" w:hAnsi="Times New Roman" w:cs="Times New Roman"/>
          <w:sz w:val="24"/>
        </w:rPr>
      </w:pPr>
      <w:r>
        <w:rPr>
          <w:rFonts w:ascii="Times New Roman" w:hAnsi="Times New Roman" w:cs="Times New Roman"/>
          <w:sz w:val="24"/>
        </w:rPr>
        <w:t>Pelayanan Medik Gawat Darurat</w:t>
      </w:r>
    </w:p>
    <w:p w:rsidR="00BF333A" w:rsidRDefault="00BF333A" w:rsidP="00BF333A">
      <w:pPr>
        <w:pStyle w:val="ListParagraph"/>
        <w:numPr>
          <w:ilvl w:val="0"/>
          <w:numId w:val="30"/>
        </w:numPr>
        <w:spacing w:line="360" w:lineRule="auto"/>
        <w:jc w:val="both"/>
        <w:rPr>
          <w:rFonts w:ascii="Times New Roman" w:hAnsi="Times New Roman" w:cs="Times New Roman"/>
          <w:sz w:val="24"/>
        </w:rPr>
      </w:pPr>
      <w:r>
        <w:rPr>
          <w:rFonts w:ascii="Times New Roman" w:hAnsi="Times New Roman" w:cs="Times New Roman"/>
          <w:sz w:val="24"/>
        </w:rPr>
        <w:t>Pelayanan Medik Spesialis Dasar</w:t>
      </w:r>
    </w:p>
    <w:p w:rsidR="00BF333A" w:rsidRDefault="00BF333A" w:rsidP="00BF333A">
      <w:pPr>
        <w:pStyle w:val="ListParagraph"/>
        <w:numPr>
          <w:ilvl w:val="0"/>
          <w:numId w:val="30"/>
        </w:numPr>
        <w:spacing w:line="360" w:lineRule="auto"/>
        <w:jc w:val="both"/>
        <w:rPr>
          <w:rFonts w:ascii="Times New Roman" w:hAnsi="Times New Roman" w:cs="Times New Roman"/>
          <w:sz w:val="24"/>
        </w:rPr>
      </w:pPr>
      <w:r>
        <w:rPr>
          <w:rFonts w:ascii="Times New Roman" w:hAnsi="Times New Roman" w:cs="Times New Roman"/>
          <w:sz w:val="24"/>
        </w:rPr>
        <w:t>Pelayanan Spesialis Penunjang Medis</w:t>
      </w:r>
    </w:p>
    <w:p w:rsidR="00BF333A" w:rsidRDefault="00BF333A" w:rsidP="00BF333A">
      <w:pPr>
        <w:pStyle w:val="ListParagraph"/>
        <w:numPr>
          <w:ilvl w:val="0"/>
          <w:numId w:val="30"/>
        </w:numPr>
        <w:spacing w:line="360" w:lineRule="auto"/>
        <w:jc w:val="both"/>
        <w:rPr>
          <w:rFonts w:ascii="Times New Roman" w:hAnsi="Times New Roman" w:cs="Times New Roman"/>
          <w:sz w:val="24"/>
        </w:rPr>
      </w:pPr>
      <w:r>
        <w:rPr>
          <w:rFonts w:ascii="Times New Roman" w:hAnsi="Times New Roman" w:cs="Times New Roman"/>
          <w:sz w:val="24"/>
        </w:rPr>
        <w:t>Pelayanan Medik Spesialis Lain</w:t>
      </w:r>
    </w:p>
    <w:p w:rsidR="00BF333A" w:rsidRDefault="00BF333A" w:rsidP="00BF333A">
      <w:pPr>
        <w:pStyle w:val="ListParagraph"/>
        <w:numPr>
          <w:ilvl w:val="0"/>
          <w:numId w:val="30"/>
        </w:numPr>
        <w:spacing w:line="360" w:lineRule="auto"/>
        <w:jc w:val="both"/>
        <w:rPr>
          <w:rFonts w:ascii="Times New Roman" w:hAnsi="Times New Roman" w:cs="Times New Roman"/>
          <w:sz w:val="24"/>
        </w:rPr>
      </w:pPr>
      <w:r>
        <w:rPr>
          <w:rFonts w:ascii="Times New Roman" w:hAnsi="Times New Roman" w:cs="Times New Roman"/>
          <w:sz w:val="24"/>
        </w:rPr>
        <w:t>Pelayanan Medik Spesialis Gigi dan Mulut</w:t>
      </w:r>
    </w:p>
    <w:p w:rsidR="00BF333A" w:rsidRDefault="00BF333A" w:rsidP="00BF333A">
      <w:pPr>
        <w:pStyle w:val="ListParagraph"/>
        <w:numPr>
          <w:ilvl w:val="0"/>
          <w:numId w:val="30"/>
        </w:numPr>
        <w:spacing w:line="360" w:lineRule="auto"/>
        <w:jc w:val="both"/>
        <w:rPr>
          <w:rFonts w:ascii="Times New Roman" w:hAnsi="Times New Roman" w:cs="Times New Roman"/>
          <w:sz w:val="24"/>
        </w:rPr>
      </w:pPr>
      <w:r>
        <w:rPr>
          <w:rFonts w:ascii="Times New Roman" w:hAnsi="Times New Roman" w:cs="Times New Roman"/>
          <w:sz w:val="24"/>
        </w:rPr>
        <w:t>Pelayanan Medik Subspesialis</w:t>
      </w:r>
    </w:p>
    <w:p w:rsidR="00BF333A" w:rsidRDefault="00BF333A" w:rsidP="00BF333A">
      <w:pPr>
        <w:pStyle w:val="ListParagraph"/>
        <w:numPr>
          <w:ilvl w:val="0"/>
          <w:numId w:val="30"/>
        </w:numPr>
        <w:spacing w:line="360" w:lineRule="auto"/>
        <w:jc w:val="both"/>
        <w:rPr>
          <w:rFonts w:ascii="Times New Roman" w:hAnsi="Times New Roman" w:cs="Times New Roman"/>
          <w:sz w:val="24"/>
        </w:rPr>
      </w:pPr>
      <w:r>
        <w:rPr>
          <w:rFonts w:ascii="Times New Roman" w:hAnsi="Times New Roman" w:cs="Times New Roman"/>
          <w:sz w:val="24"/>
        </w:rPr>
        <w:t>Pelayanan Kefarmasian</w:t>
      </w:r>
    </w:p>
    <w:p w:rsidR="00BF333A" w:rsidRDefault="00BF333A" w:rsidP="00BF333A">
      <w:pPr>
        <w:pStyle w:val="ListParagraph"/>
        <w:numPr>
          <w:ilvl w:val="0"/>
          <w:numId w:val="30"/>
        </w:numPr>
        <w:spacing w:line="360" w:lineRule="auto"/>
        <w:jc w:val="both"/>
        <w:rPr>
          <w:rFonts w:ascii="Times New Roman" w:hAnsi="Times New Roman" w:cs="Times New Roman"/>
          <w:sz w:val="24"/>
        </w:rPr>
      </w:pPr>
      <w:r>
        <w:rPr>
          <w:rFonts w:ascii="Times New Roman" w:hAnsi="Times New Roman" w:cs="Times New Roman"/>
          <w:sz w:val="24"/>
        </w:rPr>
        <w:t>Pelayanan Keperawatan dan Kebidanan</w:t>
      </w:r>
    </w:p>
    <w:p w:rsidR="00BF333A" w:rsidRDefault="00BF333A" w:rsidP="00BF333A">
      <w:pPr>
        <w:pStyle w:val="ListParagraph"/>
        <w:numPr>
          <w:ilvl w:val="0"/>
          <w:numId w:val="30"/>
        </w:numPr>
        <w:spacing w:line="360" w:lineRule="auto"/>
        <w:jc w:val="both"/>
        <w:rPr>
          <w:rFonts w:ascii="Times New Roman" w:hAnsi="Times New Roman" w:cs="Times New Roman"/>
          <w:sz w:val="24"/>
        </w:rPr>
        <w:sectPr w:rsidR="00BF333A" w:rsidSect="005B2AC8">
          <w:pgSz w:w="11906" w:h="16838"/>
          <w:pgMar w:top="1701" w:right="1701" w:bottom="1701" w:left="2268" w:header="708" w:footer="708" w:gutter="0"/>
          <w:pgNumType w:start="14"/>
          <w:cols w:space="708"/>
          <w:titlePg/>
          <w:docGrid w:linePitch="360"/>
        </w:sectPr>
      </w:pPr>
    </w:p>
    <w:p w:rsidR="00BF333A" w:rsidRDefault="00BF333A" w:rsidP="00BF333A">
      <w:pPr>
        <w:pStyle w:val="ListParagraph"/>
        <w:numPr>
          <w:ilvl w:val="0"/>
          <w:numId w:val="30"/>
        </w:numPr>
        <w:spacing w:line="360" w:lineRule="auto"/>
        <w:jc w:val="both"/>
        <w:rPr>
          <w:rFonts w:ascii="Times New Roman" w:hAnsi="Times New Roman" w:cs="Times New Roman"/>
          <w:sz w:val="24"/>
        </w:rPr>
      </w:pPr>
      <w:r>
        <w:rPr>
          <w:rFonts w:ascii="Times New Roman" w:hAnsi="Times New Roman" w:cs="Times New Roman"/>
          <w:sz w:val="24"/>
        </w:rPr>
        <w:lastRenderedPageBreak/>
        <w:t>Pelayanan Penunjang Klinik dan Pelayanan Penunjang Non Klinik</w:t>
      </w:r>
    </w:p>
    <w:p w:rsidR="00BF333A" w:rsidRDefault="00BF333A" w:rsidP="00BF333A">
      <w:pPr>
        <w:pStyle w:val="ListParagraph"/>
        <w:numPr>
          <w:ilvl w:val="0"/>
          <w:numId w:val="30"/>
        </w:numPr>
        <w:spacing w:after="0" w:line="360" w:lineRule="auto"/>
        <w:jc w:val="both"/>
        <w:rPr>
          <w:rFonts w:ascii="Times New Roman" w:hAnsi="Times New Roman" w:cs="Times New Roman"/>
          <w:sz w:val="24"/>
        </w:rPr>
      </w:pPr>
      <w:r>
        <w:rPr>
          <w:rFonts w:ascii="Times New Roman" w:hAnsi="Times New Roman" w:cs="Times New Roman"/>
          <w:sz w:val="24"/>
        </w:rPr>
        <w:t>Pelayanan Rawat Inap</w:t>
      </w:r>
    </w:p>
    <w:p w:rsidR="00BF333A" w:rsidRDefault="00BF333A" w:rsidP="00BF333A">
      <w:pPr>
        <w:pStyle w:val="ListParagraph"/>
        <w:spacing w:after="0" w:line="360" w:lineRule="auto"/>
        <w:ind w:left="1440"/>
        <w:jc w:val="both"/>
        <w:rPr>
          <w:rFonts w:ascii="Times New Roman" w:hAnsi="Times New Roman" w:cs="Times New Roman"/>
          <w:sz w:val="24"/>
        </w:rPr>
      </w:pPr>
    </w:p>
    <w:p w:rsidR="00BF333A" w:rsidRPr="007644DA" w:rsidRDefault="00BF333A" w:rsidP="00BF333A">
      <w:pPr>
        <w:pStyle w:val="ListParagraph"/>
        <w:spacing w:line="360" w:lineRule="auto"/>
        <w:ind w:left="851"/>
        <w:jc w:val="both"/>
        <w:rPr>
          <w:rFonts w:ascii="Times New Roman" w:hAnsi="Times New Roman" w:cs="Times New Roman"/>
          <w:sz w:val="24"/>
          <w:vertAlign w:val="superscript"/>
        </w:rPr>
      </w:pPr>
      <w:r>
        <w:rPr>
          <w:rFonts w:ascii="Times New Roman" w:hAnsi="Times New Roman" w:cs="Times New Roman"/>
          <w:sz w:val="24"/>
        </w:rPr>
        <w:t>Pada tanggal 2 September 2013 dalam Sidang Paripurna DPRD Provinsi Banten mengesahkannya SOTK RSUD Banten yang dikepalai oleh seorang Direktur serta Eselon II yang merupakan SKPD yang bertanggung jawab di bidang kesehatan dalam hal pelayanan kesehatan rujukan / lanjutan bagi rumah sakit di sekitarnya, dan sesuai dengan Peraturan Gubernur No. 20 Tahun 2013 tentang Tugas, Fungsi, dan Tata Kerja RSUD Banten maka pada 3 Oktober 2013 diresmikannya RSUD Banten oleh Bapak Wakil Gubernur Banten yaitu Bapak H. Rano Karno sekaligus menandai beroperasinya pelayanan di RSUD Banten.</w:t>
      </w:r>
      <w:r>
        <w:rPr>
          <w:rFonts w:ascii="Times New Roman" w:hAnsi="Times New Roman" w:cs="Times New Roman"/>
          <w:sz w:val="24"/>
          <w:vertAlign w:val="superscript"/>
        </w:rPr>
        <w:t>15</w:t>
      </w:r>
    </w:p>
    <w:p w:rsidR="00BF333A" w:rsidRPr="007644DA" w:rsidRDefault="00BF333A" w:rsidP="00BF333A">
      <w:pPr>
        <w:pStyle w:val="ListParagraph"/>
        <w:spacing w:line="360" w:lineRule="auto"/>
        <w:ind w:left="851"/>
        <w:jc w:val="both"/>
        <w:rPr>
          <w:rFonts w:ascii="Times New Roman" w:hAnsi="Times New Roman" w:cs="Times New Roman"/>
          <w:sz w:val="24"/>
          <w:vertAlign w:val="superscript"/>
        </w:rPr>
      </w:pPr>
      <w:r>
        <w:rPr>
          <w:rFonts w:ascii="Times New Roman" w:hAnsi="Times New Roman" w:cs="Times New Roman"/>
          <w:sz w:val="24"/>
        </w:rPr>
        <w:t>Pada tangal 26 Februari 2015 RSUD Banten ditetapkan berdasarkan Keputusan Gubernur tentang Penetapan Tipe B dengan Nomor 01/36/KLAS/KES/BKPMPT/2015 dan dengan Nomor 04/36/IOT/KES/BKPMPT/2015 tentang izin operasional RSUD Banten sebagai rumah sakit dengan tipe B.</w:t>
      </w:r>
      <w:r>
        <w:rPr>
          <w:rFonts w:ascii="Times New Roman" w:hAnsi="Times New Roman" w:cs="Times New Roman"/>
          <w:sz w:val="24"/>
          <w:vertAlign w:val="superscript"/>
        </w:rPr>
        <w:t>15</w:t>
      </w:r>
    </w:p>
    <w:p w:rsidR="00BF333A" w:rsidRPr="007644DA" w:rsidRDefault="00BF333A" w:rsidP="00BF333A">
      <w:pPr>
        <w:pStyle w:val="ListParagraph"/>
        <w:spacing w:line="360" w:lineRule="auto"/>
        <w:ind w:left="851"/>
        <w:jc w:val="both"/>
        <w:rPr>
          <w:rFonts w:ascii="Times New Roman" w:hAnsi="Times New Roman" w:cs="Times New Roman"/>
          <w:sz w:val="24"/>
          <w:vertAlign w:val="superscript"/>
        </w:rPr>
      </w:pPr>
      <w:r>
        <w:rPr>
          <w:rFonts w:ascii="Times New Roman" w:hAnsi="Times New Roman" w:cs="Times New Roman"/>
          <w:sz w:val="24"/>
        </w:rPr>
        <w:t>Pada tanggal 24 Juni 2016 RSUD Banten diterbitkannya Keputusan Gubernur Banten Nomor 900.05/Kep.384-Huk/2016 tentang Penetapan RSUD Banten sebagai satuan kerja perangkat Daerah Provinsi Banten yang menerapakn pola pengelolaan keuangan badan layanan umum daerah secara penuh.</w:t>
      </w:r>
      <w:r>
        <w:rPr>
          <w:rFonts w:ascii="Times New Roman" w:hAnsi="Times New Roman" w:cs="Times New Roman"/>
          <w:sz w:val="24"/>
          <w:vertAlign w:val="superscript"/>
        </w:rPr>
        <w:t>15</w:t>
      </w:r>
    </w:p>
    <w:p w:rsidR="00BF333A" w:rsidRDefault="00BF333A" w:rsidP="00BF333A">
      <w:pPr>
        <w:pStyle w:val="ListParagraph"/>
        <w:spacing w:line="360" w:lineRule="auto"/>
        <w:ind w:left="851"/>
        <w:jc w:val="both"/>
        <w:rPr>
          <w:rFonts w:ascii="Times New Roman" w:hAnsi="Times New Roman" w:cs="Times New Roman"/>
          <w:sz w:val="24"/>
        </w:rPr>
      </w:pPr>
      <w:r>
        <w:rPr>
          <w:rFonts w:ascii="Times New Roman" w:hAnsi="Times New Roman" w:cs="Times New Roman"/>
          <w:sz w:val="24"/>
        </w:rPr>
        <w:t>Berdasarkan Keputusan Komisi Akreditasi Rumah Sakit (KARS) RSUD Banten setelah melalui penilaian akreditasi ditetapkan menjadi rumah sakit yang terakreditasi paripurna Nomor KARS-SERT/595/I/2017 pertanggal 10  Januari 2017.</w:t>
      </w:r>
    </w:p>
    <w:p w:rsidR="00BF333A" w:rsidRPr="001560DA" w:rsidRDefault="00BF333A" w:rsidP="00BF333A">
      <w:pPr>
        <w:pStyle w:val="ListParagraph"/>
        <w:spacing w:line="360" w:lineRule="auto"/>
        <w:ind w:left="851"/>
        <w:jc w:val="both"/>
        <w:rPr>
          <w:rFonts w:ascii="Times New Roman" w:hAnsi="Times New Roman" w:cs="Times New Roman"/>
          <w:sz w:val="24"/>
        </w:rPr>
      </w:pPr>
    </w:p>
    <w:p w:rsidR="00BF333A" w:rsidRPr="00961877" w:rsidRDefault="00BF333A" w:rsidP="00BF333A">
      <w:pPr>
        <w:pStyle w:val="ListParagraph"/>
        <w:numPr>
          <w:ilvl w:val="0"/>
          <w:numId w:val="28"/>
        </w:numPr>
        <w:spacing w:line="360" w:lineRule="auto"/>
        <w:jc w:val="both"/>
        <w:rPr>
          <w:rFonts w:ascii="Times New Roman" w:hAnsi="Times New Roman" w:cs="Times New Roman"/>
          <w:b/>
          <w:sz w:val="24"/>
        </w:rPr>
      </w:pPr>
      <w:r w:rsidRPr="00961877">
        <w:rPr>
          <w:rFonts w:ascii="Times New Roman" w:hAnsi="Times New Roman" w:cs="Times New Roman"/>
          <w:b/>
          <w:sz w:val="24"/>
        </w:rPr>
        <w:t>Visi, Misi, Motto, Falsafah RSUD Banten</w:t>
      </w:r>
    </w:p>
    <w:p w:rsidR="00BF333A" w:rsidRPr="00961877" w:rsidRDefault="00BF333A" w:rsidP="00BF333A">
      <w:pPr>
        <w:pStyle w:val="ListParagraph"/>
        <w:numPr>
          <w:ilvl w:val="0"/>
          <w:numId w:val="29"/>
        </w:numPr>
        <w:spacing w:line="360" w:lineRule="auto"/>
        <w:ind w:left="1134"/>
        <w:jc w:val="both"/>
        <w:rPr>
          <w:rFonts w:ascii="Times New Roman" w:hAnsi="Times New Roman" w:cs="Times New Roman"/>
          <w:b/>
          <w:sz w:val="24"/>
        </w:rPr>
      </w:pPr>
      <w:r w:rsidRPr="00961877">
        <w:rPr>
          <w:rFonts w:ascii="Times New Roman" w:hAnsi="Times New Roman" w:cs="Times New Roman"/>
          <w:b/>
          <w:sz w:val="24"/>
        </w:rPr>
        <w:t>Visi RSUD Banten</w:t>
      </w:r>
    </w:p>
    <w:p w:rsidR="00BF333A" w:rsidRDefault="00BF333A" w:rsidP="00BF333A">
      <w:pPr>
        <w:pStyle w:val="ListParagraph"/>
        <w:spacing w:line="360" w:lineRule="auto"/>
        <w:ind w:left="1418"/>
        <w:jc w:val="both"/>
        <w:rPr>
          <w:rFonts w:ascii="Times New Roman" w:hAnsi="Times New Roman" w:cs="Times New Roman"/>
          <w:sz w:val="24"/>
        </w:rPr>
      </w:pPr>
      <w:r>
        <w:rPr>
          <w:rFonts w:ascii="Times New Roman" w:hAnsi="Times New Roman" w:cs="Times New Roman"/>
          <w:sz w:val="24"/>
        </w:rPr>
        <w:t>“Rumah Sakit yang Andal dan Terpercaya”</w:t>
      </w:r>
    </w:p>
    <w:p w:rsidR="00BF333A" w:rsidRPr="00961877" w:rsidRDefault="00BF333A" w:rsidP="00BF333A">
      <w:pPr>
        <w:pStyle w:val="ListParagraph"/>
        <w:numPr>
          <w:ilvl w:val="0"/>
          <w:numId w:val="29"/>
        </w:numPr>
        <w:spacing w:line="360" w:lineRule="auto"/>
        <w:ind w:left="1134"/>
        <w:jc w:val="both"/>
        <w:rPr>
          <w:rFonts w:ascii="Times New Roman" w:hAnsi="Times New Roman" w:cs="Times New Roman"/>
          <w:b/>
          <w:sz w:val="24"/>
        </w:rPr>
      </w:pPr>
      <w:r w:rsidRPr="00961877">
        <w:rPr>
          <w:rFonts w:ascii="Times New Roman" w:hAnsi="Times New Roman" w:cs="Times New Roman"/>
          <w:b/>
          <w:sz w:val="24"/>
        </w:rPr>
        <w:t>Misi RSUD Banten</w:t>
      </w:r>
    </w:p>
    <w:p w:rsidR="00BF333A" w:rsidRDefault="00BF333A" w:rsidP="00BF333A">
      <w:pPr>
        <w:pStyle w:val="ListParagraph"/>
        <w:numPr>
          <w:ilvl w:val="0"/>
          <w:numId w:val="31"/>
        </w:numPr>
        <w:spacing w:line="360" w:lineRule="auto"/>
        <w:jc w:val="both"/>
        <w:rPr>
          <w:rFonts w:ascii="Times New Roman" w:hAnsi="Times New Roman" w:cs="Times New Roman"/>
          <w:sz w:val="24"/>
        </w:rPr>
      </w:pPr>
      <w:r>
        <w:rPr>
          <w:rFonts w:ascii="Times New Roman" w:hAnsi="Times New Roman" w:cs="Times New Roman"/>
          <w:sz w:val="24"/>
        </w:rPr>
        <w:t>Meningkatkan  kompetensi SDM di seluruh lini Rumah Sakit.</w:t>
      </w:r>
    </w:p>
    <w:p w:rsidR="00BF333A" w:rsidRDefault="00BF333A" w:rsidP="00BF333A">
      <w:pPr>
        <w:pStyle w:val="ListParagraph"/>
        <w:numPr>
          <w:ilvl w:val="0"/>
          <w:numId w:val="31"/>
        </w:numPr>
        <w:spacing w:line="360" w:lineRule="auto"/>
        <w:jc w:val="both"/>
        <w:rPr>
          <w:rFonts w:ascii="Times New Roman" w:hAnsi="Times New Roman" w:cs="Times New Roman"/>
          <w:sz w:val="24"/>
        </w:rPr>
      </w:pPr>
      <w:r>
        <w:rPr>
          <w:rFonts w:ascii="Times New Roman" w:hAnsi="Times New Roman" w:cs="Times New Roman"/>
          <w:sz w:val="24"/>
        </w:rPr>
        <w:lastRenderedPageBreak/>
        <w:t>Mengembangkan bangunan Rumah Sakit sesuai standar Rumah Sakit rujukan yang atraktif.</w:t>
      </w:r>
    </w:p>
    <w:p w:rsidR="00BF333A" w:rsidRDefault="00BF333A" w:rsidP="00BF333A">
      <w:pPr>
        <w:pStyle w:val="ListParagraph"/>
        <w:numPr>
          <w:ilvl w:val="0"/>
          <w:numId w:val="31"/>
        </w:numPr>
        <w:spacing w:line="360" w:lineRule="auto"/>
        <w:jc w:val="both"/>
        <w:rPr>
          <w:rFonts w:ascii="Times New Roman" w:hAnsi="Times New Roman" w:cs="Times New Roman"/>
          <w:sz w:val="24"/>
        </w:rPr>
      </w:pPr>
      <w:r>
        <w:rPr>
          <w:rFonts w:ascii="Times New Roman" w:hAnsi="Times New Roman" w:cs="Times New Roman"/>
          <w:sz w:val="24"/>
        </w:rPr>
        <w:t>Mengembangkan peralatan medis dan non medis sesuai standar Rumah Sakit rujukan dan mengikuti perkembangan IPTEK Kedokteran serta pengembangan sistem-sistem Rumah Sakit.</w:t>
      </w:r>
    </w:p>
    <w:p w:rsidR="00BF333A" w:rsidRDefault="00BF333A" w:rsidP="00BF333A">
      <w:pPr>
        <w:pStyle w:val="ListParagraph"/>
        <w:numPr>
          <w:ilvl w:val="0"/>
          <w:numId w:val="31"/>
        </w:numPr>
        <w:spacing w:line="360" w:lineRule="auto"/>
        <w:jc w:val="both"/>
        <w:rPr>
          <w:rFonts w:ascii="Times New Roman" w:hAnsi="Times New Roman" w:cs="Times New Roman"/>
          <w:sz w:val="24"/>
        </w:rPr>
      </w:pPr>
      <w:r>
        <w:rPr>
          <w:rFonts w:ascii="Times New Roman" w:hAnsi="Times New Roman" w:cs="Times New Roman"/>
          <w:sz w:val="24"/>
        </w:rPr>
        <w:t>Memberikan pelayanan santun, tepat waktu, transparan, dan akuntabel.</w:t>
      </w:r>
    </w:p>
    <w:p w:rsidR="00BF333A" w:rsidRPr="00127EA2" w:rsidRDefault="00BF333A" w:rsidP="00BF333A">
      <w:pPr>
        <w:pStyle w:val="ListParagraph"/>
        <w:numPr>
          <w:ilvl w:val="0"/>
          <w:numId w:val="31"/>
        </w:numPr>
        <w:spacing w:line="360" w:lineRule="auto"/>
        <w:jc w:val="both"/>
        <w:rPr>
          <w:rFonts w:ascii="Times New Roman" w:hAnsi="Times New Roman" w:cs="Times New Roman"/>
          <w:sz w:val="24"/>
        </w:rPr>
      </w:pPr>
      <w:r>
        <w:rPr>
          <w:rFonts w:ascii="Times New Roman" w:hAnsi="Times New Roman" w:cs="Times New Roman"/>
          <w:sz w:val="24"/>
        </w:rPr>
        <w:t xml:space="preserve"> Mendukung secara aktif program penurunan AKI/AKB di RSUD Banten sesuai RPJMD Provinsi Banten dan berperan aktif dalam meningkatkan derajat kesehatan masyarakat Banten melalui pelayanan kesehatan perorangan dalam mendukung RPJMD Provinsi Banten.</w:t>
      </w:r>
    </w:p>
    <w:p w:rsidR="00BF333A" w:rsidRPr="00961877" w:rsidRDefault="00BF333A" w:rsidP="00BF333A">
      <w:pPr>
        <w:pStyle w:val="ListParagraph"/>
        <w:numPr>
          <w:ilvl w:val="0"/>
          <w:numId w:val="29"/>
        </w:numPr>
        <w:spacing w:line="360" w:lineRule="auto"/>
        <w:ind w:left="1134"/>
        <w:jc w:val="both"/>
        <w:rPr>
          <w:rFonts w:ascii="Times New Roman" w:hAnsi="Times New Roman" w:cs="Times New Roman"/>
          <w:b/>
          <w:sz w:val="24"/>
        </w:rPr>
      </w:pPr>
      <w:r w:rsidRPr="00961877">
        <w:rPr>
          <w:rFonts w:ascii="Times New Roman" w:hAnsi="Times New Roman" w:cs="Times New Roman"/>
          <w:b/>
          <w:sz w:val="24"/>
        </w:rPr>
        <w:t>Motto RSUD Banten</w:t>
      </w:r>
    </w:p>
    <w:p w:rsidR="00BF333A" w:rsidRDefault="00BF333A" w:rsidP="00BF333A">
      <w:pPr>
        <w:pStyle w:val="ListParagraph"/>
        <w:spacing w:line="360" w:lineRule="auto"/>
        <w:ind w:left="1418"/>
        <w:jc w:val="both"/>
        <w:rPr>
          <w:rFonts w:ascii="Times New Roman" w:hAnsi="Times New Roman" w:cs="Times New Roman"/>
          <w:sz w:val="24"/>
        </w:rPr>
      </w:pPr>
      <w:r>
        <w:rPr>
          <w:rFonts w:ascii="Times New Roman" w:hAnsi="Times New Roman" w:cs="Times New Roman"/>
          <w:sz w:val="24"/>
        </w:rPr>
        <w:t>“Ramah dan Amanah”</w:t>
      </w:r>
    </w:p>
    <w:p w:rsidR="00BF333A" w:rsidRPr="00961877" w:rsidRDefault="00BF333A" w:rsidP="00BF333A">
      <w:pPr>
        <w:pStyle w:val="ListParagraph"/>
        <w:numPr>
          <w:ilvl w:val="0"/>
          <w:numId w:val="29"/>
        </w:numPr>
        <w:spacing w:line="360" w:lineRule="auto"/>
        <w:ind w:left="1134"/>
        <w:jc w:val="both"/>
        <w:rPr>
          <w:rFonts w:ascii="Times New Roman" w:hAnsi="Times New Roman" w:cs="Times New Roman"/>
          <w:b/>
          <w:sz w:val="24"/>
        </w:rPr>
      </w:pPr>
      <w:r w:rsidRPr="00961877">
        <w:rPr>
          <w:rFonts w:ascii="Times New Roman" w:hAnsi="Times New Roman" w:cs="Times New Roman"/>
          <w:b/>
          <w:sz w:val="24"/>
        </w:rPr>
        <w:t>Falsafah RSUD Banten</w:t>
      </w:r>
    </w:p>
    <w:p w:rsidR="00BF333A" w:rsidRDefault="00BF333A" w:rsidP="00BF333A">
      <w:pPr>
        <w:pStyle w:val="ListParagraph"/>
        <w:spacing w:line="360" w:lineRule="auto"/>
        <w:ind w:left="1418"/>
        <w:jc w:val="both"/>
        <w:rPr>
          <w:rFonts w:ascii="Times New Roman" w:hAnsi="Times New Roman" w:cs="Times New Roman"/>
          <w:sz w:val="24"/>
        </w:rPr>
      </w:pPr>
      <w:r>
        <w:rPr>
          <w:rFonts w:ascii="Times New Roman" w:hAnsi="Times New Roman" w:cs="Times New Roman"/>
          <w:sz w:val="24"/>
        </w:rPr>
        <w:t>“Pelayanan yang Menyenangkan dan Berpihak kepada Kepentingan Pelanggan”</w:t>
      </w:r>
    </w:p>
    <w:p w:rsidR="00BF333A" w:rsidRPr="005368EA" w:rsidRDefault="00BF333A" w:rsidP="00BF333A">
      <w:pPr>
        <w:pStyle w:val="ListParagraph"/>
        <w:spacing w:line="360" w:lineRule="auto"/>
        <w:ind w:left="1418"/>
        <w:jc w:val="both"/>
        <w:rPr>
          <w:rFonts w:ascii="Times New Roman" w:hAnsi="Times New Roman" w:cs="Times New Roman"/>
          <w:sz w:val="24"/>
        </w:rPr>
      </w:pPr>
    </w:p>
    <w:p w:rsidR="00BF333A" w:rsidRPr="00961877" w:rsidRDefault="00BF333A" w:rsidP="00BF333A">
      <w:pPr>
        <w:pStyle w:val="ListParagraph"/>
        <w:numPr>
          <w:ilvl w:val="0"/>
          <w:numId w:val="28"/>
        </w:numPr>
        <w:spacing w:line="360" w:lineRule="auto"/>
        <w:jc w:val="both"/>
        <w:rPr>
          <w:rFonts w:ascii="Times New Roman" w:hAnsi="Times New Roman" w:cs="Times New Roman"/>
          <w:b/>
          <w:sz w:val="24"/>
        </w:rPr>
      </w:pPr>
      <w:r w:rsidRPr="00961877">
        <w:rPr>
          <w:rFonts w:ascii="Times New Roman" w:hAnsi="Times New Roman" w:cs="Times New Roman"/>
          <w:b/>
          <w:sz w:val="24"/>
        </w:rPr>
        <w:t>Nilai-nilai Kerja RSUD Banten</w:t>
      </w:r>
    </w:p>
    <w:p w:rsidR="00BF333A" w:rsidRDefault="00BF333A" w:rsidP="00BF333A">
      <w:pPr>
        <w:pStyle w:val="ListParagraph"/>
        <w:spacing w:line="360" w:lineRule="auto"/>
        <w:jc w:val="both"/>
        <w:rPr>
          <w:rFonts w:ascii="Times New Roman" w:hAnsi="Times New Roman" w:cs="Times New Roman"/>
          <w:sz w:val="24"/>
        </w:rPr>
      </w:pPr>
      <w:r>
        <w:rPr>
          <w:rFonts w:ascii="Times New Roman" w:hAnsi="Times New Roman" w:cs="Times New Roman"/>
          <w:sz w:val="24"/>
        </w:rPr>
        <w:t>“B – OPAL”</w:t>
      </w:r>
    </w:p>
    <w:p w:rsidR="00BF333A" w:rsidRDefault="00BF333A" w:rsidP="00BF333A">
      <w:pPr>
        <w:pStyle w:val="ListParagraph"/>
        <w:numPr>
          <w:ilvl w:val="0"/>
          <w:numId w:val="32"/>
        </w:numPr>
        <w:spacing w:line="360" w:lineRule="auto"/>
        <w:jc w:val="both"/>
        <w:rPr>
          <w:rFonts w:ascii="Times New Roman" w:hAnsi="Times New Roman" w:cs="Times New Roman"/>
          <w:sz w:val="24"/>
        </w:rPr>
      </w:pPr>
      <w:r>
        <w:rPr>
          <w:rFonts w:ascii="Times New Roman" w:hAnsi="Times New Roman" w:cs="Times New Roman"/>
          <w:sz w:val="24"/>
        </w:rPr>
        <w:t>B</w:t>
      </w:r>
    </w:p>
    <w:p w:rsidR="00BF333A" w:rsidRDefault="00BF333A" w:rsidP="00BF333A">
      <w:pPr>
        <w:pStyle w:val="ListParagraph"/>
        <w:spacing w:line="360" w:lineRule="auto"/>
        <w:ind w:left="1440"/>
        <w:jc w:val="both"/>
        <w:rPr>
          <w:rFonts w:ascii="Times New Roman" w:hAnsi="Times New Roman" w:cs="Times New Roman"/>
          <w:sz w:val="24"/>
        </w:rPr>
      </w:pPr>
      <w:r w:rsidRPr="00A46F19">
        <w:rPr>
          <w:rFonts w:ascii="Times New Roman" w:hAnsi="Times New Roman" w:cs="Times New Roman"/>
          <w:sz w:val="24"/>
        </w:rPr>
        <w:t xml:space="preserve">Bangkit yaitu dalam bahasa serang artinya bisa dimana RSUD Banten </w:t>
      </w:r>
      <w:r>
        <w:rPr>
          <w:rFonts w:ascii="Times New Roman" w:hAnsi="Times New Roman" w:cs="Times New Roman"/>
          <w:sz w:val="24"/>
        </w:rPr>
        <w:t xml:space="preserve">                    </w:t>
      </w:r>
      <w:r w:rsidRPr="00A46F19">
        <w:rPr>
          <w:rFonts w:ascii="Times New Roman" w:hAnsi="Times New Roman" w:cs="Times New Roman"/>
          <w:sz w:val="24"/>
        </w:rPr>
        <w:t>mampu melaksanakan tugas untuk mencapai hasil yang terbaik dan tidak mudah menyerah.</w:t>
      </w:r>
    </w:p>
    <w:p w:rsidR="00BF333A" w:rsidRDefault="00BF333A" w:rsidP="00BF333A">
      <w:pPr>
        <w:pStyle w:val="ListParagraph"/>
        <w:numPr>
          <w:ilvl w:val="0"/>
          <w:numId w:val="32"/>
        </w:numPr>
        <w:spacing w:line="360" w:lineRule="auto"/>
        <w:jc w:val="both"/>
        <w:rPr>
          <w:rFonts w:ascii="Times New Roman" w:hAnsi="Times New Roman" w:cs="Times New Roman"/>
          <w:sz w:val="24"/>
        </w:rPr>
      </w:pPr>
      <w:r>
        <w:rPr>
          <w:rFonts w:ascii="Times New Roman" w:hAnsi="Times New Roman" w:cs="Times New Roman"/>
          <w:sz w:val="24"/>
        </w:rPr>
        <w:t>O</w:t>
      </w:r>
    </w:p>
    <w:p w:rsidR="00BF333A" w:rsidRDefault="00BF333A" w:rsidP="00BF333A">
      <w:pPr>
        <w:pStyle w:val="ListParagraph"/>
        <w:spacing w:line="360" w:lineRule="auto"/>
        <w:ind w:left="1440"/>
        <w:jc w:val="both"/>
        <w:rPr>
          <w:rFonts w:ascii="Times New Roman" w:hAnsi="Times New Roman" w:cs="Times New Roman"/>
          <w:sz w:val="24"/>
        </w:rPr>
      </w:pPr>
      <w:r w:rsidRPr="001B7877">
        <w:rPr>
          <w:rFonts w:ascii="Times New Roman" w:hAnsi="Times New Roman" w:cs="Times New Roman"/>
          <w:sz w:val="24"/>
        </w:rPr>
        <w:t>Objektif yaitu memberikan pelayanan kepada semua lapisan masyarakat tanpa membedakan status dan golongan.</w:t>
      </w:r>
    </w:p>
    <w:p w:rsidR="00BF333A" w:rsidRDefault="00BF333A" w:rsidP="00BF333A">
      <w:pPr>
        <w:pStyle w:val="ListParagraph"/>
        <w:numPr>
          <w:ilvl w:val="0"/>
          <w:numId w:val="32"/>
        </w:numPr>
        <w:spacing w:line="360" w:lineRule="auto"/>
        <w:jc w:val="both"/>
        <w:rPr>
          <w:rFonts w:ascii="Times New Roman" w:hAnsi="Times New Roman" w:cs="Times New Roman"/>
          <w:sz w:val="24"/>
        </w:rPr>
      </w:pPr>
      <w:r w:rsidRPr="001B7877">
        <w:rPr>
          <w:rFonts w:ascii="Times New Roman" w:hAnsi="Times New Roman" w:cs="Times New Roman"/>
          <w:sz w:val="24"/>
        </w:rPr>
        <w:t xml:space="preserve">P </w:t>
      </w:r>
    </w:p>
    <w:p w:rsidR="00BF333A" w:rsidRDefault="00BF333A" w:rsidP="00BF333A">
      <w:pPr>
        <w:pStyle w:val="ListParagraph"/>
        <w:spacing w:line="360" w:lineRule="auto"/>
        <w:ind w:left="1440"/>
        <w:jc w:val="both"/>
        <w:rPr>
          <w:rFonts w:ascii="Times New Roman" w:hAnsi="Times New Roman" w:cs="Times New Roman"/>
          <w:sz w:val="24"/>
        </w:rPr>
      </w:pPr>
      <w:r w:rsidRPr="001B7877">
        <w:rPr>
          <w:rFonts w:ascii="Times New Roman" w:hAnsi="Times New Roman" w:cs="Times New Roman"/>
          <w:sz w:val="24"/>
        </w:rPr>
        <w:t xml:space="preserve">Profesional yaitu menjalankan tugas sesuai aturan, keahlian, keterampilan dan pengetahuan di bidangnya untuk mencapai </w:t>
      </w:r>
      <w:r w:rsidRPr="001B7877">
        <w:rPr>
          <w:rFonts w:ascii="Times New Roman" w:hAnsi="Times New Roman" w:cs="Times New Roman"/>
          <w:sz w:val="24"/>
        </w:rPr>
        <w:lastRenderedPageBreak/>
        <w:t>kinerja terbaik dengan tetap menjunjung tinggi kode etik, mengerti dan memahami tugas pekerjaan dan bekerja ceras.</w:t>
      </w:r>
    </w:p>
    <w:p w:rsidR="00BF333A" w:rsidRDefault="00BF333A" w:rsidP="00BF333A">
      <w:pPr>
        <w:pStyle w:val="ListParagraph"/>
        <w:numPr>
          <w:ilvl w:val="0"/>
          <w:numId w:val="32"/>
        </w:numPr>
        <w:spacing w:line="360" w:lineRule="auto"/>
        <w:jc w:val="both"/>
        <w:rPr>
          <w:rFonts w:ascii="Times New Roman" w:hAnsi="Times New Roman" w:cs="Times New Roman"/>
          <w:sz w:val="24"/>
        </w:rPr>
      </w:pPr>
      <w:r w:rsidRPr="001B7877">
        <w:rPr>
          <w:rFonts w:ascii="Times New Roman" w:hAnsi="Times New Roman" w:cs="Times New Roman"/>
          <w:sz w:val="24"/>
        </w:rPr>
        <w:t>A</w:t>
      </w:r>
    </w:p>
    <w:p w:rsidR="00BF333A" w:rsidRPr="001B7877" w:rsidRDefault="00BF333A" w:rsidP="00BF333A">
      <w:pPr>
        <w:pStyle w:val="ListParagraph"/>
        <w:spacing w:line="360" w:lineRule="auto"/>
        <w:ind w:left="1440"/>
        <w:jc w:val="both"/>
        <w:rPr>
          <w:rFonts w:ascii="Times New Roman" w:hAnsi="Times New Roman" w:cs="Times New Roman"/>
          <w:sz w:val="24"/>
        </w:rPr>
      </w:pPr>
      <w:r w:rsidRPr="001B7877">
        <w:rPr>
          <w:rFonts w:ascii="Times New Roman" w:hAnsi="Times New Roman" w:cs="Times New Roman"/>
          <w:sz w:val="24"/>
        </w:rPr>
        <w:t>Atraktif yaitu memiliki strategi, kreativitas, dan lebih inovatif dalam meningkatkan kualitas pelayanan di RSUD Banten.</w:t>
      </w:r>
    </w:p>
    <w:p w:rsidR="00BF333A" w:rsidRDefault="00BF333A" w:rsidP="00BF333A">
      <w:pPr>
        <w:pStyle w:val="ListParagraph"/>
        <w:numPr>
          <w:ilvl w:val="0"/>
          <w:numId w:val="32"/>
        </w:numPr>
        <w:spacing w:line="360" w:lineRule="auto"/>
        <w:jc w:val="both"/>
        <w:rPr>
          <w:rFonts w:ascii="Times New Roman" w:hAnsi="Times New Roman" w:cs="Times New Roman"/>
          <w:sz w:val="24"/>
        </w:rPr>
      </w:pPr>
      <w:r w:rsidRPr="001B7877">
        <w:rPr>
          <w:rFonts w:ascii="Times New Roman" w:hAnsi="Times New Roman" w:cs="Times New Roman"/>
          <w:sz w:val="24"/>
        </w:rPr>
        <w:t>L</w:t>
      </w:r>
    </w:p>
    <w:p w:rsidR="00BF333A" w:rsidRDefault="00BF333A" w:rsidP="00BF333A">
      <w:pPr>
        <w:pStyle w:val="ListParagraph"/>
        <w:spacing w:line="360" w:lineRule="auto"/>
        <w:ind w:left="1440"/>
        <w:jc w:val="both"/>
        <w:rPr>
          <w:rFonts w:ascii="Times New Roman" w:hAnsi="Times New Roman" w:cs="Times New Roman"/>
          <w:sz w:val="24"/>
        </w:rPr>
      </w:pPr>
      <w:r w:rsidRPr="001B7877">
        <w:rPr>
          <w:rFonts w:ascii="Times New Roman" w:hAnsi="Times New Roman" w:cs="Times New Roman"/>
          <w:sz w:val="24"/>
        </w:rPr>
        <w:t xml:space="preserve">Loyal yaitu patuh dan setia terhadap Visi dan Misi RSUD Banten. </w:t>
      </w:r>
    </w:p>
    <w:p w:rsidR="00BF333A" w:rsidRPr="001B7877" w:rsidRDefault="00BF333A" w:rsidP="00BF333A">
      <w:pPr>
        <w:pStyle w:val="ListParagraph"/>
        <w:spacing w:line="360" w:lineRule="auto"/>
        <w:ind w:left="1440"/>
        <w:jc w:val="both"/>
        <w:rPr>
          <w:rFonts w:ascii="Times New Roman" w:hAnsi="Times New Roman" w:cs="Times New Roman"/>
          <w:sz w:val="24"/>
        </w:rPr>
      </w:pPr>
    </w:p>
    <w:p w:rsidR="00BF333A" w:rsidRPr="00961877" w:rsidRDefault="00BF333A" w:rsidP="00BF333A">
      <w:pPr>
        <w:pStyle w:val="ListParagraph"/>
        <w:numPr>
          <w:ilvl w:val="0"/>
          <w:numId w:val="28"/>
        </w:numPr>
        <w:spacing w:line="360" w:lineRule="auto"/>
        <w:jc w:val="both"/>
        <w:rPr>
          <w:rFonts w:ascii="Times New Roman" w:hAnsi="Times New Roman" w:cs="Times New Roman"/>
          <w:b/>
          <w:sz w:val="24"/>
        </w:rPr>
      </w:pPr>
      <w:r w:rsidRPr="00961877">
        <w:rPr>
          <w:rFonts w:ascii="Times New Roman" w:hAnsi="Times New Roman" w:cs="Times New Roman"/>
          <w:b/>
          <w:sz w:val="24"/>
        </w:rPr>
        <w:t>Instalasi Farmasi RSUD Banten</w:t>
      </w:r>
    </w:p>
    <w:p w:rsidR="00BF333A" w:rsidRDefault="00BF333A" w:rsidP="00BF333A">
      <w:pPr>
        <w:pStyle w:val="ListParagraph"/>
        <w:spacing w:line="360" w:lineRule="auto"/>
        <w:jc w:val="both"/>
        <w:rPr>
          <w:rFonts w:ascii="Times New Roman" w:hAnsi="Times New Roman" w:cs="Times New Roman"/>
          <w:sz w:val="24"/>
        </w:rPr>
      </w:pPr>
      <w:r w:rsidRPr="005368EA">
        <w:rPr>
          <w:rFonts w:ascii="Times New Roman" w:hAnsi="Times New Roman" w:cs="Times New Roman"/>
          <w:sz w:val="24"/>
        </w:rPr>
        <w:t xml:space="preserve">Instalasi Farmasi </w:t>
      </w:r>
      <w:r>
        <w:rPr>
          <w:rFonts w:ascii="Times New Roman" w:hAnsi="Times New Roman" w:cs="Times New Roman"/>
          <w:sz w:val="24"/>
        </w:rPr>
        <w:t xml:space="preserve">di </w:t>
      </w:r>
      <w:r w:rsidRPr="005368EA">
        <w:rPr>
          <w:rFonts w:ascii="Times New Roman" w:hAnsi="Times New Roman" w:cs="Times New Roman"/>
          <w:sz w:val="24"/>
        </w:rPr>
        <w:t>RSUD Banten</w:t>
      </w:r>
      <w:r>
        <w:rPr>
          <w:rFonts w:ascii="Times New Roman" w:hAnsi="Times New Roman" w:cs="Times New Roman"/>
          <w:sz w:val="24"/>
        </w:rPr>
        <w:t xml:space="preserve"> dipimpin oleh seorang apoteker yang bertanggung jawab kepada Kepala Bidang Penunjang Pelayanan Medik. Instalasi Farmasi sebagai bagian dari pelayanan terpadu di RSUD Banten bertanggung jawab dalam penyediaan obat dan alat kesehatan baik untuk pasien rawat jalan maupun pasien rawat inap dengan jaminan mutu, pelayanan berorientasi kepada pasien, diharapkan terjangkau oleh semua lapisan masyarakat dengan senantiasa mengikuti perkembangan ilmu pengetahuan dan teknologi kefarmasian dan kesehatan. Instalasi Farmasi RSUD Banten membuka 4 outlet layanan yakni :</w:t>
      </w:r>
    </w:p>
    <w:p w:rsidR="00BF333A" w:rsidRDefault="00BF333A" w:rsidP="00BF333A">
      <w:pPr>
        <w:pStyle w:val="ListParagraph"/>
        <w:numPr>
          <w:ilvl w:val="0"/>
          <w:numId w:val="32"/>
        </w:numPr>
        <w:spacing w:line="360" w:lineRule="auto"/>
        <w:jc w:val="both"/>
        <w:rPr>
          <w:rFonts w:ascii="Times New Roman" w:hAnsi="Times New Roman" w:cs="Times New Roman"/>
          <w:sz w:val="24"/>
        </w:rPr>
      </w:pPr>
      <w:r>
        <w:rPr>
          <w:rFonts w:ascii="Times New Roman" w:hAnsi="Times New Roman" w:cs="Times New Roman"/>
          <w:sz w:val="24"/>
        </w:rPr>
        <w:t>Layanan Farmasi IGD</w:t>
      </w:r>
    </w:p>
    <w:p w:rsidR="00BF333A" w:rsidRDefault="00BF333A" w:rsidP="00BF333A">
      <w:pPr>
        <w:pStyle w:val="ListParagraph"/>
        <w:spacing w:line="360" w:lineRule="auto"/>
        <w:ind w:left="1440"/>
        <w:jc w:val="both"/>
        <w:rPr>
          <w:rFonts w:ascii="Times New Roman" w:hAnsi="Times New Roman" w:cs="Times New Roman"/>
          <w:sz w:val="24"/>
        </w:rPr>
      </w:pPr>
      <w:r>
        <w:rPr>
          <w:rFonts w:ascii="Times New Roman" w:hAnsi="Times New Roman" w:cs="Times New Roman"/>
          <w:sz w:val="24"/>
        </w:rPr>
        <w:t>Buka setiap hari selama 24 jam, termasuk hari libur atau hari besar nasional.</w:t>
      </w:r>
    </w:p>
    <w:p w:rsidR="00BF333A" w:rsidRDefault="00BF333A" w:rsidP="00BF333A">
      <w:pPr>
        <w:pStyle w:val="ListParagraph"/>
        <w:numPr>
          <w:ilvl w:val="0"/>
          <w:numId w:val="32"/>
        </w:numPr>
        <w:spacing w:line="360" w:lineRule="auto"/>
        <w:jc w:val="both"/>
        <w:rPr>
          <w:rFonts w:ascii="Times New Roman" w:hAnsi="Times New Roman" w:cs="Times New Roman"/>
          <w:sz w:val="24"/>
        </w:rPr>
      </w:pPr>
      <w:r>
        <w:rPr>
          <w:rFonts w:ascii="Times New Roman" w:hAnsi="Times New Roman" w:cs="Times New Roman"/>
          <w:sz w:val="24"/>
        </w:rPr>
        <w:t>Layanan Farmasi Rawat Jalan</w:t>
      </w:r>
    </w:p>
    <w:p w:rsidR="00BF333A" w:rsidRDefault="00BF333A" w:rsidP="00BF333A">
      <w:pPr>
        <w:pStyle w:val="ListParagraph"/>
        <w:spacing w:line="360" w:lineRule="auto"/>
        <w:ind w:left="1440"/>
        <w:jc w:val="both"/>
        <w:rPr>
          <w:rFonts w:ascii="Times New Roman" w:hAnsi="Times New Roman" w:cs="Times New Roman"/>
          <w:sz w:val="24"/>
        </w:rPr>
      </w:pPr>
      <w:r>
        <w:rPr>
          <w:rFonts w:ascii="Times New Roman" w:hAnsi="Times New Roman" w:cs="Times New Roman"/>
          <w:sz w:val="24"/>
        </w:rPr>
        <w:t>Buka setiap hari Senin – Jumat pukul 09.00 – 14.00</w:t>
      </w:r>
    </w:p>
    <w:p w:rsidR="00BF333A" w:rsidRDefault="00BF333A" w:rsidP="00BF333A">
      <w:pPr>
        <w:pStyle w:val="ListParagraph"/>
        <w:numPr>
          <w:ilvl w:val="0"/>
          <w:numId w:val="32"/>
        </w:numPr>
        <w:spacing w:line="360" w:lineRule="auto"/>
        <w:jc w:val="both"/>
        <w:rPr>
          <w:rFonts w:ascii="Times New Roman" w:hAnsi="Times New Roman" w:cs="Times New Roman"/>
          <w:sz w:val="24"/>
        </w:rPr>
      </w:pPr>
      <w:r>
        <w:rPr>
          <w:rFonts w:ascii="Times New Roman" w:hAnsi="Times New Roman" w:cs="Times New Roman"/>
          <w:sz w:val="24"/>
        </w:rPr>
        <w:t>Layanan Farmasi Rawat Inap</w:t>
      </w:r>
    </w:p>
    <w:p w:rsidR="00BF333A" w:rsidRPr="00F17635" w:rsidRDefault="00BF333A" w:rsidP="00BF333A">
      <w:pPr>
        <w:pStyle w:val="ListParagraph"/>
        <w:spacing w:line="360" w:lineRule="auto"/>
        <w:ind w:left="1440"/>
        <w:jc w:val="both"/>
        <w:rPr>
          <w:rFonts w:ascii="Times New Roman" w:hAnsi="Times New Roman" w:cs="Times New Roman"/>
          <w:sz w:val="24"/>
        </w:rPr>
      </w:pPr>
      <w:r>
        <w:rPr>
          <w:rFonts w:ascii="Times New Roman" w:hAnsi="Times New Roman" w:cs="Times New Roman"/>
          <w:sz w:val="24"/>
        </w:rPr>
        <w:t>Buka setiap hari Senin – Sabtu pukul 08.30 – 20.30</w:t>
      </w:r>
    </w:p>
    <w:p w:rsidR="00BF333A" w:rsidRPr="00506F0E" w:rsidRDefault="00BF333A" w:rsidP="00BF333A">
      <w:pPr>
        <w:pStyle w:val="ListParagraph"/>
        <w:numPr>
          <w:ilvl w:val="0"/>
          <w:numId w:val="32"/>
        </w:numPr>
        <w:spacing w:line="360" w:lineRule="auto"/>
        <w:jc w:val="both"/>
        <w:rPr>
          <w:rFonts w:ascii="Times New Roman" w:hAnsi="Times New Roman" w:cs="Times New Roman"/>
          <w:sz w:val="24"/>
        </w:rPr>
      </w:pPr>
      <w:r>
        <w:rPr>
          <w:rFonts w:ascii="Times New Roman" w:hAnsi="Times New Roman" w:cs="Times New Roman"/>
          <w:sz w:val="24"/>
        </w:rPr>
        <w:t>Depo Farmasi 24 jam</w:t>
      </w:r>
    </w:p>
    <w:p w:rsidR="00BF333A" w:rsidRPr="00B070DE" w:rsidRDefault="00BF333A" w:rsidP="00BF333A">
      <w:pPr>
        <w:pStyle w:val="ListParagraph"/>
        <w:spacing w:line="360" w:lineRule="auto"/>
        <w:ind w:left="1440"/>
        <w:jc w:val="both"/>
        <w:rPr>
          <w:rFonts w:ascii="Times New Roman" w:hAnsi="Times New Roman" w:cs="Times New Roman"/>
          <w:sz w:val="24"/>
        </w:rPr>
      </w:pPr>
    </w:p>
    <w:p w:rsidR="00BF333A" w:rsidRDefault="00BF333A" w:rsidP="00BF333A">
      <w:pPr>
        <w:pStyle w:val="ListParagraph"/>
        <w:numPr>
          <w:ilvl w:val="0"/>
          <w:numId w:val="28"/>
        </w:numPr>
        <w:spacing w:line="360" w:lineRule="auto"/>
        <w:jc w:val="both"/>
        <w:rPr>
          <w:rFonts w:ascii="Times New Roman" w:hAnsi="Times New Roman" w:cs="Times New Roman"/>
          <w:b/>
          <w:sz w:val="24"/>
        </w:rPr>
      </w:pPr>
      <w:r w:rsidRPr="00506F0E">
        <w:rPr>
          <w:rFonts w:ascii="Times New Roman" w:hAnsi="Times New Roman" w:cs="Times New Roman"/>
          <w:b/>
          <w:sz w:val="24"/>
        </w:rPr>
        <w:t>Distribusi Ketenagaan</w:t>
      </w:r>
    </w:p>
    <w:p w:rsidR="00BF333A" w:rsidRDefault="00BF333A" w:rsidP="00BF333A">
      <w:pPr>
        <w:pStyle w:val="ListParagraph"/>
        <w:spacing w:line="360" w:lineRule="auto"/>
        <w:jc w:val="both"/>
        <w:rPr>
          <w:rFonts w:ascii="Times New Roman" w:hAnsi="Times New Roman" w:cs="Times New Roman"/>
          <w:sz w:val="24"/>
        </w:rPr>
      </w:pPr>
      <w:r>
        <w:rPr>
          <w:rFonts w:ascii="Times New Roman" w:hAnsi="Times New Roman" w:cs="Times New Roman"/>
          <w:sz w:val="24"/>
        </w:rPr>
        <w:t xml:space="preserve">Instalasi farmasi didukung oleh sumber daya manusia yang kompeten dan berpengalaman. Ketenagaan di Instalasi Farmasi RSUD Banten terdiri dari: </w:t>
      </w:r>
    </w:p>
    <w:p w:rsidR="00BF333A" w:rsidRDefault="00BF333A" w:rsidP="00BF333A">
      <w:pPr>
        <w:pStyle w:val="ListParagraph"/>
        <w:numPr>
          <w:ilvl w:val="0"/>
          <w:numId w:val="32"/>
        </w:numPr>
        <w:spacing w:line="360" w:lineRule="auto"/>
        <w:jc w:val="both"/>
        <w:rPr>
          <w:rFonts w:ascii="Times New Roman" w:hAnsi="Times New Roman" w:cs="Times New Roman"/>
          <w:sz w:val="24"/>
        </w:rPr>
      </w:pPr>
      <w:r>
        <w:rPr>
          <w:rFonts w:ascii="Times New Roman" w:hAnsi="Times New Roman" w:cs="Times New Roman"/>
          <w:sz w:val="24"/>
        </w:rPr>
        <w:t>10 apoteker</w:t>
      </w:r>
    </w:p>
    <w:p w:rsidR="00BF333A" w:rsidRDefault="00BF333A" w:rsidP="00BF333A">
      <w:pPr>
        <w:pStyle w:val="ListParagraph"/>
        <w:numPr>
          <w:ilvl w:val="0"/>
          <w:numId w:val="32"/>
        </w:numPr>
        <w:spacing w:line="360" w:lineRule="auto"/>
        <w:jc w:val="both"/>
        <w:rPr>
          <w:rFonts w:ascii="Times New Roman" w:hAnsi="Times New Roman" w:cs="Times New Roman"/>
          <w:sz w:val="24"/>
        </w:rPr>
      </w:pPr>
      <w:r>
        <w:rPr>
          <w:rFonts w:ascii="Times New Roman" w:hAnsi="Times New Roman" w:cs="Times New Roman"/>
          <w:sz w:val="24"/>
        </w:rPr>
        <w:lastRenderedPageBreak/>
        <w:t>5 tenaga teknis kefarmasian</w:t>
      </w:r>
    </w:p>
    <w:p w:rsidR="00BF333A" w:rsidRDefault="00BF333A" w:rsidP="00BF333A">
      <w:pPr>
        <w:pStyle w:val="ListParagraph"/>
        <w:numPr>
          <w:ilvl w:val="0"/>
          <w:numId w:val="32"/>
        </w:numPr>
        <w:spacing w:line="360" w:lineRule="auto"/>
        <w:jc w:val="both"/>
        <w:rPr>
          <w:rFonts w:ascii="Times New Roman" w:hAnsi="Times New Roman" w:cs="Times New Roman"/>
          <w:sz w:val="24"/>
        </w:rPr>
      </w:pPr>
      <w:r>
        <w:rPr>
          <w:rFonts w:ascii="Times New Roman" w:hAnsi="Times New Roman" w:cs="Times New Roman"/>
          <w:sz w:val="24"/>
        </w:rPr>
        <w:t>3 petugas administrasi</w:t>
      </w:r>
    </w:p>
    <w:p w:rsidR="00BF333A" w:rsidRDefault="00BF333A" w:rsidP="00BF333A">
      <w:pPr>
        <w:pStyle w:val="ListParagraph"/>
        <w:numPr>
          <w:ilvl w:val="0"/>
          <w:numId w:val="32"/>
        </w:numPr>
        <w:spacing w:line="360" w:lineRule="auto"/>
        <w:jc w:val="both"/>
        <w:rPr>
          <w:rFonts w:ascii="Times New Roman" w:hAnsi="Times New Roman" w:cs="Times New Roman"/>
          <w:sz w:val="24"/>
        </w:rPr>
      </w:pPr>
      <w:r>
        <w:rPr>
          <w:rFonts w:ascii="Times New Roman" w:hAnsi="Times New Roman" w:cs="Times New Roman"/>
          <w:sz w:val="24"/>
        </w:rPr>
        <w:t>5 pekarya farmasi</w:t>
      </w:r>
    </w:p>
    <w:p w:rsidR="00BF333A" w:rsidRPr="00506F0E" w:rsidRDefault="00BF333A" w:rsidP="00BF333A">
      <w:pPr>
        <w:pStyle w:val="ListParagraph"/>
        <w:spacing w:line="360" w:lineRule="auto"/>
        <w:ind w:left="1440"/>
        <w:jc w:val="both"/>
        <w:rPr>
          <w:rFonts w:ascii="Times New Roman" w:hAnsi="Times New Roman" w:cs="Times New Roman"/>
          <w:sz w:val="24"/>
        </w:rPr>
      </w:pPr>
    </w:p>
    <w:p w:rsidR="00BF333A" w:rsidRDefault="00BF333A" w:rsidP="00BF333A">
      <w:pPr>
        <w:pStyle w:val="ListParagraph"/>
        <w:numPr>
          <w:ilvl w:val="0"/>
          <w:numId w:val="28"/>
        </w:numPr>
        <w:spacing w:line="360" w:lineRule="auto"/>
        <w:jc w:val="both"/>
        <w:rPr>
          <w:rFonts w:ascii="Times New Roman" w:hAnsi="Times New Roman" w:cs="Times New Roman"/>
          <w:b/>
          <w:sz w:val="24"/>
        </w:rPr>
      </w:pPr>
      <w:r>
        <w:rPr>
          <w:rFonts w:ascii="Times New Roman" w:hAnsi="Times New Roman" w:cs="Times New Roman"/>
          <w:b/>
          <w:sz w:val="24"/>
        </w:rPr>
        <w:t>Tata Laksana Pelayanan</w:t>
      </w:r>
    </w:p>
    <w:p w:rsidR="00BF333A" w:rsidRDefault="00BF333A" w:rsidP="00BF333A">
      <w:pPr>
        <w:pStyle w:val="ListParagraph"/>
        <w:spacing w:line="360" w:lineRule="auto"/>
        <w:jc w:val="both"/>
        <w:rPr>
          <w:rFonts w:ascii="Times New Roman" w:hAnsi="Times New Roman" w:cs="Times New Roman"/>
          <w:sz w:val="24"/>
        </w:rPr>
      </w:pPr>
      <w:r>
        <w:rPr>
          <w:rFonts w:ascii="Times New Roman" w:hAnsi="Times New Roman" w:cs="Times New Roman"/>
          <w:sz w:val="24"/>
        </w:rPr>
        <w:t xml:space="preserve">Pelayanan farmasi klinik merupakan pelayanan langsung yang diberikan apoteker kepada pasien dalam rangka meningkatkan </w:t>
      </w:r>
      <w:r w:rsidRPr="00F25EA0">
        <w:rPr>
          <w:rFonts w:ascii="Times New Roman" w:hAnsi="Times New Roman" w:cs="Times New Roman"/>
          <w:i/>
          <w:sz w:val="24"/>
        </w:rPr>
        <w:t>outcome</w:t>
      </w:r>
      <w:r>
        <w:rPr>
          <w:rFonts w:ascii="Times New Roman" w:hAnsi="Times New Roman" w:cs="Times New Roman"/>
          <w:sz w:val="24"/>
        </w:rPr>
        <w:t xml:space="preserve"> terapi dan meminimalkan resiko terjadinya efek samping karena obat, untuk tujuan keselamatan pasien sehingga kualitas hidup pasien terjamin. Pelayanan farmasi klinik yang dilakukan meliputi :</w:t>
      </w:r>
    </w:p>
    <w:p w:rsidR="00BF333A" w:rsidRDefault="00BF333A" w:rsidP="00BF333A">
      <w:pPr>
        <w:pStyle w:val="ListParagraph"/>
        <w:numPr>
          <w:ilvl w:val="0"/>
          <w:numId w:val="39"/>
        </w:numPr>
        <w:spacing w:line="360" w:lineRule="auto"/>
        <w:jc w:val="both"/>
        <w:rPr>
          <w:rFonts w:ascii="Times New Roman" w:hAnsi="Times New Roman" w:cs="Times New Roman"/>
          <w:sz w:val="24"/>
        </w:rPr>
      </w:pPr>
      <w:r>
        <w:rPr>
          <w:rFonts w:ascii="Times New Roman" w:hAnsi="Times New Roman" w:cs="Times New Roman"/>
          <w:sz w:val="24"/>
        </w:rPr>
        <w:t>Pengkajian dan Pelayanan Resep</w:t>
      </w:r>
    </w:p>
    <w:p w:rsidR="00BF333A" w:rsidRDefault="00BF333A" w:rsidP="00BF333A">
      <w:pPr>
        <w:pStyle w:val="ListParagraph"/>
        <w:spacing w:line="360" w:lineRule="auto"/>
        <w:ind w:left="1440"/>
        <w:jc w:val="both"/>
        <w:rPr>
          <w:rFonts w:ascii="Times New Roman" w:hAnsi="Times New Roman" w:cs="Times New Roman"/>
          <w:sz w:val="24"/>
        </w:rPr>
      </w:pPr>
      <w:r>
        <w:rPr>
          <w:rFonts w:ascii="Times New Roman" w:hAnsi="Times New Roman" w:cs="Times New Roman"/>
          <w:sz w:val="24"/>
        </w:rPr>
        <w:t xml:space="preserve">Pelayanan resep dimulai dari penerimaan, pemeriksaan ketersediaan, pengkajian resep, penyiapan sediaan farmasi, alat kesehatan dan bahan medis habis pakai termasuk peracikan obat, pemeriksaan, penyerahan disertai pemberian informasi. </w:t>
      </w:r>
    </w:p>
    <w:p w:rsidR="00BF333A" w:rsidRDefault="00BF333A" w:rsidP="00BF333A">
      <w:pPr>
        <w:pStyle w:val="ListParagraph"/>
        <w:numPr>
          <w:ilvl w:val="0"/>
          <w:numId w:val="39"/>
        </w:numPr>
        <w:spacing w:line="360" w:lineRule="auto"/>
        <w:jc w:val="both"/>
        <w:rPr>
          <w:rFonts w:ascii="Times New Roman" w:hAnsi="Times New Roman" w:cs="Times New Roman"/>
          <w:sz w:val="24"/>
        </w:rPr>
      </w:pPr>
      <w:r>
        <w:rPr>
          <w:rFonts w:ascii="Times New Roman" w:hAnsi="Times New Roman" w:cs="Times New Roman"/>
          <w:sz w:val="24"/>
        </w:rPr>
        <w:t>Rekonsiliasi Obat</w:t>
      </w:r>
    </w:p>
    <w:p w:rsidR="00BF333A" w:rsidRDefault="00BF333A" w:rsidP="00BF333A">
      <w:pPr>
        <w:pStyle w:val="ListParagraph"/>
        <w:spacing w:line="360" w:lineRule="auto"/>
        <w:ind w:left="1440"/>
        <w:jc w:val="both"/>
        <w:rPr>
          <w:rFonts w:ascii="Times New Roman" w:hAnsi="Times New Roman" w:cs="Times New Roman"/>
          <w:sz w:val="24"/>
        </w:rPr>
      </w:pPr>
      <w:r>
        <w:rPr>
          <w:rFonts w:ascii="Times New Roman" w:hAnsi="Times New Roman" w:cs="Times New Roman"/>
          <w:sz w:val="24"/>
        </w:rPr>
        <w:t>Rekonsiliasi obat merupakan proses membandingkan instruksi pengobatan dengan obat yang didapat pasien. Tujuan dilakukan rekonsiliasi obat :</w:t>
      </w:r>
    </w:p>
    <w:p w:rsidR="00BF333A" w:rsidRDefault="00BF333A" w:rsidP="00BF333A">
      <w:pPr>
        <w:pStyle w:val="ListParagraph"/>
        <w:numPr>
          <w:ilvl w:val="0"/>
          <w:numId w:val="40"/>
        </w:numPr>
        <w:spacing w:line="360" w:lineRule="auto"/>
        <w:jc w:val="both"/>
        <w:rPr>
          <w:rFonts w:ascii="Times New Roman" w:hAnsi="Times New Roman" w:cs="Times New Roman"/>
          <w:sz w:val="24"/>
        </w:rPr>
      </w:pPr>
      <w:r>
        <w:rPr>
          <w:rFonts w:ascii="Times New Roman" w:hAnsi="Times New Roman" w:cs="Times New Roman"/>
          <w:sz w:val="24"/>
        </w:rPr>
        <w:t>Memastikan informasi  yang akurat tentang obat yang digunakan pasien</w:t>
      </w:r>
    </w:p>
    <w:p w:rsidR="00BF333A" w:rsidRDefault="00BF333A" w:rsidP="00BF333A">
      <w:pPr>
        <w:pStyle w:val="ListParagraph"/>
        <w:numPr>
          <w:ilvl w:val="0"/>
          <w:numId w:val="40"/>
        </w:numPr>
        <w:spacing w:line="360" w:lineRule="auto"/>
        <w:jc w:val="both"/>
        <w:rPr>
          <w:rFonts w:ascii="Times New Roman" w:hAnsi="Times New Roman" w:cs="Times New Roman"/>
          <w:sz w:val="24"/>
        </w:rPr>
      </w:pPr>
      <w:r>
        <w:rPr>
          <w:rFonts w:ascii="Times New Roman" w:hAnsi="Times New Roman" w:cs="Times New Roman"/>
          <w:sz w:val="24"/>
        </w:rPr>
        <w:t>Mengidentifikasi ketidaksesuaian akibat tidak terdokumentasinya instruksi dokter</w:t>
      </w:r>
    </w:p>
    <w:p w:rsidR="00BF333A" w:rsidRDefault="00BF333A" w:rsidP="00BF333A">
      <w:pPr>
        <w:pStyle w:val="ListParagraph"/>
        <w:numPr>
          <w:ilvl w:val="0"/>
          <w:numId w:val="40"/>
        </w:numPr>
        <w:spacing w:after="0" w:line="360" w:lineRule="auto"/>
        <w:jc w:val="both"/>
        <w:rPr>
          <w:rFonts w:ascii="Times New Roman" w:hAnsi="Times New Roman" w:cs="Times New Roman"/>
          <w:sz w:val="24"/>
        </w:rPr>
      </w:pPr>
      <w:r>
        <w:rPr>
          <w:rFonts w:ascii="Times New Roman" w:hAnsi="Times New Roman" w:cs="Times New Roman"/>
          <w:sz w:val="24"/>
        </w:rPr>
        <w:t>Mengidentifikasi ketidaksesuaian akibat tidak terbacanya instruksi dokter</w:t>
      </w:r>
    </w:p>
    <w:p w:rsidR="00BF333A" w:rsidRDefault="00BF333A" w:rsidP="00BF333A">
      <w:pPr>
        <w:spacing w:after="0" w:line="360" w:lineRule="auto"/>
        <w:ind w:left="1418"/>
        <w:jc w:val="both"/>
        <w:rPr>
          <w:rFonts w:ascii="Times New Roman" w:hAnsi="Times New Roman" w:cs="Times New Roman"/>
          <w:sz w:val="24"/>
        </w:rPr>
      </w:pPr>
      <w:r>
        <w:rPr>
          <w:rFonts w:ascii="Times New Roman" w:hAnsi="Times New Roman" w:cs="Times New Roman"/>
          <w:sz w:val="24"/>
        </w:rPr>
        <w:t>Rekonsiliasi dilakukan juga untuk mencegah terjadinya kesalahan obat (</w:t>
      </w:r>
      <w:r w:rsidRPr="00611D49">
        <w:rPr>
          <w:rFonts w:ascii="Times New Roman" w:hAnsi="Times New Roman" w:cs="Times New Roman"/>
          <w:i/>
          <w:sz w:val="24"/>
        </w:rPr>
        <w:t>medication error</w:t>
      </w:r>
      <w:r>
        <w:rPr>
          <w:rFonts w:ascii="Times New Roman" w:hAnsi="Times New Roman" w:cs="Times New Roman"/>
          <w:sz w:val="24"/>
        </w:rPr>
        <w:t>) seperti obat tidak diberikan, duplikasi, kesalahan dosis atau interaksi obat.</w:t>
      </w:r>
    </w:p>
    <w:p w:rsidR="00BF333A" w:rsidRDefault="00BF333A" w:rsidP="00BF333A">
      <w:pPr>
        <w:pStyle w:val="ListParagraph"/>
        <w:numPr>
          <w:ilvl w:val="0"/>
          <w:numId w:val="39"/>
        </w:numPr>
        <w:spacing w:after="0" w:line="360" w:lineRule="auto"/>
        <w:jc w:val="both"/>
        <w:rPr>
          <w:rFonts w:ascii="Times New Roman" w:hAnsi="Times New Roman" w:cs="Times New Roman"/>
          <w:sz w:val="24"/>
        </w:rPr>
      </w:pPr>
      <w:r>
        <w:rPr>
          <w:rFonts w:ascii="Times New Roman" w:hAnsi="Times New Roman" w:cs="Times New Roman"/>
          <w:sz w:val="24"/>
        </w:rPr>
        <w:t>Pelayanan Informasi Obat</w:t>
      </w:r>
    </w:p>
    <w:p w:rsidR="00BF333A" w:rsidRDefault="00BF333A" w:rsidP="00BF333A">
      <w:pPr>
        <w:pStyle w:val="ListParagraph"/>
        <w:spacing w:after="0" w:line="360" w:lineRule="auto"/>
        <w:ind w:left="1440"/>
        <w:jc w:val="both"/>
        <w:rPr>
          <w:rFonts w:ascii="Times New Roman" w:hAnsi="Times New Roman" w:cs="Times New Roman"/>
          <w:sz w:val="24"/>
        </w:rPr>
      </w:pPr>
      <w:r>
        <w:rPr>
          <w:rFonts w:ascii="Times New Roman" w:hAnsi="Times New Roman" w:cs="Times New Roman"/>
          <w:sz w:val="24"/>
        </w:rPr>
        <w:t xml:space="preserve">Pelayanan informasi obat (PIO) merupakan kegiatan penyediaan dan pemberian informasi, rekomendasi obat yang independen, akurat, terkini, dan kompherensif yang dilakukan apoteker kepada </w:t>
      </w:r>
      <w:r>
        <w:rPr>
          <w:rFonts w:ascii="Times New Roman" w:hAnsi="Times New Roman" w:cs="Times New Roman"/>
          <w:sz w:val="24"/>
        </w:rPr>
        <w:lastRenderedPageBreak/>
        <w:t>dokter, apoteker, perawat, profesi kesehatan lain serta pasien dan pihak lain di luar rumah sakit.</w:t>
      </w:r>
    </w:p>
    <w:p w:rsidR="00BF333A" w:rsidRDefault="00BF333A" w:rsidP="00BF333A">
      <w:pPr>
        <w:pStyle w:val="ListParagraph"/>
        <w:numPr>
          <w:ilvl w:val="0"/>
          <w:numId w:val="39"/>
        </w:numPr>
        <w:spacing w:after="0" w:line="360" w:lineRule="auto"/>
        <w:jc w:val="both"/>
        <w:rPr>
          <w:rFonts w:ascii="Times New Roman" w:hAnsi="Times New Roman" w:cs="Times New Roman"/>
          <w:sz w:val="24"/>
        </w:rPr>
      </w:pPr>
      <w:r>
        <w:rPr>
          <w:rFonts w:ascii="Times New Roman" w:hAnsi="Times New Roman" w:cs="Times New Roman"/>
          <w:sz w:val="24"/>
        </w:rPr>
        <w:t xml:space="preserve">Konseling </w:t>
      </w:r>
    </w:p>
    <w:p w:rsidR="00BF333A" w:rsidRDefault="00BF333A" w:rsidP="00BF333A">
      <w:pPr>
        <w:pStyle w:val="ListParagraph"/>
        <w:spacing w:after="0" w:line="360" w:lineRule="auto"/>
        <w:ind w:left="1440"/>
        <w:jc w:val="both"/>
        <w:rPr>
          <w:rFonts w:ascii="Times New Roman" w:hAnsi="Times New Roman" w:cs="Times New Roman"/>
          <w:sz w:val="24"/>
        </w:rPr>
      </w:pPr>
      <w:r>
        <w:rPr>
          <w:rFonts w:ascii="Times New Roman" w:hAnsi="Times New Roman" w:cs="Times New Roman"/>
          <w:sz w:val="24"/>
        </w:rPr>
        <w:t>Konseling dilakukan kepada pasien untuk memecahkan masalah penggunaan obat oleh pasien, dalam rangka meningkatkan pengetahuan dan kepatuhan pasien terhadap instruksi pengobatan. Konseling sebaiknya diberikan dalam ruang khusus yang menjamin kerahasiaan dan kenyamanan pasien.</w:t>
      </w:r>
    </w:p>
    <w:p w:rsidR="00BF333A" w:rsidRDefault="00BF333A" w:rsidP="00BF333A">
      <w:pPr>
        <w:pStyle w:val="ListParagraph"/>
        <w:numPr>
          <w:ilvl w:val="0"/>
          <w:numId w:val="39"/>
        </w:numPr>
        <w:spacing w:after="0" w:line="360" w:lineRule="auto"/>
        <w:jc w:val="both"/>
        <w:rPr>
          <w:rFonts w:ascii="Times New Roman" w:hAnsi="Times New Roman" w:cs="Times New Roman"/>
          <w:i/>
          <w:sz w:val="24"/>
        </w:rPr>
      </w:pPr>
      <w:r w:rsidRPr="00D8713F">
        <w:rPr>
          <w:rFonts w:ascii="Times New Roman" w:hAnsi="Times New Roman" w:cs="Times New Roman"/>
          <w:i/>
          <w:sz w:val="24"/>
        </w:rPr>
        <w:t xml:space="preserve">Visite </w:t>
      </w:r>
    </w:p>
    <w:p w:rsidR="00BF333A" w:rsidRDefault="00BF333A" w:rsidP="00BF333A">
      <w:pPr>
        <w:pStyle w:val="ListParagraph"/>
        <w:spacing w:after="0" w:line="360" w:lineRule="auto"/>
        <w:ind w:left="1440"/>
        <w:jc w:val="both"/>
        <w:rPr>
          <w:rFonts w:ascii="Times New Roman" w:hAnsi="Times New Roman" w:cs="Times New Roman"/>
          <w:sz w:val="24"/>
        </w:rPr>
      </w:pPr>
      <w:r w:rsidRPr="00D8713F">
        <w:rPr>
          <w:rFonts w:ascii="Times New Roman" w:hAnsi="Times New Roman" w:cs="Times New Roman"/>
          <w:i/>
          <w:sz w:val="24"/>
        </w:rPr>
        <w:t>Visite</w:t>
      </w:r>
      <w:r>
        <w:rPr>
          <w:rFonts w:ascii="Times New Roman" w:hAnsi="Times New Roman" w:cs="Times New Roman"/>
          <w:sz w:val="24"/>
        </w:rPr>
        <w:t xml:space="preserve"> merupakan kegiatan kunjungan ke pasien rawat inap yang dilakukan oleh apoteker secara mandiri atau bersama tim tenaga kesehatan lain untuk mengamati kondisi klinis pasien secara langsung, dan mengkaji masalah terkait obat, memantau terapi obat dan reaksi obat yang tidak dikehendaki.</w:t>
      </w:r>
    </w:p>
    <w:p w:rsidR="00BF333A" w:rsidRDefault="00BF333A" w:rsidP="00BF333A">
      <w:pPr>
        <w:pStyle w:val="ListParagraph"/>
        <w:numPr>
          <w:ilvl w:val="0"/>
          <w:numId w:val="39"/>
        </w:numPr>
        <w:spacing w:after="0" w:line="360" w:lineRule="auto"/>
        <w:jc w:val="both"/>
        <w:rPr>
          <w:rFonts w:ascii="Times New Roman" w:hAnsi="Times New Roman" w:cs="Times New Roman"/>
          <w:sz w:val="24"/>
        </w:rPr>
      </w:pPr>
      <w:r>
        <w:rPr>
          <w:rFonts w:ascii="Times New Roman" w:hAnsi="Times New Roman" w:cs="Times New Roman"/>
          <w:sz w:val="24"/>
        </w:rPr>
        <w:t xml:space="preserve">Monitoring Efek Samping Obat </w:t>
      </w:r>
    </w:p>
    <w:p w:rsidR="00BF333A" w:rsidRDefault="00BF333A" w:rsidP="00BF333A">
      <w:pPr>
        <w:pStyle w:val="ListParagraph"/>
        <w:spacing w:after="0" w:line="360" w:lineRule="auto"/>
        <w:ind w:left="1440"/>
        <w:jc w:val="both"/>
        <w:rPr>
          <w:rFonts w:ascii="Times New Roman" w:hAnsi="Times New Roman" w:cs="Times New Roman"/>
          <w:sz w:val="24"/>
        </w:rPr>
      </w:pPr>
      <w:r>
        <w:rPr>
          <w:rFonts w:ascii="Times New Roman" w:hAnsi="Times New Roman" w:cs="Times New Roman"/>
          <w:sz w:val="24"/>
        </w:rPr>
        <w:t>Monitoring efek samping obat merupakan kegiatan pemantauan setiap respon terhadap obat yang tidak dikehendaki, yang terjadi pada dosis lazim yang digunakan pada manusia untuk tujuan profilaksis, diagnosa dan terapi. Efek samping obat adalah reaksi obat yang tidak dikehendaki yang terkait dengan kerja farmakologi.</w:t>
      </w:r>
    </w:p>
    <w:p w:rsidR="00BF333A" w:rsidRPr="00F238CE" w:rsidRDefault="00BF333A" w:rsidP="00BF333A">
      <w:pPr>
        <w:spacing w:after="0" w:line="360" w:lineRule="auto"/>
        <w:jc w:val="both"/>
        <w:rPr>
          <w:rFonts w:ascii="Times New Roman" w:hAnsi="Times New Roman" w:cs="Times New Roman"/>
          <w:sz w:val="24"/>
        </w:rPr>
      </w:pPr>
    </w:p>
    <w:p w:rsidR="00BF333A" w:rsidRPr="00F25EA0" w:rsidRDefault="00BF333A" w:rsidP="00BF333A">
      <w:pPr>
        <w:pStyle w:val="ListParagraph"/>
        <w:numPr>
          <w:ilvl w:val="0"/>
          <w:numId w:val="28"/>
        </w:numPr>
        <w:spacing w:line="360" w:lineRule="auto"/>
        <w:jc w:val="both"/>
        <w:rPr>
          <w:rFonts w:ascii="Times New Roman" w:hAnsi="Times New Roman" w:cs="Times New Roman"/>
          <w:b/>
          <w:sz w:val="24"/>
        </w:rPr>
      </w:pPr>
      <w:r>
        <w:rPr>
          <w:rFonts w:ascii="Times New Roman" w:hAnsi="Times New Roman" w:cs="Times New Roman"/>
          <w:b/>
          <w:sz w:val="24"/>
        </w:rPr>
        <w:t>Pelayanan RSUD Banten</w:t>
      </w:r>
    </w:p>
    <w:p w:rsidR="00BF333A" w:rsidRPr="00961877" w:rsidRDefault="00BF333A" w:rsidP="00BF333A">
      <w:pPr>
        <w:pStyle w:val="ListParagraph"/>
        <w:numPr>
          <w:ilvl w:val="0"/>
          <w:numId w:val="33"/>
        </w:numPr>
        <w:spacing w:line="360" w:lineRule="auto"/>
        <w:ind w:left="1134"/>
        <w:jc w:val="both"/>
        <w:rPr>
          <w:rFonts w:ascii="Times New Roman" w:hAnsi="Times New Roman" w:cs="Times New Roman"/>
          <w:b/>
          <w:sz w:val="24"/>
        </w:rPr>
      </w:pPr>
      <w:r w:rsidRPr="00961877">
        <w:rPr>
          <w:rFonts w:ascii="Times New Roman" w:hAnsi="Times New Roman" w:cs="Times New Roman"/>
          <w:b/>
          <w:sz w:val="24"/>
        </w:rPr>
        <w:t>Jenis Pelayanan</w:t>
      </w:r>
    </w:p>
    <w:p w:rsidR="00BF333A" w:rsidRDefault="00BF333A" w:rsidP="00BF333A">
      <w:pPr>
        <w:pStyle w:val="ListParagraph"/>
        <w:numPr>
          <w:ilvl w:val="1"/>
          <w:numId w:val="32"/>
        </w:numPr>
        <w:spacing w:line="360" w:lineRule="auto"/>
        <w:ind w:left="1843"/>
        <w:jc w:val="both"/>
        <w:rPr>
          <w:rFonts w:ascii="Times New Roman" w:hAnsi="Times New Roman" w:cs="Times New Roman"/>
          <w:sz w:val="24"/>
        </w:rPr>
      </w:pPr>
      <w:r>
        <w:rPr>
          <w:rFonts w:ascii="Times New Roman" w:hAnsi="Times New Roman" w:cs="Times New Roman"/>
          <w:sz w:val="24"/>
        </w:rPr>
        <w:t>Pelayanan Medik Spesialistik dan Sub Spesialistik</w:t>
      </w:r>
    </w:p>
    <w:p w:rsidR="00BF333A" w:rsidRDefault="00BF333A" w:rsidP="00BF333A">
      <w:pPr>
        <w:pStyle w:val="ListParagraph"/>
        <w:numPr>
          <w:ilvl w:val="0"/>
          <w:numId w:val="34"/>
        </w:numPr>
        <w:spacing w:line="360" w:lineRule="auto"/>
        <w:jc w:val="both"/>
        <w:rPr>
          <w:rFonts w:ascii="Times New Roman" w:hAnsi="Times New Roman" w:cs="Times New Roman"/>
          <w:sz w:val="24"/>
        </w:rPr>
      </w:pPr>
      <w:r>
        <w:rPr>
          <w:rFonts w:ascii="Times New Roman" w:hAnsi="Times New Roman" w:cs="Times New Roman"/>
          <w:sz w:val="24"/>
        </w:rPr>
        <w:t xml:space="preserve">Bedah </w:t>
      </w:r>
      <w:r w:rsidRPr="00B070DE">
        <w:rPr>
          <w:rFonts w:ascii="Times New Roman" w:hAnsi="Times New Roman" w:cs="Times New Roman"/>
          <w:i/>
          <w:sz w:val="24"/>
        </w:rPr>
        <w:t>digestive</w:t>
      </w:r>
    </w:p>
    <w:p w:rsidR="00BF333A" w:rsidRDefault="00BF333A" w:rsidP="00BF333A">
      <w:pPr>
        <w:pStyle w:val="ListParagraph"/>
        <w:numPr>
          <w:ilvl w:val="1"/>
          <w:numId w:val="32"/>
        </w:numPr>
        <w:spacing w:line="360" w:lineRule="auto"/>
        <w:ind w:left="1843"/>
        <w:jc w:val="both"/>
        <w:rPr>
          <w:rFonts w:ascii="Times New Roman" w:hAnsi="Times New Roman" w:cs="Times New Roman"/>
          <w:sz w:val="24"/>
        </w:rPr>
      </w:pPr>
      <w:r>
        <w:rPr>
          <w:rFonts w:ascii="Times New Roman" w:hAnsi="Times New Roman" w:cs="Times New Roman"/>
          <w:sz w:val="24"/>
        </w:rPr>
        <w:t>Pelayanan Medik Spesialistik</w:t>
      </w:r>
    </w:p>
    <w:p w:rsidR="00BF333A" w:rsidRDefault="00BF333A" w:rsidP="00BF333A">
      <w:pPr>
        <w:pStyle w:val="ListParagraph"/>
        <w:numPr>
          <w:ilvl w:val="0"/>
          <w:numId w:val="35"/>
        </w:numPr>
        <w:spacing w:line="360" w:lineRule="auto"/>
        <w:jc w:val="both"/>
        <w:rPr>
          <w:rFonts w:ascii="Times New Roman" w:hAnsi="Times New Roman" w:cs="Times New Roman"/>
          <w:sz w:val="24"/>
        </w:rPr>
      </w:pPr>
      <w:r>
        <w:rPr>
          <w:rFonts w:ascii="Times New Roman" w:hAnsi="Times New Roman" w:cs="Times New Roman"/>
          <w:sz w:val="24"/>
        </w:rPr>
        <w:t>Penyakit dalam</w:t>
      </w:r>
    </w:p>
    <w:p w:rsidR="00BF333A" w:rsidRDefault="00BF333A" w:rsidP="00BF333A">
      <w:pPr>
        <w:pStyle w:val="ListParagraph"/>
        <w:numPr>
          <w:ilvl w:val="0"/>
          <w:numId w:val="35"/>
        </w:numPr>
        <w:spacing w:line="360" w:lineRule="auto"/>
        <w:jc w:val="both"/>
        <w:rPr>
          <w:rFonts w:ascii="Times New Roman" w:hAnsi="Times New Roman" w:cs="Times New Roman"/>
          <w:sz w:val="24"/>
        </w:rPr>
      </w:pPr>
      <w:r>
        <w:rPr>
          <w:rFonts w:ascii="Times New Roman" w:hAnsi="Times New Roman" w:cs="Times New Roman"/>
          <w:sz w:val="24"/>
        </w:rPr>
        <w:t>Penyakit anak</w:t>
      </w:r>
    </w:p>
    <w:p w:rsidR="00BF333A" w:rsidRDefault="00BF333A" w:rsidP="00BF333A">
      <w:pPr>
        <w:pStyle w:val="ListParagraph"/>
        <w:numPr>
          <w:ilvl w:val="0"/>
          <w:numId w:val="35"/>
        </w:numPr>
        <w:spacing w:line="360" w:lineRule="auto"/>
        <w:jc w:val="both"/>
        <w:rPr>
          <w:rFonts w:ascii="Times New Roman" w:hAnsi="Times New Roman" w:cs="Times New Roman"/>
          <w:sz w:val="24"/>
        </w:rPr>
      </w:pPr>
      <w:r>
        <w:rPr>
          <w:rFonts w:ascii="Times New Roman" w:hAnsi="Times New Roman" w:cs="Times New Roman"/>
          <w:sz w:val="24"/>
        </w:rPr>
        <w:t>Kebidanan dan kandungan</w:t>
      </w:r>
    </w:p>
    <w:p w:rsidR="00BF333A" w:rsidRDefault="00BF333A" w:rsidP="00BF333A">
      <w:pPr>
        <w:pStyle w:val="ListParagraph"/>
        <w:numPr>
          <w:ilvl w:val="0"/>
          <w:numId w:val="35"/>
        </w:numPr>
        <w:spacing w:line="360" w:lineRule="auto"/>
        <w:jc w:val="both"/>
        <w:rPr>
          <w:rFonts w:ascii="Times New Roman" w:hAnsi="Times New Roman" w:cs="Times New Roman"/>
          <w:sz w:val="24"/>
        </w:rPr>
      </w:pPr>
      <w:r>
        <w:rPr>
          <w:rFonts w:ascii="Times New Roman" w:hAnsi="Times New Roman" w:cs="Times New Roman"/>
          <w:sz w:val="24"/>
        </w:rPr>
        <w:t>Bedah</w:t>
      </w:r>
    </w:p>
    <w:p w:rsidR="00BF333A" w:rsidRDefault="00BF333A" w:rsidP="00BF333A">
      <w:pPr>
        <w:pStyle w:val="ListParagraph"/>
        <w:numPr>
          <w:ilvl w:val="0"/>
          <w:numId w:val="35"/>
        </w:numPr>
        <w:spacing w:line="360" w:lineRule="auto"/>
        <w:jc w:val="both"/>
        <w:rPr>
          <w:rFonts w:ascii="Times New Roman" w:hAnsi="Times New Roman" w:cs="Times New Roman"/>
          <w:sz w:val="24"/>
        </w:rPr>
      </w:pPr>
      <w:r>
        <w:rPr>
          <w:rFonts w:ascii="Times New Roman" w:hAnsi="Times New Roman" w:cs="Times New Roman"/>
          <w:sz w:val="24"/>
        </w:rPr>
        <w:t>Andrologi</w:t>
      </w:r>
    </w:p>
    <w:p w:rsidR="00BF333A" w:rsidRDefault="00BF333A" w:rsidP="00BF333A">
      <w:pPr>
        <w:pStyle w:val="ListParagraph"/>
        <w:numPr>
          <w:ilvl w:val="0"/>
          <w:numId w:val="35"/>
        </w:numPr>
        <w:spacing w:line="360" w:lineRule="auto"/>
        <w:jc w:val="both"/>
        <w:rPr>
          <w:rFonts w:ascii="Times New Roman" w:hAnsi="Times New Roman" w:cs="Times New Roman"/>
          <w:sz w:val="24"/>
        </w:rPr>
      </w:pPr>
      <w:r>
        <w:rPr>
          <w:rFonts w:ascii="Times New Roman" w:hAnsi="Times New Roman" w:cs="Times New Roman"/>
          <w:sz w:val="24"/>
        </w:rPr>
        <w:lastRenderedPageBreak/>
        <w:t>Forensik</w:t>
      </w:r>
    </w:p>
    <w:p w:rsidR="00BF333A" w:rsidRDefault="00BF333A" w:rsidP="00BF333A">
      <w:pPr>
        <w:pStyle w:val="ListParagraph"/>
        <w:numPr>
          <w:ilvl w:val="0"/>
          <w:numId w:val="35"/>
        </w:numPr>
        <w:spacing w:line="360" w:lineRule="auto"/>
        <w:jc w:val="both"/>
        <w:rPr>
          <w:rFonts w:ascii="Times New Roman" w:hAnsi="Times New Roman" w:cs="Times New Roman"/>
          <w:sz w:val="24"/>
        </w:rPr>
      </w:pPr>
      <w:r>
        <w:rPr>
          <w:rFonts w:ascii="Times New Roman" w:hAnsi="Times New Roman" w:cs="Times New Roman"/>
          <w:sz w:val="24"/>
        </w:rPr>
        <w:t>Mata</w:t>
      </w:r>
    </w:p>
    <w:p w:rsidR="00BF333A" w:rsidRDefault="00BF333A" w:rsidP="00BF333A">
      <w:pPr>
        <w:pStyle w:val="ListParagraph"/>
        <w:numPr>
          <w:ilvl w:val="0"/>
          <w:numId w:val="35"/>
        </w:numPr>
        <w:spacing w:line="360" w:lineRule="auto"/>
        <w:jc w:val="both"/>
        <w:rPr>
          <w:rFonts w:ascii="Times New Roman" w:hAnsi="Times New Roman" w:cs="Times New Roman"/>
          <w:sz w:val="24"/>
        </w:rPr>
      </w:pPr>
      <w:r>
        <w:rPr>
          <w:rFonts w:ascii="Times New Roman" w:hAnsi="Times New Roman" w:cs="Times New Roman"/>
          <w:sz w:val="24"/>
        </w:rPr>
        <w:t>THT</w:t>
      </w:r>
    </w:p>
    <w:p w:rsidR="00BF333A" w:rsidRDefault="00BF333A" w:rsidP="00BF333A">
      <w:pPr>
        <w:pStyle w:val="ListParagraph"/>
        <w:numPr>
          <w:ilvl w:val="0"/>
          <w:numId w:val="35"/>
        </w:numPr>
        <w:spacing w:line="360" w:lineRule="auto"/>
        <w:jc w:val="both"/>
        <w:rPr>
          <w:rFonts w:ascii="Times New Roman" w:hAnsi="Times New Roman" w:cs="Times New Roman"/>
          <w:sz w:val="24"/>
        </w:rPr>
      </w:pPr>
      <w:r>
        <w:rPr>
          <w:rFonts w:ascii="Times New Roman" w:hAnsi="Times New Roman" w:cs="Times New Roman"/>
          <w:sz w:val="24"/>
        </w:rPr>
        <w:t>Kulit dan kelamin</w:t>
      </w:r>
    </w:p>
    <w:p w:rsidR="00BF333A" w:rsidRDefault="00BF333A" w:rsidP="00BF333A">
      <w:pPr>
        <w:pStyle w:val="ListParagraph"/>
        <w:numPr>
          <w:ilvl w:val="0"/>
          <w:numId w:val="35"/>
        </w:numPr>
        <w:spacing w:line="360" w:lineRule="auto"/>
        <w:jc w:val="both"/>
        <w:rPr>
          <w:rFonts w:ascii="Times New Roman" w:hAnsi="Times New Roman" w:cs="Times New Roman"/>
          <w:sz w:val="24"/>
        </w:rPr>
      </w:pPr>
      <w:r>
        <w:rPr>
          <w:rFonts w:ascii="Times New Roman" w:hAnsi="Times New Roman" w:cs="Times New Roman"/>
          <w:sz w:val="24"/>
        </w:rPr>
        <w:t>Kesehatan jiwa</w:t>
      </w:r>
    </w:p>
    <w:p w:rsidR="00BF333A" w:rsidRDefault="00BF333A" w:rsidP="00BF333A">
      <w:pPr>
        <w:pStyle w:val="ListParagraph"/>
        <w:numPr>
          <w:ilvl w:val="0"/>
          <w:numId w:val="35"/>
        </w:numPr>
        <w:spacing w:line="360" w:lineRule="auto"/>
        <w:jc w:val="both"/>
        <w:rPr>
          <w:rFonts w:ascii="Times New Roman" w:hAnsi="Times New Roman" w:cs="Times New Roman"/>
          <w:sz w:val="24"/>
        </w:rPr>
      </w:pPr>
      <w:r>
        <w:rPr>
          <w:rFonts w:ascii="Times New Roman" w:hAnsi="Times New Roman" w:cs="Times New Roman"/>
          <w:sz w:val="24"/>
        </w:rPr>
        <w:t>Patologi</w:t>
      </w:r>
    </w:p>
    <w:p w:rsidR="00BF333A" w:rsidRDefault="00BF333A" w:rsidP="00BF333A">
      <w:pPr>
        <w:pStyle w:val="ListParagraph"/>
        <w:numPr>
          <w:ilvl w:val="0"/>
          <w:numId w:val="35"/>
        </w:numPr>
        <w:spacing w:line="360" w:lineRule="auto"/>
        <w:jc w:val="both"/>
        <w:rPr>
          <w:rFonts w:ascii="Times New Roman" w:hAnsi="Times New Roman" w:cs="Times New Roman"/>
          <w:sz w:val="24"/>
        </w:rPr>
      </w:pPr>
      <w:r>
        <w:rPr>
          <w:rFonts w:ascii="Times New Roman" w:hAnsi="Times New Roman" w:cs="Times New Roman"/>
          <w:sz w:val="24"/>
        </w:rPr>
        <w:t>Anastesi</w:t>
      </w:r>
    </w:p>
    <w:p w:rsidR="00BF333A" w:rsidRDefault="00BF333A" w:rsidP="00BF333A">
      <w:pPr>
        <w:pStyle w:val="ListParagraph"/>
        <w:numPr>
          <w:ilvl w:val="0"/>
          <w:numId w:val="35"/>
        </w:numPr>
        <w:spacing w:line="360" w:lineRule="auto"/>
        <w:jc w:val="both"/>
        <w:rPr>
          <w:rFonts w:ascii="Times New Roman" w:hAnsi="Times New Roman" w:cs="Times New Roman"/>
          <w:sz w:val="24"/>
        </w:rPr>
      </w:pPr>
      <w:r>
        <w:rPr>
          <w:rFonts w:ascii="Times New Roman" w:hAnsi="Times New Roman" w:cs="Times New Roman"/>
          <w:sz w:val="24"/>
        </w:rPr>
        <w:t>Radiologi</w:t>
      </w:r>
    </w:p>
    <w:p w:rsidR="00BF333A" w:rsidRDefault="00BF333A" w:rsidP="00BF333A">
      <w:pPr>
        <w:pStyle w:val="ListParagraph"/>
        <w:numPr>
          <w:ilvl w:val="0"/>
          <w:numId w:val="35"/>
        </w:numPr>
        <w:spacing w:line="360" w:lineRule="auto"/>
        <w:jc w:val="both"/>
        <w:rPr>
          <w:rFonts w:ascii="Times New Roman" w:hAnsi="Times New Roman" w:cs="Times New Roman"/>
          <w:sz w:val="24"/>
        </w:rPr>
      </w:pPr>
      <w:r>
        <w:rPr>
          <w:rFonts w:ascii="Times New Roman" w:hAnsi="Times New Roman" w:cs="Times New Roman"/>
          <w:sz w:val="24"/>
        </w:rPr>
        <w:t>Prodonsia</w:t>
      </w:r>
    </w:p>
    <w:p w:rsidR="00BF333A" w:rsidRDefault="00BF333A" w:rsidP="00BF333A">
      <w:pPr>
        <w:pStyle w:val="ListParagraph"/>
        <w:numPr>
          <w:ilvl w:val="0"/>
          <w:numId w:val="35"/>
        </w:numPr>
        <w:spacing w:line="360" w:lineRule="auto"/>
        <w:jc w:val="both"/>
        <w:rPr>
          <w:rFonts w:ascii="Times New Roman" w:hAnsi="Times New Roman" w:cs="Times New Roman"/>
          <w:sz w:val="24"/>
        </w:rPr>
      </w:pPr>
      <w:r>
        <w:rPr>
          <w:rFonts w:ascii="Times New Roman" w:hAnsi="Times New Roman" w:cs="Times New Roman"/>
          <w:sz w:val="24"/>
        </w:rPr>
        <w:t>Syaraf</w:t>
      </w:r>
    </w:p>
    <w:p w:rsidR="00BF333A" w:rsidRDefault="00BF333A" w:rsidP="00BF333A">
      <w:pPr>
        <w:pStyle w:val="ListParagraph"/>
        <w:numPr>
          <w:ilvl w:val="0"/>
          <w:numId w:val="35"/>
        </w:numPr>
        <w:spacing w:line="360" w:lineRule="auto"/>
        <w:jc w:val="both"/>
        <w:rPr>
          <w:rFonts w:ascii="Times New Roman" w:hAnsi="Times New Roman" w:cs="Times New Roman"/>
          <w:sz w:val="24"/>
        </w:rPr>
      </w:pPr>
      <w:r>
        <w:rPr>
          <w:rFonts w:ascii="Times New Roman" w:hAnsi="Times New Roman" w:cs="Times New Roman"/>
          <w:sz w:val="24"/>
        </w:rPr>
        <w:t>Bedah syaraf</w:t>
      </w:r>
    </w:p>
    <w:p w:rsidR="00BF333A" w:rsidRPr="008B0F28" w:rsidRDefault="00BF333A" w:rsidP="00BF333A">
      <w:pPr>
        <w:pStyle w:val="ListParagraph"/>
        <w:numPr>
          <w:ilvl w:val="0"/>
          <w:numId w:val="35"/>
        </w:numPr>
        <w:spacing w:line="360" w:lineRule="auto"/>
        <w:jc w:val="both"/>
        <w:rPr>
          <w:rFonts w:ascii="Times New Roman" w:hAnsi="Times New Roman" w:cs="Times New Roman"/>
          <w:sz w:val="24"/>
        </w:rPr>
      </w:pPr>
      <w:r>
        <w:rPr>
          <w:rFonts w:ascii="Times New Roman" w:hAnsi="Times New Roman" w:cs="Times New Roman"/>
          <w:sz w:val="24"/>
        </w:rPr>
        <w:t>Okupasi</w:t>
      </w:r>
    </w:p>
    <w:p w:rsidR="00BF333A" w:rsidRDefault="00BF333A" w:rsidP="00BF333A">
      <w:pPr>
        <w:pStyle w:val="ListParagraph"/>
        <w:numPr>
          <w:ilvl w:val="1"/>
          <w:numId w:val="32"/>
        </w:numPr>
        <w:spacing w:line="360" w:lineRule="auto"/>
        <w:ind w:left="1843"/>
        <w:jc w:val="both"/>
        <w:rPr>
          <w:rFonts w:ascii="Times New Roman" w:hAnsi="Times New Roman" w:cs="Times New Roman"/>
          <w:sz w:val="24"/>
        </w:rPr>
      </w:pPr>
      <w:r>
        <w:rPr>
          <w:rFonts w:ascii="Times New Roman" w:hAnsi="Times New Roman" w:cs="Times New Roman"/>
          <w:sz w:val="24"/>
        </w:rPr>
        <w:t>Pelayanan Penunjang Medik</w:t>
      </w:r>
    </w:p>
    <w:p w:rsidR="00BF333A" w:rsidRDefault="00BF333A" w:rsidP="00BF333A">
      <w:pPr>
        <w:pStyle w:val="ListParagraph"/>
        <w:numPr>
          <w:ilvl w:val="0"/>
          <w:numId w:val="36"/>
        </w:numPr>
        <w:spacing w:line="360" w:lineRule="auto"/>
        <w:jc w:val="both"/>
        <w:rPr>
          <w:rFonts w:ascii="Times New Roman" w:hAnsi="Times New Roman" w:cs="Times New Roman"/>
          <w:sz w:val="24"/>
        </w:rPr>
      </w:pPr>
      <w:r w:rsidRPr="008B0F28">
        <w:rPr>
          <w:rFonts w:ascii="Times New Roman" w:hAnsi="Times New Roman" w:cs="Times New Roman"/>
          <w:sz w:val="24"/>
        </w:rPr>
        <w:t>Radiologi</w:t>
      </w:r>
    </w:p>
    <w:p w:rsidR="00BF333A" w:rsidRDefault="00BF333A" w:rsidP="00BF333A">
      <w:pPr>
        <w:pStyle w:val="ListParagraph"/>
        <w:numPr>
          <w:ilvl w:val="0"/>
          <w:numId w:val="36"/>
        </w:numPr>
        <w:spacing w:line="360" w:lineRule="auto"/>
        <w:jc w:val="both"/>
        <w:rPr>
          <w:rFonts w:ascii="Times New Roman" w:hAnsi="Times New Roman" w:cs="Times New Roman"/>
          <w:sz w:val="24"/>
        </w:rPr>
      </w:pPr>
      <w:r>
        <w:rPr>
          <w:rFonts w:ascii="Times New Roman" w:hAnsi="Times New Roman" w:cs="Times New Roman"/>
          <w:sz w:val="24"/>
        </w:rPr>
        <w:t>Patalogi, meliputi patalogi klinik, anatomi, dan forensik</w:t>
      </w:r>
    </w:p>
    <w:p w:rsidR="00BF333A" w:rsidRDefault="00BF333A" w:rsidP="00BF333A">
      <w:pPr>
        <w:pStyle w:val="ListParagraph"/>
        <w:numPr>
          <w:ilvl w:val="0"/>
          <w:numId w:val="36"/>
        </w:numPr>
        <w:spacing w:line="360" w:lineRule="auto"/>
        <w:jc w:val="both"/>
        <w:rPr>
          <w:rFonts w:ascii="Times New Roman" w:hAnsi="Times New Roman" w:cs="Times New Roman"/>
          <w:sz w:val="24"/>
        </w:rPr>
      </w:pPr>
      <w:r>
        <w:rPr>
          <w:rFonts w:ascii="Times New Roman" w:hAnsi="Times New Roman" w:cs="Times New Roman"/>
          <w:sz w:val="24"/>
        </w:rPr>
        <w:t>Anastesi</w:t>
      </w:r>
    </w:p>
    <w:p w:rsidR="00BF333A" w:rsidRDefault="00BF333A" w:rsidP="00BF333A">
      <w:pPr>
        <w:pStyle w:val="ListParagraph"/>
        <w:numPr>
          <w:ilvl w:val="0"/>
          <w:numId w:val="36"/>
        </w:numPr>
        <w:spacing w:line="360" w:lineRule="auto"/>
        <w:jc w:val="both"/>
        <w:rPr>
          <w:rFonts w:ascii="Times New Roman" w:hAnsi="Times New Roman" w:cs="Times New Roman"/>
          <w:sz w:val="24"/>
        </w:rPr>
      </w:pPr>
      <w:r>
        <w:rPr>
          <w:rFonts w:ascii="Times New Roman" w:hAnsi="Times New Roman" w:cs="Times New Roman"/>
          <w:sz w:val="24"/>
        </w:rPr>
        <w:t>Gizi</w:t>
      </w:r>
    </w:p>
    <w:p w:rsidR="00BF333A" w:rsidRDefault="00BF333A" w:rsidP="00BF333A">
      <w:pPr>
        <w:pStyle w:val="ListParagraph"/>
        <w:numPr>
          <w:ilvl w:val="0"/>
          <w:numId w:val="36"/>
        </w:numPr>
        <w:spacing w:line="360" w:lineRule="auto"/>
        <w:jc w:val="both"/>
        <w:rPr>
          <w:rFonts w:ascii="Times New Roman" w:hAnsi="Times New Roman" w:cs="Times New Roman"/>
          <w:sz w:val="24"/>
        </w:rPr>
      </w:pPr>
      <w:r>
        <w:rPr>
          <w:rFonts w:ascii="Times New Roman" w:hAnsi="Times New Roman" w:cs="Times New Roman"/>
          <w:sz w:val="24"/>
        </w:rPr>
        <w:t>Farmasi</w:t>
      </w:r>
    </w:p>
    <w:p w:rsidR="00BF333A" w:rsidRPr="008B0F28" w:rsidRDefault="00BF333A" w:rsidP="00BF333A">
      <w:pPr>
        <w:pStyle w:val="ListParagraph"/>
        <w:numPr>
          <w:ilvl w:val="0"/>
          <w:numId w:val="36"/>
        </w:numPr>
        <w:spacing w:line="360" w:lineRule="auto"/>
        <w:jc w:val="both"/>
        <w:rPr>
          <w:rFonts w:ascii="Times New Roman" w:hAnsi="Times New Roman" w:cs="Times New Roman"/>
          <w:sz w:val="24"/>
        </w:rPr>
      </w:pPr>
      <w:r>
        <w:rPr>
          <w:rFonts w:ascii="Times New Roman" w:hAnsi="Times New Roman" w:cs="Times New Roman"/>
          <w:sz w:val="24"/>
        </w:rPr>
        <w:t>Rehabilitasi medik</w:t>
      </w:r>
    </w:p>
    <w:p w:rsidR="00BF333A" w:rsidRDefault="00BF333A" w:rsidP="00BF333A">
      <w:pPr>
        <w:pStyle w:val="ListParagraph"/>
        <w:numPr>
          <w:ilvl w:val="1"/>
          <w:numId w:val="32"/>
        </w:numPr>
        <w:spacing w:line="360" w:lineRule="auto"/>
        <w:ind w:left="1843"/>
        <w:jc w:val="both"/>
        <w:rPr>
          <w:rFonts w:ascii="Times New Roman" w:hAnsi="Times New Roman" w:cs="Times New Roman"/>
          <w:sz w:val="24"/>
        </w:rPr>
      </w:pPr>
      <w:r>
        <w:rPr>
          <w:rFonts w:ascii="Times New Roman" w:hAnsi="Times New Roman" w:cs="Times New Roman"/>
          <w:sz w:val="24"/>
        </w:rPr>
        <w:t>Pelayanan Perawatan</w:t>
      </w:r>
    </w:p>
    <w:p w:rsidR="00BF333A" w:rsidRDefault="00BF333A" w:rsidP="00BF333A">
      <w:pPr>
        <w:pStyle w:val="ListParagraph"/>
        <w:numPr>
          <w:ilvl w:val="0"/>
          <w:numId w:val="37"/>
        </w:numPr>
        <w:spacing w:line="360" w:lineRule="auto"/>
        <w:jc w:val="both"/>
        <w:rPr>
          <w:rFonts w:ascii="Times New Roman" w:hAnsi="Times New Roman" w:cs="Times New Roman"/>
          <w:sz w:val="24"/>
        </w:rPr>
      </w:pPr>
      <w:r>
        <w:rPr>
          <w:rFonts w:ascii="Times New Roman" w:hAnsi="Times New Roman" w:cs="Times New Roman"/>
          <w:sz w:val="24"/>
        </w:rPr>
        <w:t>Pelayanan perawatan umum dasar</w:t>
      </w:r>
    </w:p>
    <w:p w:rsidR="00BF333A" w:rsidRDefault="00BF333A" w:rsidP="00BF333A">
      <w:pPr>
        <w:pStyle w:val="ListParagraph"/>
        <w:numPr>
          <w:ilvl w:val="0"/>
          <w:numId w:val="37"/>
        </w:numPr>
        <w:spacing w:line="360" w:lineRule="auto"/>
        <w:jc w:val="both"/>
        <w:rPr>
          <w:rFonts w:ascii="Times New Roman" w:hAnsi="Times New Roman" w:cs="Times New Roman"/>
          <w:sz w:val="24"/>
        </w:rPr>
      </w:pPr>
      <w:r>
        <w:rPr>
          <w:rFonts w:ascii="Times New Roman" w:hAnsi="Times New Roman" w:cs="Times New Roman"/>
          <w:sz w:val="24"/>
        </w:rPr>
        <w:t>Pelayanan perawatan spesialistik</w:t>
      </w:r>
    </w:p>
    <w:p w:rsidR="00BF333A" w:rsidRDefault="00BF333A" w:rsidP="00BF333A">
      <w:pPr>
        <w:pStyle w:val="ListParagraph"/>
        <w:numPr>
          <w:ilvl w:val="0"/>
          <w:numId w:val="37"/>
        </w:numPr>
        <w:spacing w:line="360" w:lineRule="auto"/>
        <w:jc w:val="both"/>
        <w:rPr>
          <w:rFonts w:ascii="Times New Roman" w:hAnsi="Times New Roman" w:cs="Times New Roman"/>
          <w:sz w:val="24"/>
        </w:rPr>
      </w:pPr>
      <w:r>
        <w:rPr>
          <w:rFonts w:ascii="Times New Roman" w:hAnsi="Times New Roman" w:cs="Times New Roman"/>
          <w:sz w:val="24"/>
        </w:rPr>
        <w:t>Pelayanan perawatan sub spesialistik</w:t>
      </w:r>
    </w:p>
    <w:p w:rsidR="00BF333A" w:rsidRDefault="00BF333A" w:rsidP="00BF333A">
      <w:pPr>
        <w:pStyle w:val="ListParagraph"/>
        <w:numPr>
          <w:ilvl w:val="1"/>
          <w:numId w:val="32"/>
        </w:numPr>
        <w:spacing w:line="360" w:lineRule="auto"/>
        <w:ind w:left="1843"/>
        <w:jc w:val="both"/>
        <w:rPr>
          <w:rFonts w:ascii="Times New Roman" w:hAnsi="Times New Roman" w:cs="Times New Roman"/>
          <w:sz w:val="24"/>
        </w:rPr>
      </w:pPr>
      <w:r>
        <w:rPr>
          <w:rFonts w:ascii="Times New Roman" w:hAnsi="Times New Roman" w:cs="Times New Roman"/>
          <w:sz w:val="24"/>
        </w:rPr>
        <w:t>Pelayanan Medik Umum</w:t>
      </w:r>
    </w:p>
    <w:p w:rsidR="00BF333A" w:rsidRPr="00E01976" w:rsidRDefault="00BF333A" w:rsidP="00BF333A">
      <w:pPr>
        <w:pStyle w:val="ListParagraph"/>
        <w:numPr>
          <w:ilvl w:val="0"/>
          <w:numId w:val="38"/>
        </w:numPr>
        <w:spacing w:line="360" w:lineRule="auto"/>
        <w:jc w:val="both"/>
        <w:rPr>
          <w:rFonts w:ascii="Times New Roman" w:hAnsi="Times New Roman" w:cs="Times New Roman"/>
          <w:sz w:val="24"/>
        </w:rPr>
      </w:pPr>
      <w:r>
        <w:rPr>
          <w:rFonts w:ascii="Times New Roman" w:hAnsi="Times New Roman" w:cs="Times New Roman"/>
          <w:sz w:val="24"/>
        </w:rPr>
        <w:t xml:space="preserve">Pelayanan medik umum dilaksanakan pada perawatan rawat inap, unit </w:t>
      </w:r>
      <w:r w:rsidRPr="009830E6">
        <w:rPr>
          <w:rFonts w:ascii="Times New Roman" w:hAnsi="Times New Roman" w:cs="Times New Roman"/>
          <w:i/>
          <w:sz w:val="24"/>
        </w:rPr>
        <w:t>critical care</w:t>
      </w:r>
      <w:r>
        <w:rPr>
          <w:rFonts w:ascii="Times New Roman" w:hAnsi="Times New Roman" w:cs="Times New Roman"/>
          <w:sz w:val="24"/>
        </w:rPr>
        <w:t>, dan IGD.</w:t>
      </w:r>
    </w:p>
    <w:p w:rsidR="00BF333A" w:rsidRPr="005368EA" w:rsidRDefault="00BF333A" w:rsidP="00BF333A">
      <w:pPr>
        <w:pStyle w:val="ListParagraph"/>
        <w:spacing w:line="360" w:lineRule="auto"/>
        <w:jc w:val="both"/>
        <w:rPr>
          <w:rFonts w:ascii="Times New Roman" w:hAnsi="Times New Roman" w:cs="Times New Roman"/>
          <w:sz w:val="24"/>
        </w:rPr>
      </w:pPr>
    </w:p>
    <w:p w:rsidR="00BF333A" w:rsidRDefault="00BF333A" w:rsidP="00BF333A">
      <w:pPr>
        <w:jc w:val="both"/>
        <w:rPr>
          <w:rFonts w:ascii="Times New Roman" w:hAnsi="Times New Roman" w:cs="Times New Roman"/>
          <w:sz w:val="24"/>
        </w:rPr>
      </w:pPr>
    </w:p>
    <w:p w:rsidR="00BF333A" w:rsidRDefault="00BF333A" w:rsidP="00BF333A">
      <w:pPr>
        <w:jc w:val="both"/>
        <w:rPr>
          <w:rFonts w:ascii="Times New Roman" w:hAnsi="Times New Roman" w:cs="Times New Roman"/>
          <w:sz w:val="24"/>
        </w:rPr>
      </w:pPr>
    </w:p>
    <w:p w:rsidR="00BF333A" w:rsidRDefault="00BF333A" w:rsidP="00BF333A">
      <w:pPr>
        <w:jc w:val="both"/>
        <w:rPr>
          <w:rFonts w:ascii="Times New Roman" w:hAnsi="Times New Roman" w:cs="Times New Roman"/>
          <w:sz w:val="24"/>
        </w:rPr>
      </w:pPr>
    </w:p>
    <w:p w:rsidR="00BF333A" w:rsidRDefault="00BF333A" w:rsidP="00BF333A">
      <w:pPr>
        <w:jc w:val="both"/>
        <w:rPr>
          <w:rFonts w:ascii="Times New Roman" w:hAnsi="Times New Roman" w:cs="Times New Roman"/>
          <w:sz w:val="24"/>
        </w:rPr>
      </w:pPr>
    </w:p>
    <w:p w:rsidR="009D7FE0" w:rsidRDefault="009D7FE0" w:rsidP="00BF333A">
      <w:pPr>
        <w:jc w:val="center"/>
        <w:rPr>
          <w:rFonts w:ascii="Times New Roman" w:hAnsi="Times New Roman" w:cs="Times New Roman"/>
          <w:b/>
          <w:sz w:val="24"/>
        </w:rPr>
        <w:sectPr w:rsidR="009D7FE0" w:rsidSect="005B2AC8">
          <w:headerReference w:type="default" r:id="rId26"/>
          <w:footerReference w:type="default" r:id="rId27"/>
          <w:pgSz w:w="11906" w:h="16838"/>
          <w:pgMar w:top="1701" w:right="1701" w:bottom="1701" w:left="2268" w:header="708" w:footer="708" w:gutter="0"/>
          <w:pgNumType w:start="15"/>
          <w:cols w:space="708"/>
          <w:docGrid w:linePitch="360"/>
        </w:sectPr>
      </w:pPr>
    </w:p>
    <w:p w:rsidR="00BF333A" w:rsidRPr="00921DFE" w:rsidRDefault="00BF333A" w:rsidP="00BF333A">
      <w:pPr>
        <w:jc w:val="center"/>
        <w:rPr>
          <w:rFonts w:ascii="Times New Roman" w:hAnsi="Times New Roman" w:cs="Times New Roman"/>
          <w:b/>
          <w:sz w:val="24"/>
        </w:rPr>
      </w:pPr>
      <w:r w:rsidRPr="00921DFE">
        <w:rPr>
          <w:rFonts w:ascii="Times New Roman" w:hAnsi="Times New Roman" w:cs="Times New Roman"/>
          <w:b/>
          <w:sz w:val="24"/>
        </w:rPr>
        <w:lastRenderedPageBreak/>
        <w:t>BAB V</w:t>
      </w:r>
    </w:p>
    <w:p w:rsidR="00BF333A" w:rsidRPr="00921DFE" w:rsidRDefault="00BF333A" w:rsidP="00BF333A">
      <w:pPr>
        <w:jc w:val="center"/>
        <w:rPr>
          <w:rFonts w:ascii="Times New Roman" w:hAnsi="Times New Roman" w:cs="Times New Roman"/>
          <w:b/>
          <w:sz w:val="24"/>
        </w:rPr>
      </w:pPr>
      <w:r w:rsidRPr="00921DFE">
        <w:rPr>
          <w:rFonts w:ascii="Times New Roman" w:hAnsi="Times New Roman" w:cs="Times New Roman"/>
          <w:b/>
          <w:sz w:val="24"/>
        </w:rPr>
        <w:t xml:space="preserve">HASIL </w:t>
      </w:r>
      <w:r>
        <w:rPr>
          <w:rFonts w:ascii="Times New Roman" w:hAnsi="Times New Roman" w:cs="Times New Roman"/>
          <w:b/>
          <w:sz w:val="24"/>
        </w:rPr>
        <w:t>DAN PEMBAHASAN</w:t>
      </w:r>
    </w:p>
    <w:p w:rsidR="00BF333A" w:rsidRPr="00921DFE" w:rsidRDefault="00BF333A" w:rsidP="00BF333A">
      <w:pPr>
        <w:pStyle w:val="ListParagraph"/>
        <w:numPr>
          <w:ilvl w:val="0"/>
          <w:numId w:val="41"/>
        </w:numPr>
        <w:spacing w:line="360" w:lineRule="auto"/>
        <w:jc w:val="both"/>
        <w:rPr>
          <w:rFonts w:ascii="Times New Roman" w:hAnsi="Times New Roman" w:cs="Times New Roman"/>
          <w:b/>
          <w:sz w:val="24"/>
        </w:rPr>
      </w:pPr>
      <w:r w:rsidRPr="00921DFE">
        <w:rPr>
          <w:rFonts w:ascii="Times New Roman" w:hAnsi="Times New Roman" w:cs="Times New Roman"/>
          <w:b/>
          <w:sz w:val="24"/>
        </w:rPr>
        <w:t>Hasil Pengamatan</w:t>
      </w:r>
    </w:p>
    <w:p w:rsidR="00BF333A" w:rsidRDefault="00BF333A" w:rsidP="00BF333A">
      <w:pPr>
        <w:pStyle w:val="ListParagraph"/>
        <w:spacing w:line="360" w:lineRule="auto"/>
        <w:jc w:val="both"/>
        <w:rPr>
          <w:rFonts w:ascii="Times New Roman" w:hAnsi="Times New Roman" w:cs="Times New Roman"/>
          <w:sz w:val="24"/>
        </w:rPr>
      </w:pPr>
      <w:r>
        <w:rPr>
          <w:rFonts w:ascii="Times New Roman" w:hAnsi="Times New Roman" w:cs="Times New Roman"/>
          <w:sz w:val="24"/>
        </w:rPr>
        <w:t>Berdasarkan hasil pengamatan dan pengolahan data yang penulis lakukan terhadap peresepan obat gastritis di Rumah Sakit Umum Daerah Banten Periode Oktober – Desember 2018, terdapat 672 lembar resep.</w:t>
      </w:r>
    </w:p>
    <w:p w:rsidR="00BF333A" w:rsidRPr="00970565" w:rsidRDefault="00BF333A" w:rsidP="00BF333A">
      <w:pPr>
        <w:pStyle w:val="ListParagraph"/>
        <w:spacing w:line="360" w:lineRule="auto"/>
        <w:jc w:val="both"/>
        <w:rPr>
          <w:rFonts w:ascii="Times New Roman" w:hAnsi="Times New Roman" w:cs="Times New Roman"/>
          <w:sz w:val="24"/>
        </w:rPr>
      </w:pPr>
      <w:r>
        <w:rPr>
          <w:rFonts w:ascii="Times New Roman" w:hAnsi="Times New Roman" w:cs="Times New Roman"/>
          <w:sz w:val="24"/>
        </w:rPr>
        <w:t>Berdasarkan data yang diperoleh dapat disajikan dalam bentuk  tabel sebagai berikut :</w:t>
      </w:r>
    </w:p>
    <w:p w:rsidR="00BF333A" w:rsidRPr="00744F25" w:rsidRDefault="00BF333A" w:rsidP="00BF333A">
      <w:pPr>
        <w:pStyle w:val="ListParagraph"/>
        <w:spacing w:after="0" w:line="360" w:lineRule="auto"/>
        <w:jc w:val="center"/>
        <w:rPr>
          <w:rFonts w:ascii="Times New Roman" w:hAnsi="Times New Roman" w:cs="Times New Roman"/>
          <w:b/>
          <w:sz w:val="24"/>
        </w:rPr>
      </w:pPr>
      <w:r w:rsidRPr="001E70EC">
        <w:rPr>
          <w:rFonts w:ascii="Times New Roman" w:hAnsi="Times New Roman" w:cs="Times New Roman"/>
          <w:b/>
          <w:sz w:val="24"/>
        </w:rPr>
        <w:t xml:space="preserve">Tabel 5.1 </w:t>
      </w:r>
      <w:r>
        <w:rPr>
          <w:rFonts w:ascii="Times New Roman" w:hAnsi="Times New Roman" w:cs="Times New Roman"/>
          <w:b/>
          <w:sz w:val="24"/>
        </w:rPr>
        <w:t xml:space="preserve">Jumlah dan Persentase Peresepan Obat Gastritis Berdasarkan </w:t>
      </w:r>
      <w:r w:rsidRPr="001E70EC">
        <w:rPr>
          <w:rFonts w:ascii="Times New Roman" w:hAnsi="Times New Roman" w:cs="Times New Roman"/>
          <w:b/>
          <w:sz w:val="24"/>
        </w:rPr>
        <w:t>Jenis Kelamin dan Usia</w:t>
      </w:r>
    </w:p>
    <w:tbl>
      <w:tblPr>
        <w:tblStyle w:val="TableGrid"/>
        <w:tblW w:w="8668" w:type="dxa"/>
        <w:tblInd w:w="512" w:type="dxa"/>
        <w:tblLayout w:type="fixed"/>
        <w:tblLook w:val="04A0" w:firstRow="1" w:lastRow="0" w:firstColumn="1" w:lastColumn="0" w:noHBand="0" w:noVBand="1"/>
      </w:tblPr>
      <w:tblGrid>
        <w:gridCol w:w="534"/>
        <w:gridCol w:w="1614"/>
        <w:gridCol w:w="283"/>
        <w:gridCol w:w="1134"/>
        <w:gridCol w:w="1560"/>
        <w:gridCol w:w="1842"/>
        <w:gridCol w:w="1701"/>
      </w:tblGrid>
      <w:tr w:rsidR="00BF333A" w:rsidTr="00507502">
        <w:trPr>
          <w:trHeight w:val="609"/>
        </w:trPr>
        <w:tc>
          <w:tcPr>
            <w:tcW w:w="534" w:type="dxa"/>
            <w:tcBorders>
              <w:top w:val="single" w:sz="4" w:space="0" w:color="auto"/>
              <w:left w:val="nil"/>
              <w:bottom w:val="nil"/>
              <w:right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No</w:t>
            </w:r>
          </w:p>
        </w:tc>
        <w:tc>
          <w:tcPr>
            <w:tcW w:w="1614" w:type="dxa"/>
            <w:tcBorders>
              <w:top w:val="single" w:sz="4" w:space="0" w:color="auto"/>
              <w:left w:val="nil"/>
              <w:bottom w:val="nil"/>
              <w:right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Usia</w:t>
            </w:r>
          </w:p>
        </w:tc>
        <w:tc>
          <w:tcPr>
            <w:tcW w:w="2977" w:type="dxa"/>
            <w:gridSpan w:val="3"/>
            <w:tcBorders>
              <w:top w:val="single" w:sz="4" w:space="0" w:color="auto"/>
              <w:left w:val="nil"/>
              <w:bottom w:val="single" w:sz="4" w:space="0" w:color="auto"/>
              <w:right w:val="nil"/>
            </w:tcBorders>
          </w:tcPr>
          <w:p w:rsidR="00BF333A" w:rsidRDefault="00BF333A" w:rsidP="00507502">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         Jenis Kelamin</w:t>
            </w:r>
          </w:p>
        </w:tc>
        <w:tc>
          <w:tcPr>
            <w:tcW w:w="1842" w:type="dxa"/>
            <w:tcBorders>
              <w:top w:val="single" w:sz="4" w:space="0" w:color="auto"/>
              <w:left w:val="nil"/>
              <w:bottom w:val="nil"/>
              <w:right w:val="nil"/>
            </w:tcBorders>
          </w:tcPr>
          <w:p w:rsidR="00BF333A" w:rsidRDefault="00BF333A" w:rsidP="00507502">
            <w:pPr>
              <w:spacing w:line="360" w:lineRule="auto"/>
              <w:ind w:right="-534"/>
              <w:rPr>
                <w:rFonts w:ascii="Times New Roman" w:hAnsi="Times New Roman" w:cs="Times New Roman"/>
                <w:sz w:val="24"/>
              </w:rPr>
            </w:pPr>
            <w:r>
              <w:rPr>
                <w:rFonts w:ascii="Times New Roman" w:hAnsi="Times New Roman" w:cs="Times New Roman"/>
                <w:sz w:val="24"/>
              </w:rPr>
              <w:t xml:space="preserve">  </w:t>
            </w:r>
            <w:r w:rsidRPr="00DB6BBB">
              <w:rPr>
                <w:rFonts w:ascii="Times New Roman" w:hAnsi="Times New Roman" w:cs="Times New Roman"/>
                <w:sz w:val="24"/>
              </w:rPr>
              <w:t xml:space="preserve">Jumlah </w:t>
            </w:r>
            <w:r>
              <w:rPr>
                <w:rFonts w:ascii="Times New Roman" w:hAnsi="Times New Roman" w:cs="Times New Roman"/>
                <w:sz w:val="24"/>
              </w:rPr>
              <w:t xml:space="preserve">Lembar </w:t>
            </w:r>
          </w:p>
          <w:p w:rsidR="00BF333A" w:rsidRDefault="00BF333A" w:rsidP="00507502">
            <w:pPr>
              <w:spacing w:line="360" w:lineRule="auto"/>
              <w:ind w:right="-534"/>
              <w:rPr>
                <w:rFonts w:ascii="Times New Roman" w:hAnsi="Times New Roman" w:cs="Times New Roman"/>
                <w:sz w:val="24"/>
              </w:rPr>
            </w:pPr>
            <w:r>
              <w:rPr>
                <w:rFonts w:ascii="Times New Roman" w:hAnsi="Times New Roman" w:cs="Times New Roman"/>
                <w:sz w:val="24"/>
              </w:rPr>
              <w:t xml:space="preserve">          Resep</w:t>
            </w:r>
          </w:p>
        </w:tc>
        <w:tc>
          <w:tcPr>
            <w:tcW w:w="1701" w:type="dxa"/>
            <w:tcBorders>
              <w:top w:val="single" w:sz="4" w:space="0" w:color="auto"/>
              <w:left w:val="nil"/>
              <w:bottom w:val="nil"/>
              <w:right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Persentase (%)</w:t>
            </w:r>
          </w:p>
        </w:tc>
      </w:tr>
      <w:tr w:rsidR="00BF333A" w:rsidTr="00507502">
        <w:tc>
          <w:tcPr>
            <w:tcW w:w="534" w:type="dxa"/>
            <w:tcBorders>
              <w:top w:val="nil"/>
              <w:left w:val="nil"/>
              <w:bottom w:val="single" w:sz="4" w:space="0" w:color="auto"/>
              <w:right w:val="nil"/>
            </w:tcBorders>
          </w:tcPr>
          <w:p w:rsidR="00BF333A" w:rsidRDefault="00BF333A" w:rsidP="00507502">
            <w:pPr>
              <w:pStyle w:val="ListParagraph"/>
              <w:spacing w:line="360" w:lineRule="auto"/>
              <w:ind w:left="0"/>
              <w:jc w:val="center"/>
              <w:rPr>
                <w:rFonts w:ascii="Times New Roman" w:hAnsi="Times New Roman" w:cs="Times New Roman"/>
                <w:sz w:val="24"/>
              </w:rPr>
            </w:pPr>
          </w:p>
        </w:tc>
        <w:tc>
          <w:tcPr>
            <w:tcW w:w="1614" w:type="dxa"/>
            <w:tcBorders>
              <w:top w:val="nil"/>
              <w:left w:val="nil"/>
              <w:bottom w:val="single" w:sz="4" w:space="0" w:color="auto"/>
              <w:right w:val="nil"/>
            </w:tcBorders>
          </w:tcPr>
          <w:p w:rsidR="00BF333A" w:rsidRDefault="00BF333A" w:rsidP="00507502">
            <w:pPr>
              <w:pStyle w:val="ListParagraph"/>
              <w:spacing w:line="360" w:lineRule="auto"/>
              <w:ind w:left="0"/>
              <w:jc w:val="center"/>
              <w:rPr>
                <w:rFonts w:ascii="Times New Roman" w:hAnsi="Times New Roman" w:cs="Times New Roman"/>
                <w:sz w:val="24"/>
              </w:rPr>
            </w:pPr>
          </w:p>
        </w:tc>
        <w:tc>
          <w:tcPr>
            <w:tcW w:w="1417" w:type="dxa"/>
            <w:gridSpan w:val="2"/>
            <w:tcBorders>
              <w:top w:val="single" w:sz="4" w:space="0" w:color="auto"/>
              <w:left w:val="nil"/>
              <w:bottom w:val="single" w:sz="4" w:space="0" w:color="auto"/>
              <w:right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Laki-laki</w:t>
            </w:r>
          </w:p>
        </w:tc>
        <w:tc>
          <w:tcPr>
            <w:tcW w:w="1560" w:type="dxa"/>
            <w:tcBorders>
              <w:top w:val="single" w:sz="4" w:space="0" w:color="auto"/>
              <w:left w:val="nil"/>
              <w:bottom w:val="single" w:sz="4" w:space="0" w:color="auto"/>
              <w:right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Perempuan</w:t>
            </w:r>
          </w:p>
        </w:tc>
        <w:tc>
          <w:tcPr>
            <w:tcW w:w="1842" w:type="dxa"/>
            <w:tcBorders>
              <w:top w:val="nil"/>
              <w:left w:val="nil"/>
              <w:bottom w:val="single" w:sz="4" w:space="0" w:color="auto"/>
              <w:right w:val="nil"/>
            </w:tcBorders>
          </w:tcPr>
          <w:p w:rsidR="00BF333A" w:rsidRDefault="00BF333A" w:rsidP="00507502">
            <w:pPr>
              <w:pStyle w:val="ListParagraph"/>
              <w:spacing w:line="360" w:lineRule="auto"/>
              <w:ind w:left="0"/>
              <w:jc w:val="center"/>
              <w:rPr>
                <w:rFonts w:ascii="Times New Roman" w:hAnsi="Times New Roman" w:cs="Times New Roman"/>
                <w:sz w:val="24"/>
              </w:rPr>
            </w:pPr>
          </w:p>
        </w:tc>
        <w:tc>
          <w:tcPr>
            <w:tcW w:w="1701" w:type="dxa"/>
            <w:tcBorders>
              <w:top w:val="nil"/>
              <w:left w:val="nil"/>
              <w:bottom w:val="single" w:sz="4" w:space="0" w:color="auto"/>
              <w:right w:val="nil"/>
            </w:tcBorders>
          </w:tcPr>
          <w:p w:rsidR="00BF333A" w:rsidRDefault="00BF333A" w:rsidP="00507502">
            <w:pPr>
              <w:pStyle w:val="ListParagraph"/>
              <w:spacing w:line="360" w:lineRule="auto"/>
              <w:ind w:left="0"/>
              <w:jc w:val="center"/>
              <w:rPr>
                <w:rFonts w:ascii="Times New Roman" w:hAnsi="Times New Roman" w:cs="Times New Roman"/>
                <w:sz w:val="24"/>
              </w:rPr>
            </w:pPr>
          </w:p>
        </w:tc>
      </w:tr>
      <w:tr w:rsidR="00BF333A" w:rsidTr="00507502">
        <w:tc>
          <w:tcPr>
            <w:tcW w:w="534" w:type="dxa"/>
            <w:tcBorders>
              <w:top w:val="single" w:sz="4" w:space="0" w:color="auto"/>
              <w:left w:val="nil"/>
              <w:bottom w:val="nil"/>
              <w:right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1</w:t>
            </w:r>
          </w:p>
        </w:tc>
        <w:tc>
          <w:tcPr>
            <w:tcW w:w="1897" w:type="dxa"/>
            <w:gridSpan w:val="2"/>
            <w:tcBorders>
              <w:top w:val="single" w:sz="4" w:space="0" w:color="auto"/>
              <w:left w:val="nil"/>
              <w:bottom w:val="nil"/>
              <w:right w:val="nil"/>
            </w:tcBorders>
          </w:tcPr>
          <w:p w:rsidR="00BF333A" w:rsidRDefault="00BF333A" w:rsidP="00507502">
            <w:pPr>
              <w:pStyle w:val="ListParagraph"/>
              <w:spacing w:line="360" w:lineRule="auto"/>
              <w:ind w:left="0"/>
              <w:rPr>
                <w:rFonts w:ascii="Times New Roman" w:hAnsi="Times New Roman" w:cs="Times New Roman"/>
                <w:sz w:val="24"/>
              </w:rPr>
            </w:pPr>
            <w:r>
              <w:rPr>
                <w:rFonts w:ascii="Times New Roman" w:hAnsi="Times New Roman" w:cs="Times New Roman"/>
                <w:sz w:val="24"/>
              </w:rPr>
              <w:t>0 – 5 Tahun</w:t>
            </w:r>
          </w:p>
        </w:tc>
        <w:tc>
          <w:tcPr>
            <w:tcW w:w="1134" w:type="dxa"/>
            <w:tcBorders>
              <w:top w:val="single" w:sz="4" w:space="0" w:color="auto"/>
              <w:left w:val="nil"/>
              <w:bottom w:val="nil"/>
              <w:right w:val="nil"/>
            </w:tcBorders>
          </w:tcPr>
          <w:p w:rsidR="00BF333A" w:rsidRDefault="00BF333A" w:rsidP="00507502">
            <w:pPr>
              <w:pStyle w:val="ListParagraph"/>
              <w:tabs>
                <w:tab w:val="left" w:pos="452"/>
                <w:tab w:val="center" w:pos="587"/>
              </w:tabs>
              <w:spacing w:line="360" w:lineRule="auto"/>
              <w:ind w:left="0"/>
              <w:rPr>
                <w:rFonts w:ascii="Times New Roman" w:hAnsi="Times New Roman" w:cs="Times New Roman"/>
                <w:sz w:val="24"/>
              </w:rPr>
            </w:pPr>
            <w:r>
              <w:rPr>
                <w:rFonts w:ascii="Times New Roman" w:hAnsi="Times New Roman" w:cs="Times New Roman"/>
                <w:sz w:val="24"/>
              </w:rPr>
              <w:tab/>
              <w:t xml:space="preserve">   -</w:t>
            </w:r>
          </w:p>
        </w:tc>
        <w:tc>
          <w:tcPr>
            <w:tcW w:w="1560" w:type="dxa"/>
            <w:tcBorders>
              <w:top w:val="single" w:sz="4" w:space="0" w:color="auto"/>
              <w:left w:val="nil"/>
              <w:bottom w:val="nil"/>
              <w:right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w:t>
            </w:r>
          </w:p>
        </w:tc>
        <w:tc>
          <w:tcPr>
            <w:tcW w:w="1842" w:type="dxa"/>
            <w:tcBorders>
              <w:top w:val="single" w:sz="4" w:space="0" w:color="auto"/>
              <w:left w:val="nil"/>
              <w:bottom w:val="nil"/>
              <w:right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w:t>
            </w:r>
          </w:p>
        </w:tc>
        <w:tc>
          <w:tcPr>
            <w:tcW w:w="1701" w:type="dxa"/>
            <w:tcBorders>
              <w:top w:val="single" w:sz="4" w:space="0" w:color="auto"/>
              <w:left w:val="nil"/>
              <w:bottom w:val="nil"/>
              <w:right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w:t>
            </w:r>
          </w:p>
        </w:tc>
      </w:tr>
      <w:tr w:rsidR="00BF333A" w:rsidTr="00507502">
        <w:tc>
          <w:tcPr>
            <w:tcW w:w="534" w:type="dxa"/>
            <w:tcBorders>
              <w:top w:val="nil"/>
              <w:left w:val="nil"/>
              <w:bottom w:val="nil"/>
              <w:right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2</w:t>
            </w:r>
          </w:p>
        </w:tc>
        <w:tc>
          <w:tcPr>
            <w:tcW w:w="1897" w:type="dxa"/>
            <w:gridSpan w:val="2"/>
            <w:tcBorders>
              <w:top w:val="nil"/>
              <w:left w:val="nil"/>
              <w:bottom w:val="nil"/>
              <w:right w:val="nil"/>
            </w:tcBorders>
          </w:tcPr>
          <w:p w:rsidR="00BF333A" w:rsidRDefault="00BF333A" w:rsidP="00507502">
            <w:pPr>
              <w:pStyle w:val="ListParagraph"/>
              <w:spacing w:line="360" w:lineRule="auto"/>
              <w:ind w:left="0"/>
              <w:rPr>
                <w:rFonts w:ascii="Times New Roman" w:hAnsi="Times New Roman" w:cs="Times New Roman"/>
                <w:sz w:val="24"/>
              </w:rPr>
            </w:pPr>
            <w:r>
              <w:rPr>
                <w:rFonts w:ascii="Times New Roman" w:hAnsi="Times New Roman" w:cs="Times New Roman"/>
                <w:sz w:val="24"/>
              </w:rPr>
              <w:t>5 – 11 Tahun</w:t>
            </w:r>
          </w:p>
        </w:tc>
        <w:tc>
          <w:tcPr>
            <w:tcW w:w="1134" w:type="dxa"/>
            <w:tcBorders>
              <w:top w:val="nil"/>
              <w:left w:val="nil"/>
              <w:bottom w:val="nil"/>
              <w:right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9</w:t>
            </w:r>
          </w:p>
        </w:tc>
        <w:tc>
          <w:tcPr>
            <w:tcW w:w="1560" w:type="dxa"/>
            <w:tcBorders>
              <w:top w:val="nil"/>
              <w:left w:val="nil"/>
              <w:bottom w:val="nil"/>
              <w:right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12</w:t>
            </w:r>
          </w:p>
        </w:tc>
        <w:tc>
          <w:tcPr>
            <w:tcW w:w="1842" w:type="dxa"/>
            <w:tcBorders>
              <w:top w:val="nil"/>
              <w:left w:val="nil"/>
              <w:bottom w:val="nil"/>
              <w:right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21</w:t>
            </w:r>
          </w:p>
        </w:tc>
        <w:tc>
          <w:tcPr>
            <w:tcW w:w="1701" w:type="dxa"/>
            <w:tcBorders>
              <w:top w:val="nil"/>
              <w:left w:val="nil"/>
              <w:bottom w:val="nil"/>
              <w:right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3,13</w:t>
            </w:r>
          </w:p>
        </w:tc>
      </w:tr>
      <w:tr w:rsidR="00BF333A" w:rsidTr="00507502">
        <w:tc>
          <w:tcPr>
            <w:tcW w:w="534" w:type="dxa"/>
            <w:tcBorders>
              <w:top w:val="nil"/>
              <w:left w:val="nil"/>
              <w:bottom w:val="nil"/>
              <w:right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3</w:t>
            </w:r>
          </w:p>
        </w:tc>
        <w:tc>
          <w:tcPr>
            <w:tcW w:w="1897" w:type="dxa"/>
            <w:gridSpan w:val="2"/>
            <w:tcBorders>
              <w:top w:val="nil"/>
              <w:left w:val="nil"/>
              <w:bottom w:val="nil"/>
              <w:right w:val="nil"/>
            </w:tcBorders>
          </w:tcPr>
          <w:p w:rsidR="00BF333A" w:rsidRDefault="00BF333A" w:rsidP="00507502">
            <w:pPr>
              <w:pStyle w:val="ListParagraph"/>
              <w:spacing w:line="360" w:lineRule="auto"/>
              <w:ind w:left="0"/>
              <w:rPr>
                <w:rFonts w:ascii="Times New Roman" w:hAnsi="Times New Roman" w:cs="Times New Roman"/>
                <w:sz w:val="24"/>
              </w:rPr>
            </w:pPr>
            <w:r>
              <w:rPr>
                <w:rFonts w:ascii="Times New Roman" w:hAnsi="Times New Roman" w:cs="Times New Roman"/>
                <w:sz w:val="24"/>
              </w:rPr>
              <w:t>12 – 16 Tahun</w:t>
            </w:r>
          </w:p>
        </w:tc>
        <w:tc>
          <w:tcPr>
            <w:tcW w:w="1134" w:type="dxa"/>
            <w:tcBorders>
              <w:top w:val="nil"/>
              <w:left w:val="nil"/>
              <w:bottom w:val="nil"/>
              <w:right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12</w:t>
            </w:r>
          </w:p>
        </w:tc>
        <w:tc>
          <w:tcPr>
            <w:tcW w:w="1560" w:type="dxa"/>
            <w:tcBorders>
              <w:top w:val="nil"/>
              <w:left w:val="nil"/>
              <w:bottom w:val="nil"/>
              <w:right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25</w:t>
            </w:r>
          </w:p>
        </w:tc>
        <w:tc>
          <w:tcPr>
            <w:tcW w:w="1842" w:type="dxa"/>
            <w:tcBorders>
              <w:top w:val="nil"/>
              <w:left w:val="nil"/>
              <w:bottom w:val="nil"/>
              <w:right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37</w:t>
            </w:r>
          </w:p>
        </w:tc>
        <w:tc>
          <w:tcPr>
            <w:tcW w:w="1701" w:type="dxa"/>
            <w:tcBorders>
              <w:top w:val="nil"/>
              <w:left w:val="nil"/>
              <w:bottom w:val="nil"/>
              <w:right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5,51</w:t>
            </w:r>
          </w:p>
        </w:tc>
      </w:tr>
      <w:tr w:rsidR="00BF333A" w:rsidTr="00507502">
        <w:tc>
          <w:tcPr>
            <w:tcW w:w="534" w:type="dxa"/>
            <w:tcBorders>
              <w:top w:val="nil"/>
              <w:left w:val="nil"/>
              <w:bottom w:val="nil"/>
              <w:right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4</w:t>
            </w:r>
          </w:p>
        </w:tc>
        <w:tc>
          <w:tcPr>
            <w:tcW w:w="1897" w:type="dxa"/>
            <w:gridSpan w:val="2"/>
            <w:tcBorders>
              <w:top w:val="nil"/>
              <w:left w:val="nil"/>
              <w:bottom w:val="nil"/>
              <w:right w:val="nil"/>
            </w:tcBorders>
          </w:tcPr>
          <w:p w:rsidR="00BF333A" w:rsidRDefault="00BF333A" w:rsidP="00507502">
            <w:pPr>
              <w:pStyle w:val="ListParagraph"/>
              <w:spacing w:line="360" w:lineRule="auto"/>
              <w:ind w:left="0"/>
              <w:rPr>
                <w:rFonts w:ascii="Times New Roman" w:hAnsi="Times New Roman" w:cs="Times New Roman"/>
                <w:sz w:val="24"/>
              </w:rPr>
            </w:pPr>
            <w:r>
              <w:rPr>
                <w:rFonts w:ascii="Times New Roman" w:hAnsi="Times New Roman" w:cs="Times New Roman"/>
                <w:sz w:val="24"/>
              </w:rPr>
              <w:t>17 – 25 Tahun</w:t>
            </w:r>
          </w:p>
        </w:tc>
        <w:tc>
          <w:tcPr>
            <w:tcW w:w="1134" w:type="dxa"/>
            <w:tcBorders>
              <w:top w:val="nil"/>
              <w:left w:val="nil"/>
              <w:bottom w:val="nil"/>
              <w:right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46</w:t>
            </w:r>
          </w:p>
        </w:tc>
        <w:tc>
          <w:tcPr>
            <w:tcW w:w="1560" w:type="dxa"/>
            <w:tcBorders>
              <w:top w:val="nil"/>
              <w:left w:val="nil"/>
              <w:bottom w:val="nil"/>
              <w:right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60</w:t>
            </w:r>
          </w:p>
        </w:tc>
        <w:tc>
          <w:tcPr>
            <w:tcW w:w="1842" w:type="dxa"/>
            <w:tcBorders>
              <w:top w:val="nil"/>
              <w:left w:val="nil"/>
              <w:bottom w:val="nil"/>
              <w:right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106</w:t>
            </w:r>
          </w:p>
        </w:tc>
        <w:tc>
          <w:tcPr>
            <w:tcW w:w="1701" w:type="dxa"/>
            <w:tcBorders>
              <w:top w:val="nil"/>
              <w:left w:val="nil"/>
              <w:bottom w:val="nil"/>
              <w:right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15,77</w:t>
            </w:r>
          </w:p>
        </w:tc>
      </w:tr>
      <w:tr w:rsidR="00BF333A" w:rsidTr="00507502">
        <w:tc>
          <w:tcPr>
            <w:tcW w:w="534" w:type="dxa"/>
            <w:tcBorders>
              <w:top w:val="nil"/>
              <w:left w:val="nil"/>
              <w:bottom w:val="nil"/>
              <w:right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5</w:t>
            </w:r>
          </w:p>
        </w:tc>
        <w:tc>
          <w:tcPr>
            <w:tcW w:w="1897" w:type="dxa"/>
            <w:gridSpan w:val="2"/>
            <w:tcBorders>
              <w:top w:val="nil"/>
              <w:left w:val="nil"/>
              <w:bottom w:val="nil"/>
              <w:right w:val="nil"/>
            </w:tcBorders>
          </w:tcPr>
          <w:p w:rsidR="00BF333A" w:rsidRDefault="00BF333A" w:rsidP="00507502">
            <w:pPr>
              <w:pStyle w:val="ListParagraph"/>
              <w:spacing w:line="360" w:lineRule="auto"/>
              <w:ind w:left="0"/>
              <w:rPr>
                <w:rFonts w:ascii="Times New Roman" w:hAnsi="Times New Roman" w:cs="Times New Roman"/>
                <w:sz w:val="24"/>
              </w:rPr>
            </w:pPr>
            <w:r>
              <w:rPr>
                <w:rFonts w:ascii="Times New Roman" w:hAnsi="Times New Roman" w:cs="Times New Roman"/>
                <w:sz w:val="24"/>
              </w:rPr>
              <w:t>26 – 35 Tahun</w:t>
            </w:r>
          </w:p>
        </w:tc>
        <w:tc>
          <w:tcPr>
            <w:tcW w:w="1134" w:type="dxa"/>
            <w:tcBorders>
              <w:top w:val="nil"/>
              <w:left w:val="nil"/>
              <w:bottom w:val="nil"/>
              <w:right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59</w:t>
            </w:r>
          </w:p>
        </w:tc>
        <w:tc>
          <w:tcPr>
            <w:tcW w:w="1560" w:type="dxa"/>
            <w:tcBorders>
              <w:top w:val="nil"/>
              <w:left w:val="nil"/>
              <w:bottom w:val="nil"/>
              <w:right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67</w:t>
            </w:r>
          </w:p>
        </w:tc>
        <w:tc>
          <w:tcPr>
            <w:tcW w:w="1842" w:type="dxa"/>
            <w:tcBorders>
              <w:top w:val="nil"/>
              <w:left w:val="nil"/>
              <w:bottom w:val="nil"/>
              <w:right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126</w:t>
            </w:r>
          </w:p>
        </w:tc>
        <w:tc>
          <w:tcPr>
            <w:tcW w:w="1701" w:type="dxa"/>
            <w:tcBorders>
              <w:top w:val="nil"/>
              <w:left w:val="nil"/>
              <w:bottom w:val="nil"/>
              <w:right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18,75</w:t>
            </w:r>
          </w:p>
        </w:tc>
      </w:tr>
      <w:tr w:rsidR="00BF333A" w:rsidTr="00507502">
        <w:tc>
          <w:tcPr>
            <w:tcW w:w="534" w:type="dxa"/>
            <w:tcBorders>
              <w:top w:val="nil"/>
              <w:left w:val="nil"/>
              <w:bottom w:val="nil"/>
              <w:right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6</w:t>
            </w:r>
          </w:p>
        </w:tc>
        <w:tc>
          <w:tcPr>
            <w:tcW w:w="1897" w:type="dxa"/>
            <w:gridSpan w:val="2"/>
            <w:tcBorders>
              <w:top w:val="nil"/>
              <w:left w:val="nil"/>
              <w:bottom w:val="nil"/>
              <w:right w:val="nil"/>
            </w:tcBorders>
          </w:tcPr>
          <w:p w:rsidR="00BF333A" w:rsidRDefault="00BF333A" w:rsidP="00507502">
            <w:pPr>
              <w:pStyle w:val="ListParagraph"/>
              <w:spacing w:line="360" w:lineRule="auto"/>
              <w:ind w:left="0"/>
              <w:rPr>
                <w:rFonts w:ascii="Times New Roman" w:hAnsi="Times New Roman" w:cs="Times New Roman"/>
                <w:sz w:val="24"/>
              </w:rPr>
            </w:pPr>
            <w:r>
              <w:rPr>
                <w:rFonts w:ascii="Times New Roman" w:hAnsi="Times New Roman" w:cs="Times New Roman"/>
                <w:sz w:val="24"/>
              </w:rPr>
              <w:t>36 – 45 Tahun</w:t>
            </w:r>
          </w:p>
        </w:tc>
        <w:tc>
          <w:tcPr>
            <w:tcW w:w="1134" w:type="dxa"/>
            <w:tcBorders>
              <w:top w:val="nil"/>
              <w:left w:val="nil"/>
              <w:bottom w:val="nil"/>
              <w:right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80</w:t>
            </w:r>
          </w:p>
        </w:tc>
        <w:tc>
          <w:tcPr>
            <w:tcW w:w="1560" w:type="dxa"/>
            <w:tcBorders>
              <w:top w:val="nil"/>
              <w:left w:val="nil"/>
              <w:bottom w:val="nil"/>
              <w:right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123</w:t>
            </w:r>
          </w:p>
        </w:tc>
        <w:tc>
          <w:tcPr>
            <w:tcW w:w="1842" w:type="dxa"/>
            <w:tcBorders>
              <w:top w:val="nil"/>
              <w:left w:val="nil"/>
              <w:bottom w:val="nil"/>
              <w:right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203</w:t>
            </w:r>
          </w:p>
        </w:tc>
        <w:tc>
          <w:tcPr>
            <w:tcW w:w="1701" w:type="dxa"/>
            <w:tcBorders>
              <w:top w:val="nil"/>
              <w:left w:val="nil"/>
              <w:bottom w:val="nil"/>
              <w:right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30,21</w:t>
            </w:r>
          </w:p>
        </w:tc>
      </w:tr>
      <w:tr w:rsidR="00BF333A" w:rsidTr="00507502">
        <w:tc>
          <w:tcPr>
            <w:tcW w:w="534" w:type="dxa"/>
            <w:tcBorders>
              <w:top w:val="nil"/>
              <w:left w:val="nil"/>
              <w:bottom w:val="nil"/>
              <w:right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7</w:t>
            </w:r>
          </w:p>
        </w:tc>
        <w:tc>
          <w:tcPr>
            <w:tcW w:w="1897" w:type="dxa"/>
            <w:gridSpan w:val="2"/>
            <w:tcBorders>
              <w:top w:val="nil"/>
              <w:left w:val="nil"/>
              <w:bottom w:val="nil"/>
              <w:right w:val="nil"/>
            </w:tcBorders>
          </w:tcPr>
          <w:p w:rsidR="00BF333A" w:rsidRDefault="00BF333A" w:rsidP="00507502">
            <w:pPr>
              <w:pStyle w:val="ListParagraph"/>
              <w:spacing w:line="360" w:lineRule="auto"/>
              <w:ind w:left="0"/>
              <w:rPr>
                <w:rFonts w:ascii="Times New Roman" w:hAnsi="Times New Roman" w:cs="Times New Roman"/>
                <w:sz w:val="24"/>
              </w:rPr>
            </w:pPr>
            <w:r>
              <w:rPr>
                <w:rFonts w:ascii="Times New Roman" w:hAnsi="Times New Roman" w:cs="Times New Roman"/>
                <w:sz w:val="24"/>
              </w:rPr>
              <w:t>46 – 55 Tahun</w:t>
            </w:r>
          </w:p>
        </w:tc>
        <w:tc>
          <w:tcPr>
            <w:tcW w:w="1134" w:type="dxa"/>
            <w:tcBorders>
              <w:top w:val="nil"/>
              <w:left w:val="nil"/>
              <w:bottom w:val="nil"/>
              <w:right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42</w:t>
            </w:r>
          </w:p>
        </w:tc>
        <w:tc>
          <w:tcPr>
            <w:tcW w:w="1560" w:type="dxa"/>
            <w:tcBorders>
              <w:top w:val="nil"/>
              <w:left w:val="nil"/>
              <w:bottom w:val="nil"/>
              <w:right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36</w:t>
            </w:r>
          </w:p>
        </w:tc>
        <w:tc>
          <w:tcPr>
            <w:tcW w:w="1842" w:type="dxa"/>
            <w:tcBorders>
              <w:top w:val="nil"/>
              <w:left w:val="nil"/>
              <w:bottom w:val="nil"/>
              <w:right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78</w:t>
            </w:r>
          </w:p>
        </w:tc>
        <w:tc>
          <w:tcPr>
            <w:tcW w:w="1701" w:type="dxa"/>
            <w:tcBorders>
              <w:top w:val="nil"/>
              <w:left w:val="nil"/>
              <w:bottom w:val="nil"/>
              <w:right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11,61</w:t>
            </w:r>
          </w:p>
        </w:tc>
      </w:tr>
      <w:tr w:rsidR="00BF333A" w:rsidTr="00507502">
        <w:tc>
          <w:tcPr>
            <w:tcW w:w="534" w:type="dxa"/>
            <w:tcBorders>
              <w:top w:val="nil"/>
              <w:left w:val="nil"/>
              <w:bottom w:val="nil"/>
              <w:right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8</w:t>
            </w:r>
          </w:p>
        </w:tc>
        <w:tc>
          <w:tcPr>
            <w:tcW w:w="1897" w:type="dxa"/>
            <w:gridSpan w:val="2"/>
            <w:tcBorders>
              <w:top w:val="nil"/>
              <w:left w:val="nil"/>
              <w:bottom w:val="nil"/>
              <w:right w:val="nil"/>
            </w:tcBorders>
          </w:tcPr>
          <w:p w:rsidR="00BF333A" w:rsidRDefault="00BF333A" w:rsidP="00507502">
            <w:pPr>
              <w:pStyle w:val="ListParagraph"/>
              <w:spacing w:line="360" w:lineRule="auto"/>
              <w:ind w:left="0"/>
              <w:rPr>
                <w:rFonts w:ascii="Times New Roman" w:hAnsi="Times New Roman" w:cs="Times New Roman"/>
                <w:sz w:val="24"/>
              </w:rPr>
            </w:pPr>
            <w:r>
              <w:rPr>
                <w:rFonts w:ascii="Times New Roman" w:hAnsi="Times New Roman" w:cs="Times New Roman"/>
                <w:sz w:val="24"/>
              </w:rPr>
              <w:t>56 – 65 Tahun</w:t>
            </w:r>
          </w:p>
        </w:tc>
        <w:tc>
          <w:tcPr>
            <w:tcW w:w="1134" w:type="dxa"/>
            <w:tcBorders>
              <w:top w:val="nil"/>
              <w:left w:val="nil"/>
              <w:bottom w:val="nil"/>
              <w:right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30</w:t>
            </w:r>
          </w:p>
        </w:tc>
        <w:tc>
          <w:tcPr>
            <w:tcW w:w="1560" w:type="dxa"/>
            <w:tcBorders>
              <w:top w:val="nil"/>
              <w:left w:val="nil"/>
              <w:bottom w:val="nil"/>
              <w:right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25</w:t>
            </w:r>
          </w:p>
        </w:tc>
        <w:tc>
          <w:tcPr>
            <w:tcW w:w="1842" w:type="dxa"/>
            <w:tcBorders>
              <w:top w:val="nil"/>
              <w:left w:val="nil"/>
              <w:bottom w:val="nil"/>
              <w:right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55</w:t>
            </w:r>
          </w:p>
        </w:tc>
        <w:tc>
          <w:tcPr>
            <w:tcW w:w="1701" w:type="dxa"/>
            <w:tcBorders>
              <w:top w:val="nil"/>
              <w:left w:val="nil"/>
              <w:bottom w:val="nil"/>
              <w:right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8,18</w:t>
            </w:r>
          </w:p>
        </w:tc>
      </w:tr>
      <w:tr w:rsidR="00BF333A" w:rsidTr="00507502">
        <w:tc>
          <w:tcPr>
            <w:tcW w:w="534" w:type="dxa"/>
            <w:tcBorders>
              <w:top w:val="nil"/>
              <w:left w:val="nil"/>
              <w:bottom w:val="single" w:sz="4" w:space="0" w:color="auto"/>
              <w:right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9</w:t>
            </w:r>
          </w:p>
        </w:tc>
        <w:tc>
          <w:tcPr>
            <w:tcW w:w="1897" w:type="dxa"/>
            <w:gridSpan w:val="2"/>
            <w:tcBorders>
              <w:top w:val="nil"/>
              <w:left w:val="nil"/>
              <w:bottom w:val="single" w:sz="4" w:space="0" w:color="auto"/>
              <w:right w:val="nil"/>
            </w:tcBorders>
          </w:tcPr>
          <w:p w:rsidR="00BF333A" w:rsidRDefault="00BF333A" w:rsidP="00507502">
            <w:pPr>
              <w:pStyle w:val="ListParagraph"/>
              <w:spacing w:line="360" w:lineRule="auto"/>
              <w:ind w:left="0"/>
              <w:rPr>
                <w:rFonts w:ascii="Times New Roman" w:hAnsi="Times New Roman" w:cs="Times New Roman"/>
                <w:sz w:val="24"/>
              </w:rPr>
            </w:pPr>
            <w:r>
              <w:rPr>
                <w:rFonts w:ascii="Times New Roman" w:hAnsi="Times New Roman" w:cs="Times New Roman"/>
                <w:sz w:val="24"/>
              </w:rPr>
              <w:t>65 Tahun ke atas</w:t>
            </w:r>
          </w:p>
        </w:tc>
        <w:tc>
          <w:tcPr>
            <w:tcW w:w="1134" w:type="dxa"/>
            <w:tcBorders>
              <w:top w:val="nil"/>
              <w:left w:val="nil"/>
              <w:bottom w:val="single" w:sz="4" w:space="0" w:color="auto"/>
              <w:right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25</w:t>
            </w:r>
          </w:p>
        </w:tc>
        <w:tc>
          <w:tcPr>
            <w:tcW w:w="1560" w:type="dxa"/>
            <w:tcBorders>
              <w:top w:val="nil"/>
              <w:left w:val="nil"/>
              <w:bottom w:val="single" w:sz="4" w:space="0" w:color="auto"/>
              <w:right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21</w:t>
            </w:r>
          </w:p>
        </w:tc>
        <w:tc>
          <w:tcPr>
            <w:tcW w:w="1842" w:type="dxa"/>
            <w:tcBorders>
              <w:top w:val="nil"/>
              <w:left w:val="nil"/>
              <w:bottom w:val="single" w:sz="4" w:space="0" w:color="auto"/>
              <w:right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46</w:t>
            </w:r>
          </w:p>
        </w:tc>
        <w:tc>
          <w:tcPr>
            <w:tcW w:w="1701" w:type="dxa"/>
            <w:tcBorders>
              <w:top w:val="nil"/>
              <w:left w:val="nil"/>
              <w:bottom w:val="single" w:sz="4" w:space="0" w:color="auto"/>
              <w:right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6,85</w:t>
            </w:r>
          </w:p>
        </w:tc>
      </w:tr>
      <w:tr w:rsidR="00BF333A" w:rsidTr="00507502">
        <w:tc>
          <w:tcPr>
            <w:tcW w:w="2431" w:type="dxa"/>
            <w:gridSpan w:val="3"/>
            <w:vMerge w:val="restart"/>
            <w:tcBorders>
              <w:top w:val="single" w:sz="4" w:space="0" w:color="auto"/>
              <w:left w:val="nil"/>
              <w:bottom w:val="nil"/>
              <w:right w:val="nil"/>
            </w:tcBorders>
          </w:tcPr>
          <w:p w:rsidR="00BF333A" w:rsidRDefault="00BF333A" w:rsidP="00507502">
            <w:pPr>
              <w:pStyle w:val="ListParagraph"/>
              <w:ind w:left="0"/>
              <w:rPr>
                <w:rFonts w:ascii="Times New Roman" w:hAnsi="Times New Roman" w:cs="Times New Roman"/>
                <w:sz w:val="24"/>
              </w:rPr>
            </w:pPr>
          </w:p>
          <w:p w:rsidR="00BF333A" w:rsidRDefault="00BF333A" w:rsidP="00507502">
            <w:pPr>
              <w:pStyle w:val="ListParagraph"/>
              <w:ind w:left="0"/>
              <w:jc w:val="center"/>
              <w:rPr>
                <w:rFonts w:ascii="Times New Roman" w:hAnsi="Times New Roman" w:cs="Times New Roman"/>
                <w:sz w:val="24"/>
              </w:rPr>
            </w:pPr>
            <w:r>
              <w:rPr>
                <w:rFonts w:ascii="Times New Roman" w:hAnsi="Times New Roman" w:cs="Times New Roman"/>
                <w:sz w:val="24"/>
              </w:rPr>
              <w:t>Jumlah</w:t>
            </w:r>
          </w:p>
        </w:tc>
        <w:tc>
          <w:tcPr>
            <w:tcW w:w="1134" w:type="dxa"/>
            <w:tcBorders>
              <w:top w:val="single" w:sz="4" w:space="0" w:color="auto"/>
              <w:left w:val="nil"/>
              <w:bottom w:val="nil"/>
              <w:right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303</w:t>
            </w:r>
          </w:p>
        </w:tc>
        <w:tc>
          <w:tcPr>
            <w:tcW w:w="1560" w:type="dxa"/>
            <w:tcBorders>
              <w:top w:val="single" w:sz="4" w:space="0" w:color="auto"/>
              <w:left w:val="nil"/>
              <w:bottom w:val="nil"/>
              <w:right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369</w:t>
            </w:r>
          </w:p>
        </w:tc>
        <w:tc>
          <w:tcPr>
            <w:tcW w:w="1842" w:type="dxa"/>
            <w:tcBorders>
              <w:top w:val="single" w:sz="4" w:space="0" w:color="auto"/>
              <w:left w:val="nil"/>
              <w:bottom w:val="nil"/>
              <w:right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672</w:t>
            </w:r>
          </w:p>
        </w:tc>
        <w:tc>
          <w:tcPr>
            <w:tcW w:w="1701" w:type="dxa"/>
            <w:tcBorders>
              <w:top w:val="single" w:sz="4" w:space="0" w:color="auto"/>
              <w:left w:val="nil"/>
              <w:bottom w:val="nil"/>
              <w:right w:val="nil"/>
            </w:tcBorders>
          </w:tcPr>
          <w:p w:rsidR="00BF333A" w:rsidRDefault="00BF333A" w:rsidP="00507502">
            <w:pPr>
              <w:pStyle w:val="ListParagraph"/>
              <w:spacing w:line="360" w:lineRule="auto"/>
              <w:ind w:left="0"/>
              <w:jc w:val="center"/>
              <w:rPr>
                <w:rFonts w:ascii="Times New Roman" w:hAnsi="Times New Roman" w:cs="Times New Roman"/>
                <w:sz w:val="24"/>
              </w:rPr>
            </w:pPr>
          </w:p>
        </w:tc>
      </w:tr>
      <w:tr w:rsidR="00BF333A" w:rsidTr="00507502">
        <w:tc>
          <w:tcPr>
            <w:tcW w:w="2431" w:type="dxa"/>
            <w:gridSpan w:val="3"/>
            <w:vMerge/>
            <w:tcBorders>
              <w:top w:val="nil"/>
              <w:left w:val="nil"/>
              <w:bottom w:val="single" w:sz="4" w:space="0" w:color="auto"/>
              <w:right w:val="nil"/>
            </w:tcBorders>
          </w:tcPr>
          <w:p w:rsidR="00BF333A" w:rsidRDefault="00BF333A" w:rsidP="00507502">
            <w:pPr>
              <w:pStyle w:val="ListParagraph"/>
              <w:spacing w:line="360" w:lineRule="auto"/>
              <w:ind w:left="0"/>
              <w:jc w:val="both"/>
              <w:rPr>
                <w:rFonts w:ascii="Times New Roman" w:hAnsi="Times New Roman" w:cs="Times New Roman"/>
                <w:sz w:val="24"/>
              </w:rPr>
            </w:pPr>
          </w:p>
        </w:tc>
        <w:tc>
          <w:tcPr>
            <w:tcW w:w="1134" w:type="dxa"/>
            <w:tcBorders>
              <w:top w:val="nil"/>
              <w:left w:val="nil"/>
              <w:bottom w:val="single" w:sz="4" w:space="0" w:color="auto"/>
              <w:right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45,09%</w:t>
            </w:r>
          </w:p>
        </w:tc>
        <w:tc>
          <w:tcPr>
            <w:tcW w:w="1560" w:type="dxa"/>
            <w:tcBorders>
              <w:top w:val="nil"/>
              <w:left w:val="nil"/>
              <w:bottom w:val="single" w:sz="4" w:space="0" w:color="auto"/>
              <w:right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54,91%</w:t>
            </w:r>
          </w:p>
        </w:tc>
        <w:tc>
          <w:tcPr>
            <w:tcW w:w="1842" w:type="dxa"/>
            <w:tcBorders>
              <w:top w:val="nil"/>
              <w:left w:val="nil"/>
              <w:bottom w:val="single" w:sz="4" w:space="0" w:color="auto"/>
              <w:right w:val="nil"/>
            </w:tcBorders>
          </w:tcPr>
          <w:p w:rsidR="00BF333A" w:rsidRDefault="00BF333A" w:rsidP="00507502">
            <w:pPr>
              <w:pStyle w:val="ListParagraph"/>
              <w:spacing w:line="360" w:lineRule="auto"/>
              <w:ind w:left="0"/>
              <w:jc w:val="center"/>
              <w:rPr>
                <w:rFonts w:ascii="Times New Roman" w:hAnsi="Times New Roman" w:cs="Times New Roman"/>
                <w:sz w:val="24"/>
              </w:rPr>
            </w:pPr>
          </w:p>
        </w:tc>
        <w:tc>
          <w:tcPr>
            <w:tcW w:w="1701" w:type="dxa"/>
            <w:tcBorders>
              <w:top w:val="nil"/>
              <w:left w:val="nil"/>
              <w:bottom w:val="single" w:sz="4" w:space="0" w:color="auto"/>
              <w:right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100</w:t>
            </w:r>
          </w:p>
        </w:tc>
      </w:tr>
    </w:tbl>
    <w:p w:rsidR="00BF333A" w:rsidRDefault="00BF333A" w:rsidP="00BF333A">
      <w:pPr>
        <w:pStyle w:val="ListParagraph"/>
        <w:spacing w:line="360" w:lineRule="auto"/>
        <w:jc w:val="both"/>
        <w:rPr>
          <w:rFonts w:ascii="Times New Roman" w:hAnsi="Times New Roman" w:cs="Times New Roman"/>
          <w:sz w:val="24"/>
        </w:rPr>
      </w:pPr>
    </w:p>
    <w:p w:rsidR="00BF333A" w:rsidRDefault="00BF333A" w:rsidP="00BF333A">
      <w:pPr>
        <w:pStyle w:val="ListParagraph"/>
        <w:spacing w:line="360" w:lineRule="auto"/>
        <w:jc w:val="both"/>
        <w:rPr>
          <w:rFonts w:ascii="Times New Roman" w:hAnsi="Times New Roman" w:cs="Times New Roman"/>
          <w:sz w:val="24"/>
        </w:rPr>
      </w:pPr>
      <w:r>
        <w:rPr>
          <w:rFonts w:ascii="Times New Roman" w:hAnsi="Times New Roman" w:cs="Times New Roman"/>
          <w:sz w:val="24"/>
        </w:rPr>
        <w:t>Berdasarkan data tabel 5.1 diperoleh jumlah dan persentase pasien gastritis berdasarkan jenis kelamin dan usia. Berdasarkan jenis kelamin yang paling banyak adalah pasien perempuan sebanyak 369 lembar resep (54,91%), sedangkan pasien laki-laki sebanyak 303 (45,09%). Berdasarkan kelompok usia yang paling banyak adalah kelompok usia 36 – 45 tahun sebanyak 203 lembar resep (30,21%).</w:t>
      </w:r>
    </w:p>
    <w:p w:rsidR="00BF333A" w:rsidRDefault="00BF333A" w:rsidP="00BF333A">
      <w:pPr>
        <w:pStyle w:val="ListParagraph"/>
        <w:spacing w:line="360" w:lineRule="auto"/>
        <w:rPr>
          <w:rFonts w:ascii="Times New Roman" w:hAnsi="Times New Roman" w:cs="Times New Roman"/>
          <w:b/>
          <w:sz w:val="24"/>
        </w:rPr>
        <w:sectPr w:rsidR="00BF333A" w:rsidSect="00464DE6">
          <w:pgSz w:w="11906" w:h="16838"/>
          <w:pgMar w:top="1701" w:right="1701" w:bottom="1701" w:left="2268" w:header="708" w:footer="708" w:gutter="0"/>
          <w:pgNumType w:start="21"/>
          <w:cols w:space="708"/>
          <w:titlePg/>
          <w:docGrid w:linePitch="360"/>
        </w:sectPr>
      </w:pPr>
    </w:p>
    <w:p w:rsidR="00BF333A" w:rsidRPr="00A025CA" w:rsidRDefault="00BF333A" w:rsidP="00BF333A">
      <w:pPr>
        <w:pStyle w:val="ListParagraph"/>
        <w:spacing w:line="360" w:lineRule="auto"/>
        <w:jc w:val="center"/>
        <w:rPr>
          <w:rFonts w:ascii="Times New Roman" w:hAnsi="Times New Roman" w:cs="Times New Roman"/>
          <w:b/>
          <w:sz w:val="24"/>
        </w:rPr>
      </w:pPr>
      <w:r>
        <w:rPr>
          <w:rFonts w:ascii="Times New Roman" w:hAnsi="Times New Roman" w:cs="Times New Roman"/>
          <w:b/>
          <w:sz w:val="24"/>
        </w:rPr>
        <w:lastRenderedPageBreak/>
        <w:t>Tabel 5.2</w:t>
      </w:r>
      <w:r w:rsidRPr="001E70EC">
        <w:rPr>
          <w:rFonts w:ascii="Times New Roman" w:hAnsi="Times New Roman" w:cs="Times New Roman"/>
          <w:b/>
          <w:sz w:val="24"/>
        </w:rPr>
        <w:t xml:space="preserve"> </w:t>
      </w:r>
      <w:r>
        <w:rPr>
          <w:rFonts w:ascii="Times New Roman" w:hAnsi="Times New Roman" w:cs="Times New Roman"/>
          <w:b/>
          <w:sz w:val="24"/>
        </w:rPr>
        <w:t>Jumlah dan Persentase Peresepan Obat Gastritis Berdasarkan Golongan Obat dan Zat Aktif</w:t>
      </w:r>
    </w:p>
    <w:tbl>
      <w:tblPr>
        <w:tblStyle w:val="TableGrid"/>
        <w:tblW w:w="0" w:type="auto"/>
        <w:tblInd w:w="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
        <w:gridCol w:w="3160"/>
        <w:gridCol w:w="1821"/>
        <w:gridCol w:w="1933"/>
      </w:tblGrid>
      <w:tr w:rsidR="00BF333A" w:rsidTr="00507502">
        <w:tc>
          <w:tcPr>
            <w:tcW w:w="522" w:type="dxa"/>
            <w:tcBorders>
              <w:top w:val="single" w:sz="4" w:space="0" w:color="auto"/>
              <w:bottom w:val="single" w:sz="4" w:space="0" w:color="auto"/>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No</w:t>
            </w:r>
          </w:p>
        </w:tc>
        <w:tc>
          <w:tcPr>
            <w:tcW w:w="3707" w:type="dxa"/>
            <w:tcBorders>
              <w:top w:val="single" w:sz="4" w:space="0" w:color="auto"/>
              <w:bottom w:val="single" w:sz="4" w:space="0" w:color="auto"/>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Golongan Obat</w:t>
            </w:r>
          </w:p>
        </w:tc>
        <w:tc>
          <w:tcPr>
            <w:tcW w:w="2125" w:type="dxa"/>
            <w:tcBorders>
              <w:top w:val="single" w:sz="4" w:space="0" w:color="auto"/>
              <w:bottom w:val="single" w:sz="4" w:space="0" w:color="auto"/>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Jumlah R/</w:t>
            </w:r>
          </w:p>
        </w:tc>
        <w:tc>
          <w:tcPr>
            <w:tcW w:w="2168" w:type="dxa"/>
            <w:tcBorders>
              <w:top w:val="single" w:sz="4" w:space="0" w:color="auto"/>
              <w:bottom w:val="single" w:sz="4" w:space="0" w:color="auto"/>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Persentase (%)</w:t>
            </w:r>
          </w:p>
        </w:tc>
      </w:tr>
      <w:tr w:rsidR="00BF333A" w:rsidTr="00507502">
        <w:tc>
          <w:tcPr>
            <w:tcW w:w="522" w:type="dxa"/>
            <w:tcBorders>
              <w:top w:val="single" w:sz="4" w:space="0" w:color="auto"/>
              <w:bottom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1</w:t>
            </w:r>
          </w:p>
        </w:tc>
        <w:tc>
          <w:tcPr>
            <w:tcW w:w="3707" w:type="dxa"/>
            <w:tcBorders>
              <w:top w:val="single" w:sz="4" w:space="0" w:color="auto"/>
              <w:bottom w:val="nil"/>
            </w:tcBorders>
          </w:tcPr>
          <w:p w:rsidR="00BF333A" w:rsidRPr="009349FD" w:rsidRDefault="00BF333A" w:rsidP="00507502">
            <w:pPr>
              <w:pStyle w:val="ListParagraph"/>
              <w:spacing w:line="360" w:lineRule="auto"/>
              <w:ind w:left="0"/>
              <w:rPr>
                <w:rFonts w:ascii="Times New Roman" w:hAnsi="Times New Roman" w:cs="Times New Roman"/>
                <w:b/>
                <w:sz w:val="24"/>
              </w:rPr>
            </w:pPr>
            <w:r w:rsidRPr="009349FD">
              <w:rPr>
                <w:rFonts w:ascii="Times New Roman" w:hAnsi="Times New Roman" w:cs="Times New Roman"/>
                <w:b/>
                <w:sz w:val="24"/>
              </w:rPr>
              <w:t>Antagonis Reseptor H2</w:t>
            </w:r>
          </w:p>
        </w:tc>
        <w:tc>
          <w:tcPr>
            <w:tcW w:w="2125" w:type="dxa"/>
            <w:tcBorders>
              <w:top w:val="single" w:sz="4" w:space="0" w:color="auto"/>
              <w:bottom w:val="nil"/>
            </w:tcBorders>
          </w:tcPr>
          <w:p w:rsidR="00BF333A" w:rsidRDefault="00BF333A" w:rsidP="00507502">
            <w:pPr>
              <w:pStyle w:val="ListParagraph"/>
              <w:spacing w:line="360" w:lineRule="auto"/>
              <w:ind w:left="0"/>
              <w:jc w:val="center"/>
              <w:rPr>
                <w:rFonts w:ascii="Times New Roman" w:hAnsi="Times New Roman" w:cs="Times New Roman"/>
                <w:sz w:val="24"/>
              </w:rPr>
            </w:pPr>
          </w:p>
        </w:tc>
        <w:tc>
          <w:tcPr>
            <w:tcW w:w="2168" w:type="dxa"/>
            <w:tcBorders>
              <w:top w:val="single" w:sz="4" w:space="0" w:color="auto"/>
              <w:bottom w:val="nil"/>
            </w:tcBorders>
          </w:tcPr>
          <w:p w:rsidR="00BF333A" w:rsidRDefault="00BF333A" w:rsidP="00507502">
            <w:pPr>
              <w:pStyle w:val="ListParagraph"/>
              <w:spacing w:line="360" w:lineRule="auto"/>
              <w:ind w:left="0"/>
              <w:jc w:val="center"/>
              <w:rPr>
                <w:rFonts w:ascii="Times New Roman" w:hAnsi="Times New Roman" w:cs="Times New Roman"/>
                <w:sz w:val="24"/>
              </w:rPr>
            </w:pPr>
          </w:p>
        </w:tc>
      </w:tr>
      <w:tr w:rsidR="00BF333A" w:rsidTr="00507502">
        <w:tc>
          <w:tcPr>
            <w:tcW w:w="522" w:type="dxa"/>
            <w:tcBorders>
              <w:top w:val="nil"/>
              <w:bottom w:val="nil"/>
            </w:tcBorders>
          </w:tcPr>
          <w:p w:rsidR="00BF333A" w:rsidRDefault="00BF333A" w:rsidP="00507502">
            <w:pPr>
              <w:pStyle w:val="ListParagraph"/>
              <w:spacing w:line="360" w:lineRule="auto"/>
              <w:ind w:left="0"/>
              <w:jc w:val="center"/>
              <w:rPr>
                <w:rFonts w:ascii="Times New Roman" w:hAnsi="Times New Roman" w:cs="Times New Roman"/>
                <w:sz w:val="24"/>
              </w:rPr>
            </w:pPr>
          </w:p>
        </w:tc>
        <w:tc>
          <w:tcPr>
            <w:tcW w:w="3707" w:type="dxa"/>
            <w:tcBorders>
              <w:top w:val="nil"/>
              <w:bottom w:val="nil"/>
            </w:tcBorders>
          </w:tcPr>
          <w:p w:rsidR="00BF333A" w:rsidRDefault="00BF333A" w:rsidP="00507502">
            <w:pPr>
              <w:pStyle w:val="ListParagraph"/>
              <w:spacing w:line="360" w:lineRule="auto"/>
              <w:ind w:left="0"/>
              <w:rPr>
                <w:rFonts w:ascii="Times New Roman" w:hAnsi="Times New Roman" w:cs="Times New Roman"/>
                <w:sz w:val="24"/>
              </w:rPr>
            </w:pPr>
            <w:r>
              <w:rPr>
                <w:rFonts w:ascii="Times New Roman" w:hAnsi="Times New Roman" w:cs="Times New Roman"/>
                <w:sz w:val="24"/>
              </w:rPr>
              <w:t>Ranitidine inj</w:t>
            </w:r>
          </w:p>
        </w:tc>
        <w:tc>
          <w:tcPr>
            <w:tcW w:w="2125" w:type="dxa"/>
            <w:tcBorders>
              <w:top w:val="nil"/>
              <w:bottom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414</w:t>
            </w:r>
          </w:p>
        </w:tc>
        <w:tc>
          <w:tcPr>
            <w:tcW w:w="2168" w:type="dxa"/>
            <w:tcBorders>
              <w:top w:val="nil"/>
              <w:bottom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52,54</w:t>
            </w:r>
          </w:p>
        </w:tc>
      </w:tr>
      <w:tr w:rsidR="00BF333A" w:rsidTr="00507502">
        <w:tc>
          <w:tcPr>
            <w:tcW w:w="522" w:type="dxa"/>
            <w:tcBorders>
              <w:top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2</w:t>
            </w:r>
          </w:p>
        </w:tc>
        <w:tc>
          <w:tcPr>
            <w:tcW w:w="3707" w:type="dxa"/>
            <w:tcBorders>
              <w:top w:val="nil"/>
            </w:tcBorders>
          </w:tcPr>
          <w:p w:rsidR="00BF333A" w:rsidRPr="009349FD" w:rsidRDefault="00BF333A" w:rsidP="00507502">
            <w:pPr>
              <w:pStyle w:val="ListParagraph"/>
              <w:spacing w:line="360" w:lineRule="auto"/>
              <w:ind w:left="0"/>
              <w:rPr>
                <w:rFonts w:ascii="Times New Roman" w:hAnsi="Times New Roman" w:cs="Times New Roman"/>
                <w:b/>
                <w:sz w:val="24"/>
              </w:rPr>
            </w:pPr>
            <w:r w:rsidRPr="009349FD">
              <w:rPr>
                <w:rFonts w:ascii="Times New Roman" w:hAnsi="Times New Roman" w:cs="Times New Roman"/>
                <w:b/>
                <w:sz w:val="24"/>
              </w:rPr>
              <w:t>Penghambat Pompa Proton</w:t>
            </w:r>
          </w:p>
        </w:tc>
        <w:tc>
          <w:tcPr>
            <w:tcW w:w="2125" w:type="dxa"/>
            <w:tcBorders>
              <w:top w:val="nil"/>
            </w:tcBorders>
          </w:tcPr>
          <w:p w:rsidR="00BF333A" w:rsidRDefault="00BF333A" w:rsidP="00507502">
            <w:pPr>
              <w:pStyle w:val="ListParagraph"/>
              <w:spacing w:line="360" w:lineRule="auto"/>
              <w:ind w:left="0"/>
              <w:jc w:val="center"/>
              <w:rPr>
                <w:rFonts w:ascii="Times New Roman" w:hAnsi="Times New Roman" w:cs="Times New Roman"/>
                <w:sz w:val="24"/>
              </w:rPr>
            </w:pPr>
          </w:p>
        </w:tc>
        <w:tc>
          <w:tcPr>
            <w:tcW w:w="2168" w:type="dxa"/>
            <w:tcBorders>
              <w:top w:val="nil"/>
            </w:tcBorders>
          </w:tcPr>
          <w:p w:rsidR="00BF333A" w:rsidRDefault="00BF333A" w:rsidP="00507502">
            <w:pPr>
              <w:pStyle w:val="ListParagraph"/>
              <w:spacing w:line="360" w:lineRule="auto"/>
              <w:ind w:left="0"/>
              <w:jc w:val="center"/>
              <w:rPr>
                <w:rFonts w:ascii="Times New Roman" w:hAnsi="Times New Roman" w:cs="Times New Roman"/>
                <w:sz w:val="24"/>
              </w:rPr>
            </w:pPr>
          </w:p>
        </w:tc>
      </w:tr>
      <w:tr w:rsidR="00BF333A" w:rsidTr="00507502">
        <w:tc>
          <w:tcPr>
            <w:tcW w:w="522" w:type="dxa"/>
            <w:tcBorders>
              <w:top w:val="nil"/>
            </w:tcBorders>
          </w:tcPr>
          <w:p w:rsidR="00BF333A" w:rsidRDefault="00BF333A" w:rsidP="00507502">
            <w:pPr>
              <w:pStyle w:val="ListParagraph"/>
              <w:spacing w:line="360" w:lineRule="auto"/>
              <w:ind w:left="0"/>
              <w:jc w:val="center"/>
              <w:rPr>
                <w:rFonts w:ascii="Times New Roman" w:hAnsi="Times New Roman" w:cs="Times New Roman"/>
                <w:sz w:val="24"/>
              </w:rPr>
            </w:pPr>
          </w:p>
        </w:tc>
        <w:tc>
          <w:tcPr>
            <w:tcW w:w="3707" w:type="dxa"/>
            <w:tcBorders>
              <w:top w:val="nil"/>
            </w:tcBorders>
          </w:tcPr>
          <w:p w:rsidR="00BF333A" w:rsidRDefault="00BF333A" w:rsidP="00507502">
            <w:pPr>
              <w:pStyle w:val="ListParagraph"/>
              <w:spacing w:line="360" w:lineRule="auto"/>
              <w:ind w:left="0"/>
              <w:rPr>
                <w:rFonts w:ascii="Times New Roman" w:hAnsi="Times New Roman" w:cs="Times New Roman"/>
                <w:sz w:val="24"/>
              </w:rPr>
            </w:pPr>
            <w:r>
              <w:rPr>
                <w:rFonts w:ascii="Times New Roman" w:hAnsi="Times New Roman" w:cs="Times New Roman"/>
                <w:sz w:val="24"/>
              </w:rPr>
              <w:t>Omeprazole inj</w:t>
            </w:r>
          </w:p>
        </w:tc>
        <w:tc>
          <w:tcPr>
            <w:tcW w:w="2125" w:type="dxa"/>
            <w:tcBorders>
              <w:top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222</w:t>
            </w:r>
          </w:p>
        </w:tc>
        <w:tc>
          <w:tcPr>
            <w:tcW w:w="2168" w:type="dxa"/>
            <w:tcBorders>
              <w:top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28,17</w:t>
            </w:r>
          </w:p>
        </w:tc>
      </w:tr>
      <w:tr w:rsidR="00BF333A" w:rsidTr="00507502">
        <w:tc>
          <w:tcPr>
            <w:tcW w:w="522" w:type="dxa"/>
            <w:tcBorders>
              <w:top w:val="nil"/>
            </w:tcBorders>
          </w:tcPr>
          <w:p w:rsidR="00BF333A" w:rsidRDefault="00BF333A" w:rsidP="00507502">
            <w:pPr>
              <w:pStyle w:val="ListParagraph"/>
              <w:spacing w:line="360" w:lineRule="auto"/>
              <w:ind w:left="0"/>
              <w:jc w:val="center"/>
              <w:rPr>
                <w:rFonts w:ascii="Times New Roman" w:hAnsi="Times New Roman" w:cs="Times New Roman"/>
                <w:sz w:val="24"/>
              </w:rPr>
            </w:pPr>
          </w:p>
        </w:tc>
        <w:tc>
          <w:tcPr>
            <w:tcW w:w="3707" w:type="dxa"/>
            <w:tcBorders>
              <w:top w:val="nil"/>
            </w:tcBorders>
          </w:tcPr>
          <w:p w:rsidR="00BF333A" w:rsidRDefault="00BF333A" w:rsidP="00507502">
            <w:pPr>
              <w:pStyle w:val="ListParagraph"/>
              <w:spacing w:line="360" w:lineRule="auto"/>
              <w:ind w:left="0"/>
              <w:rPr>
                <w:rFonts w:ascii="Times New Roman" w:hAnsi="Times New Roman" w:cs="Times New Roman"/>
                <w:sz w:val="24"/>
              </w:rPr>
            </w:pPr>
            <w:r>
              <w:rPr>
                <w:rFonts w:ascii="Times New Roman" w:hAnsi="Times New Roman" w:cs="Times New Roman"/>
                <w:sz w:val="24"/>
              </w:rPr>
              <w:t>Lansoprazole cap</w:t>
            </w:r>
          </w:p>
        </w:tc>
        <w:tc>
          <w:tcPr>
            <w:tcW w:w="2125" w:type="dxa"/>
            <w:tcBorders>
              <w:top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57</w:t>
            </w:r>
          </w:p>
        </w:tc>
        <w:tc>
          <w:tcPr>
            <w:tcW w:w="2168" w:type="dxa"/>
            <w:tcBorders>
              <w:top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7,23</w:t>
            </w:r>
          </w:p>
        </w:tc>
      </w:tr>
      <w:tr w:rsidR="00BF333A" w:rsidTr="00507502">
        <w:tc>
          <w:tcPr>
            <w:tcW w:w="522" w:type="dxa"/>
            <w:tcBorders>
              <w:top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3</w:t>
            </w:r>
          </w:p>
        </w:tc>
        <w:tc>
          <w:tcPr>
            <w:tcW w:w="3707" w:type="dxa"/>
            <w:tcBorders>
              <w:top w:val="nil"/>
            </w:tcBorders>
          </w:tcPr>
          <w:p w:rsidR="00BF333A" w:rsidRPr="00EE69B8" w:rsidRDefault="00BF333A" w:rsidP="00507502">
            <w:pPr>
              <w:pStyle w:val="ListParagraph"/>
              <w:spacing w:line="360" w:lineRule="auto"/>
              <w:ind w:left="0"/>
              <w:rPr>
                <w:rFonts w:ascii="Times New Roman" w:hAnsi="Times New Roman" w:cs="Times New Roman"/>
                <w:b/>
                <w:sz w:val="24"/>
              </w:rPr>
            </w:pPr>
            <w:r w:rsidRPr="00EE69B8">
              <w:rPr>
                <w:rFonts w:ascii="Times New Roman" w:hAnsi="Times New Roman" w:cs="Times New Roman"/>
                <w:b/>
                <w:sz w:val="24"/>
              </w:rPr>
              <w:t>Antasida</w:t>
            </w:r>
          </w:p>
        </w:tc>
        <w:tc>
          <w:tcPr>
            <w:tcW w:w="2125" w:type="dxa"/>
            <w:tcBorders>
              <w:top w:val="nil"/>
            </w:tcBorders>
          </w:tcPr>
          <w:p w:rsidR="00BF333A" w:rsidRDefault="00BF333A" w:rsidP="00507502">
            <w:pPr>
              <w:pStyle w:val="ListParagraph"/>
              <w:spacing w:line="360" w:lineRule="auto"/>
              <w:ind w:left="0"/>
              <w:jc w:val="center"/>
              <w:rPr>
                <w:rFonts w:ascii="Times New Roman" w:hAnsi="Times New Roman" w:cs="Times New Roman"/>
                <w:sz w:val="24"/>
              </w:rPr>
            </w:pPr>
          </w:p>
        </w:tc>
        <w:tc>
          <w:tcPr>
            <w:tcW w:w="2168" w:type="dxa"/>
            <w:tcBorders>
              <w:top w:val="nil"/>
            </w:tcBorders>
          </w:tcPr>
          <w:p w:rsidR="00BF333A" w:rsidRDefault="00BF333A" w:rsidP="00507502">
            <w:pPr>
              <w:pStyle w:val="ListParagraph"/>
              <w:spacing w:line="360" w:lineRule="auto"/>
              <w:ind w:left="0"/>
              <w:jc w:val="center"/>
              <w:rPr>
                <w:rFonts w:ascii="Times New Roman" w:hAnsi="Times New Roman" w:cs="Times New Roman"/>
                <w:sz w:val="24"/>
              </w:rPr>
            </w:pPr>
          </w:p>
        </w:tc>
      </w:tr>
      <w:tr w:rsidR="00BF333A" w:rsidTr="00507502">
        <w:tc>
          <w:tcPr>
            <w:tcW w:w="522" w:type="dxa"/>
          </w:tcPr>
          <w:p w:rsidR="00BF333A" w:rsidRDefault="00BF333A" w:rsidP="00507502">
            <w:pPr>
              <w:pStyle w:val="ListParagraph"/>
              <w:spacing w:line="360" w:lineRule="auto"/>
              <w:ind w:left="0"/>
              <w:jc w:val="center"/>
              <w:rPr>
                <w:rFonts w:ascii="Times New Roman" w:hAnsi="Times New Roman" w:cs="Times New Roman"/>
                <w:sz w:val="24"/>
              </w:rPr>
            </w:pPr>
          </w:p>
        </w:tc>
        <w:tc>
          <w:tcPr>
            <w:tcW w:w="3707" w:type="dxa"/>
          </w:tcPr>
          <w:p w:rsidR="00BF333A" w:rsidRPr="00EE69B8" w:rsidRDefault="00BF333A" w:rsidP="00507502">
            <w:pPr>
              <w:pStyle w:val="ListParagraph"/>
              <w:spacing w:line="360" w:lineRule="auto"/>
              <w:ind w:left="0"/>
              <w:rPr>
                <w:rFonts w:ascii="Times New Roman" w:hAnsi="Times New Roman" w:cs="Times New Roman"/>
                <w:sz w:val="24"/>
              </w:rPr>
            </w:pPr>
            <w:r w:rsidRPr="00EE69B8">
              <w:rPr>
                <w:rFonts w:ascii="Times New Roman" w:hAnsi="Times New Roman" w:cs="Times New Roman"/>
                <w:sz w:val="24"/>
              </w:rPr>
              <w:t>Antasida tab</w:t>
            </w:r>
          </w:p>
        </w:tc>
        <w:tc>
          <w:tcPr>
            <w:tcW w:w="2125" w:type="dxa"/>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58</w:t>
            </w:r>
          </w:p>
        </w:tc>
        <w:tc>
          <w:tcPr>
            <w:tcW w:w="2168" w:type="dxa"/>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7,36</w:t>
            </w:r>
          </w:p>
        </w:tc>
      </w:tr>
      <w:tr w:rsidR="00BF333A" w:rsidTr="00507502">
        <w:tc>
          <w:tcPr>
            <w:tcW w:w="522" w:type="dxa"/>
          </w:tcPr>
          <w:p w:rsidR="00BF333A" w:rsidRDefault="00BF333A" w:rsidP="00507502">
            <w:pPr>
              <w:pStyle w:val="ListParagraph"/>
              <w:spacing w:line="360" w:lineRule="auto"/>
              <w:ind w:left="0"/>
              <w:jc w:val="center"/>
              <w:rPr>
                <w:rFonts w:ascii="Times New Roman" w:hAnsi="Times New Roman" w:cs="Times New Roman"/>
                <w:sz w:val="24"/>
              </w:rPr>
            </w:pPr>
          </w:p>
        </w:tc>
        <w:tc>
          <w:tcPr>
            <w:tcW w:w="3707" w:type="dxa"/>
          </w:tcPr>
          <w:p w:rsidR="00BF333A" w:rsidRPr="00EE69B8" w:rsidRDefault="00BF333A" w:rsidP="00507502">
            <w:pPr>
              <w:pStyle w:val="ListParagraph"/>
              <w:spacing w:line="360" w:lineRule="auto"/>
              <w:ind w:left="0"/>
              <w:rPr>
                <w:rFonts w:ascii="Times New Roman" w:hAnsi="Times New Roman" w:cs="Times New Roman"/>
                <w:sz w:val="24"/>
              </w:rPr>
            </w:pPr>
            <w:r w:rsidRPr="00EE69B8">
              <w:rPr>
                <w:rFonts w:ascii="Times New Roman" w:hAnsi="Times New Roman" w:cs="Times New Roman"/>
                <w:sz w:val="24"/>
              </w:rPr>
              <w:t>Antasida syr</w:t>
            </w:r>
          </w:p>
        </w:tc>
        <w:tc>
          <w:tcPr>
            <w:tcW w:w="2125" w:type="dxa"/>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2</w:t>
            </w:r>
          </w:p>
        </w:tc>
        <w:tc>
          <w:tcPr>
            <w:tcW w:w="2168" w:type="dxa"/>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0,25</w:t>
            </w:r>
          </w:p>
        </w:tc>
      </w:tr>
      <w:tr w:rsidR="00BF333A" w:rsidTr="00507502">
        <w:tc>
          <w:tcPr>
            <w:tcW w:w="522" w:type="dxa"/>
            <w:tcBorders>
              <w:bottom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4</w:t>
            </w:r>
          </w:p>
        </w:tc>
        <w:tc>
          <w:tcPr>
            <w:tcW w:w="3707" w:type="dxa"/>
            <w:tcBorders>
              <w:bottom w:val="nil"/>
            </w:tcBorders>
          </w:tcPr>
          <w:p w:rsidR="00BF333A" w:rsidRPr="009349FD" w:rsidRDefault="00BF333A" w:rsidP="00507502">
            <w:pPr>
              <w:pStyle w:val="ListParagraph"/>
              <w:spacing w:line="360" w:lineRule="auto"/>
              <w:ind w:left="0"/>
              <w:rPr>
                <w:rFonts w:ascii="Times New Roman" w:hAnsi="Times New Roman" w:cs="Times New Roman"/>
                <w:b/>
                <w:sz w:val="24"/>
              </w:rPr>
            </w:pPr>
            <w:r w:rsidRPr="009349FD">
              <w:rPr>
                <w:rFonts w:ascii="Times New Roman" w:hAnsi="Times New Roman" w:cs="Times New Roman"/>
                <w:b/>
                <w:sz w:val="24"/>
              </w:rPr>
              <w:t>Sitoprotektif</w:t>
            </w:r>
          </w:p>
        </w:tc>
        <w:tc>
          <w:tcPr>
            <w:tcW w:w="2125" w:type="dxa"/>
            <w:tcBorders>
              <w:bottom w:val="nil"/>
            </w:tcBorders>
          </w:tcPr>
          <w:p w:rsidR="00BF333A" w:rsidRDefault="00BF333A" w:rsidP="00507502">
            <w:pPr>
              <w:pStyle w:val="ListParagraph"/>
              <w:spacing w:line="360" w:lineRule="auto"/>
              <w:ind w:left="0"/>
              <w:jc w:val="center"/>
              <w:rPr>
                <w:rFonts w:ascii="Times New Roman" w:hAnsi="Times New Roman" w:cs="Times New Roman"/>
                <w:sz w:val="24"/>
              </w:rPr>
            </w:pPr>
          </w:p>
        </w:tc>
        <w:tc>
          <w:tcPr>
            <w:tcW w:w="2168" w:type="dxa"/>
            <w:tcBorders>
              <w:bottom w:val="nil"/>
            </w:tcBorders>
          </w:tcPr>
          <w:p w:rsidR="00BF333A" w:rsidRDefault="00BF333A" w:rsidP="00507502">
            <w:pPr>
              <w:pStyle w:val="ListParagraph"/>
              <w:spacing w:line="360" w:lineRule="auto"/>
              <w:ind w:left="0"/>
              <w:jc w:val="center"/>
              <w:rPr>
                <w:rFonts w:ascii="Times New Roman" w:hAnsi="Times New Roman" w:cs="Times New Roman"/>
                <w:sz w:val="24"/>
              </w:rPr>
            </w:pPr>
          </w:p>
        </w:tc>
      </w:tr>
      <w:tr w:rsidR="00BF333A" w:rsidTr="00507502">
        <w:tc>
          <w:tcPr>
            <w:tcW w:w="522" w:type="dxa"/>
            <w:tcBorders>
              <w:top w:val="nil"/>
              <w:bottom w:val="single" w:sz="4" w:space="0" w:color="auto"/>
            </w:tcBorders>
          </w:tcPr>
          <w:p w:rsidR="00BF333A" w:rsidRDefault="00BF333A" w:rsidP="00507502">
            <w:pPr>
              <w:pStyle w:val="ListParagraph"/>
              <w:spacing w:line="360" w:lineRule="auto"/>
              <w:ind w:left="0"/>
              <w:jc w:val="center"/>
              <w:rPr>
                <w:rFonts w:ascii="Times New Roman" w:hAnsi="Times New Roman" w:cs="Times New Roman"/>
                <w:sz w:val="24"/>
              </w:rPr>
            </w:pPr>
          </w:p>
        </w:tc>
        <w:tc>
          <w:tcPr>
            <w:tcW w:w="3707" w:type="dxa"/>
            <w:tcBorders>
              <w:top w:val="nil"/>
              <w:bottom w:val="single" w:sz="4" w:space="0" w:color="auto"/>
            </w:tcBorders>
          </w:tcPr>
          <w:p w:rsidR="00BF333A" w:rsidRDefault="00BF333A" w:rsidP="00507502">
            <w:pPr>
              <w:pStyle w:val="ListParagraph"/>
              <w:spacing w:line="360" w:lineRule="auto"/>
              <w:ind w:left="0"/>
              <w:rPr>
                <w:rFonts w:ascii="Times New Roman" w:hAnsi="Times New Roman" w:cs="Times New Roman"/>
                <w:sz w:val="24"/>
              </w:rPr>
            </w:pPr>
            <w:r>
              <w:rPr>
                <w:rFonts w:ascii="Times New Roman" w:hAnsi="Times New Roman" w:cs="Times New Roman"/>
                <w:sz w:val="24"/>
              </w:rPr>
              <w:t>Sucralfat syr</w:t>
            </w:r>
          </w:p>
        </w:tc>
        <w:tc>
          <w:tcPr>
            <w:tcW w:w="2125" w:type="dxa"/>
            <w:tcBorders>
              <w:top w:val="nil"/>
              <w:bottom w:val="single" w:sz="4" w:space="0" w:color="auto"/>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35</w:t>
            </w:r>
          </w:p>
        </w:tc>
        <w:tc>
          <w:tcPr>
            <w:tcW w:w="2168" w:type="dxa"/>
            <w:tcBorders>
              <w:top w:val="nil"/>
              <w:bottom w:val="single" w:sz="4" w:space="0" w:color="auto"/>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4,44</w:t>
            </w:r>
          </w:p>
        </w:tc>
      </w:tr>
      <w:tr w:rsidR="00BF333A" w:rsidTr="00507502">
        <w:tc>
          <w:tcPr>
            <w:tcW w:w="522" w:type="dxa"/>
            <w:tcBorders>
              <w:top w:val="single" w:sz="4" w:space="0" w:color="auto"/>
              <w:bottom w:val="single" w:sz="4" w:space="0" w:color="auto"/>
            </w:tcBorders>
          </w:tcPr>
          <w:p w:rsidR="00BF333A" w:rsidRDefault="00BF333A" w:rsidP="00507502">
            <w:pPr>
              <w:pStyle w:val="ListParagraph"/>
              <w:spacing w:line="360" w:lineRule="auto"/>
              <w:ind w:left="0"/>
              <w:jc w:val="both"/>
              <w:rPr>
                <w:rFonts w:ascii="Times New Roman" w:hAnsi="Times New Roman" w:cs="Times New Roman"/>
                <w:sz w:val="24"/>
              </w:rPr>
            </w:pPr>
          </w:p>
        </w:tc>
        <w:tc>
          <w:tcPr>
            <w:tcW w:w="3707" w:type="dxa"/>
            <w:tcBorders>
              <w:top w:val="single" w:sz="4" w:space="0" w:color="auto"/>
              <w:bottom w:val="single" w:sz="4" w:space="0" w:color="auto"/>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Jumlah</w:t>
            </w:r>
          </w:p>
        </w:tc>
        <w:tc>
          <w:tcPr>
            <w:tcW w:w="2125" w:type="dxa"/>
            <w:tcBorders>
              <w:top w:val="single" w:sz="4" w:space="0" w:color="auto"/>
              <w:bottom w:val="single" w:sz="4" w:space="0" w:color="auto"/>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788</w:t>
            </w:r>
          </w:p>
        </w:tc>
        <w:tc>
          <w:tcPr>
            <w:tcW w:w="2168" w:type="dxa"/>
            <w:tcBorders>
              <w:top w:val="single" w:sz="4" w:space="0" w:color="auto"/>
              <w:bottom w:val="single" w:sz="4" w:space="0" w:color="auto"/>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100</w:t>
            </w:r>
          </w:p>
        </w:tc>
      </w:tr>
    </w:tbl>
    <w:p w:rsidR="00BF333A" w:rsidRDefault="00BF333A" w:rsidP="00BF333A">
      <w:pPr>
        <w:pStyle w:val="ListParagraph"/>
        <w:spacing w:line="360" w:lineRule="auto"/>
        <w:rPr>
          <w:rFonts w:ascii="Times New Roman" w:hAnsi="Times New Roman" w:cs="Times New Roman"/>
          <w:b/>
          <w:sz w:val="24"/>
        </w:rPr>
      </w:pPr>
    </w:p>
    <w:p w:rsidR="00BF333A" w:rsidRPr="00970565" w:rsidRDefault="00BF333A" w:rsidP="00BF333A">
      <w:pPr>
        <w:pStyle w:val="ListParagraph"/>
        <w:spacing w:line="360" w:lineRule="auto"/>
        <w:jc w:val="both"/>
        <w:rPr>
          <w:rFonts w:ascii="Times New Roman" w:hAnsi="Times New Roman" w:cs="Times New Roman"/>
          <w:sz w:val="24"/>
        </w:rPr>
      </w:pPr>
      <w:r>
        <w:rPr>
          <w:rFonts w:ascii="Times New Roman" w:hAnsi="Times New Roman" w:cs="Times New Roman"/>
          <w:sz w:val="24"/>
        </w:rPr>
        <w:t>Berdasarkan data tabel 5.2 dapat diperoleh bahwa jumlah dan persentase obat gastritis berdasarkan golongan obat dan  zat aktif yang banyak diresepkan adalah Antagonis Reseptor H2 (Ranitidine inj) dengan jumlah R/ sebanyak 414 (52,54%), sedangkan yang paling sedikit diresepkan adalah Sitoprotektif dengan jumlah R/ sebanyak 35 (4,44%).</w:t>
      </w:r>
    </w:p>
    <w:p w:rsidR="00BF333A" w:rsidRPr="00A025CA" w:rsidRDefault="00BF333A" w:rsidP="00BF333A">
      <w:pPr>
        <w:pStyle w:val="ListParagraph"/>
        <w:spacing w:line="360" w:lineRule="auto"/>
        <w:jc w:val="center"/>
        <w:rPr>
          <w:rFonts w:ascii="Times New Roman" w:hAnsi="Times New Roman" w:cs="Times New Roman"/>
          <w:b/>
          <w:sz w:val="24"/>
        </w:rPr>
      </w:pPr>
      <w:r>
        <w:rPr>
          <w:rFonts w:ascii="Times New Roman" w:hAnsi="Times New Roman" w:cs="Times New Roman"/>
          <w:b/>
          <w:sz w:val="24"/>
        </w:rPr>
        <w:t>Tabel 5.3 Jumlah dan Persentase Peresepan Obat Gastritis Berdasarkan</w:t>
      </w:r>
      <w:r w:rsidRPr="00903450">
        <w:rPr>
          <w:rFonts w:ascii="Times New Roman" w:hAnsi="Times New Roman" w:cs="Times New Roman"/>
          <w:b/>
          <w:sz w:val="24"/>
        </w:rPr>
        <w:t xml:space="preserve"> </w:t>
      </w:r>
      <w:r>
        <w:rPr>
          <w:rFonts w:ascii="Times New Roman" w:hAnsi="Times New Roman" w:cs="Times New Roman"/>
          <w:b/>
          <w:sz w:val="24"/>
        </w:rPr>
        <w:t>Kombinasi Obat Gastritis</w:t>
      </w:r>
    </w:p>
    <w:tbl>
      <w:tblPr>
        <w:tblStyle w:val="TableGrid"/>
        <w:tblW w:w="0" w:type="auto"/>
        <w:tblInd w:w="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
        <w:gridCol w:w="3143"/>
        <w:gridCol w:w="1836"/>
        <w:gridCol w:w="1935"/>
      </w:tblGrid>
      <w:tr w:rsidR="00BF333A" w:rsidTr="00507502">
        <w:tc>
          <w:tcPr>
            <w:tcW w:w="522" w:type="dxa"/>
            <w:tcBorders>
              <w:top w:val="single" w:sz="4" w:space="0" w:color="auto"/>
              <w:bottom w:val="single" w:sz="4" w:space="0" w:color="auto"/>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No</w:t>
            </w:r>
          </w:p>
        </w:tc>
        <w:tc>
          <w:tcPr>
            <w:tcW w:w="3714" w:type="dxa"/>
            <w:tcBorders>
              <w:top w:val="single" w:sz="4" w:space="0" w:color="auto"/>
              <w:bottom w:val="single" w:sz="4" w:space="0" w:color="auto"/>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Kombinasi Obat Gastritis</w:t>
            </w:r>
          </w:p>
        </w:tc>
        <w:tc>
          <w:tcPr>
            <w:tcW w:w="2121" w:type="dxa"/>
            <w:tcBorders>
              <w:top w:val="single" w:sz="4" w:space="0" w:color="auto"/>
              <w:bottom w:val="single" w:sz="4" w:space="0" w:color="auto"/>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Jumlah Lembar Resep</w:t>
            </w:r>
          </w:p>
        </w:tc>
        <w:tc>
          <w:tcPr>
            <w:tcW w:w="2165" w:type="dxa"/>
            <w:tcBorders>
              <w:top w:val="single" w:sz="4" w:space="0" w:color="auto"/>
              <w:bottom w:val="single" w:sz="4" w:space="0" w:color="auto"/>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Persentase (%)</w:t>
            </w:r>
          </w:p>
        </w:tc>
      </w:tr>
      <w:tr w:rsidR="00BF333A" w:rsidTr="00507502">
        <w:tc>
          <w:tcPr>
            <w:tcW w:w="522" w:type="dxa"/>
            <w:tcBorders>
              <w:top w:val="single" w:sz="4" w:space="0" w:color="auto"/>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1</w:t>
            </w:r>
          </w:p>
        </w:tc>
        <w:tc>
          <w:tcPr>
            <w:tcW w:w="3714" w:type="dxa"/>
            <w:tcBorders>
              <w:top w:val="single" w:sz="4" w:space="0" w:color="auto"/>
            </w:tcBorders>
          </w:tcPr>
          <w:p w:rsidR="00BF333A" w:rsidRDefault="00BF333A" w:rsidP="00507502">
            <w:pPr>
              <w:pStyle w:val="ListParagraph"/>
              <w:spacing w:line="360" w:lineRule="auto"/>
              <w:ind w:left="0"/>
              <w:rPr>
                <w:rFonts w:ascii="Times New Roman" w:hAnsi="Times New Roman" w:cs="Times New Roman"/>
                <w:sz w:val="24"/>
              </w:rPr>
            </w:pPr>
            <w:r>
              <w:rPr>
                <w:rFonts w:ascii="Times New Roman" w:hAnsi="Times New Roman" w:cs="Times New Roman"/>
                <w:sz w:val="24"/>
              </w:rPr>
              <w:t>Ranitidine - Omeprazole</w:t>
            </w:r>
          </w:p>
        </w:tc>
        <w:tc>
          <w:tcPr>
            <w:tcW w:w="2121" w:type="dxa"/>
            <w:tcBorders>
              <w:top w:val="single" w:sz="4" w:space="0" w:color="auto"/>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53</w:t>
            </w:r>
          </w:p>
        </w:tc>
        <w:tc>
          <w:tcPr>
            <w:tcW w:w="2165" w:type="dxa"/>
            <w:tcBorders>
              <w:top w:val="single" w:sz="4" w:space="0" w:color="auto"/>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45,69</w:t>
            </w:r>
          </w:p>
        </w:tc>
      </w:tr>
      <w:tr w:rsidR="00BF333A" w:rsidTr="00507502">
        <w:tc>
          <w:tcPr>
            <w:tcW w:w="522" w:type="dxa"/>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2</w:t>
            </w:r>
          </w:p>
        </w:tc>
        <w:tc>
          <w:tcPr>
            <w:tcW w:w="3714" w:type="dxa"/>
          </w:tcPr>
          <w:p w:rsidR="00BF333A" w:rsidRDefault="00BF333A" w:rsidP="00507502">
            <w:pPr>
              <w:pStyle w:val="ListParagraph"/>
              <w:spacing w:line="360" w:lineRule="auto"/>
              <w:ind w:left="0"/>
              <w:rPr>
                <w:rFonts w:ascii="Times New Roman" w:hAnsi="Times New Roman" w:cs="Times New Roman"/>
                <w:sz w:val="24"/>
              </w:rPr>
            </w:pPr>
            <w:r>
              <w:rPr>
                <w:rFonts w:ascii="Times New Roman" w:hAnsi="Times New Roman" w:cs="Times New Roman"/>
                <w:sz w:val="24"/>
              </w:rPr>
              <w:t>Sucralfat - Omeprazole</w:t>
            </w:r>
          </w:p>
        </w:tc>
        <w:tc>
          <w:tcPr>
            <w:tcW w:w="2121" w:type="dxa"/>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13</w:t>
            </w:r>
          </w:p>
        </w:tc>
        <w:tc>
          <w:tcPr>
            <w:tcW w:w="2165" w:type="dxa"/>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11,21</w:t>
            </w:r>
          </w:p>
        </w:tc>
      </w:tr>
      <w:tr w:rsidR="00BF333A" w:rsidTr="00507502">
        <w:tc>
          <w:tcPr>
            <w:tcW w:w="522" w:type="dxa"/>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3</w:t>
            </w:r>
          </w:p>
        </w:tc>
        <w:tc>
          <w:tcPr>
            <w:tcW w:w="3714" w:type="dxa"/>
          </w:tcPr>
          <w:p w:rsidR="00BF333A" w:rsidRDefault="00BF333A" w:rsidP="00507502">
            <w:pPr>
              <w:pStyle w:val="ListParagraph"/>
              <w:spacing w:line="360" w:lineRule="auto"/>
              <w:ind w:left="0"/>
              <w:rPr>
                <w:rFonts w:ascii="Times New Roman" w:hAnsi="Times New Roman" w:cs="Times New Roman"/>
                <w:sz w:val="24"/>
              </w:rPr>
            </w:pPr>
            <w:r>
              <w:rPr>
                <w:rFonts w:ascii="Times New Roman" w:hAnsi="Times New Roman" w:cs="Times New Roman"/>
                <w:sz w:val="24"/>
              </w:rPr>
              <w:t>Antasida - Omeprazole</w:t>
            </w:r>
          </w:p>
        </w:tc>
        <w:tc>
          <w:tcPr>
            <w:tcW w:w="2121" w:type="dxa"/>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20</w:t>
            </w:r>
          </w:p>
        </w:tc>
        <w:tc>
          <w:tcPr>
            <w:tcW w:w="2165" w:type="dxa"/>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17,24</w:t>
            </w:r>
          </w:p>
        </w:tc>
      </w:tr>
      <w:tr w:rsidR="00BF333A" w:rsidTr="00507502">
        <w:tc>
          <w:tcPr>
            <w:tcW w:w="522" w:type="dxa"/>
            <w:tcBorders>
              <w:bottom w:val="single" w:sz="4" w:space="0" w:color="auto"/>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4</w:t>
            </w:r>
          </w:p>
        </w:tc>
        <w:tc>
          <w:tcPr>
            <w:tcW w:w="3714" w:type="dxa"/>
            <w:tcBorders>
              <w:bottom w:val="single" w:sz="4" w:space="0" w:color="auto"/>
            </w:tcBorders>
          </w:tcPr>
          <w:p w:rsidR="00BF333A" w:rsidRDefault="00BF333A" w:rsidP="00507502">
            <w:pPr>
              <w:pStyle w:val="ListParagraph"/>
              <w:spacing w:line="360" w:lineRule="auto"/>
              <w:ind w:left="0"/>
              <w:rPr>
                <w:rFonts w:ascii="Times New Roman" w:hAnsi="Times New Roman" w:cs="Times New Roman"/>
                <w:sz w:val="24"/>
              </w:rPr>
            </w:pPr>
            <w:r>
              <w:rPr>
                <w:rFonts w:ascii="Times New Roman" w:hAnsi="Times New Roman" w:cs="Times New Roman"/>
                <w:sz w:val="24"/>
              </w:rPr>
              <w:t>Antasida - Ranitidine</w:t>
            </w:r>
          </w:p>
        </w:tc>
        <w:tc>
          <w:tcPr>
            <w:tcW w:w="2121" w:type="dxa"/>
            <w:tcBorders>
              <w:bottom w:val="single" w:sz="4" w:space="0" w:color="auto"/>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30</w:t>
            </w:r>
          </w:p>
        </w:tc>
        <w:tc>
          <w:tcPr>
            <w:tcW w:w="2165" w:type="dxa"/>
            <w:tcBorders>
              <w:bottom w:val="single" w:sz="4" w:space="0" w:color="auto"/>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25,86</w:t>
            </w:r>
          </w:p>
        </w:tc>
      </w:tr>
      <w:tr w:rsidR="00BF333A" w:rsidTr="00507502">
        <w:tc>
          <w:tcPr>
            <w:tcW w:w="522" w:type="dxa"/>
            <w:tcBorders>
              <w:top w:val="single" w:sz="4" w:space="0" w:color="auto"/>
              <w:bottom w:val="single" w:sz="4" w:space="0" w:color="auto"/>
            </w:tcBorders>
          </w:tcPr>
          <w:p w:rsidR="00BF333A" w:rsidRDefault="00BF333A" w:rsidP="00507502">
            <w:pPr>
              <w:pStyle w:val="ListParagraph"/>
              <w:spacing w:line="360" w:lineRule="auto"/>
              <w:ind w:left="0"/>
              <w:jc w:val="center"/>
              <w:rPr>
                <w:rFonts w:ascii="Times New Roman" w:hAnsi="Times New Roman" w:cs="Times New Roman"/>
                <w:sz w:val="24"/>
              </w:rPr>
            </w:pPr>
          </w:p>
        </w:tc>
        <w:tc>
          <w:tcPr>
            <w:tcW w:w="3714" w:type="dxa"/>
            <w:tcBorders>
              <w:top w:val="single" w:sz="4" w:space="0" w:color="auto"/>
              <w:bottom w:val="single" w:sz="4" w:space="0" w:color="auto"/>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Jumlah</w:t>
            </w:r>
          </w:p>
        </w:tc>
        <w:tc>
          <w:tcPr>
            <w:tcW w:w="2121" w:type="dxa"/>
            <w:tcBorders>
              <w:top w:val="single" w:sz="4" w:space="0" w:color="auto"/>
              <w:bottom w:val="single" w:sz="4" w:space="0" w:color="auto"/>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116</w:t>
            </w:r>
          </w:p>
        </w:tc>
        <w:tc>
          <w:tcPr>
            <w:tcW w:w="2165" w:type="dxa"/>
            <w:tcBorders>
              <w:top w:val="single" w:sz="4" w:space="0" w:color="auto"/>
              <w:bottom w:val="single" w:sz="4" w:space="0" w:color="auto"/>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100</w:t>
            </w:r>
          </w:p>
        </w:tc>
      </w:tr>
    </w:tbl>
    <w:p w:rsidR="00BF333A" w:rsidRDefault="00BF333A" w:rsidP="00BF333A">
      <w:pPr>
        <w:pStyle w:val="ListParagraph"/>
        <w:spacing w:line="360" w:lineRule="auto"/>
        <w:jc w:val="both"/>
        <w:rPr>
          <w:rFonts w:ascii="Times New Roman" w:hAnsi="Times New Roman" w:cs="Times New Roman"/>
          <w:sz w:val="24"/>
        </w:rPr>
      </w:pPr>
    </w:p>
    <w:p w:rsidR="00BF333A" w:rsidRPr="00970565" w:rsidRDefault="00BF333A" w:rsidP="00BF333A">
      <w:pPr>
        <w:pStyle w:val="ListParagraph"/>
        <w:spacing w:line="360" w:lineRule="auto"/>
        <w:jc w:val="both"/>
        <w:rPr>
          <w:rFonts w:ascii="Times New Roman" w:hAnsi="Times New Roman" w:cs="Times New Roman"/>
          <w:sz w:val="24"/>
        </w:rPr>
      </w:pPr>
      <w:r>
        <w:rPr>
          <w:rFonts w:ascii="Times New Roman" w:hAnsi="Times New Roman" w:cs="Times New Roman"/>
          <w:sz w:val="24"/>
        </w:rPr>
        <w:t xml:space="preserve">Berdasarkan data tabel 5.3 dapat diperoleh bahwa jumlah dan persentase berdasarkan kombinasi obat gastritis yang banyak diresepkan adalah </w:t>
      </w:r>
      <w:r>
        <w:rPr>
          <w:rFonts w:ascii="Times New Roman" w:hAnsi="Times New Roman" w:cs="Times New Roman"/>
          <w:sz w:val="24"/>
        </w:rPr>
        <w:lastRenderedPageBreak/>
        <w:t>Ranitidine - Omeprazole dengan jumlah lembar resep sebanyak 53 (45,69%), sedangkan yang paling sedikit diresepkan adalah  Sucralfat - Omeprazole dengan jumlah lembar resep sebanyak 13 (11,21%).</w:t>
      </w:r>
    </w:p>
    <w:p w:rsidR="00BF333A" w:rsidRPr="00A025CA" w:rsidRDefault="00BF333A" w:rsidP="00BF333A">
      <w:pPr>
        <w:pStyle w:val="ListParagraph"/>
        <w:spacing w:line="360" w:lineRule="auto"/>
        <w:jc w:val="center"/>
        <w:rPr>
          <w:rFonts w:ascii="Times New Roman" w:hAnsi="Times New Roman" w:cs="Times New Roman"/>
          <w:b/>
          <w:sz w:val="24"/>
        </w:rPr>
      </w:pPr>
      <w:r>
        <w:rPr>
          <w:rFonts w:ascii="Times New Roman" w:hAnsi="Times New Roman" w:cs="Times New Roman"/>
          <w:b/>
          <w:sz w:val="24"/>
        </w:rPr>
        <w:t>Tabel 5.4</w:t>
      </w:r>
      <w:r w:rsidRPr="00903450">
        <w:rPr>
          <w:rFonts w:ascii="Times New Roman" w:hAnsi="Times New Roman" w:cs="Times New Roman"/>
          <w:b/>
          <w:sz w:val="24"/>
        </w:rPr>
        <w:t xml:space="preserve"> </w:t>
      </w:r>
      <w:r>
        <w:rPr>
          <w:rFonts w:ascii="Times New Roman" w:hAnsi="Times New Roman" w:cs="Times New Roman"/>
          <w:b/>
          <w:sz w:val="24"/>
        </w:rPr>
        <w:t>Jumlah dan Persentase Peresepan Obat Gastritis Berdasarkan Kombinasi dengan Kelas Terapi Lainnya</w:t>
      </w:r>
    </w:p>
    <w:tbl>
      <w:tblPr>
        <w:tblStyle w:val="TableGrid"/>
        <w:tblW w:w="0" w:type="auto"/>
        <w:tblInd w:w="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2468"/>
        <w:gridCol w:w="1569"/>
        <w:gridCol w:w="1206"/>
        <w:gridCol w:w="1674"/>
      </w:tblGrid>
      <w:tr w:rsidR="00BF333A" w:rsidTr="00507502">
        <w:tc>
          <w:tcPr>
            <w:tcW w:w="518" w:type="dxa"/>
            <w:tcBorders>
              <w:top w:val="single" w:sz="4" w:space="0" w:color="auto"/>
              <w:bottom w:val="single" w:sz="4" w:space="0" w:color="auto"/>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No</w:t>
            </w:r>
          </w:p>
        </w:tc>
        <w:tc>
          <w:tcPr>
            <w:tcW w:w="2941" w:type="dxa"/>
            <w:tcBorders>
              <w:top w:val="single" w:sz="4" w:space="0" w:color="auto"/>
              <w:bottom w:val="single" w:sz="4" w:space="0" w:color="auto"/>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Kelas Terapi</w:t>
            </w:r>
          </w:p>
        </w:tc>
        <w:tc>
          <w:tcPr>
            <w:tcW w:w="1883" w:type="dxa"/>
            <w:tcBorders>
              <w:top w:val="single" w:sz="4" w:space="0" w:color="auto"/>
              <w:bottom w:val="single" w:sz="4" w:space="0" w:color="auto"/>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Nama Obat</w:t>
            </w:r>
          </w:p>
        </w:tc>
        <w:tc>
          <w:tcPr>
            <w:tcW w:w="1326" w:type="dxa"/>
            <w:tcBorders>
              <w:top w:val="single" w:sz="4" w:space="0" w:color="auto"/>
              <w:bottom w:val="single" w:sz="4" w:space="0" w:color="auto"/>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Jumlah R/</w:t>
            </w:r>
          </w:p>
        </w:tc>
        <w:tc>
          <w:tcPr>
            <w:tcW w:w="1854" w:type="dxa"/>
            <w:tcBorders>
              <w:top w:val="single" w:sz="4" w:space="0" w:color="auto"/>
              <w:bottom w:val="single" w:sz="4" w:space="0" w:color="auto"/>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Persentase (%)</w:t>
            </w:r>
          </w:p>
        </w:tc>
      </w:tr>
      <w:tr w:rsidR="00BF333A" w:rsidTr="00507502">
        <w:tc>
          <w:tcPr>
            <w:tcW w:w="518" w:type="dxa"/>
            <w:tcBorders>
              <w:top w:val="single" w:sz="4" w:space="0" w:color="auto"/>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1</w:t>
            </w:r>
          </w:p>
        </w:tc>
        <w:tc>
          <w:tcPr>
            <w:tcW w:w="2941" w:type="dxa"/>
            <w:tcBorders>
              <w:top w:val="single" w:sz="4" w:space="0" w:color="auto"/>
            </w:tcBorders>
          </w:tcPr>
          <w:p w:rsidR="00BF333A" w:rsidRDefault="00BF333A" w:rsidP="00507502">
            <w:pPr>
              <w:pStyle w:val="ListParagraph"/>
              <w:spacing w:line="360" w:lineRule="auto"/>
              <w:ind w:left="0"/>
              <w:rPr>
                <w:rFonts w:ascii="Times New Roman" w:hAnsi="Times New Roman" w:cs="Times New Roman"/>
                <w:sz w:val="24"/>
              </w:rPr>
            </w:pPr>
            <w:r>
              <w:rPr>
                <w:rFonts w:ascii="Times New Roman" w:hAnsi="Times New Roman" w:cs="Times New Roman"/>
                <w:sz w:val="24"/>
              </w:rPr>
              <w:t>Antibiotik</w:t>
            </w:r>
          </w:p>
        </w:tc>
        <w:tc>
          <w:tcPr>
            <w:tcW w:w="1883" w:type="dxa"/>
            <w:tcBorders>
              <w:top w:val="single" w:sz="4" w:space="0" w:color="auto"/>
            </w:tcBorders>
          </w:tcPr>
          <w:p w:rsidR="00BF333A" w:rsidRDefault="00BF333A" w:rsidP="00507502">
            <w:pPr>
              <w:pStyle w:val="ListParagraph"/>
              <w:spacing w:line="360" w:lineRule="auto"/>
              <w:ind w:left="0"/>
              <w:jc w:val="center"/>
              <w:rPr>
                <w:rFonts w:ascii="Times New Roman" w:hAnsi="Times New Roman" w:cs="Times New Roman"/>
                <w:sz w:val="24"/>
              </w:rPr>
            </w:pPr>
          </w:p>
        </w:tc>
        <w:tc>
          <w:tcPr>
            <w:tcW w:w="1326" w:type="dxa"/>
            <w:tcBorders>
              <w:top w:val="single" w:sz="4" w:space="0" w:color="auto"/>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476</w:t>
            </w:r>
          </w:p>
        </w:tc>
        <w:tc>
          <w:tcPr>
            <w:tcW w:w="1854" w:type="dxa"/>
            <w:tcBorders>
              <w:top w:val="single" w:sz="4" w:space="0" w:color="auto"/>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55,54</w:t>
            </w:r>
          </w:p>
        </w:tc>
      </w:tr>
      <w:tr w:rsidR="00BF333A" w:rsidTr="00507502">
        <w:tc>
          <w:tcPr>
            <w:tcW w:w="518" w:type="dxa"/>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2</w:t>
            </w:r>
          </w:p>
        </w:tc>
        <w:tc>
          <w:tcPr>
            <w:tcW w:w="2941" w:type="dxa"/>
          </w:tcPr>
          <w:p w:rsidR="00BF333A" w:rsidRDefault="00BF333A" w:rsidP="00507502">
            <w:pPr>
              <w:pStyle w:val="ListParagraph"/>
              <w:spacing w:line="360" w:lineRule="auto"/>
              <w:ind w:left="0"/>
              <w:rPr>
                <w:rFonts w:ascii="Times New Roman" w:hAnsi="Times New Roman" w:cs="Times New Roman"/>
                <w:sz w:val="24"/>
              </w:rPr>
            </w:pPr>
            <w:r>
              <w:rPr>
                <w:rFonts w:ascii="Times New Roman" w:hAnsi="Times New Roman" w:cs="Times New Roman"/>
                <w:sz w:val="24"/>
              </w:rPr>
              <w:t>Analgetik</w:t>
            </w:r>
          </w:p>
        </w:tc>
        <w:tc>
          <w:tcPr>
            <w:tcW w:w="1883" w:type="dxa"/>
          </w:tcPr>
          <w:p w:rsidR="00BF333A" w:rsidRDefault="00BF333A" w:rsidP="00507502">
            <w:pPr>
              <w:pStyle w:val="ListParagraph"/>
              <w:spacing w:line="360" w:lineRule="auto"/>
              <w:ind w:left="0"/>
              <w:jc w:val="center"/>
              <w:rPr>
                <w:rFonts w:ascii="Times New Roman" w:hAnsi="Times New Roman" w:cs="Times New Roman"/>
                <w:sz w:val="24"/>
              </w:rPr>
            </w:pPr>
          </w:p>
        </w:tc>
        <w:tc>
          <w:tcPr>
            <w:tcW w:w="1326" w:type="dxa"/>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264</w:t>
            </w:r>
          </w:p>
        </w:tc>
        <w:tc>
          <w:tcPr>
            <w:tcW w:w="1854" w:type="dxa"/>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30,81</w:t>
            </w:r>
          </w:p>
        </w:tc>
      </w:tr>
      <w:tr w:rsidR="00BF333A" w:rsidTr="00507502">
        <w:tc>
          <w:tcPr>
            <w:tcW w:w="518" w:type="dxa"/>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3</w:t>
            </w:r>
          </w:p>
        </w:tc>
        <w:tc>
          <w:tcPr>
            <w:tcW w:w="2941" w:type="dxa"/>
          </w:tcPr>
          <w:p w:rsidR="00BF333A" w:rsidRDefault="00BF333A" w:rsidP="00507502">
            <w:pPr>
              <w:pStyle w:val="ListParagraph"/>
              <w:spacing w:line="360" w:lineRule="auto"/>
              <w:ind w:left="0"/>
              <w:rPr>
                <w:rFonts w:ascii="Times New Roman" w:hAnsi="Times New Roman" w:cs="Times New Roman"/>
                <w:sz w:val="24"/>
              </w:rPr>
            </w:pPr>
            <w:r>
              <w:rPr>
                <w:rFonts w:ascii="Times New Roman" w:hAnsi="Times New Roman" w:cs="Times New Roman"/>
                <w:sz w:val="24"/>
              </w:rPr>
              <w:t>Antiemetik</w:t>
            </w:r>
          </w:p>
        </w:tc>
        <w:tc>
          <w:tcPr>
            <w:tcW w:w="1883" w:type="dxa"/>
          </w:tcPr>
          <w:p w:rsidR="00BF333A" w:rsidRDefault="00BF333A" w:rsidP="00507502">
            <w:pPr>
              <w:pStyle w:val="ListParagraph"/>
              <w:spacing w:line="360" w:lineRule="auto"/>
              <w:ind w:left="0"/>
              <w:jc w:val="center"/>
              <w:rPr>
                <w:rFonts w:ascii="Times New Roman" w:hAnsi="Times New Roman" w:cs="Times New Roman"/>
                <w:sz w:val="24"/>
              </w:rPr>
            </w:pPr>
          </w:p>
        </w:tc>
        <w:tc>
          <w:tcPr>
            <w:tcW w:w="1326" w:type="dxa"/>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61</w:t>
            </w:r>
          </w:p>
        </w:tc>
        <w:tc>
          <w:tcPr>
            <w:tcW w:w="1854" w:type="dxa"/>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7,12</w:t>
            </w:r>
          </w:p>
        </w:tc>
      </w:tr>
      <w:tr w:rsidR="00BF333A" w:rsidTr="00507502">
        <w:tc>
          <w:tcPr>
            <w:tcW w:w="518" w:type="dxa"/>
            <w:tcBorders>
              <w:bottom w:val="single" w:sz="4" w:space="0" w:color="auto"/>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4</w:t>
            </w:r>
          </w:p>
        </w:tc>
        <w:tc>
          <w:tcPr>
            <w:tcW w:w="2941" w:type="dxa"/>
            <w:tcBorders>
              <w:bottom w:val="single" w:sz="4" w:space="0" w:color="auto"/>
            </w:tcBorders>
          </w:tcPr>
          <w:p w:rsidR="00BF333A" w:rsidRDefault="00BF333A" w:rsidP="00507502">
            <w:pPr>
              <w:pStyle w:val="ListParagraph"/>
              <w:spacing w:line="360" w:lineRule="auto"/>
              <w:ind w:left="0"/>
              <w:rPr>
                <w:rFonts w:ascii="Times New Roman" w:hAnsi="Times New Roman" w:cs="Times New Roman"/>
                <w:sz w:val="24"/>
              </w:rPr>
            </w:pPr>
            <w:r>
              <w:rPr>
                <w:rFonts w:ascii="Times New Roman" w:hAnsi="Times New Roman" w:cs="Times New Roman"/>
                <w:sz w:val="24"/>
              </w:rPr>
              <w:t>Vitamin</w:t>
            </w:r>
          </w:p>
        </w:tc>
        <w:tc>
          <w:tcPr>
            <w:tcW w:w="1883" w:type="dxa"/>
            <w:tcBorders>
              <w:bottom w:val="single" w:sz="4" w:space="0" w:color="auto"/>
            </w:tcBorders>
          </w:tcPr>
          <w:p w:rsidR="00BF333A" w:rsidRDefault="00BF333A" w:rsidP="00507502">
            <w:pPr>
              <w:pStyle w:val="ListParagraph"/>
              <w:spacing w:line="360" w:lineRule="auto"/>
              <w:ind w:left="0"/>
              <w:jc w:val="center"/>
              <w:rPr>
                <w:rFonts w:ascii="Times New Roman" w:hAnsi="Times New Roman" w:cs="Times New Roman"/>
                <w:sz w:val="24"/>
              </w:rPr>
            </w:pPr>
          </w:p>
        </w:tc>
        <w:tc>
          <w:tcPr>
            <w:tcW w:w="1326" w:type="dxa"/>
            <w:tcBorders>
              <w:bottom w:val="single" w:sz="4" w:space="0" w:color="auto"/>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56</w:t>
            </w:r>
          </w:p>
        </w:tc>
        <w:tc>
          <w:tcPr>
            <w:tcW w:w="1854" w:type="dxa"/>
            <w:tcBorders>
              <w:bottom w:val="single" w:sz="4" w:space="0" w:color="auto"/>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6,53</w:t>
            </w:r>
          </w:p>
        </w:tc>
      </w:tr>
      <w:tr w:rsidR="00BF333A" w:rsidTr="00507502">
        <w:tc>
          <w:tcPr>
            <w:tcW w:w="518" w:type="dxa"/>
            <w:tcBorders>
              <w:top w:val="single" w:sz="4" w:space="0" w:color="auto"/>
              <w:bottom w:val="single" w:sz="4" w:space="0" w:color="auto"/>
            </w:tcBorders>
          </w:tcPr>
          <w:p w:rsidR="00BF333A" w:rsidRDefault="00BF333A" w:rsidP="00507502">
            <w:pPr>
              <w:pStyle w:val="ListParagraph"/>
              <w:spacing w:line="360" w:lineRule="auto"/>
              <w:ind w:left="0"/>
              <w:jc w:val="center"/>
              <w:rPr>
                <w:rFonts w:ascii="Times New Roman" w:hAnsi="Times New Roman" w:cs="Times New Roman"/>
                <w:sz w:val="24"/>
              </w:rPr>
            </w:pPr>
          </w:p>
        </w:tc>
        <w:tc>
          <w:tcPr>
            <w:tcW w:w="2941" w:type="dxa"/>
            <w:tcBorders>
              <w:top w:val="single" w:sz="4" w:space="0" w:color="auto"/>
              <w:bottom w:val="single" w:sz="4" w:space="0" w:color="auto"/>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Jumlah</w:t>
            </w:r>
          </w:p>
        </w:tc>
        <w:tc>
          <w:tcPr>
            <w:tcW w:w="1883" w:type="dxa"/>
            <w:tcBorders>
              <w:top w:val="single" w:sz="4" w:space="0" w:color="auto"/>
              <w:bottom w:val="single" w:sz="4" w:space="0" w:color="auto"/>
            </w:tcBorders>
          </w:tcPr>
          <w:p w:rsidR="00BF333A" w:rsidRDefault="00BF333A" w:rsidP="00507502">
            <w:pPr>
              <w:pStyle w:val="ListParagraph"/>
              <w:spacing w:line="360" w:lineRule="auto"/>
              <w:ind w:left="0"/>
              <w:jc w:val="center"/>
              <w:rPr>
                <w:rFonts w:ascii="Times New Roman" w:hAnsi="Times New Roman" w:cs="Times New Roman"/>
                <w:sz w:val="24"/>
              </w:rPr>
            </w:pPr>
          </w:p>
        </w:tc>
        <w:tc>
          <w:tcPr>
            <w:tcW w:w="1326" w:type="dxa"/>
            <w:tcBorders>
              <w:top w:val="single" w:sz="4" w:space="0" w:color="auto"/>
              <w:bottom w:val="single" w:sz="4" w:space="0" w:color="auto"/>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857</w:t>
            </w:r>
          </w:p>
        </w:tc>
        <w:tc>
          <w:tcPr>
            <w:tcW w:w="1854" w:type="dxa"/>
            <w:tcBorders>
              <w:top w:val="single" w:sz="4" w:space="0" w:color="auto"/>
              <w:bottom w:val="single" w:sz="4" w:space="0" w:color="auto"/>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100</w:t>
            </w:r>
          </w:p>
        </w:tc>
      </w:tr>
    </w:tbl>
    <w:p w:rsidR="00BF333A" w:rsidRPr="00C6564C" w:rsidRDefault="00BF333A" w:rsidP="00BF333A">
      <w:pPr>
        <w:spacing w:line="360" w:lineRule="auto"/>
        <w:jc w:val="both"/>
        <w:rPr>
          <w:rFonts w:ascii="Times New Roman" w:hAnsi="Times New Roman" w:cs="Times New Roman"/>
          <w:sz w:val="24"/>
        </w:rPr>
      </w:pPr>
    </w:p>
    <w:p w:rsidR="00BF333A" w:rsidRPr="00BB69B4" w:rsidRDefault="00BF333A" w:rsidP="00BF333A">
      <w:pPr>
        <w:pStyle w:val="ListParagraph"/>
        <w:spacing w:line="360" w:lineRule="auto"/>
        <w:jc w:val="both"/>
        <w:rPr>
          <w:rFonts w:ascii="Times New Roman" w:hAnsi="Times New Roman" w:cs="Times New Roman"/>
          <w:sz w:val="24"/>
        </w:rPr>
      </w:pPr>
      <w:r>
        <w:rPr>
          <w:rFonts w:ascii="Times New Roman" w:hAnsi="Times New Roman" w:cs="Times New Roman"/>
          <w:sz w:val="24"/>
        </w:rPr>
        <w:t>Berdasarkan data tabel 5.4 dapat diperoleh bahwa jumlah dan persentase berdasarkan kombinasi dengan kelas terapi lainnya yang banyak diresepkan adalah Antibiotik dengan jumlah (R/) sebanyak 476 (55,54%), sedangkan yang paling sedikit diresepkan adalah  Vitamin dengan jumlah (R/) sebanyak 56 (6,53%)</w:t>
      </w:r>
    </w:p>
    <w:p w:rsidR="00BF333A" w:rsidRPr="00481498" w:rsidRDefault="00BF333A" w:rsidP="00BF333A">
      <w:pPr>
        <w:pStyle w:val="ListParagraph"/>
        <w:spacing w:line="360" w:lineRule="auto"/>
        <w:jc w:val="center"/>
        <w:rPr>
          <w:rFonts w:ascii="Times New Roman" w:hAnsi="Times New Roman" w:cs="Times New Roman"/>
          <w:b/>
          <w:sz w:val="24"/>
        </w:rPr>
      </w:pPr>
      <w:r>
        <w:rPr>
          <w:rFonts w:ascii="Times New Roman" w:hAnsi="Times New Roman" w:cs="Times New Roman"/>
          <w:b/>
          <w:sz w:val="24"/>
        </w:rPr>
        <w:t>Tabel 5.5</w:t>
      </w:r>
      <w:r w:rsidRPr="00481498">
        <w:rPr>
          <w:rFonts w:ascii="Times New Roman" w:hAnsi="Times New Roman" w:cs="Times New Roman"/>
          <w:b/>
          <w:sz w:val="24"/>
        </w:rPr>
        <w:t xml:space="preserve"> </w:t>
      </w:r>
      <w:r>
        <w:rPr>
          <w:rFonts w:ascii="Times New Roman" w:hAnsi="Times New Roman" w:cs="Times New Roman"/>
          <w:b/>
          <w:sz w:val="24"/>
        </w:rPr>
        <w:t xml:space="preserve">Jumlah dan Persentase Peresepan Obat Gastritis Berdasarkan </w:t>
      </w:r>
      <w:r w:rsidRPr="00481498">
        <w:rPr>
          <w:rFonts w:ascii="Times New Roman" w:hAnsi="Times New Roman" w:cs="Times New Roman"/>
          <w:b/>
          <w:sz w:val="24"/>
        </w:rPr>
        <w:t>Bentuk Sediaan Obat</w:t>
      </w:r>
    </w:p>
    <w:tbl>
      <w:tblPr>
        <w:tblStyle w:val="TableGrid"/>
        <w:tblW w:w="0" w:type="auto"/>
        <w:tblInd w:w="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
        <w:gridCol w:w="3164"/>
        <w:gridCol w:w="1819"/>
        <w:gridCol w:w="1931"/>
      </w:tblGrid>
      <w:tr w:rsidR="00BF333A" w:rsidTr="00507502">
        <w:tc>
          <w:tcPr>
            <w:tcW w:w="519" w:type="dxa"/>
            <w:tcBorders>
              <w:top w:val="single" w:sz="4" w:space="0" w:color="auto"/>
              <w:bottom w:val="single" w:sz="4" w:space="0" w:color="auto"/>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No</w:t>
            </w:r>
          </w:p>
        </w:tc>
        <w:tc>
          <w:tcPr>
            <w:tcW w:w="3164" w:type="dxa"/>
            <w:tcBorders>
              <w:top w:val="single" w:sz="4" w:space="0" w:color="auto"/>
              <w:bottom w:val="single" w:sz="4" w:space="0" w:color="auto"/>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Bentuk Sediaan Obat</w:t>
            </w:r>
          </w:p>
        </w:tc>
        <w:tc>
          <w:tcPr>
            <w:tcW w:w="1819" w:type="dxa"/>
            <w:tcBorders>
              <w:top w:val="single" w:sz="4" w:space="0" w:color="auto"/>
              <w:bottom w:val="single" w:sz="4" w:space="0" w:color="auto"/>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Jumlah R/</w:t>
            </w:r>
          </w:p>
        </w:tc>
        <w:tc>
          <w:tcPr>
            <w:tcW w:w="1931" w:type="dxa"/>
            <w:tcBorders>
              <w:top w:val="single" w:sz="4" w:space="0" w:color="auto"/>
              <w:bottom w:val="single" w:sz="4" w:space="0" w:color="auto"/>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Persentase (%)</w:t>
            </w:r>
          </w:p>
        </w:tc>
      </w:tr>
      <w:tr w:rsidR="00BF333A" w:rsidTr="00507502">
        <w:tc>
          <w:tcPr>
            <w:tcW w:w="519" w:type="dxa"/>
            <w:tcBorders>
              <w:top w:val="single" w:sz="4" w:space="0" w:color="auto"/>
              <w:bottom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1</w:t>
            </w:r>
          </w:p>
        </w:tc>
        <w:tc>
          <w:tcPr>
            <w:tcW w:w="3164" w:type="dxa"/>
            <w:tcBorders>
              <w:top w:val="single" w:sz="4" w:space="0" w:color="auto"/>
              <w:bottom w:val="nil"/>
            </w:tcBorders>
          </w:tcPr>
          <w:p w:rsidR="00BF333A" w:rsidRDefault="00BF333A" w:rsidP="00507502">
            <w:pPr>
              <w:pStyle w:val="ListParagraph"/>
              <w:spacing w:line="360" w:lineRule="auto"/>
              <w:ind w:left="0"/>
              <w:rPr>
                <w:rFonts w:ascii="Times New Roman" w:hAnsi="Times New Roman" w:cs="Times New Roman"/>
                <w:sz w:val="24"/>
              </w:rPr>
            </w:pPr>
            <w:r>
              <w:rPr>
                <w:rFonts w:ascii="Times New Roman" w:hAnsi="Times New Roman" w:cs="Times New Roman"/>
                <w:sz w:val="24"/>
              </w:rPr>
              <w:t>Injeksi</w:t>
            </w:r>
          </w:p>
        </w:tc>
        <w:tc>
          <w:tcPr>
            <w:tcW w:w="1819" w:type="dxa"/>
            <w:tcBorders>
              <w:top w:val="single" w:sz="4" w:space="0" w:color="auto"/>
              <w:bottom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636</w:t>
            </w:r>
          </w:p>
        </w:tc>
        <w:tc>
          <w:tcPr>
            <w:tcW w:w="1931" w:type="dxa"/>
            <w:tcBorders>
              <w:top w:val="single" w:sz="4" w:space="0" w:color="auto"/>
              <w:bottom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80,71</w:t>
            </w:r>
          </w:p>
        </w:tc>
      </w:tr>
      <w:tr w:rsidR="00BF333A" w:rsidTr="00507502">
        <w:tc>
          <w:tcPr>
            <w:tcW w:w="519" w:type="dxa"/>
            <w:tcBorders>
              <w:top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2</w:t>
            </w:r>
          </w:p>
        </w:tc>
        <w:tc>
          <w:tcPr>
            <w:tcW w:w="3164" w:type="dxa"/>
            <w:tcBorders>
              <w:top w:val="nil"/>
            </w:tcBorders>
          </w:tcPr>
          <w:p w:rsidR="00BF333A" w:rsidRDefault="00BF333A" w:rsidP="00507502">
            <w:pPr>
              <w:pStyle w:val="ListParagraph"/>
              <w:spacing w:line="360" w:lineRule="auto"/>
              <w:ind w:left="0"/>
              <w:rPr>
                <w:rFonts w:ascii="Times New Roman" w:hAnsi="Times New Roman" w:cs="Times New Roman"/>
                <w:sz w:val="24"/>
              </w:rPr>
            </w:pPr>
            <w:r>
              <w:rPr>
                <w:rFonts w:ascii="Times New Roman" w:hAnsi="Times New Roman" w:cs="Times New Roman"/>
                <w:sz w:val="24"/>
              </w:rPr>
              <w:t>Tablet</w:t>
            </w:r>
          </w:p>
        </w:tc>
        <w:tc>
          <w:tcPr>
            <w:tcW w:w="1819" w:type="dxa"/>
            <w:tcBorders>
              <w:top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58</w:t>
            </w:r>
          </w:p>
        </w:tc>
        <w:tc>
          <w:tcPr>
            <w:tcW w:w="1931" w:type="dxa"/>
            <w:tcBorders>
              <w:top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7,36</w:t>
            </w:r>
          </w:p>
        </w:tc>
      </w:tr>
      <w:tr w:rsidR="00BF333A" w:rsidTr="00507502">
        <w:tc>
          <w:tcPr>
            <w:tcW w:w="519" w:type="dxa"/>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3</w:t>
            </w:r>
          </w:p>
        </w:tc>
        <w:tc>
          <w:tcPr>
            <w:tcW w:w="3164" w:type="dxa"/>
          </w:tcPr>
          <w:p w:rsidR="00BF333A" w:rsidRDefault="00BF333A" w:rsidP="00507502">
            <w:pPr>
              <w:pStyle w:val="ListParagraph"/>
              <w:spacing w:line="360" w:lineRule="auto"/>
              <w:ind w:left="0"/>
              <w:rPr>
                <w:rFonts w:ascii="Times New Roman" w:hAnsi="Times New Roman" w:cs="Times New Roman"/>
                <w:sz w:val="24"/>
              </w:rPr>
            </w:pPr>
            <w:r>
              <w:rPr>
                <w:rFonts w:ascii="Times New Roman" w:hAnsi="Times New Roman" w:cs="Times New Roman"/>
                <w:sz w:val="24"/>
              </w:rPr>
              <w:t>Kapsul</w:t>
            </w:r>
          </w:p>
        </w:tc>
        <w:tc>
          <w:tcPr>
            <w:tcW w:w="1819" w:type="dxa"/>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57</w:t>
            </w:r>
          </w:p>
        </w:tc>
        <w:tc>
          <w:tcPr>
            <w:tcW w:w="1931" w:type="dxa"/>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7,23</w:t>
            </w:r>
          </w:p>
        </w:tc>
      </w:tr>
      <w:tr w:rsidR="00BF333A" w:rsidTr="00507502">
        <w:tc>
          <w:tcPr>
            <w:tcW w:w="519" w:type="dxa"/>
            <w:tcBorders>
              <w:bottom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4</w:t>
            </w:r>
          </w:p>
        </w:tc>
        <w:tc>
          <w:tcPr>
            <w:tcW w:w="3164" w:type="dxa"/>
            <w:tcBorders>
              <w:bottom w:val="nil"/>
            </w:tcBorders>
          </w:tcPr>
          <w:p w:rsidR="00BF333A" w:rsidRDefault="00BF333A" w:rsidP="00507502">
            <w:pPr>
              <w:pStyle w:val="ListParagraph"/>
              <w:spacing w:line="360" w:lineRule="auto"/>
              <w:ind w:left="0"/>
              <w:rPr>
                <w:rFonts w:ascii="Times New Roman" w:hAnsi="Times New Roman" w:cs="Times New Roman"/>
                <w:sz w:val="24"/>
              </w:rPr>
            </w:pPr>
            <w:r>
              <w:rPr>
                <w:rFonts w:ascii="Times New Roman" w:hAnsi="Times New Roman" w:cs="Times New Roman"/>
                <w:sz w:val="24"/>
              </w:rPr>
              <w:t>Suspensi</w:t>
            </w:r>
          </w:p>
        </w:tc>
        <w:tc>
          <w:tcPr>
            <w:tcW w:w="1819" w:type="dxa"/>
            <w:tcBorders>
              <w:bottom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37</w:t>
            </w:r>
          </w:p>
        </w:tc>
        <w:tc>
          <w:tcPr>
            <w:tcW w:w="1931" w:type="dxa"/>
            <w:tcBorders>
              <w:bottom w:val="nil"/>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4,70</w:t>
            </w:r>
          </w:p>
        </w:tc>
      </w:tr>
      <w:tr w:rsidR="00BF333A" w:rsidTr="00507502">
        <w:tc>
          <w:tcPr>
            <w:tcW w:w="519" w:type="dxa"/>
            <w:tcBorders>
              <w:top w:val="single" w:sz="4" w:space="0" w:color="auto"/>
              <w:bottom w:val="single" w:sz="4" w:space="0" w:color="auto"/>
            </w:tcBorders>
          </w:tcPr>
          <w:p w:rsidR="00BF333A" w:rsidRDefault="00BF333A" w:rsidP="00507502">
            <w:pPr>
              <w:pStyle w:val="ListParagraph"/>
              <w:spacing w:line="360" w:lineRule="auto"/>
              <w:ind w:left="0"/>
              <w:jc w:val="center"/>
              <w:rPr>
                <w:rFonts w:ascii="Times New Roman" w:hAnsi="Times New Roman" w:cs="Times New Roman"/>
                <w:sz w:val="24"/>
              </w:rPr>
            </w:pPr>
          </w:p>
        </w:tc>
        <w:tc>
          <w:tcPr>
            <w:tcW w:w="3164" w:type="dxa"/>
            <w:tcBorders>
              <w:top w:val="single" w:sz="4" w:space="0" w:color="auto"/>
              <w:bottom w:val="single" w:sz="4" w:space="0" w:color="auto"/>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Jumlah</w:t>
            </w:r>
          </w:p>
        </w:tc>
        <w:tc>
          <w:tcPr>
            <w:tcW w:w="1819" w:type="dxa"/>
            <w:tcBorders>
              <w:top w:val="single" w:sz="4" w:space="0" w:color="auto"/>
              <w:bottom w:val="single" w:sz="4" w:space="0" w:color="auto"/>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788</w:t>
            </w:r>
          </w:p>
        </w:tc>
        <w:tc>
          <w:tcPr>
            <w:tcW w:w="1931" w:type="dxa"/>
            <w:tcBorders>
              <w:top w:val="single" w:sz="4" w:space="0" w:color="auto"/>
              <w:bottom w:val="single" w:sz="4" w:space="0" w:color="auto"/>
            </w:tcBorders>
          </w:tcPr>
          <w:p w:rsidR="00BF333A" w:rsidRDefault="00BF333A" w:rsidP="00507502">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100</w:t>
            </w:r>
          </w:p>
        </w:tc>
      </w:tr>
    </w:tbl>
    <w:p w:rsidR="00BF333A" w:rsidRDefault="00BF333A" w:rsidP="00BF333A">
      <w:pPr>
        <w:pStyle w:val="ListParagraph"/>
        <w:spacing w:line="360" w:lineRule="auto"/>
        <w:jc w:val="center"/>
        <w:rPr>
          <w:rFonts w:ascii="Times New Roman" w:hAnsi="Times New Roman" w:cs="Times New Roman"/>
          <w:sz w:val="24"/>
        </w:rPr>
      </w:pPr>
    </w:p>
    <w:p w:rsidR="00BF333A" w:rsidRDefault="00BF333A" w:rsidP="00BF333A">
      <w:pPr>
        <w:pStyle w:val="ListParagraph"/>
        <w:spacing w:line="360" w:lineRule="auto"/>
        <w:jc w:val="both"/>
        <w:rPr>
          <w:rFonts w:ascii="Times New Roman" w:hAnsi="Times New Roman" w:cs="Times New Roman"/>
          <w:sz w:val="24"/>
        </w:rPr>
      </w:pPr>
      <w:r>
        <w:rPr>
          <w:rFonts w:ascii="Times New Roman" w:hAnsi="Times New Roman" w:cs="Times New Roman"/>
          <w:sz w:val="24"/>
        </w:rPr>
        <w:t>Berdasarkan data tabel 5.5 dapat diperoleh bahwa jumlah dan persentase berdasarkan bentuk sediaan obat yang banyak diresepkan adalah Injeksi dengan jumlah R/ sebanyak 636 (80,71%), sedangkan yang paling sedikit diresepkan adalah  Suspensi dengan jumlah R/ sebanyak 37 (4,70%).</w:t>
      </w:r>
    </w:p>
    <w:p w:rsidR="00BF333A" w:rsidRDefault="00BF333A" w:rsidP="00BF333A">
      <w:pPr>
        <w:pStyle w:val="ListParagraph"/>
        <w:spacing w:line="360" w:lineRule="auto"/>
        <w:jc w:val="both"/>
        <w:rPr>
          <w:rFonts w:ascii="Times New Roman" w:hAnsi="Times New Roman" w:cs="Times New Roman"/>
          <w:sz w:val="24"/>
        </w:rPr>
      </w:pPr>
    </w:p>
    <w:p w:rsidR="00BF333A" w:rsidRPr="00955294" w:rsidRDefault="00BF333A" w:rsidP="00BF333A">
      <w:pPr>
        <w:pStyle w:val="ListParagraph"/>
        <w:spacing w:line="360" w:lineRule="auto"/>
        <w:jc w:val="both"/>
        <w:rPr>
          <w:rFonts w:ascii="Times New Roman" w:hAnsi="Times New Roman" w:cs="Times New Roman"/>
          <w:sz w:val="24"/>
        </w:rPr>
      </w:pPr>
    </w:p>
    <w:p w:rsidR="00BF333A" w:rsidRDefault="00BF333A" w:rsidP="00BF333A">
      <w:pPr>
        <w:pStyle w:val="ListParagraph"/>
        <w:numPr>
          <w:ilvl w:val="0"/>
          <w:numId w:val="41"/>
        </w:numPr>
        <w:spacing w:line="360" w:lineRule="auto"/>
        <w:ind w:left="567"/>
        <w:jc w:val="both"/>
        <w:rPr>
          <w:rFonts w:ascii="Times New Roman" w:hAnsi="Times New Roman" w:cs="Times New Roman"/>
          <w:b/>
          <w:sz w:val="24"/>
        </w:rPr>
      </w:pPr>
      <w:r w:rsidRPr="00C32468">
        <w:rPr>
          <w:rFonts w:ascii="Times New Roman" w:hAnsi="Times New Roman" w:cs="Times New Roman"/>
          <w:b/>
          <w:sz w:val="24"/>
        </w:rPr>
        <w:lastRenderedPageBreak/>
        <w:t>Pembahasan</w:t>
      </w:r>
    </w:p>
    <w:p w:rsidR="00BF333A" w:rsidRPr="003858C1" w:rsidRDefault="00BF333A" w:rsidP="00BF333A">
      <w:pPr>
        <w:pStyle w:val="ListParagraph"/>
        <w:spacing w:line="360" w:lineRule="auto"/>
        <w:ind w:left="567" w:firstLine="153"/>
        <w:jc w:val="both"/>
        <w:rPr>
          <w:rFonts w:ascii="Times New Roman" w:hAnsi="Times New Roman" w:cs="Times New Roman"/>
          <w:sz w:val="24"/>
          <w:vertAlign w:val="superscript"/>
        </w:rPr>
      </w:pPr>
      <w:r>
        <w:rPr>
          <w:rFonts w:ascii="Times New Roman" w:hAnsi="Times New Roman" w:cs="Times New Roman"/>
          <w:sz w:val="24"/>
        </w:rPr>
        <w:t>Peresepan obat gastritis lebih banyak pada pasien dengan jenis kelamin perempuan dengan jumlah lembar resep sebanyak 369 (</w:t>
      </w:r>
      <w:r w:rsidRPr="0011494B">
        <w:rPr>
          <w:rFonts w:ascii="Times New Roman" w:hAnsi="Times New Roman" w:cs="Times New Roman"/>
          <w:sz w:val="24"/>
        </w:rPr>
        <w:t>Tabel 5.1</w:t>
      </w:r>
      <w:r>
        <w:rPr>
          <w:rFonts w:ascii="Times New Roman" w:hAnsi="Times New Roman" w:cs="Times New Roman"/>
          <w:sz w:val="24"/>
        </w:rPr>
        <w:t>). Hal ini dikarenakan perempuan biasanya merasa takut gemuk sehingga sering diet berkepanjangan yang menyebabkan makan tidak teratur, selain itu juga perempuan lebih mudah stres dibandingkan dengan laki-laki yang disebabkan oleh mekanisme hormonal.</w:t>
      </w:r>
      <w:r>
        <w:rPr>
          <w:rFonts w:ascii="Times New Roman" w:hAnsi="Times New Roman" w:cs="Times New Roman"/>
          <w:sz w:val="24"/>
          <w:vertAlign w:val="superscript"/>
        </w:rPr>
        <w:t>17</w:t>
      </w:r>
    </w:p>
    <w:p w:rsidR="00BF333A" w:rsidRPr="008F3595" w:rsidRDefault="00BF333A" w:rsidP="00BF333A">
      <w:pPr>
        <w:pStyle w:val="ListParagraph"/>
        <w:spacing w:line="360" w:lineRule="auto"/>
        <w:ind w:left="567" w:firstLine="153"/>
        <w:jc w:val="both"/>
        <w:rPr>
          <w:rFonts w:ascii="Times New Roman" w:hAnsi="Times New Roman" w:cs="Times New Roman"/>
          <w:sz w:val="24"/>
          <w:vertAlign w:val="superscript"/>
        </w:rPr>
      </w:pPr>
      <w:r>
        <w:rPr>
          <w:rFonts w:ascii="Times New Roman" w:hAnsi="Times New Roman" w:cs="Times New Roman"/>
          <w:sz w:val="24"/>
        </w:rPr>
        <w:t>Hasil pengamatan pada Tabel 5.2 memperlihatkan bahwa golongan dan zat aktif yang paling banyak adalah Antagonis Reseptor H2 (Ranitidine inj) dengan jumlah R/ sebanyak 414 dengan persentase 52,54%. Hal ini disebabkan karena golongan Antagonis Reseptor H2 (Ranitidine) berperan menyembuhkan gastritis dengan cara mengurangi sekresi asam lambung sebagai akibat hambatan Reseptor H2, seperti ranitidine diduga juga dapat meringankan tukak esofagitis.</w:t>
      </w:r>
      <w:r>
        <w:rPr>
          <w:rFonts w:ascii="Times New Roman" w:hAnsi="Times New Roman" w:cs="Times New Roman"/>
          <w:sz w:val="24"/>
          <w:vertAlign w:val="superscript"/>
        </w:rPr>
        <w:t>16</w:t>
      </w:r>
    </w:p>
    <w:p w:rsidR="00BF333A" w:rsidRPr="00935F26" w:rsidRDefault="00BF333A" w:rsidP="00BF333A">
      <w:pPr>
        <w:pStyle w:val="ListParagraph"/>
        <w:spacing w:line="360" w:lineRule="auto"/>
        <w:ind w:left="567" w:firstLine="153"/>
        <w:jc w:val="both"/>
        <w:rPr>
          <w:rFonts w:ascii="Times New Roman" w:hAnsi="Times New Roman" w:cs="Times New Roman"/>
          <w:sz w:val="24"/>
          <w:vertAlign w:val="superscript"/>
        </w:rPr>
      </w:pPr>
      <w:r>
        <w:rPr>
          <w:rFonts w:ascii="Times New Roman" w:hAnsi="Times New Roman" w:cs="Times New Roman"/>
          <w:sz w:val="24"/>
        </w:rPr>
        <w:t>Kombinasi golongan obat gastritis yang baanyak diresepkan adalah  Ranitidine - Omeprazole dengan jumlah lembar resep sebanyak 53 dengan persentase 45,69% (Tabel 5.3). Hal ini  dapat disebabkan karena Ranitidine berperan dalam mengurangi faktor agresif dengan cara menghambat efek histamin pada reseptor H2 sel parietal sehingga sel parietal tidak dapat dirangsang untuk mengeluarkan asam lambung. Omeprazole berperan menghambat asam lambung dengan cara menghambat sistem enzim adenosin trfosfat  hidrogen-kalium (pompa proton) dari sel pariental lambung.</w:t>
      </w:r>
      <w:r>
        <w:rPr>
          <w:rFonts w:ascii="Times New Roman" w:hAnsi="Times New Roman" w:cs="Times New Roman"/>
          <w:sz w:val="24"/>
          <w:vertAlign w:val="superscript"/>
        </w:rPr>
        <w:t>10</w:t>
      </w:r>
    </w:p>
    <w:p w:rsidR="00BF333A" w:rsidRPr="008F5B25" w:rsidRDefault="00BF333A" w:rsidP="00BF333A">
      <w:pPr>
        <w:pStyle w:val="ListParagraph"/>
        <w:spacing w:line="360" w:lineRule="auto"/>
        <w:ind w:left="567" w:firstLine="153"/>
        <w:jc w:val="both"/>
        <w:rPr>
          <w:rFonts w:ascii="Times New Roman" w:hAnsi="Times New Roman" w:cs="Times New Roman"/>
          <w:sz w:val="24"/>
          <w:vertAlign w:val="superscript"/>
        </w:rPr>
      </w:pPr>
      <w:r>
        <w:rPr>
          <w:rFonts w:ascii="Times New Roman" w:hAnsi="Times New Roman" w:cs="Times New Roman"/>
          <w:sz w:val="24"/>
        </w:rPr>
        <w:t>Kombinasi obat gastritis dengan kelas terapi lain yang banyak diresepkan adalah Antibiotik dengan jumlah (R/) sebanyak 476 dengan persentase 55,54% (Tabel 5.4), karena antibiotik berfungsi untuk mengobati berbagai macam infeksi bakteri yang bekerja dengan cara menghentikan pertumbuhan bakteri.</w:t>
      </w:r>
      <w:r>
        <w:rPr>
          <w:rFonts w:ascii="Times New Roman" w:hAnsi="Times New Roman" w:cs="Times New Roman"/>
          <w:sz w:val="24"/>
          <w:vertAlign w:val="superscript"/>
        </w:rPr>
        <w:t>10</w:t>
      </w:r>
    </w:p>
    <w:p w:rsidR="00BF333A" w:rsidRDefault="00BF333A" w:rsidP="00BF333A">
      <w:pPr>
        <w:pStyle w:val="ListParagraph"/>
        <w:spacing w:line="360" w:lineRule="auto"/>
        <w:ind w:left="567" w:firstLine="153"/>
        <w:jc w:val="both"/>
        <w:rPr>
          <w:rFonts w:ascii="Times New Roman" w:hAnsi="Times New Roman" w:cs="Times New Roman"/>
          <w:sz w:val="24"/>
        </w:rPr>
      </w:pPr>
      <w:r>
        <w:rPr>
          <w:rFonts w:ascii="Times New Roman" w:hAnsi="Times New Roman" w:cs="Times New Roman"/>
          <w:sz w:val="24"/>
        </w:rPr>
        <w:t xml:space="preserve">Bentuk sediaan obat yang banyak diresepkan adalah Injeksi dengan jumlah R/ sebanyak 636 dengan persentase 80,71% (Tabel 5.5). Sediaan injeksi banyak diresepkan untuk pasien karena kerja obat cepat serta dapat </w:t>
      </w:r>
      <w:r>
        <w:rPr>
          <w:rFonts w:ascii="Times New Roman" w:hAnsi="Times New Roman" w:cs="Times New Roman"/>
          <w:sz w:val="24"/>
        </w:rPr>
        <w:lastRenderedPageBreak/>
        <w:t>diberikan pada pasien yang tidak dapat menerima pengobatan melalui mulut.</w:t>
      </w:r>
      <w:r>
        <w:rPr>
          <w:rFonts w:ascii="Times New Roman" w:hAnsi="Times New Roman" w:cs="Times New Roman"/>
          <w:sz w:val="24"/>
          <w:vertAlign w:val="superscript"/>
        </w:rPr>
        <w:t>11</w:t>
      </w:r>
    </w:p>
    <w:p w:rsidR="00BF333A" w:rsidRDefault="00BF333A" w:rsidP="00BF333A">
      <w:pPr>
        <w:jc w:val="both"/>
        <w:rPr>
          <w:rFonts w:ascii="Times New Roman" w:hAnsi="Times New Roman" w:cs="Times New Roman"/>
          <w:sz w:val="24"/>
        </w:rPr>
      </w:pPr>
    </w:p>
    <w:p w:rsidR="00BF333A" w:rsidRDefault="00BF333A" w:rsidP="00BF333A">
      <w:pPr>
        <w:jc w:val="both"/>
        <w:rPr>
          <w:rFonts w:ascii="Times New Roman" w:hAnsi="Times New Roman" w:cs="Times New Roman"/>
          <w:sz w:val="24"/>
        </w:rPr>
      </w:pPr>
    </w:p>
    <w:p w:rsidR="00BF333A" w:rsidRDefault="00BF333A" w:rsidP="00BF333A">
      <w:pPr>
        <w:jc w:val="both"/>
        <w:rPr>
          <w:rFonts w:ascii="Times New Roman" w:hAnsi="Times New Roman" w:cs="Times New Roman"/>
          <w:sz w:val="24"/>
        </w:rPr>
      </w:pPr>
    </w:p>
    <w:p w:rsidR="00BF333A" w:rsidRDefault="00BF333A" w:rsidP="00BF333A">
      <w:pPr>
        <w:jc w:val="both"/>
        <w:rPr>
          <w:rFonts w:ascii="Times New Roman" w:hAnsi="Times New Roman" w:cs="Times New Roman"/>
          <w:sz w:val="24"/>
        </w:rPr>
      </w:pPr>
    </w:p>
    <w:p w:rsidR="00BF333A" w:rsidRDefault="00BF333A" w:rsidP="00BF333A">
      <w:pPr>
        <w:jc w:val="both"/>
        <w:rPr>
          <w:rFonts w:ascii="Times New Roman" w:hAnsi="Times New Roman" w:cs="Times New Roman"/>
          <w:sz w:val="24"/>
        </w:rPr>
      </w:pPr>
    </w:p>
    <w:p w:rsidR="00BF333A" w:rsidRDefault="00BF333A" w:rsidP="00BF333A">
      <w:pPr>
        <w:jc w:val="both"/>
        <w:rPr>
          <w:rFonts w:ascii="Times New Roman" w:hAnsi="Times New Roman" w:cs="Times New Roman"/>
          <w:sz w:val="24"/>
        </w:rPr>
      </w:pPr>
    </w:p>
    <w:p w:rsidR="00BF333A" w:rsidRDefault="00BF333A" w:rsidP="00BF333A">
      <w:pPr>
        <w:jc w:val="both"/>
        <w:rPr>
          <w:rFonts w:ascii="Times New Roman" w:hAnsi="Times New Roman" w:cs="Times New Roman"/>
          <w:sz w:val="24"/>
        </w:rPr>
      </w:pPr>
    </w:p>
    <w:p w:rsidR="00BF333A" w:rsidRDefault="00BF333A" w:rsidP="00BF333A">
      <w:pPr>
        <w:jc w:val="both"/>
        <w:rPr>
          <w:rFonts w:ascii="Times New Roman" w:hAnsi="Times New Roman" w:cs="Times New Roman"/>
          <w:sz w:val="24"/>
        </w:rPr>
      </w:pPr>
    </w:p>
    <w:p w:rsidR="00BF333A" w:rsidRDefault="00BF333A" w:rsidP="00BF333A">
      <w:pPr>
        <w:jc w:val="both"/>
        <w:rPr>
          <w:rFonts w:ascii="Times New Roman" w:hAnsi="Times New Roman" w:cs="Times New Roman"/>
          <w:sz w:val="24"/>
        </w:rPr>
      </w:pPr>
    </w:p>
    <w:p w:rsidR="00BF333A" w:rsidRDefault="00BF333A" w:rsidP="00BF333A">
      <w:pPr>
        <w:jc w:val="both"/>
        <w:rPr>
          <w:rFonts w:ascii="Times New Roman" w:hAnsi="Times New Roman" w:cs="Times New Roman"/>
          <w:sz w:val="24"/>
        </w:rPr>
      </w:pPr>
    </w:p>
    <w:p w:rsidR="00BF333A" w:rsidRDefault="00BF333A" w:rsidP="00BF333A">
      <w:pPr>
        <w:jc w:val="both"/>
        <w:rPr>
          <w:rFonts w:ascii="Times New Roman" w:hAnsi="Times New Roman" w:cs="Times New Roman"/>
          <w:sz w:val="24"/>
        </w:rPr>
      </w:pPr>
    </w:p>
    <w:p w:rsidR="00BF333A" w:rsidRDefault="00BF333A" w:rsidP="00BF333A">
      <w:pPr>
        <w:jc w:val="both"/>
        <w:rPr>
          <w:rFonts w:ascii="Times New Roman" w:hAnsi="Times New Roman" w:cs="Times New Roman"/>
          <w:sz w:val="24"/>
        </w:rPr>
      </w:pPr>
    </w:p>
    <w:p w:rsidR="00BF333A" w:rsidRDefault="00BF333A" w:rsidP="00BF333A">
      <w:pPr>
        <w:jc w:val="both"/>
        <w:rPr>
          <w:rFonts w:ascii="Times New Roman" w:hAnsi="Times New Roman" w:cs="Times New Roman"/>
          <w:sz w:val="24"/>
        </w:rPr>
      </w:pPr>
    </w:p>
    <w:p w:rsidR="00BF333A" w:rsidRDefault="00BF333A" w:rsidP="00BF333A">
      <w:pPr>
        <w:jc w:val="both"/>
        <w:rPr>
          <w:rFonts w:ascii="Times New Roman" w:hAnsi="Times New Roman" w:cs="Times New Roman"/>
          <w:sz w:val="24"/>
        </w:rPr>
      </w:pPr>
    </w:p>
    <w:p w:rsidR="00BF333A" w:rsidRDefault="00BF333A" w:rsidP="00BF333A">
      <w:pPr>
        <w:jc w:val="both"/>
        <w:rPr>
          <w:rFonts w:ascii="Times New Roman" w:hAnsi="Times New Roman" w:cs="Times New Roman"/>
          <w:sz w:val="24"/>
        </w:rPr>
      </w:pPr>
    </w:p>
    <w:p w:rsidR="00BF333A" w:rsidRDefault="00BF333A" w:rsidP="00BF333A">
      <w:pPr>
        <w:jc w:val="both"/>
        <w:rPr>
          <w:rFonts w:ascii="Times New Roman" w:hAnsi="Times New Roman" w:cs="Times New Roman"/>
          <w:sz w:val="24"/>
        </w:rPr>
      </w:pPr>
    </w:p>
    <w:p w:rsidR="00BF333A" w:rsidRDefault="00BF333A" w:rsidP="00BF333A">
      <w:pPr>
        <w:jc w:val="both"/>
        <w:rPr>
          <w:rFonts w:ascii="Times New Roman" w:hAnsi="Times New Roman" w:cs="Times New Roman"/>
          <w:sz w:val="24"/>
        </w:rPr>
      </w:pPr>
    </w:p>
    <w:p w:rsidR="00BF333A" w:rsidRDefault="00BF333A" w:rsidP="00BF333A">
      <w:pPr>
        <w:jc w:val="both"/>
        <w:rPr>
          <w:rFonts w:ascii="Times New Roman" w:hAnsi="Times New Roman" w:cs="Times New Roman"/>
          <w:sz w:val="24"/>
        </w:rPr>
      </w:pPr>
    </w:p>
    <w:p w:rsidR="00BF333A" w:rsidRDefault="00BF333A" w:rsidP="00BF333A">
      <w:pPr>
        <w:jc w:val="both"/>
        <w:rPr>
          <w:rFonts w:ascii="Times New Roman" w:hAnsi="Times New Roman" w:cs="Times New Roman"/>
          <w:sz w:val="24"/>
        </w:rPr>
      </w:pPr>
    </w:p>
    <w:p w:rsidR="00BF333A" w:rsidRDefault="00BF333A" w:rsidP="00BF333A">
      <w:pPr>
        <w:jc w:val="both"/>
        <w:rPr>
          <w:rFonts w:ascii="Times New Roman" w:hAnsi="Times New Roman" w:cs="Times New Roman"/>
          <w:sz w:val="24"/>
        </w:rPr>
      </w:pPr>
    </w:p>
    <w:p w:rsidR="00BF333A" w:rsidRDefault="00BF333A" w:rsidP="00BF333A">
      <w:pPr>
        <w:jc w:val="both"/>
        <w:rPr>
          <w:rFonts w:ascii="Times New Roman" w:hAnsi="Times New Roman" w:cs="Times New Roman"/>
          <w:sz w:val="24"/>
        </w:rPr>
      </w:pPr>
    </w:p>
    <w:p w:rsidR="00BF333A" w:rsidRDefault="00BF333A" w:rsidP="00BF333A">
      <w:pPr>
        <w:jc w:val="both"/>
        <w:rPr>
          <w:rFonts w:ascii="Times New Roman" w:hAnsi="Times New Roman" w:cs="Times New Roman"/>
          <w:sz w:val="24"/>
        </w:rPr>
      </w:pPr>
    </w:p>
    <w:p w:rsidR="00BF333A" w:rsidRDefault="00BF333A" w:rsidP="00BF333A">
      <w:pPr>
        <w:jc w:val="both"/>
        <w:rPr>
          <w:rFonts w:ascii="Times New Roman" w:hAnsi="Times New Roman" w:cs="Times New Roman"/>
          <w:sz w:val="24"/>
        </w:rPr>
      </w:pPr>
    </w:p>
    <w:p w:rsidR="00BF333A" w:rsidRDefault="00BF333A" w:rsidP="00BF333A">
      <w:pPr>
        <w:jc w:val="both"/>
        <w:rPr>
          <w:rFonts w:ascii="Times New Roman" w:hAnsi="Times New Roman" w:cs="Times New Roman"/>
          <w:sz w:val="24"/>
        </w:rPr>
      </w:pPr>
    </w:p>
    <w:p w:rsidR="009D7FE0" w:rsidRDefault="009D7FE0" w:rsidP="00BF333A">
      <w:pPr>
        <w:jc w:val="center"/>
        <w:rPr>
          <w:rFonts w:ascii="Times New Roman" w:hAnsi="Times New Roman" w:cs="Times New Roman"/>
          <w:b/>
          <w:sz w:val="24"/>
        </w:rPr>
        <w:sectPr w:rsidR="009D7FE0" w:rsidSect="00507502">
          <w:headerReference w:type="default" r:id="rId28"/>
          <w:footerReference w:type="default" r:id="rId29"/>
          <w:pgSz w:w="11906" w:h="16838" w:code="9"/>
          <w:pgMar w:top="1701" w:right="1701" w:bottom="1701" w:left="2268" w:header="709" w:footer="709" w:gutter="0"/>
          <w:cols w:space="708"/>
          <w:docGrid w:linePitch="360"/>
        </w:sectPr>
      </w:pPr>
    </w:p>
    <w:p w:rsidR="00BF333A" w:rsidRPr="007C30AC" w:rsidRDefault="00BF333A" w:rsidP="00BF333A">
      <w:pPr>
        <w:jc w:val="center"/>
        <w:rPr>
          <w:rFonts w:ascii="Times New Roman" w:hAnsi="Times New Roman" w:cs="Times New Roman"/>
          <w:b/>
          <w:sz w:val="24"/>
        </w:rPr>
      </w:pPr>
      <w:r w:rsidRPr="007C30AC">
        <w:rPr>
          <w:rFonts w:ascii="Times New Roman" w:hAnsi="Times New Roman" w:cs="Times New Roman"/>
          <w:b/>
          <w:sz w:val="24"/>
        </w:rPr>
        <w:lastRenderedPageBreak/>
        <w:t>BAB VI</w:t>
      </w:r>
    </w:p>
    <w:p w:rsidR="00BF333A" w:rsidRPr="007C30AC" w:rsidRDefault="00BF333A" w:rsidP="00BF333A">
      <w:pPr>
        <w:jc w:val="center"/>
        <w:rPr>
          <w:rFonts w:ascii="Times New Roman" w:hAnsi="Times New Roman" w:cs="Times New Roman"/>
          <w:b/>
          <w:sz w:val="24"/>
        </w:rPr>
      </w:pPr>
      <w:r w:rsidRPr="007C30AC">
        <w:rPr>
          <w:rFonts w:ascii="Times New Roman" w:hAnsi="Times New Roman" w:cs="Times New Roman"/>
          <w:b/>
          <w:sz w:val="24"/>
        </w:rPr>
        <w:t>KESIMPULAN DAN SARAN</w:t>
      </w:r>
    </w:p>
    <w:p w:rsidR="00BF333A" w:rsidRPr="007C30AC" w:rsidRDefault="00BF333A" w:rsidP="00BF333A">
      <w:pPr>
        <w:pStyle w:val="ListParagraph"/>
        <w:numPr>
          <w:ilvl w:val="0"/>
          <w:numId w:val="42"/>
        </w:numPr>
        <w:jc w:val="both"/>
        <w:rPr>
          <w:rFonts w:ascii="Times New Roman" w:hAnsi="Times New Roman" w:cs="Times New Roman"/>
          <w:b/>
          <w:sz w:val="24"/>
        </w:rPr>
      </w:pPr>
      <w:r w:rsidRPr="007C30AC">
        <w:rPr>
          <w:rFonts w:ascii="Times New Roman" w:hAnsi="Times New Roman" w:cs="Times New Roman"/>
          <w:b/>
          <w:sz w:val="24"/>
        </w:rPr>
        <w:t>Kesimpulan</w:t>
      </w:r>
    </w:p>
    <w:p w:rsidR="00BF333A" w:rsidRDefault="00BF333A" w:rsidP="00BF333A">
      <w:pPr>
        <w:pStyle w:val="ListParagraph"/>
        <w:spacing w:line="360" w:lineRule="auto"/>
        <w:jc w:val="both"/>
        <w:rPr>
          <w:rFonts w:ascii="Times New Roman" w:hAnsi="Times New Roman" w:cs="Times New Roman"/>
          <w:sz w:val="24"/>
        </w:rPr>
      </w:pPr>
      <w:r>
        <w:rPr>
          <w:rFonts w:ascii="Times New Roman" w:hAnsi="Times New Roman" w:cs="Times New Roman"/>
          <w:sz w:val="24"/>
        </w:rPr>
        <w:t>Berdasarkan hasil pengamatan  tentang profil peresepan obat gastritis pada pasien rawat inap di Instalasi Farmasi Rumah Sakit Umum Daerah Banten periode Oktober–Desember 2018, dapat disimpulkan bahwa :</w:t>
      </w:r>
    </w:p>
    <w:p w:rsidR="00BF333A" w:rsidRDefault="00BF333A" w:rsidP="00BF333A">
      <w:pPr>
        <w:pStyle w:val="ListParagraph"/>
        <w:numPr>
          <w:ilvl w:val="0"/>
          <w:numId w:val="43"/>
        </w:numPr>
        <w:spacing w:line="360" w:lineRule="auto"/>
        <w:jc w:val="both"/>
        <w:rPr>
          <w:rFonts w:ascii="Times New Roman" w:hAnsi="Times New Roman" w:cs="Times New Roman"/>
          <w:sz w:val="24"/>
        </w:rPr>
      </w:pPr>
      <w:r>
        <w:rPr>
          <w:rFonts w:ascii="Times New Roman" w:hAnsi="Times New Roman" w:cs="Times New Roman"/>
          <w:sz w:val="24"/>
        </w:rPr>
        <w:t>Terdapat 672 lembar resep dengan pasien terbanyak adalah perempuan sebanyak 369 lembar resep dengan persentase 54,91%</w:t>
      </w:r>
    </w:p>
    <w:p w:rsidR="00BF333A" w:rsidRDefault="00BF333A" w:rsidP="00BF333A">
      <w:pPr>
        <w:pStyle w:val="ListParagraph"/>
        <w:numPr>
          <w:ilvl w:val="0"/>
          <w:numId w:val="43"/>
        </w:numPr>
        <w:spacing w:line="360" w:lineRule="auto"/>
        <w:jc w:val="both"/>
        <w:rPr>
          <w:rFonts w:ascii="Times New Roman" w:hAnsi="Times New Roman" w:cs="Times New Roman"/>
          <w:sz w:val="24"/>
        </w:rPr>
      </w:pPr>
      <w:r>
        <w:rPr>
          <w:rFonts w:ascii="Times New Roman" w:hAnsi="Times New Roman" w:cs="Times New Roman"/>
          <w:sz w:val="24"/>
        </w:rPr>
        <w:t>Golongan obat gastritis dan zat aktif yang paling banyak  diresepkan adalah Antagonis Reseptor H2 (Ranitidine inj) dengan jumlah (R/) sebanyak 414 dengan persentase 52,54%</w:t>
      </w:r>
    </w:p>
    <w:p w:rsidR="00BF333A" w:rsidRDefault="00BF333A" w:rsidP="00BF333A">
      <w:pPr>
        <w:pStyle w:val="ListParagraph"/>
        <w:numPr>
          <w:ilvl w:val="0"/>
          <w:numId w:val="43"/>
        </w:numPr>
        <w:spacing w:line="360" w:lineRule="auto"/>
        <w:jc w:val="both"/>
        <w:rPr>
          <w:rFonts w:ascii="Times New Roman" w:hAnsi="Times New Roman" w:cs="Times New Roman"/>
          <w:sz w:val="24"/>
        </w:rPr>
      </w:pPr>
      <w:r>
        <w:rPr>
          <w:rFonts w:ascii="Times New Roman" w:hAnsi="Times New Roman" w:cs="Times New Roman"/>
          <w:sz w:val="24"/>
        </w:rPr>
        <w:t>Kombinasi golongan obat gastritis yang paling banyak diresepkan adalah Ranitidine - Omeprazole dengan jumlah lembar resep sebanyak 53 dengan persentase 45,69%</w:t>
      </w:r>
    </w:p>
    <w:p w:rsidR="00BF333A" w:rsidRDefault="00BF333A" w:rsidP="00BF333A">
      <w:pPr>
        <w:pStyle w:val="ListParagraph"/>
        <w:numPr>
          <w:ilvl w:val="0"/>
          <w:numId w:val="43"/>
        </w:numPr>
        <w:spacing w:line="360" w:lineRule="auto"/>
        <w:jc w:val="both"/>
        <w:rPr>
          <w:rFonts w:ascii="Times New Roman" w:hAnsi="Times New Roman" w:cs="Times New Roman"/>
          <w:sz w:val="24"/>
        </w:rPr>
      </w:pPr>
      <w:r w:rsidRPr="009805D6">
        <w:rPr>
          <w:rFonts w:ascii="Times New Roman" w:hAnsi="Times New Roman" w:cs="Times New Roman"/>
          <w:sz w:val="24"/>
        </w:rPr>
        <w:t xml:space="preserve">Kombinasi dengan kelas terapi lainnya yang sering diresepkan bersama obat gastritis adalah </w:t>
      </w:r>
      <w:r>
        <w:rPr>
          <w:rFonts w:ascii="Times New Roman" w:hAnsi="Times New Roman" w:cs="Times New Roman"/>
          <w:sz w:val="24"/>
        </w:rPr>
        <w:t>Antibiotik dengan jumlah (R/) sebanyak 476 dengan persentase 55,54%</w:t>
      </w:r>
    </w:p>
    <w:p w:rsidR="00BF333A" w:rsidRDefault="00BF333A" w:rsidP="00BF333A">
      <w:pPr>
        <w:pStyle w:val="ListParagraph"/>
        <w:numPr>
          <w:ilvl w:val="0"/>
          <w:numId w:val="43"/>
        </w:numPr>
        <w:spacing w:line="360" w:lineRule="auto"/>
        <w:jc w:val="both"/>
        <w:rPr>
          <w:rFonts w:ascii="Times New Roman" w:hAnsi="Times New Roman" w:cs="Times New Roman"/>
          <w:sz w:val="24"/>
        </w:rPr>
      </w:pPr>
      <w:r w:rsidRPr="009805D6">
        <w:rPr>
          <w:rFonts w:ascii="Times New Roman" w:hAnsi="Times New Roman" w:cs="Times New Roman"/>
          <w:sz w:val="24"/>
        </w:rPr>
        <w:t xml:space="preserve">Bentuk sediaan obat gastritis yang paling banyak diresepkan adalah  </w:t>
      </w:r>
      <w:r>
        <w:rPr>
          <w:rFonts w:ascii="Times New Roman" w:hAnsi="Times New Roman" w:cs="Times New Roman"/>
          <w:sz w:val="24"/>
        </w:rPr>
        <w:t xml:space="preserve">Injeksi dengan jumlah (R/) sebanyak 636 </w:t>
      </w:r>
      <w:r w:rsidRPr="009805D6">
        <w:rPr>
          <w:rFonts w:ascii="Times New Roman" w:hAnsi="Times New Roman" w:cs="Times New Roman"/>
          <w:sz w:val="24"/>
        </w:rPr>
        <w:t>dengan persentase</w:t>
      </w:r>
      <w:r>
        <w:rPr>
          <w:rFonts w:ascii="Times New Roman" w:hAnsi="Times New Roman" w:cs="Times New Roman"/>
          <w:sz w:val="24"/>
        </w:rPr>
        <w:t xml:space="preserve"> 80,71%</w:t>
      </w:r>
    </w:p>
    <w:p w:rsidR="00BF333A" w:rsidRPr="005A0597" w:rsidRDefault="00BF333A" w:rsidP="00BF333A">
      <w:pPr>
        <w:pStyle w:val="ListParagraph"/>
        <w:spacing w:line="360" w:lineRule="auto"/>
        <w:ind w:left="1440"/>
        <w:jc w:val="both"/>
        <w:rPr>
          <w:rFonts w:ascii="Times New Roman" w:hAnsi="Times New Roman" w:cs="Times New Roman"/>
          <w:sz w:val="24"/>
        </w:rPr>
      </w:pPr>
    </w:p>
    <w:p w:rsidR="00BF333A" w:rsidRDefault="00BF333A" w:rsidP="00BF333A">
      <w:pPr>
        <w:pStyle w:val="ListParagraph"/>
        <w:numPr>
          <w:ilvl w:val="0"/>
          <w:numId w:val="42"/>
        </w:numPr>
        <w:jc w:val="both"/>
        <w:rPr>
          <w:rFonts w:ascii="Times New Roman" w:hAnsi="Times New Roman" w:cs="Times New Roman"/>
          <w:b/>
          <w:sz w:val="24"/>
        </w:rPr>
      </w:pPr>
      <w:r w:rsidRPr="002151F3">
        <w:rPr>
          <w:rFonts w:ascii="Times New Roman" w:hAnsi="Times New Roman" w:cs="Times New Roman"/>
          <w:b/>
          <w:sz w:val="24"/>
        </w:rPr>
        <w:t>Saran</w:t>
      </w:r>
    </w:p>
    <w:p w:rsidR="00BF333A" w:rsidRPr="00476F5C" w:rsidRDefault="00BF333A" w:rsidP="00BF333A">
      <w:pPr>
        <w:pStyle w:val="ListParagraph"/>
        <w:spacing w:line="360" w:lineRule="auto"/>
        <w:jc w:val="both"/>
        <w:rPr>
          <w:rFonts w:ascii="Times New Roman" w:hAnsi="Times New Roman" w:cs="Times New Roman"/>
          <w:sz w:val="24"/>
        </w:rPr>
      </w:pPr>
      <w:r>
        <w:rPr>
          <w:rFonts w:ascii="Times New Roman" w:hAnsi="Times New Roman" w:cs="Times New Roman"/>
          <w:sz w:val="24"/>
        </w:rPr>
        <w:t>Untuk penelitian selanjutnya dapat melakukan penelitian mengenai peresepan obat gastritis di Instalasi Farmasi Rumah Sakit Umum Daerah Banten berdasarkan hasil mikrobiologis atau laboratorium, karena pemakaian antibiotik yang cukup tinggi.</w:t>
      </w:r>
    </w:p>
    <w:p w:rsidR="00BF333A" w:rsidRDefault="00BF333A" w:rsidP="00BF333A">
      <w:pPr>
        <w:jc w:val="both"/>
        <w:rPr>
          <w:rFonts w:ascii="Times New Roman" w:hAnsi="Times New Roman" w:cs="Times New Roman"/>
          <w:sz w:val="24"/>
        </w:rPr>
      </w:pPr>
    </w:p>
    <w:p w:rsidR="00BF333A" w:rsidRDefault="00BF333A" w:rsidP="00BF333A">
      <w:pPr>
        <w:jc w:val="both"/>
        <w:rPr>
          <w:rFonts w:ascii="Times New Roman" w:hAnsi="Times New Roman" w:cs="Times New Roman"/>
          <w:sz w:val="24"/>
        </w:rPr>
      </w:pPr>
    </w:p>
    <w:p w:rsidR="00BF333A" w:rsidRDefault="00BF333A" w:rsidP="00BF333A">
      <w:pPr>
        <w:jc w:val="both"/>
        <w:rPr>
          <w:rFonts w:ascii="Times New Roman" w:hAnsi="Times New Roman" w:cs="Times New Roman"/>
          <w:sz w:val="24"/>
        </w:rPr>
      </w:pPr>
    </w:p>
    <w:p w:rsidR="00BF333A" w:rsidRDefault="00BF333A" w:rsidP="00BF333A">
      <w:pPr>
        <w:jc w:val="both"/>
        <w:rPr>
          <w:rFonts w:ascii="Times New Roman" w:hAnsi="Times New Roman" w:cs="Times New Roman"/>
          <w:sz w:val="24"/>
        </w:rPr>
      </w:pPr>
    </w:p>
    <w:p w:rsidR="00BF333A" w:rsidRDefault="00BF333A" w:rsidP="00BF333A">
      <w:pPr>
        <w:jc w:val="both"/>
        <w:rPr>
          <w:rFonts w:ascii="Times New Roman" w:hAnsi="Times New Roman" w:cs="Times New Roman"/>
          <w:sz w:val="24"/>
        </w:rPr>
      </w:pPr>
    </w:p>
    <w:p w:rsidR="009D7FE0" w:rsidRDefault="009D7FE0" w:rsidP="00BF333A">
      <w:pPr>
        <w:widowControl w:val="0"/>
        <w:tabs>
          <w:tab w:val="left" w:pos="444"/>
        </w:tabs>
        <w:autoSpaceDE w:val="0"/>
        <w:autoSpaceDN w:val="0"/>
        <w:spacing w:before="2" w:after="0" w:line="360" w:lineRule="auto"/>
        <w:ind w:right="321"/>
        <w:jc w:val="both"/>
        <w:rPr>
          <w:rFonts w:ascii="Times New Roman" w:hAnsi="Times New Roman" w:cs="Times New Roman"/>
          <w:b/>
          <w:sz w:val="24"/>
          <w:szCs w:val="24"/>
        </w:rPr>
        <w:sectPr w:rsidR="009D7FE0" w:rsidSect="009D7FE0">
          <w:pgSz w:w="11906" w:h="16838" w:code="9"/>
          <w:pgMar w:top="1701" w:right="1701" w:bottom="1701" w:left="2268" w:header="709" w:footer="709" w:gutter="0"/>
          <w:cols w:space="708"/>
          <w:titlePg/>
          <w:docGrid w:linePitch="360"/>
        </w:sectPr>
      </w:pPr>
    </w:p>
    <w:p w:rsidR="00BF333A" w:rsidRPr="00174931" w:rsidRDefault="00BF333A" w:rsidP="00BF333A">
      <w:pPr>
        <w:widowControl w:val="0"/>
        <w:tabs>
          <w:tab w:val="left" w:pos="444"/>
        </w:tabs>
        <w:autoSpaceDE w:val="0"/>
        <w:autoSpaceDN w:val="0"/>
        <w:spacing w:before="2" w:after="0" w:line="360" w:lineRule="auto"/>
        <w:ind w:right="321"/>
        <w:jc w:val="both"/>
        <w:rPr>
          <w:rFonts w:ascii="Times New Roman" w:hAnsi="Times New Roman" w:cs="Times New Roman"/>
          <w:b/>
          <w:sz w:val="24"/>
          <w:szCs w:val="24"/>
        </w:rPr>
      </w:pPr>
      <w:r w:rsidRPr="00174931">
        <w:rPr>
          <w:rFonts w:ascii="Times New Roman" w:hAnsi="Times New Roman" w:cs="Times New Roman"/>
          <w:b/>
          <w:sz w:val="24"/>
          <w:szCs w:val="24"/>
        </w:rPr>
        <w:lastRenderedPageBreak/>
        <w:t>DAFTAR PUSTAKA</w:t>
      </w:r>
    </w:p>
    <w:p w:rsidR="00BF333A" w:rsidRDefault="00BF333A" w:rsidP="00BF333A">
      <w:pPr>
        <w:pStyle w:val="ListParagraph"/>
        <w:widowControl w:val="0"/>
        <w:numPr>
          <w:ilvl w:val="0"/>
          <w:numId w:val="44"/>
        </w:numPr>
        <w:tabs>
          <w:tab w:val="left" w:pos="444"/>
        </w:tabs>
        <w:autoSpaceDE w:val="0"/>
        <w:autoSpaceDN w:val="0"/>
        <w:spacing w:before="2" w:after="0" w:line="360" w:lineRule="auto"/>
        <w:ind w:right="321"/>
        <w:jc w:val="both"/>
        <w:rPr>
          <w:rFonts w:ascii="Times New Roman" w:hAnsi="Times New Roman" w:cs="Times New Roman"/>
          <w:sz w:val="24"/>
          <w:szCs w:val="24"/>
        </w:rPr>
      </w:pPr>
      <w:r>
        <w:rPr>
          <w:rFonts w:ascii="Times New Roman" w:hAnsi="Times New Roman" w:cs="Times New Roman"/>
          <w:sz w:val="24"/>
          <w:szCs w:val="24"/>
        </w:rPr>
        <w:t>Nage E, Mujahid, Muzakkir. Hubungan Antara Pola Makan dengan Terjadinya Gastritis pada Pasien yang Dirawat di RSUD Kota Makassar. Jurnal Ilmiah Kesehatan. 2018;4: 442.</w:t>
      </w:r>
    </w:p>
    <w:p w:rsidR="00BF333A" w:rsidRPr="00426344" w:rsidRDefault="00BF333A" w:rsidP="00BF333A">
      <w:pPr>
        <w:pStyle w:val="ListParagraph"/>
        <w:widowControl w:val="0"/>
        <w:numPr>
          <w:ilvl w:val="0"/>
          <w:numId w:val="44"/>
        </w:numPr>
        <w:tabs>
          <w:tab w:val="left" w:pos="444"/>
        </w:tabs>
        <w:autoSpaceDE w:val="0"/>
        <w:autoSpaceDN w:val="0"/>
        <w:spacing w:before="2" w:after="0" w:line="360" w:lineRule="auto"/>
        <w:ind w:right="321"/>
        <w:jc w:val="both"/>
        <w:rPr>
          <w:rFonts w:ascii="Times New Roman" w:hAnsi="Times New Roman" w:cs="Times New Roman"/>
          <w:sz w:val="24"/>
          <w:szCs w:val="24"/>
        </w:rPr>
      </w:pPr>
      <w:r>
        <w:rPr>
          <w:rFonts w:ascii="Times New Roman" w:hAnsi="Times New Roman" w:cs="Times New Roman"/>
          <w:sz w:val="24"/>
          <w:szCs w:val="24"/>
        </w:rPr>
        <w:t xml:space="preserve">Ofajar88. 2009. </w:t>
      </w:r>
      <w:r w:rsidRPr="00426344">
        <w:rPr>
          <w:rFonts w:ascii="Times New Roman" w:hAnsi="Times New Roman" w:cs="Times New Roman"/>
          <w:i/>
          <w:sz w:val="24"/>
          <w:szCs w:val="24"/>
        </w:rPr>
        <w:t>Gastritis.</w:t>
      </w:r>
      <w:r>
        <w:rPr>
          <w:rFonts w:ascii="Times New Roman" w:hAnsi="Times New Roman" w:cs="Times New Roman"/>
          <w:sz w:val="24"/>
          <w:szCs w:val="24"/>
        </w:rPr>
        <w:t xml:space="preserve"> </w:t>
      </w:r>
      <w:hyperlink r:id="rId30" w:history="1">
        <w:r w:rsidRPr="00426344">
          <w:rPr>
            <w:rStyle w:val="Hyperlink"/>
            <w:rFonts w:ascii="Times New Roman" w:hAnsi="Times New Roman" w:cs="Times New Roman"/>
            <w:sz w:val="24"/>
            <w:szCs w:val="24"/>
          </w:rPr>
          <w:t>https://ofajar88.wordpress.com/2008/10/17/gastritis/</w:t>
        </w:r>
      </w:hyperlink>
      <w:r>
        <w:rPr>
          <w:rFonts w:ascii="Times New Roman" w:hAnsi="Times New Roman" w:cs="Times New Roman"/>
          <w:sz w:val="24"/>
          <w:szCs w:val="24"/>
        </w:rPr>
        <w:t>, diakses pada tanggal 26 Maret 2019.</w:t>
      </w:r>
    </w:p>
    <w:p w:rsidR="00BF333A" w:rsidRPr="003C2E58" w:rsidRDefault="00BF333A" w:rsidP="00BF333A">
      <w:pPr>
        <w:pStyle w:val="ListParagraph"/>
        <w:widowControl w:val="0"/>
        <w:numPr>
          <w:ilvl w:val="0"/>
          <w:numId w:val="44"/>
        </w:numPr>
        <w:tabs>
          <w:tab w:val="left" w:pos="444"/>
        </w:tabs>
        <w:autoSpaceDE w:val="0"/>
        <w:autoSpaceDN w:val="0"/>
        <w:spacing w:before="2" w:after="0" w:line="360" w:lineRule="auto"/>
        <w:ind w:right="321"/>
        <w:jc w:val="both"/>
        <w:rPr>
          <w:rFonts w:ascii="Times New Roman" w:hAnsi="Times New Roman" w:cs="Times New Roman"/>
          <w:sz w:val="24"/>
          <w:szCs w:val="24"/>
        </w:rPr>
      </w:pPr>
      <w:r>
        <w:rPr>
          <w:rFonts w:ascii="Times New Roman" w:hAnsi="Times New Roman" w:cs="Times New Roman"/>
          <w:sz w:val="24"/>
        </w:rPr>
        <w:t xml:space="preserve">Siregar, Sridina. </w:t>
      </w:r>
      <w:r w:rsidRPr="00E839C6">
        <w:rPr>
          <w:rFonts w:ascii="Times New Roman" w:hAnsi="Times New Roman" w:cs="Times New Roman"/>
          <w:sz w:val="24"/>
        </w:rPr>
        <w:t>Beberapa Faktor yang Berhubungan dengan Kejadian Gastritis pada Pasien yang di Rawat di RSUD Labuang Baji Makassar.</w:t>
      </w:r>
      <w:r w:rsidRPr="00426344">
        <w:rPr>
          <w:rFonts w:ascii="Times New Roman" w:hAnsi="Times New Roman" w:cs="Times New Roman"/>
          <w:i/>
          <w:sz w:val="24"/>
        </w:rPr>
        <w:t xml:space="preserve"> </w:t>
      </w:r>
      <w:r>
        <w:rPr>
          <w:rFonts w:ascii="Times New Roman" w:hAnsi="Times New Roman" w:cs="Times New Roman"/>
          <w:sz w:val="24"/>
        </w:rPr>
        <w:t>Jurnal Ilmiah Kesehatan Diagnosis. 2014;4: 709.</w:t>
      </w:r>
    </w:p>
    <w:p w:rsidR="00BF333A" w:rsidRPr="00F42277" w:rsidRDefault="00BF333A" w:rsidP="00BF333A">
      <w:pPr>
        <w:pStyle w:val="ListParagraph"/>
        <w:widowControl w:val="0"/>
        <w:numPr>
          <w:ilvl w:val="0"/>
          <w:numId w:val="44"/>
        </w:numPr>
        <w:tabs>
          <w:tab w:val="left" w:pos="444"/>
        </w:tabs>
        <w:autoSpaceDE w:val="0"/>
        <w:autoSpaceDN w:val="0"/>
        <w:spacing w:before="2" w:after="0" w:line="360" w:lineRule="auto"/>
        <w:ind w:right="321"/>
        <w:jc w:val="both"/>
        <w:rPr>
          <w:rFonts w:ascii="Times New Roman" w:hAnsi="Times New Roman" w:cs="Times New Roman"/>
          <w:sz w:val="24"/>
          <w:szCs w:val="24"/>
        </w:rPr>
      </w:pPr>
      <w:r>
        <w:rPr>
          <w:rFonts w:ascii="Times New Roman" w:hAnsi="Times New Roman" w:cs="Times New Roman"/>
          <w:sz w:val="24"/>
          <w:szCs w:val="24"/>
        </w:rPr>
        <w:t xml:space="preserve">Sani W, Tina L, Jufri N. </w:t>
      </w:r>
      <w:r w:rsidRPr="00F42277">
        <w:rPr>
          <w:rFonts w:ascii="Times New Roman" w:hAnsi="Times New Roman" w:cs="Times New Roman"/>
          <w:sz w:val="24"/>
          <w:szCs w:val="24"/>
        </w:rPr>
        <w:t>Analisis Faktor Kejadian Penyakit Gastritis pada Petani Nilam di Wilayah Kerja Puskesmas Tiworo Selatan Kab. Muna Bar</w:t>
      </w:r>
      <w:r>
        <w:rPr>
          <w:rFonts w:ascii="Times New Roman" w:hAnsi="Times New Roman" w:cs="Times New Roman"/>
          <w:sz w:val="24"/>
          <w:szCs w:val="24"/>
        </w:rPr>
        <w:t>at Desa Kasimpa Jaya Tahun 2016</w:t>
      </w:r>
      <w:r w:rsidRPr="00F42277">
        <w:rPr>
          <w:rFonts w:ascii="Times New Roman" w:hAnsi="Times New Roman" w:cs="Times New Roman"/>
          <w:sz w:val="24"/>
          <w:szCs w:val="24"/>
        </w:rPr>
        <w:t xml:space="preserve">. Jurnal Ilmiah Mahasiswa Kesehatan Masyarakat. </w:t>
      </w:r>
      <w:r>
        <w:rPr>
          <w:rFonts w:ascii="Times New Roman" w:hAnsi="Times New Roman" w:cs="Times New Roman"/>
          <w:sz w:val="24"/>
          <w:szCs w:val="24"/>
        </w:rPr>
        <w:t>2016;</w:t>
      </w:r>
      <w:r w:rsidRPr="00F42277">
        <w:rPr>
          <w:rFonts w:ascii="Times New Roman" w:hAnsi="Times New Roman" w:cs="Times New Roman"/>
          <w:sz w:val="24"/>
          <w:szCs w:val="24"/>
        </w:rPr>
        <w:t>1</w:t>
      </w:r>
      <w:r>
        <w:rPr>
          <w:rFonts w:ascii="Times New Roman" w:hAnsi="Times New Roman" w:cs="Times New Roman"/>
          <w:sz w:val="24"/>
          <w:szCs w:val="24"/>
        </w:rPr>
        <w:t>: 2.</w:t>
      </w:r>
    </w:p>
    <w:p w:rsidR="00BF333A" w:rsidRDefault="00BF333A" w:rsidP="00BF333A">
      <w:pPr>
        <w:pStyle w:val="ListParagraph"/>
        <w:widowControl w:val="0"/>
        <w:numPr>
          <w:ilvl w:val="0"/>
          <w:numId w:val="44"/>
        </w:numPr>
        <w:tabs>
          <w:tab w:val="left" w:pos="444"/>
        </w:tabs>
        <w:autoSpaceDE w:val="0"/>
        <w:autoSpaceDN w:val="0"/>
        <w:spacing w:before="2" w:after="0" w:line="360" w:lineRule="auto"/>
        <w:ind w:right="321"/>
        <w:jc w:val="both"/>
        <w:rPr>
          <w:rFonts w:ascii="Times New Roman" w:hAnsi="Times New Roman" w:cs="Times New Roman"/>
          <w:sz w:val="24"/>
          <w:szCs w:val="24"/>
        </w:rPr>
      </w:pPr>
      <w:r>
        <w:rPr>
          <w:rFonts w:ascii="Times New Roman" w:hAnsi="Times New Roman" w:cs="Times New Roman"/>
          <w:sz w:val="24"/>
          <w:szCs w:val="24"/>
        </w:rPr>
        <w:t>Aziz S, Supardi S, Herman J. Kembali Sehat dengan Obat. Jakarta: Pustaka Populer Obor;  2004. 50.</w:t>
      </w:r>
    </w:p>
    <w:p w:rsidR="00BF333A" w:rsidRDefault="00BF333A" w:rsidP="00BF333A">
      <w:pPr>
        <w:pStyle w:val="ListParagraph"/>
        <w:widowControl w:val="0"/>
        <w:numPr>
          <w:ilvl w:val="0"/>
          <w:numId w:val="44"/>
        </w:numPr>
        <w:tabs>
          <w:tab w:val="left" w:pos="444"/>
        </w:tabs>
        <w:autoSpaceDE w:val="0"/>
        <w:autoSpaceDN w:val="0"/>
        <w:spacing w:before="2" w:after="0" w:line="360" w:lineRule="auto"/>
        <w:ind w:right="321"/>
        <w:jc w:val="both"/>
        <w:rPr>
          <w:rFonts w:ascii="Times New Roman" w:hAnsi="Times New Roman" w:cs="Times New Roman"/>
          <w:sz w:val="24"/>
          <w:szCs w:val="24"/>
        </w:rPr>
      </w:pPr>
      <w:r>
        <w:rPr>
          <w:rFonts w:ascii="Times New Roman" w:hAnsi="Times New Roman" w:cs="Times New Roman"/>
          <w:sz w:val="24"/>
          <w:szCs w:val="24"/>
        </w:rPr>
        <w:t>Prof. Dr. dr. Sujono Hadi. Gastroenterologi. Edisi 7 Cetakan Ke-3. Bandung: Penerbit P.T. Alumni; 2013. 181–90.</w:t>
      </w:r>
    </w:p>
    <w:p w:rsidR="00BF333A" w:rsidRDefault="00BF333A" w:rsidP="00BF333A">
      <w:pPr>
        <w:pStyle w:val="ListParagraph"/>
        <w:widowControl w:val="0"/>
        <w:numPr>
          <w:ilvl w:val="0"/>
          <w:numId w:val="44"/>
        </w:numPr>
        <w:tabs>
          <w:tab w:val="left" w:pos="444"/>
        </w:tabs>
        <w:autoSpaceDE w:val="0"/>
        <w:autoSpaceDN w:val="0"/>
        <w:spacing w:before="2" w:after="0" w:line="360" w:lineRule="auto"/>
        <w:ind w:right="321"/>
        <w:jc w:val="both"/>
        <w:rPr>
          <w:rFonts w:ascii="Times New Roman" w:hAnsi="Times New Roman" w:cs="Times New Roman"/>
          <w:sz w:val="24"/>
          <w:szCs w:val="24"/>
        </w:rPr>
      </w:pPr>
      <w:r>
        <w:rPr>
          <w:rFonts w:ascii="Times New Roman" w:hAnsi="Times New Roman" w:cs="Times New Roman"/>
          <w:sz w:val="24"/>
          <w:szCs w:val="24"/>
        </w:rPr>
        <w:t>Puri A, Suyanto. Hubungan Faktor Stres dengan Kejadian Gastritis pada Mahasiswa Poltekkes Kemenkes Tanjung Karang. Jurnal Keperawatan. 2012;8: 66</w:t>
      </w:r>
    </w:p>
    <w:p w:rsidR="00BF333A" w:rsidRDefault="00BF333A" w:rsidP="00BF333A">
      <w:pPr>
        <w:pStyle w:val="ListParagraph"/>
        <w:widowControl w:val="0"/>
        <w:numPr>
          <w:ilvl w:val="0"/>
          <w:numId w:val="44"/>
        </w:numPr>
        <w:tabs>
          <w:tab w:val="left" w:pos="444"/>
        </w:tabs>
        <w:autoSpaceDE w:val="0"/>
        <w:autoSpaceDN w:val="0"/>
        <w:spacing w:before="2" w:after="0" w:line="360" w:lineRule="auto"/>
        <w:ind w:right="321"/>
        <w:jc w:val="both"/>
        <w:rPr>
          <w:rFonts w:ascii="Times New Roman" w:hAnsi="Times New Roman" w:cs="Times New Roman"/>
          <w:sz w:val="24"/>
          <w:szCs w:val="24"/>
        </w:rPr>
      </w:pPr>
      <w:r>
        <w:rPr>
          <w:rFonts w:ascii="Times New Roman" w:hAnsi="Times New Roman" w:cs="Times New Roman"/>
          <w:sz w:val="24"/>
          <w:szCs w:val="24"/>
        </w:rPr>
        <w:t xml:space="preserve">Angkow J, Robot F, Onibala F. Faktor-Faktor yang Berhubungan dengan Kejadian Gastritis di Wilayah Kerja Puskesmas Bahu Kota Manado. 2. </w:t>
      </w:r>
    </w:p>
    <w:p w:rsidR="00BF333A" w:rsidRDefault="00BF333A" w:rsidP="00BF333A">
      <w:pPr>
        <w:pStyle w:val="ListParagraph"/>
        <w:widowControl w:val="0"/>
        <w:numPr>
          <w:ilvl w:val="0"/>
          <w:numId w:val="44"/>
        </w:numPr>
        <w:tabs>
          <w:tab w:val="left" w:pos="444"/>
        </w:tabs>
        <w:autoSpaceDE w:val="0"/>
        <w:autoSpaceDN w:val="0"/>
        <w:spacing w:before="2" w:after="0" w:line="360" w:lineRule="auto"/>
        <w:ind w:right="321"/>
        <w:jc w:val="both"/>
        <w:rPr>
          <w:rFonts w:ascii="Times New Roman" w:hAnsi="Times New Roman" w:cs="Times New Roman"/>
          <w:sz w:val="24"/>
          <w:szCs w:val="24"/>
        </w:rPr>
      </w:pPr>
      <w:r>
        <w:rPr>
          <w:rFonts w:ascii="Times New Roman" w:hAnsi="Times New Roman" w:cs="Times New Roman"/>
          <w:sz w:val="24"/>
          <w:szCs w:val="24"/>
        </w:rPr>
        <w:t>Sulaiman A, Daldiyono, Akbar N, Rani A. Gastroenterologi Hepatologi. Jakarta: CV SAGUNG SETO; 1990. 163–67.</w:t>
      </w:r>
    </w:p>
    <w:p w:rsidR="00BF333A" w:rsidRDefault="00BF333A" w:rsidP="00BF333A">
      <w:pPr>
        <w:pStyle w:val="ListParagraph"/>
        <w:widowControl w:val="0"/>
        <w:numPr>
          <w:ilvl w:val="0"/>
          <w:numId w:val="44"/>
        </w:numPr>
        <w:tabs>
          <w:tab w:val="left" w:pos="444"/>
        </w:tabs>
        <w:autoSpaceDE w:val="0"/>
        <w:autoSpaceDN w:val="0"/>
        <w:spacing w:before="2" w:after="0" w:line="360" w:lineRule="auto"/>
        <w:ind w:right="321"/>
        <w:jc w:val="both"/>
        <w:rPr>
          <w:rFonts w:ascii="Times New Roman" w:hAnsi="Times New Roman" w:cs="Times New Roman"/>
          <w:sz w:val="24"/>
          <w:szCs w:val="24"/>
        </w:rPr>
      </w:pPr>
      <w:r>
        <w:rPr>
          <w:rFonts w:ascii="Times New Roman" w:hAnsi="Times New Roman" w:cs="Times New Roman"/>
          <w:sz w:val="24"/>
          <w:szCs w:val="24"/>
        </w:rPr>
        <w:t>Sukandar YE, dkk. ISO Farmakoterapi. Jakarta: PT ISFI Penerbitan; 2008. 428–45.</w:t>
      </w:r>
    </w:p>
    <w:p w:rsidR="00BF333A" w:rsidRDefault="00BF333A" w:rsidP="00BF333A">
      <w:pPr>
        <w:pStyle w:val="ListParagraph"/>
        <w:widowControl w:val="0"/>
        <w:numPr>
          <w:ilvl w:val="0"/>
          <w:numId w:val="44"/>
        </w:numPr>
        <w:tabs>
          <w:tab w:val="left" w:pos="444"/>
        </w:tabs>
        <w:autoSpaceDE w:val="0"/>
        <w:autoSpaceDN w:val="0"/>
        <w:spacing w:before="2" w:after="0" w:line="360" w:lineRule="auto"/>
        <w:ind w:right="321"/>
        <w:jc w:val="both"/>
        <w:rPr>
          <w:rFonts w:ascii="Times New Roman" w:hAnsi="Times New Roman" w:cs="Times New Roman"/>
          <w:sz w:val="24"/>
          <w:szCs w:val="24"/>
        </w:rPr>
      </w:pPr>
      <w:r>
        <w:rPr>
          <w:rFonts w:ascii="Times New Roman" w:hAnsi="Times New Roman" w:cs="Times New Roman"/>
          <w:sz w:val="24"/>
          <w:szCs w:val="24"/>
        </w:rPr>
        <w:t>Farmakope Indonesia. Edisi IV. Jakarta: Departemen Kesehatan RI; 1995. 2-9.</w:t>
      </w:r>
    </w:p>
    <w:p w:rsidR="00BF333A" w:rsidRDefault="00BF333A" w:rsidP="00BF333A">
      <w:pPr>
        <w:pStyle w:val="ListParagraph"/>
        <w:widowControl w:val="0"/>
        <w:numPr>
          <w:ilvl w:val="0"/>
          <w:numId w:val="44"/>
        </w:numPr>
        <w:tabs>
          <w:tab w:val="left" w:pos="444"/>
        </w:tabs>
        <w:autoSpaceDE w:val="0"/>
        <w:autoSpaceDN w:val="0"/>
        <w:spacing w:before="2" w:after="0" w:line="360" w:lineRule="auto"/>
        <w:ind w:right="321"/>
        <w:jc w:val="both"/>
        <w:rPr>
          <w:rFonts w:ascii="Times New Roman" w:hAnsi="Times New Roman" w:cs="Times New Roman"/>
          <w:sz w:val="24"/>
          <w:szCs w:val="24"/>
        </w:rPr>
      </w:pPr>
      <w:r>
        <w:rPr>
          <w:rFonts w:ascii="Times New Roman" w:hAnsi="Times New Roman" w:cs="Times New Roman"/>
          <w:sz w:val="24"/>
          <w:szCs w:val="24"/>
        </w:rPr>
        <w:t xml:space="preserve">Muamalatku Team. 2018. </w:t>
      </w:r>
      <w:r w:rsidRPr="00A6754B">
        <w:rPr>
          <w:rFonts w:ascii="Times New Roman" w:hAnsi="Times New Roman" w:cs="Times New Roman"/>
          <w:i/>
          <w:sz w:val="24"/>
          <w:szCs w:val="24"/>
        </w:rPr>
        <w:t>Kategori Umur Menurut WHO yang Belum Banyak Diketahui Masyarakat.</w:t>
      </w:r>
      <w:r>
        <w:rPr>
          <w:rFonts w:ascii="Times New Roman" w:hAnsi="Times New Roman" w:cs="Times New Roman"/>
          <w:sz w:val="24"/>
          <w:szCs w:val="24"/>
        </w:rPr>
        <w:t xml:space="preserve"> </w:t>
      </w:r>
      <w:hyperlink r:id="rId31" w:history="1">
        <w:r w:rsidRPr="00A6754B">
          <w:rPr>
            <w:rStyle w:val="Hyperlink"/>
            <w:rFonts w:ascii="Times New Roman" w:hAnsi="Times New Roman" w:cs="Times New Roman"/>
            <w:sz w:val="24"/>
            <w:szCs w:val="24"/>
          </w:rPr>
          <w:t>https://muamalatku.com/kategori-</w:t>
        </w:r>
        <w:r w:rsidRPr="00A6754B">
          <w:rPr>
            <w:rStyle w:val="Hyperlink"/>
            <w:rFonts w:ascii="Times New Roman" w:hAnsi="Times New Roman" w:cs="Times New Roman"/>
            <w:sz w:val="24"/>
            <w:szCs w:val="24"/>
          </w:rPr>
          <w:lastRenderedPageBreak/>
          <w:t>umur-menurut-who/</w:t>
        </w:r>
      </w:hyperlink>
      <w:r>
        <w:rPr>
          <w:rFonts w:ascii="Times New Roman" w:hAnsi="Times New Roman" w:cs="Times New Roman"/>
          <w:sz w:val="24"/>
          <w:szCs w:val="24"/>
        </w:rPr>
        <w:t>, diakses tanggal 27 Maret 2019.</w:t>
      </w:r>
    </w:p>
    <w:p w:rsidR="00BF333A" w:rsidRDefault="00BF333A" w:rsidP="00BF333A">
      <w:pPr>
        <w:pStyle w:val="ListParagraph"/>
        <w:widowControl w:val="0"/>
        <w:numPr>
          <w:ilvl w:val="0"/>
          <w:numId w:val="44"/>
        </w:numPr>
        <w:tabs>
          <w:tab w:val="left" w:pos="444"/>
        </w:tabs>
        <w:autoSpaceDE w:val="0"/>
        <w:autoSpaceDN w:val="0"/>
        <w:spacing w:before="2" w:after="0" w:line="360" w:lineRule="auto"/>
        <w:ind w:right="321"/>
        <w:jc w:val="both"/>
        <w:rPr>
          <w:rFonts w:ascii="Times New Roman" w:hAnsi="Times New Roman" w:cs="Times New Roman"/>
          <w:sz w:val="24"/>
          <w:szCs w:val="24"/>
        </w:rPr>
      </w:pPr>
      <w:r>
        <w:rPr>
          <w:rFonts w:ascii="Times New Roman" w:hAnsi="Times New Roman" w:cs="Times New Roman"/>
          <w:sz w:val="24"/>
          <w:szCs w:val="24"/>
        </w:rPr>
        <w:t>Anief, Moh. Ilmu Meracik Obat. Yogyakarta: Gadjah Mada University Press; 2003. 149.</w:t>
      </w:r>
    </w:p>
    <w:p w:rsidR="00BF333A" w:rsidRDefault="00BF333A" w:rsidP="00BF333A">
      <w:pPr>
        <w:pStyle w:val="ListParagraph"/>
        <w:widowControl w:val="0"/>
        <w:numPr>
          <w:ilvl w:val="0"/>
          <w:numId w:val="44"/>
        </w:numPr>
        <w:tabs>
          <w:tab w:val="left" w:pos="444"/>
        </w:tabs>
        <w:autoSpaceDE w:val="0"/>
        <w:autoSpaceDN w:val="0"/>
        <w:spacing w:before="2" w:after="0" w:line="360" w:lineRule="auto"/>
        <w:ind w:right="321"/>
        <w:jc w:val="both"/>
        <w:rPr>
          <w:rFonts w:ascii="Times New Roman" w:hAnsi="Times New Roman" w:cs="Times New Roman"/>
          <w:sz w:val="24"/>
          <w:szCs w:val="24"/>
        </w:rPr>
      </w:pPr>
      <w:r>
        <w:rPr>
          <w:rFonts w:ascii="Times New Roman" w:hAnsi="Times New Roman" w:cs="Times New Roman"/>
          <w:sz w:val="24"/>
          <w:szCs w:val="24"/>
        </w:rPr>
        <w:t>Supardi S dan Surahman. Metodologi Penelitian Untuk Mahasiswa Farmasi. Jakarta: Trans Info Media; 2014. 66</w:t>
      </w:r>
    </w:p>
    <w:p w:rsidR="00BF333A" w:rsidRDefault="00BF333A" w:rsidP="00BF333A">
      <w:pPr>
        <w:pStyle w:val="ListParagraph"/>
        <w:widowControl w:val="0"/>
        <w:numPr>
          <w:ilvl w:val="0"/>
          <w:numId w:val="44"/>
        </w:numPr>
        <w:tabs>
          <w:tab w:val="left" w:pos="444"/>
        </w:tabs>
        <w:autoSpaceDE w:val="0"/>
        <w:autoSpaceDN w:val="0"/>
        <w:spacing w:before="2" w:after="0" w:line="360" w:lineRule="auto"/>
        <w:ind w:right="321"/>
        <w:jc w:val="both"/>
        <w:rPr>
          <w:rFonts w:ascii="Times New Roman" w:hAnsi="Times New Roman" w:cs="Times New Roman"/>
          <w:sz w:val="24"/>
          <w:szCs w:val="24"/>
        </w:rPr>
      </w:pPr>
      <w:r>
        <w:rPr>
          <w:rFonts w:ascii="Times New Roman" w:hAnsi="Times New Roman" w:cs="Times New Roman"/>
          <w:sz w:val="24"/>
          <w:szCs w:val="24"/>
        </w:rPr>
        <w:t>Profil RSUD Banten Tahun 2017</w:t>
      </w:r>
    </w:p>
    <w:p w:rsidR="00BF333A" w:rsidRDefault="00BF333A" w:rsidP="00BF333A">
      <w:pPr>
        <w:pStyle w:val="ListParagraph"/>
        <w:widowControl w:val="0"/>
        <w:numPr>
          <w:ilvl w:val="0"/>
          <w:numId w:val="44"/>
        </w:numPr>
        <w:tabs>
          <w:tab w:val="left" w:pos="444"/>
        </w:tabs>
        <w:autoSpaceDE w:val="0"/>
        <w:autoSpaceDN w:val="0"/>
        <w:spacing w:before="2" w:after="0" w:line="360" w:lineRule="auto"/>
        <w:ind w:right="321"/>
        <w:jc w:val="both"/>
        <w:rPr>
          <w:rFonts w:ascii="Times New Roman" w:hAnsi="Times New Roman" w:cs="Times New Roman"/>
          <w:sz w:val="24"/>
          <w:szCs w:val="24"/>
        </w:rPr>
      </w:pPr>
      <w:r>
        <w:rPr>
          <w:rFonts w:ascii="Times New Roman" w:hAnsi="Times New Roman" w:cs="Times New Roman"/>
          <w:sz w:val="24"/>
          <w:szCs w:val="24"/>
        </w:rPr>
        <w:t>Departemen Kesehatan RI Direktorat Jenderal Pengawasan Obat dan Makanan. Information Obat Nasional Indonesia. Jakarta:  CV. SAGUNG SETO; 2000. 46-47.</w:t>
      </w:r>
    </w:p>
    <w:p w:rsidR="00BF333A" w:rsidRDefault="00BF333A" w:rsidP="00BF333A">
      <w:pPr>
        <w:pStyle w:val="ListParagraph"/>
        <w:widowControl w:val="0"/>
        <w:numPr>
          <w:ilvl w:val="0"/>
          <w:numId w:val="44"/>
        </w:numPr>
        <w:tabs>
          <w:tab w:val="left" w:pos="444"/>
        </w:tabs>
        <w:autoSpaceDE w:val="0"/>
        <w:autoSpaceDN w:val="0"/>
        <w:spacing w:before="2" w:after="0" w:line="360" w:lineRule="auto"/>
        <w:ind w:right="321"/>
        <w:jc w:val="both"/>
        <w:rPr>
          <w:rFonts w:ascii="Times New Roman" w:hAnsi="Times New Roman" w:cs="Times New Roman"/>
          <w:sz w:val="24"/>
          <w:szCs w:val="24"/>
        </w:rPr>
      </w:pPr>
      <w:r>
        <w:rPr>
          <w:rFonts w:ascii="Times New Roman" w:hAnsi="Times New Roman" w:cs="Times New Roman"/>
          <w:sz w:val="24"/>
          <w:szCs w:val="24"/>
        </w:rPr>
        <w:t>Rijai L, Ayu D.W,  Rahayu P. Karakteristik dan Pengobatan Pasien Gastritis di Puskesmas Wonorejo Samarinda. 2016; 267.</w:t>
      </w:r>
    </w:p>
    <w:p w:rsidR="00BF333A" w:rsidRPr="005106C3" w:rsidRDefault="00BF333A" w:rsidP="00BF333A">
      <w:pPr>
        <w:pStyle w:val="ListParagraph"/>
        <w:widowControl w:val="0"/>
        <w:tabs>
          <w:tab w:val="left" w:pos="444"/>
        </w:tabs>
        <w:autoSpaceDE w:val="0"/>
        <w:autoSpaceDN w:val="0"/>
        <w:spacing w:before="2" w:after="0" w:line="360" w:lineRule="auto"/>
        <w:ind w:right="321"/>
        <w:jc w:val="both"/>
        <w:rPr>
          <w:rFonts w:ascii="Times New Roman" w:hAnsi="Times New Roman" w:cs="Times New Roman"/>
          <w:sz w:val="24"/>
          <w:szCs w:val="24"/>
        </w:rPr>
      </w:pPr>
    </w:p>
    <w:p w:rsidR="00BF333A" w:rsidRPr="00680087" w:rsidRDefault="00BF333A" w:rsidP="00BF333A">
      <w:pPr>
        <w:jc w:val="both"/>
        <w:rPr>
          <w:rFonts w:ascii="Times New Roman" w:hAnsi="Times New Roman" w:cs="Times New Roman"/>
          <w:sz w:val="24"/>
        </w:rPr>
      </w:pPr>
    </w:p>
    <w:p w:rsidR="00425466" w:rsidRDefault="00425466"/>
    <w:p w:rsidR="00A30E22" w:rsidRDefault="00A30E22"/>
    <w:p w:rsidR="00A30E22" w:rsidRDefault="00A30E22"/>
    <w:p w:rsidR="00A30E22" w:rsidRDefault="00A30E22"/>
    <w:p w:rsidR="00A30E22" w:rsidRDefault="00A30E22"/>
    <w:p w:rsidR="00A30E22" w:rsidRDefault="00A30E22"/>
    <w:p w:rsidR="00A30E22" w:rsidRDefault="00A30E22"/>
    <w:p w:rsidR="00A30E22" w:rsidRDefault="00A30E22"/>
    <w:p w:rsidR="00A30E22" w:rsidRDefault="00A30E22"/>
    <w:p w:rsidR="00A30E22" w:rsidRDefault="00A30E22"/>
    <w:p w:rsidR="00A30E22" w:rsidRDefault="00A30E22"/>
    <w:p w:rsidR="00A30E22" w:rsidRDefault="00A30E22"/>
    <w:p w:rsidR="00A30E22" w:rsidRDefault="00A30E22"/>
    <w:p w:rsidR="00A30E22" w:rsidRDefault="00A30E22"/>
    <w:p w:rsidR="00A30E22" w:rsidRDefault="00A30E22"/>
    <w:p w:rsidR="00A30E22" w:rsidRDefault="00A30E22"/>
    <w:p w:rsidR="009D7FE0" w:rsidRDefault="009D7FE0" w:rsidP="00A30E22">
      <w:pPr>
        <w:jc w:val="center"/>
        <w:rPr>
          <w:rFonts w:ascii="Times New Roman" w:hAnsi="Times New Roman" w:cs="Times New Roman"/>
          <w:b/>
          <w:sz w:val="24"/>
        </w:rPr>
        <w:sectPr w:rsidR="009D7FE0" w:rsidSect="00357B0D">
          <w:headerReference w:type="default" r:id="rId32"/>
          <w:footerReference w:type="default" r:id="rId33"/>
          <w:headerReference w:type="first" r:id="rId34"/>
          <w:footerReference w:type="first" r:id="rId35"/>
          <w:pgSz w:w="11906" w:h="16838" w:code="9"/>
          <w:pgMar w:top="1701" w:right="1701" w:bottom="1701" w:left="2268" w:header="709" w:footer="709" w:gutter="0"/>
          <w:cols w:space="708"/>
          <w:docGrid w:linePitch="360"/>
        </w:sectPr>
      </w:pPr>
    </w:p>
    <w:p w:rsidR="005121E5" w:rsidRDefault="005121E5" w:rsidP="00A30E22">
      <w:pPr>
        <w:jc w:val="center"/>
        <w:rPr>
          <w:rFonts w:ascii="Times New Roman" w:hAnsi="Times New Roman" w:cs="Times New Roman"/>
          <w:b/>
          <w:sz w:val="24"/>
        </w:rPr>
      </w:pPr>
      <w:r>
        <w:rPr>
          <w:noProof/>
          <w:lang w:eastAsia="id-ID"/>
        </w:rPr>
        <w:lastRenderedPageBreak/>
        <w:drawing>
          <wp:anchor distT="0" distB="0" distL="114300" distR="114300" simplePos="0" relativeHeight="251665408" behindDoc="1" locked="0" layoutInCell="1" allowOverlap="1" wp14:anchorId="0869FD43" wp14:editId="6525A863">
            <wp:simplePos x="0" y="0"/>
            <wp:positionH relativeFrom="page">
              <wp:posOffset>225799</wp:posOffset>
            </wp:positionH>
            <wp:positionV relativeFrom="page">
              <wp:posOffset>225425</wp:posOffset>
            </wp:positionV>
            <wp:extent cx="7078532" cy="9446484"/>
            <wp:effectExtent l="0" t="0" r="825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078532" cy="9446484"/>
                    </a:xfrm>
                    <a:prstGeom prst="rect">
                      <a:avLst/>
                    </a:prstGeom>
                    <a:noFill/>
                  </pic:spPr>
                </pic:pic>
              </a:graphicData>
            </a:graphic>
            <wp14:sizeRelH relativeFrom="page">
              <wp14:pctWidth>0</wp14:pctWidth>
            </wp14:sizeRelH>
            <wp14:sizeRelV relativeFrom="page">
              <wp14:pctHeight>0</wp14:pctHeight>
            </wp14:sizeRelV>
          </wp:anchor>
        </w:drawing>
      </w: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r>
        <w:rPr>
          <w:noProof/>
          <w:lang w:eastAsia="id-ID"/>
        </w:rPr>
        <w:lastRenderedPageBreak/>
        <w:drawing>
          <wp:anchor distT="0" distB="0" distL="114300" distR="114300" simplePos="0" relativeHeight="251667456" behindDoc="1" locked="0" layoutInCell="1" allowOverlap="1" wp14:anchorId="5197B314" wp14:editId="43BDD7F0">
            <wp:simplePos x="0" y="0"/>
            <wp:positionH relativeFrom="page">
              <wp:posOffset>225911</wp:posOffset>
            </wp:positionH>
            <wp:positionV relativeFrom="page">
              <wp:posOffset>258184</wp:posOffset>
            </wp:positionV>
            <wp:extent cx="7067774" cy="9432728"/>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070258" cy="9436043"/>
                    </a:xfrm>
                    <a:prstGeom prst="rect">
                      <a:avLst/>
                    </a:prstGeom>
                    <a:noFill/>
                  </pic:spPr>
                </pic:pic>
              </a:graphicData>
            </a:graphic>
            <wp14:sizeRelH relativeFrom="page">
              <wp14:pctWidth>0</wp14:pctWidth>
            </wp14:sizeRelH>
            <wp14:sizeRelV relativeFrom="page">
              <wp14:pctHeight>0</wp14:pctHeight>
            </wp14:sizeRelV>
          </wp:anchor>
        </w:drawing>
      </w: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r>
        <w:rPr>
          <w:noProof/>
          <w:lang w:eastAsia="id-ID"/>
        </w:rPr>
        <w:lastRenderedPageBreak/>
        <w:drawing>
          <wp:anchor distT="0" distB="0" distL="114300" distR="114300" simplePos="0" relativeHeight="251669504" behindDoc="1" locked="0" layoutInCell="1" allowOverlap="1">
            <wp:simplePos x="0" y="0"/>
            <wp:positionH relativeFrom="page">
              <wp:posOffset>376368</wp:posOffset>
            </wp:positionH>
            <wp:positionV relativeFrom="page">
              <wp:posOffset>408305</wp:posOffset>
            </wp:positionV>
            <wp:extent cx="6755803" cy="9162344"/>
            <wp:effectExtent l="0" t="0" r="6985"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755803" cy="9162344"/>
                    </a:xfrm>
                    <a:prstGeom prst="rect">
                      <a:avLst/>
                    </a:prstGeom>
                    <a:noFill/>
                  </pic:spPr>
                </pic:pic>
              </a:graphicData>
            </a:graphic>
            <wp14:sizeRelH relativeFrom="page">
              <wp14:pctWidth>0</wp14:pctWidth>
            </wp14:sizeRelH>
            <wp14:sizeRelV relativeFrom="page">
              <wp14:pctHeight>0</wp14:pctHeight>
            </wp14:sizeRelV>
          </wp:anchor>
        </w:drawing>
      </w: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5121E5" w:rsidRDefault="005121E5" w:rsidP="00A30E22">
      <w:pPr>
        <w:jc w:val="center"/>
        <w:rPr>
          <w:rFonts w:ascii="Times New Roman" w:hAnsi="Times New Roman" w:cs="Times New Roman"/>
          <w:b/>
          <w:sz w:val="24"/>
        </w:rPr>
      </w:pPr>
    </w:p>
    <w:p w:rsidR="00A30E22" w:rsidRDefault="00A30E22" w:rsidP="00A30E22">
      <w:pPr>
        <w:jc w:val="center"/>
        <w:rPr>
          <w:rFonts w:ascii="Times New Roman" w:hAnsi="Times New Roman" w:cs="Times New Roman"/>
          <w:b/>
          <w:sz w:val="24"/>
        </w:rPr>
      </w:pPr>
      <w:r w:rsidRPr="00783E39">
        <w:rPr>
          <w:rFonts w:ascii="Times New Roman" w:hAnsi="Times New Roman" w:cs="Times New Roman"/>
          <w:b/>
          <w:sz w:val="24"/>
        </w:rPr>
        <w:lastRenderedPageBreak/>
        <w:t xml:space="preserve">Jumlah dan Persentase </w:t>
      </w:r>
      <w:r>
        <w:rPr>
          <w:rFonts w:ascii="Times New Roman" w:hAnsi="Times New Roman" w:cs="Times New Roman"/>
          <w:b/>
          <w:sz w:val="24"/>
        </w:rPr>
        <w:t xml:space="preserve">Jenis Kelamin dan Usia Pasien Rawat Inap Berdasarkan Jumlah Lembar Resep Obat Gastritis </w:t>
      </w:r>
      <w:r w:rsidRPr="00783E39">
        <w:rPr>
          <w:rFonts w:ascii="Times New Roman" w:hAnsi="Times New Roman" w:cs="Times New Roman"/>
          <w:b/>
          <w:sz w:val="24"/>
        </w:rPr>
        <w:t>di Instalasi Farmasi Rumah Sakit Umum Daerah  Banten Periode Oktober – Desember 2018</w:t>
      </w:r>
    </w:p>
    <w:tbl>
      <w:tblPr>
        <w:tblStyle w:val="TableGrid"/>
        <w:tblW w:w="9322" w:type="dxa"/>
        <w:tblLayout w:type="fixed"/>
        <w:tblLook w:val="04A0" w:firstRow="1" w:lastRow="0" w:firstColumn="1" w:lastColumn="0" w:noHBand="0" w:noVBand="1"/>
      </w:tblPr>
      <w:tblGrid>
        <w:gridCol w:w="533"/>
        <w:gridCol w:w="1655"/>
        <w:gridCol w:w="1130"/>
        <w:gridCol w:w="1326"/>
        <w:gridCol w:w="1276"/>
        <w:gridCol w:w="1985"/>
        <w:gridCol w:w="1417"/>
      </w:tblGrid>
      <w:tr w:rsidR="00A30E22" w:rsidTr="00464DE6">
        <w:tc>
          <w:tcPr>
            <w:tcW w:w="533" w:type="dxa"/>
            <w:vMerge w:val="restart"/>
          </w:tcPr>
          <w:p w:rsidR="00A30E22" w:rsidRPr="00B61DA5" w:rsidRDefault="00A30E22" w:rsidP="00464DE6">
            <w:pPr>
              <w:jc w:val="center"/>
              <w:rPr>
                <w:rFonts w:ascii="Times New Roman" w:hAnsi="Times New Roman" w:cs="Times New Roman"/>
                <w:b/>
                <w:sz w:val="24"/>
              </w:rPr>
            </w:pPr>
            <w:r w:rsidRPr="00B61DA5">
              <w:rPr>
                <w:rFonts w:ascii="Times New Roman" w:hAnsi="Times New Roman" w:cs="Times New Roman"/>
                <w:b/>
                <w:sz w:val="24"/>
              </w:rPr>
              <w:t>No</w:t>
            </w:r>
          </w:p>
        </w:tc>
        <w:tc>
          <w:tcPr>
            <w:tcW w:w="1655" w:type="dxa"/>
            <w:vMerge w:val="restart"/>
          </w:tcPr>
          <w:p w:rsidR="00A30E22" w:rsidRPr="00B61DA5" w:rsidRDefault="00A30E22" w:rsidP="00464DE6">
            <w:pPr>
              <w:jc w:val="center"/>
              <w:rPr>
                <w:rFonts w:ascii="Times New Roman" w:hAnsi="Times New Roman" w:cs="Times New Roman"/>
                <w:b/>
                <w:sz w:val="24"/>
              </w:rPr>
            </w:pPr>
            <w:r w:rsidRPr="00B61DA5">
              <w:rPr>
                <w:rFonts w:ascii="Times New Roman" w:hAnsi="Times New Roman" w:cs="Times New Roman"/>
                <w:b/>
                <w:sz w:val="24"/>
              </w:rPr>
              <w:t>Jenis Kelamin</w:t>
            </w:r>
          </w:p>
        </w:tc>
        <w:tc>
          <w:tcPr>
            <w:tcW w:w="3732" w:type="dxa"/>
            <w:gridSpan w:val="3"/>
          </w:tcPr>
          <w:p w:rsidR="00A30E22" w:rsidRPr="00B61DA5" w:rsidRDefault="00A30E22" w:rsidP="00464DE6">
            <w:pPr>
              <w:jc w:val="center"/>
              <w:rPr>
                <w:rFonts w:ascii="Times New Roman" w:hAnsi="Times New Roman" w:cs="Times New Roman"/>
                <w:b/>
                <w:sz w:val="24"/>
              </w:rPr>
            </w:pPr>
            <w:r w:rsidRPr="00B61DA5">
              <w:rPr>
                <w:rFonts w:ascii="Times New Roman" w:hAnsi="Times New Roman" w:cs="Times New Roman"/>
                <w:b/>
                <w:sz w:val="24"/>
              </w:rPr>
              <w:t>Bulan</w:t>
            </w:r>
          </w:p>
        </w:tc>
        <w:tc>
          <w:tcPr>
            <w:tcW w:w="1985" w:type="dxa"/>
            <w:vMerge w:val="restart"/>
          </w:tcPr>
          <w:p w:rsidR="00A30E22" w:rsidRPr="00B61DA5" w:rsidRDefault="00A30E22" w:rsidP="00464DE6">
            <w:pPr>
              <w:jc w:val="center"/>
              <w:rPr>
                <w:rFonts w:ascii="Times New Roman" w:hAnsi="Times New Roman" w:cs="Times New Roman"/>
                <w:b/>
                <w:sz w:val="24"/>
              </w:rPr>
            </w:pPr>
            <w:r w:rsidRPr="00B61DA5">
              <w:rPr>
                <w:rFonts w:ascii="Times New Roman" w:hAnsi="Times New Roman" w:cs="Times New Roman"/>
                <w:b/>
                <w:sz w:val="24"/>
              </w:rPr>
              <w:t>Jumlah Lembar Resep</w:t>
            </w:r>
          </w:p>
        </w:tc>
        <w:tc>
          <w:tcPr>
            <w:tcW w:w="1417" w:type="dxa"/>
            <w:vMerge w:val="restart"/>
          </w:tcPr>
          <w:p w:rsidR="00A30E22" w:rsidRPr="00B61DA5" w:rsidRDefault="00A30E22" w:rsidP="00464DE6">
            <w:pPr>
              <w:jc w:val="center"/>
              <w:rPr>
                <w:rFonts w:ascii="Times New Roman" w:hAnsi="Times New Roman" w:cs="Times New Roman"/>
                <w:b/>
                <w:sz w:val="24"/>
              </w:rPr>
            </w:pPr>
            <w:r w:rsidRPr="00B61DA5">
              <w:rPr>
                <w:rFonts w:ascii="Times New Roman" w:hAnsi="Times New Roman" w:cs="Times New Roman"/>
                <w:b/>
                <w:sz w:val="24"/>
              </w:rPr>
              <w:t>Persentase</w:t>
            </w:r>
            <w:r>
              <w:rPr>
                <w:rFonts w:ascii="Times New Roman" w:hAnsi="Times New Roman" w:cs="Times New Roman"/>
                <w:b/>
                <w:sz w:val="24"/>
              </w:rPr>
              <w:t xml:space="preserve"> (%)</w:t>
            </w:r>
          </w:p>
        </w:tc>
      </w:tr>
      <w:tr w:rsidR="00A30E22" w:rsidTr="00464DE6">
        <w:tc>
          <w:tcPr>
            <w:tcW w:w="533" w:type="dxa"/>
            <w:vMerge/>
          </w:tcPr>
          <w:p w:rsidR="00A30E22" w:rsidRDefault="00A30E22" w:rsidP="00464DE6">
            <w:pPr>
              <w:rPr>
                <w:rFonts w:ascii="Times New Roman" w:hAnsi="Times New Roman" w:cs="Times New Roman"/>
                <w:sz w:val="24"/>
              </w:rPr>
            </w:pPr>
          </w:p>
        </w:tc>
        <w:tc>
          <w:tcPr>
            <w:tcW w:w="1655" w:type="dxa"/>
            <w:vMerge/>
          </w:tcPr>
          <w:p w:rsidR="00A30E22" w:rsidRDefault="00A30E22" w:rsidP="00464DE6">
            <w:pPr>
              <w:rPr>
                <w:rFonts w:ascii="Times New Roman" w:hAnsi="Times New Roman" w:cs="Times New Roman"/>
                <w:sz w:val="24"/>
              </w:rPr>
            </w:pPr>
          </w:p>
        </w:tc>
        <w:tc>
          <w:tcPr>
            <w:tcW w:w="1130" w:type="dxa"/>
          </w:tcPr>
          <w:p w:rsidR="00A30E22" w:rsidRPr="00B61DA5" w:rsidRDefault="00A30E22" w:rsidP="00464DE6">
            <w:pPr>
              <w:rPr>
                <w:rFonts w:ascii="Times New Roman" w:hAnsi="Times New Roman" w:cs="Times New Roman"/>
                <w:b/>
                <w:sz w:val="24"/>
              </w:rPr>
            </w:pPr>
            <w:r w:rsidRPr="00B61DA5">
              <w:rPr>
                <w:rFonts w:ascii="Times New Roman" w:hAnsi="Times New Roman" w:cs="Times New Roman"/>
                <w:b/>
                <w:sz w:val="24"/>
              </w:rPr>
              <w:t xml:space="preserve">Oktober </w:t>
            </w:r>
          </w:p>
        </w:tc>
        <w:tc>
          <w:tcPr>
            <w:tcW w:w="1326" w:type="dxa"/>
          </w:tcPr>
          <w:p w:rsidR="00A30E22" w:rsidRPr="00B61DA5" w:rsidRDefault="00A30E22" w:rsidP="00464DE6">
            <w:pPr>
              <w:rPr>
                <w:rFonts w:ascii="Times New Roman" w:hAnsi="Times New Roman" w:cs="Times New Roman"/>
                <w:b/>
                <w:sz w:val="24"/>
              </w:rPr>
            </w:pPr>
            <w:r w:rsidRPr="00B61DA5">
              <w:rPr>
                <w:rFonts w:ascii="Times New Roman" w:hAnsi="Times New Roman" w:cs="Times New Roman"/>
                <w:b/>
                <w:sz w:val="24"/>
              </w:rPr>
              <w:t>November</w:t>
            </w:r>
          </w:p>
        </w:tc>
        <w:tc>
          <w:tcPr>
            <w:tcW w:w="1276" w:type="dxa"/>
          </w:tcPr>
          <w:p w:rsidR="00A30E22" w:rsidRPr="00B61DA5" w:rsidRDefault="00A30E22" w:rsidP="00464DE6">
            <w:pPr>
              <w:rPr>
                <w:rFonts w:ascii="Times New Roman" w:hAnsi="Times New Roman" w:cs="Times New Roman"/>
                <w:b/>
                <w:sz w:val="24"/>
              </w:rPr>
            </w:pPr>
            <w:r w:rsidRPr="00B61DA5">
              <w:rPr>
                <w:rFonts w:ascii="Times New Roman" w:hAnsi="Times New Roman" w:cs="Times New Roman"/>
                <w:b/>
                <w:sz w:val="24"/>
              </w:rPr>
              <w:t>Desember</w:t>
            </w:r>
          </w:p>
        </w:tc>
        <w:tc>
          <w:tcPr>
            <w:tcW w:w="1985" w:type="dxa"/>
            <w:vMerge/>
          </w:tcPr>
          <w:p w:rsidR="00A30E22" w:rsidRDefault="00A30E22" w:rsidP="00464DE6">
            <w:pPr>
              <w:rPr>
                <w:rFonts w:ascii="Times New Roman" w:hAnsi="Times New Roman" w:cs="Times New Roman"/>
                <w:sz w:val="24"/>
              </w:rPr>
            </w:pPr>
          </w:p>
        </w:tc>
        <w:tc>
          <w:tcPr>
            <w:tcW w:w="1417" w:type="dxa"/>
            <w:vMerge/>
          </w:tcPr>
          <w:p w:rsidR="00A30E22" w:rsidRDefault="00A30E22" w:rsidP="00464DE6">
            <w:pPr>
              <w:rPr>
                <w:rFonts w:ascii="Times New Roman" w:hAnsi="Times New Roman" w:cs="Times New Roman"/>
                <w:sz w:val="24"/>
              </w:rPr>
            </w:pPr>
          </w:p>
        </w:tc>
      </w:tr>
      <w:tr w:rsidR="00A30E22" w:rsidTr="00464DE6">
        <w:tc>
          <w:tcPr>
            <w:tcW w:w="533" w:type="dxa"/>
          </w:tcPr>
          <w:p w:rsidR="00A30E22" w:rsidRDefault="00A30E22" w:rsidP="00464DE6">
            <w:pPr>
              <w:rPr>
                <w:rFonts w:ascii="Times New Roman" w:hAnsi="Times New Roman" w:cs="Times New Roman"/>
                <w:sz w:val="24"/>
              </w:rPr>
            </w:pPr>
            <w:r>
              <w:rPr>
                <w:rFonts w:ascii="Times New Roman" w:hAnsi="Times New Roman" w:cs="Times New Roman"/>
                <w:sz w:val="24"/>
              </w:rPr>
              <w:t>1</w:t>
            </w:r>
          </w:p>
        </w:tc>
        <w:tc>
          <w:tcPr>
            <w:tcW w:w="1655" w:type="dxa"/>
          </w:tcPr>
          <w:p w:rsidR="00A30E22" w:rsidRDefault="00A30E22" w:rsidP="00464DE6">
            <w:pPr>
              <w:rPr>
                <w:rFonts w:ascii="Times New Roman" w:hAnsi="Times New Roman" w:cs="Times New Roman"/>
                <w:sz w:val="24"/>
              </w:rPr>
            </w:pPr>
            <w:r>
              <w:rPr>
                <w:rFonts w:ascii="Times New Roman" w:hAnsi="Times New Roman" w:cs="Times New Roman"/>
                <w:sz w:val="24"/>
              </w:rPr>
              <w:t>Laki-laki</w:t>
            </w:r>
          </w:p>
        </w:tc>
        <w:tc>
          <w:tcPr>
            <w:tcW w:w="1130"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90</w:t>
            </w:r>
          </w:p>
        </w:tc>
        <w:tc>
          <w:tcPr>
            <w:tcW w:w="1326"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95</w:t>
            </w:r>
          </w:p>
        </w:tc>
        <w:tc>
          <w:tcPr>
            <w:tcW w:w="1276"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118</w:t>
            </w:r>
          </w:p>
        </w:tc>
        <w:tc>
          <w:tcPr>
            <w:tcW w:w="1985"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303</w:t>
            </w:r>
          </w:p>
        </w:tc>
        <w:tc>
          <w:tcPr>
            <w:tcW w:w="1417"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45,09</w:t>
            </w:r>
          </w:p>
        </w:tc>
      </w:tr>
      <w:tr w:rsidR="00A30E22" w:rsidTr="00464DE6">
        <w:tc>
          <w:tcPr>
            <w:tcW w:w="533" w:type="dxa"/>
          </w:tcPr>
          <w:p w:rsidR="00A30E22" w:rsidRDefault="00A30E22" w:rsidP="00464DE6">
            <w:pPr>
              <w:rPr>
                <w:rFonts w:ascii="Times New Roman" w:hAnsi="Times New Roman" w:cs="Times New Roman"/>
                <w:sz w:val="24"/>
              </w:rPr>
            </w:pPr>
            <w:r>
              <w:rPr>
                <w:rFonts w:ascii="Times New Roman" w:hAnsi="Times New Roman" w:cs="Times New Roman"/>
                <w:sz w:val="24"/>
              </w:rPr>
              <w:t>2</w:t>
            </w:r>
          </w:p>
        </w:tc>
        <w:tc>
          <w:tcPr>
            <w:tcW w:w="1655" w:type="dxa"/>
          </w:tcPr>
          <w:p w:rsidR="00A30E22" w:rsidRDefault="00A30E22" w:rsidP="00464DE6">
            <w:pPr>
              <w:rPr>
                <w:rFonts w:ascii="Times New Roman" w:hAnsi="Times New Roman" w:cs="Times New Roman"/>
                <w:sz w:val="24"/>
              </w:rPr>
            </w:pPr>
            <w:r>
              <w:rPr>
                <w:rFonts w:ascii="Times New Roman" w:hAnsi="Times New Roman" w:cs="Times New Roman"/>
                <w:sz w:val="24"/>
              </w:rPr>
              <w:t>Perempuan</w:t>
            </w:r>
          </w:p>
        </w:tc>
        <w:tc>
          <w:tcPr>
            <w:tcW w:w="1130"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115</w:t>
            </w:r>
          </w:p>
        </w:tc>
        <w:tc>
          <w:tcPr>
            <w:tcW w:w="1326"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145</w:t>
            </w:r>
          </w:p>
        </w:tc>
        <w:tc>
          <w:tcPr>
            <w:tcW w:w="1276"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109</w:t>
            </w:r>
          </w:p>
        </w:tc>
        <w:tc>
          <w:tcPr>
            <w:tcW w:w="1985"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369</w:t>
            </w:r>
          </w:p>
        </w:tc>
        <w:tc>
          <w:tcPr>
            <w:tcW w:w="1417"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54,91</w:t>
            </w:r>
          </w:p>
        </w:tc>
      </w:tr>
      <w:tr w:rsidR="00A30E22" w:rsidTr="00464DE6">
        <w:tc>
          <w:tcPr>
            <w:tcW w:w="533" w:type="dxa"/>
          </w:tcPr>
          <w:p w:rsidR="00A30E22" w:rsidRDefault="00A30E22" w:rsidP="00464DE6">
            <w:pPr>
              <w:rPr>
                <w:rFonts w:ascii="Times New Roman" w:hAnsi="Times New Roman" w:cs="Times New Roman"/>
                <w:sz w:val="24"/>
              </w:rPr>
            </w:pPr>
          </w:p>
        </w:tc>
        <w:tc>
          <w:tcPr>
            <w:tcW w:w="1655" w:type="dxa"/>
          </w:tcPr>
          <w:p w:rsidR="00A30E22" w:rsidRPr="00B9779D" w:rsidRDefault="00A30E22" w:rsidP="00464DE6">
            <w:pPr>
              <w:rPr>
                <w:rFonts w:ascii="Times New Roman" w:hAnsi="Times New Roman" w:cs="Times New Roman"/>
                <w:b/>
                <w:sz w:val="24"/>
              </w:rPr>
            </w:pPr>
            <w:r w:rsidRPr="00B9779D">
              <w:rPr>
                <w:rFonts w:ascii="Times New Roman" w:hAnsi="Times New Roman" w:cs="Times New Roman"/>
                <w:b/>
                <w:sz w:val="24"/>
              </w:rPr>
              <w:t>Jumlah</w:t>
            </w:r>
          </w:p>
        </w:tc>
        <w:tc>
          <w:tcPr>
            <w:tcW w:w="1130"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205</w:t>
            </w:r>
          </w:p>
        </w:tc>
        <w:tc>
          <w:tcPr>
            <w:tcW w:w="1326"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240</w:t>
            </w:r>
          </w:p>
        </w:tc>
        <w:tc>
          <w:tcPr>
            <w:tcW w:w="1276"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227</w:t>
            </w:r>
          </w:p>
        </w:tc>
        <w:tc>
          <w:tcPr>
            <w:tcW w:w="1985"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672</w:t>
            </w:r>
          </w:p>
        </w:tc>
        <w:tc>
          <w:tcPr>
            <w:tcW w:w="1417"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100</w:t>
            </w:r>
          </w:p>
        </w:tc>
      </w:tr>
    </w:tbl>
    <w:p w:rsidR="00A30E22" w:rsidRDefault="00A30E22"/>
    <w:p w:rsidR="00A30E22" w:rsidRDefault="00A30E22"/>
    <w:p w:rsidR="00A30E22" w:rsidRDefault="00A30E22"/>
    <w:p w:rsidR="00A30E22" w:rsidRDefault="00A30E22"/>
    <w:p w:rsidR="00A30E22" w:rsidRDefault="00A30E22"/>
    <w:p w:rsidR="00A30E22" w:rsidRDefault="00A30E22"/>
    <w:p w:rsidR="00A30E22" w:rsidRDefault="00A30E22"/>
    <w:p w:rsidR="00A30E22" w:rsidRDefault="00A30E22"/>
    <w:p w:rsidR="00A30E22" w:rsidRDefault="00A30E22"/>
    <w:p w:rsidR="00A30E22" w:rsidRDefault="00A30E22"/>
    <w:p w:rsidR="00A30E22" w:rsidRDefault="00A30E22"/>
    <w:p w:rsidR="00A30E22" w:rsidRDefault="00A30E22"/>
    <w:p w:rsidR="00A30E22" w:rsidRDefault="00A30E22"/>
    <w:p w:rsidR="00A30E22" w:rsidRDefault="00A30E22"/>
    <w:p w:rsidR="00A30E22" w:rsidRDefault="00A30E22"/>
    <w:p w:rsidR="00A30E22" w:rsidRDefault="00A30E22"/>
    <w:p w:rsidR="00A30E22" w:rsidRDefault="00A30E22"/>
    <w:p w:rsidR="00A30E22" w:rsidRDefault="00A30E22"/>
    <w:p w:rsidR="00A30E22" w:rsidRDefault="00A30E22"/>
    <w:p w:rsidR="00A30E22" w:rsidRDefault="00A30E22"/>
    <w:p w:rsidR="00A30E22" w:rsidRDefault="00A30E22"/>
    <w:p w:rsidR="00A30E22" w:rsidRPr="001937E8" w:rsidRDefault="00A30E22" w:rsidP="00A30E22">
      <w:pPr>
        <w:jc w:val="center"/>
        <w:rPr>
          <w:rFonts w:ascii="Times New Roman" w:hAnsi="Times New Roman" w:cs="Times New Roman"/>
          <w:b/>
          <w:sz w:val="24"/>
        </w:rPr>
      </w:pPr>
      <w:r w:rsidRPr="00783E39">
        <w:rPr>
          <w:rFonts w:ascii="Times New Roman" w:hAnsi="Times New Roman" w:cs="Times New Roman"/>
          <w:b/>
          <w:sz w:val="24"/>
        </w:rPr>
        <w:lastRenderedPageBreak/>
        <w:t xml:space="preserve">Jumlah dan Persentase </w:t>
      </w:r>
      <w:r>
        <w:rPr>
          <w:rFonts w:ascii="Times New Roman" w:hAnsi="Times New Roman" w:cs="Times New Roman"/>
          <w:b/>
          <w:sz w:val="24"/>
        </w:rPr>
        <w:t>Obat Gastritis Berdasarkan Golongan Obat dan Zat Aktif</w:t>
      </w:r>
      <w:r w:rsidRPr="00783E39">
        <w:rPr>
          <w:rFonts w:ascii="Times New Roman" w:hAnsi="Times New Roman" w:cs="Times New Roman"/>
          <w:b/>
          <w:sz w:val="24"/>
        </w:rPr>
        <w:t xml:space="preserve"> </w:t>
      </w:r>
      <w:r>
        <w:rPr>
          <w:rFonts w:ascii="Times New Roman" w:hAnsi="Times New Roman" w:cs="Times New Roman"/>
          <w:b/>
          <w:sz w:val="24"/>
        </w:rPr>
        <w:t xml:space="preserve">Pada Pasien Rawat Inap </w:t>
      </w:r>
      <w:r w:rsidRPr="00783E39">
        <w:rPr>
          <w:rFonts w:ascii="Times New Roman" w:hAnsi="Times New Roman" w:cs="Times New Roman"/>
          <w:b/>
          <w:sz w:val="24"/>
        </w:rPr>
        <w:t>di Instalasi Farmasi Rumah Sakit Umum Daerah  Banten Periode Oktober – Desember 2018</w:t>
      </w:r>
    </w:p>
    <w:tbl>
      <w:tblPr>
        <w:tblStyle w:val="TableGrid"/>
        <w:tblpPr w:leftFromText="180" w:rightFromText="180" w:vertAnchor="page" w:horzAnchor="margin" w:tblpXSpec="center" w:tblpY="2998"/>
        <w:tblW w:w="8081" w:type="dxa"/>
        <w:tblLayout w:type="fixed"/>
        <w:tblLook w:val="04A0" w:firstRow="1" w:lastRow="0" w:firstColumn="1" w:lastColumn="0" w:noHBand="0" w:noVBand="1"/>
      </w:tblPr>
      <w:tblGrid>
        <w:gridCol w:w="534"/>
        <w:gridCol w:w="2869"/>
        <w:gridCol w:w="1134"/>
        <w:gridCol w:w="1985"/>
        <w:gridCol w:w="1559"/>
      </w:tblGrid>
      <w:tr w:rsidR="00A30E22" w:rsidTr="00464DE6">
        <w:tc>
          <w:tcPr>
            <w:tcW w:w="534" w:type="dxa"/>
          </w:tcPr>
          <w:p w:rsidR="00A30E22" w:rsidRDefault="00A30E22" w:rsidP="00464DE6">
            <w:pPr>
              <w:jc w:val="center"/>
              <w:rPr>
                <w:rFonts w:ascii="Times New Roman" w:hAnsi="Times New Roman" w:cs="Times New Roman"/>
                <w:b/>
                <w:sz w:val="24"/>
              </w:rPr>
            </w:pPr>
          </w:p>
          <w:p w:rsidR="00A30E22" w:rsidRPr="00B61DA5" w:rsidRDefault="00A30E22" w:rsidP="00464DE6">
            <w:pPr>
              <w:jc w:val="center"/>
              <w:rPr>
                <w:rFonts w:ascii="Times New Roman" w:hAnsi="Times New Roman" w:cs="Times New Roman"/>
                <w:b/>
                <w:sz w:val="24"/>
              </w:rPr>
            </w:pPr>
            <w:r w:rsidRPr="00B61DA5">
              <w:rPr>
                <w:rFonts w:ascii="Times New Roman" w:hAnsi="Times New Roman" w:cs="Times New Roman"/>
                <w:b/>
                <w:sz w:val="24"/>
              </w:rPr>
              <w:t>No</w:t>
            </w:r>
          </w:p>
        </w:tc>
        <w:tc>
          <w:tcPr>
            <w:tcW w:w="2869" w:type="dxa"/>
          </w:tcPr>
          <w:p w:rsidR="00A30E22" w:rsidRPr="00B61DA5" w:rsidRDefault="00A30E22" w:rsidP="00464DE6">
            <w:pPr>
              <w:jc w:val="center"/>
              <w:rPr>
                <w:rFonts w:ascii="Times New Roman" w:hAnsi="Times New Roman" w:cs="Times New Roman"/>
                <w:b/>
                <w:sz w:val="24"/>
              </w:rPr>
            </w:pPr>
            <w:r w:rsidRPr="00B61DA5">
              <w:rPr>
                <w:rFonts w:ascii="Times New Roman" w:hAnsi="Times New Roman" w:cs="Times New Roman"/>
                <w:b/>
                <w:sz w:val="24"/>
              </w:rPr>
              <w:t>Golongan Obat</w:t>
            </w:r>
            <w:r>
              <w:rPr>
                <w:rFonts w:ascii="Times New Roman" w:hAnsi="Times New Roman" w:cs="Times New Roman"/>
                <w:b/>
                <w:sz w:val="24"/>
              </w:rPr>
              <w:t xml:space="preserve"> dan Zat Aktif</w:t>
            </w:r>
          </w:p>
        </w:tc>
        <w:tc>
          <w:tcPr>
            <w:tcW w:w="1134" w:type="dxa"/>
          </w:tcPr>
          <w:p w:rsidR="00A30E22" w:rsidRPr="00B61DA5" w:rsidRDefault="00A30E22" w:rsidP="00464DE6">
            <w:pPr>
              <w:jc w:val="center"/>
              <w:rPr>
                <w:rFonts w:ascii="Times New Roman" w:hAnsi="Times New Roman" w:cs="Times New Roman"/>
                <w:b/>
                <w:sz w:val="24"/>
              </w:rPr>
            </w:pPr>
            <w:r w:rsidRPr="00B61DA5">
              <w:rPr>
                <w:rFonts w:ascii="Times New Roman" w:hAnsi="Times New Roman" w:cs="Times New Roman"/>
                <w:b/>
                <w:sz w:val="24"/>
              </w:rPr>
              <w:t>Total R/</w:t>
            </w:r>
          </w:p>
        </w:tc>
        <w:tc>
          <w:tcPr>
            <w:tcW w:w="1985" w:type="dxa"/>
          </w:tcPr>
          <w:p w:rsidR="00A30E22" w:rsidRPr="00B61DA5" w:rsidRDefault="00A30E22" w:rsidP="00464DE6">
            <w:pPr>
              <w:jc w:val="center"/>
              <w:rPr>
                <w:rFonts w:ascii="Times New Roman" w:hAnsi="Times New Roman" w:cs="Times New Roman"/>
                <w:b/>
                <w:sz w:val="24"/>
              </w:rPr>
            </w:pPr>
            <w:r w:rsidRPr="00B61DA5">
              <w:rPr>
                <w:rFonts w:ascii="Times New Roman" w:hAnsi="Times New Roman" w:cs="Times New Roman"/>
                <w:b/>
                <w:sz w:val="24"/>
              </w:rPr>
              <w:t>Total Per Golongan</w:t>
            </w:r>
            <w:r>
              <w:rPr>
                <w:rFonts w:ascii="Times New Roman" w:hAnsi="Times New Roman" w:cs="Times New Roman"/>
                <w:b/>
                <w:sz w:val="24"/>
              </w:rPr>
              <w:t xml:space="preserve"> dan Zat Aktif</w:t>
            </w:r>
          </w:p>
        </w:tc>
        <w:tc>
          <w:tcPr>
            <w:tcW w:w="1559" w:type="dxa"/>
          </w:tcPr>
          <w:p w:rsidR="00A30E22" w:rsidRPr="00B61DA5" w:rsidRDefault="00A30E22" w:rsidP="00464DE6">
            <w:pPr>
              <w:jc w:val="center"/>
              <w:rPr>
                <w:rFonts w:ascii="Times New Roman" w:hAnsi="Times New Roman" w:cs="Times New Roman"/>
                <w:b/>
                <w:sz w:val="24"/>
              </w:rPr>
            </w:pPr>
            <w:r w:rsidRPr="00B61DA5">
              <w:rPr>
                <w:rFonts w:ascii="Times New Roman" w:hAnsi="Times New Roman" w:cs="Times New Roman"/>
                <w:b/>
                <w:sz w:val="24"/>
              </w:rPr>
              <w:t>Persentase</w:t>
            </w:r>
            <w:r>
              <w:rPr>
                <w:rFonts w:ascii="Times New Roman" w:hAnsi="Times New Roman" w:cs="Times New Roman"/>
                <w:b/>
                <w:sz w:val="24"/>
              </w:rPr>
              <w:t xml:space="preserve"> (%)</w:t>
            </w:r>
          </w:p>
        </w:tc>
      </w:tr>
      <w:tr w:rsidR="00A30E22" w:rsidTr="00464DE6">
        <w:tc>
          <w:tcPr>
            <w:tcW w:w="534" w:type="dxa"/>
          </w:tcPr>
          <w:p w:rsidR="00A30E22" w:rsidRPr="00910733" w:rsidRDefault="00A30E22" w:rsidP="00464DE6">
            <w:pPr>
              <w:rPr>
                <w:rFonts w:ascii="Times New Roman" w:hAnsi="Times New Roman" w:cs="Times New Roman"/>
                <w:b/>
                <w:sz w:val="24"/>
              </w:rPr>
            </w:pPr>
            <w:r w:rsidRPr="00910733">
              <w:rPr>
                <w:rFonts w:ascii="Times New Roman" w:hAnsi="Times New Roman" w:cs="Times New Roman"/>
                <w:b/>
                <w:sz w:val="24"/>
              </w:rPr>
              <w:t>1</w:t>
            </w:r>
          </w:p>
        </w:tc>
        <w:tc>
          <w:tcPr>
            <w:tcW w:w="2869" w:type="dxa"/>
          </w:tcPr>
          <w:p w:rsidR="00A30E22" w:rsidRPr="00910733" w:rsidRDefault="00A30E22" w:rsidP="00464DE6">
            <w:pPr>
              <w:rPr>
                <w:rFonts w:ascii="Times New Roman" w:hAnsi="Times New Roman" w:cs="Times New Roman"/>
                <w:b/>
                <w:sz w:val="24"/>
              </w:rPr>
            </w:pPr>
            <w:r w:rsidRPr="00910733">
              <w:rPr>
                <w:rFonts w:ascii="Times New Roman" w:hAnsi="Times New Roman" w:cs="Times New Roman"/>
                <w:b/>
                <w:sz w:val="24"/>
              </w:rPr>
              <w:t>Antagonis Reseptor H2</w:t>
            </w:r>
          </w:p>
        </w:tc>
        <w:tc>
          <w:tcPr>
            <w:tcW w:w="1134" w:type="dxa"/>
          </w:tcPr>
          <w:p w:rsidR="00A30E22" w:rsidRDefault="00A30E22" w:rsidP="00464DE6">
            <w:pPr>
              <w:jc w:val="center"/>
              <w:rPr>
                <w:rFonts w:ascii="Times New Roman" w:hAnsi="Times New Roman" w:cs="Times New Roman"/>
                <w:sz w:val="24"/>
              </w:rPr>
            </w:pPr>
          </w:p>
        </w:tc>
        <w:tc>
          <w:tcPr>
            <w:tcW w:w="1985" w:type="dxa"/>
          </w:tcPr>
          <w:p w:rsidR="00A30E22" w:rsidRDefault="00A30E22" w:rsidP="00464DE6">
            <w:pPr>
              <w:jc w:val="center"/>
              <w:rPr>
                <w:rFonts w:ascii="Times New Roman" w:hAnsi="Times New Roman" w:cs="Times New Roman"/>
                <w:sz w:val="24"/>
              </w:rPr>
            </w:pPr>
          </w:p>
        </w:tc>
        <w:tc>
          <w:tcPr>
            <w:tcW w:w="1559" w:type="dxa"/>
          </w:tcPr>
          <w:p w:rsidR="00A30E22" w:rsidRDefault="00A30E22" w:rsidP="00464DE6">
            <w:pPr>
              <w:jc w:val="center"/>
              <w:rPr>
                <w:rFonts w:ascii="Times New Roman" w:hAnsi="Times New Roman" w:cs="Times New Roman"/>
                <w:sz w:val="24"/>
              </w:rPr>
            </w:pPr>
          </w:p>
        </w:tc>
      </w:tr>
      <w:tr w:rsidR="00A30E22" w:rsidTr="00464DE6">
        <w:tc>
          <w:tcPr>
            <w:tcW w:w="534" w:type="dxa"/>
          </w:tcPr>
          <w:p w:rsidR="00A30E22" w:rsidRDefault="00A30E22" w:rsidP="00464DE6">
            <w:pPr>
              <w:rPr>
                <w:rFonts w:ascii="Times New Roman" w:hAnsi="Times New Roman" w:cs="Times New Roman"/>
                <w:sz w:val="24"/>
              </w:rPr>
            </w:pPr>
          </w:p>
        </w:tc>
        <w:tc>
          <w:tcPr>
            <w:tcW w:w="2869" w:type="dxa"/>
          </w:tcPr>
          <w:p w:rsidR="00A30E22" w:rsidRDefault="00A30E22" w:rsidP="00464DE6">
            <w:pPr>
              <w:rPr>
                <w:rFonts w:ascii="Times New Roman" w:hAnsi="Times New Roman" w:cs="Times New Roman"/>
                <w:sz w:val="24"/>
              </w:rPr>
            </w:pPr>
            <w:r>
              <w:rPr>
                <w:rFonts w:ascii="Times New Roman" w:hAnsi="Times New Roman" w:cs="Times New Roman"/>
                <w:sz w:val="24"/>
              </w:rPr>
              <w:t>Ranitidine inj</w:t>
            </w:r>
          </w:p>
        </w:tc>
        <w:tc>
          <w:tcPr>
            <w:tcW w:w="1134"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414</w:t>
            </w:r>
          </w:p>
        </w:tc>
        <w:tc>
          <w:tcPr>
            <w:tcW w:w="1985" w:type="dxa"/>
          </w:tcPr>
          <w:p w:rsidR="00A30E22" w:rsidRDefault="00A30E22" w:rsidP="00464DE6">
            <w:pPr>
              <w:jc w:val="center"/>
              <w:rPr>
                <w:rFonts w:ascii="Times New Roman" w:hAnsi="Times New Roman" w:cs="Times New Roman"/>
                <w:sz w:val="24"/>
              </w:rPr>
            </w:pPr>
          </w:p>
        </w:tc>
        <w:tc>
          <w:tcPr>
            <w:tcW w:w="1559" w:type="dxa"/>
          </w:tcPr>
          <w:p w:rsidR="00A30E22" w:rsidRDefault="00A30E22" w:rsidP="00464DE6">
            <w:pPr>
              <w:jc w:val="center"/>
              <w:rPr>
                <w:rFonts w:ascii="Times New Roman" w:hAnsi="Times New Roman" w:cs="Times New Roman"/>
                <w:sz w:val="24"/>
              </w:rPr>
            </w:pPr>
          </w:p>
        </w:tc>
      </w:tr>
      <w:tr w:rsidR="00A30E22" w:rsidTr="00464DE6">
        <w:tc>
          <w:tcPr>
            <w:tcW w:w="534" w:type="dxa"/>
          </w:tcPr>
          <w:p w:rsidR="00A30E22" w:rsidRDefault="00A30E22" w:rsidP="00464DE6">
            <w:pPr>
              <w:rPr>
                <w:rFonts w:ascii="Times New Roman" w:hAnsi="Times New Roman" w:cs="Times New Roman"/>
                <w:sz w:val="24"/>
              </w:rPr>
            </w:pPr>
          </w:p>
        </w:tc>
        <w:tc>
          <w:tcPr>
            <w:tcW w:w="2869" w:type="dxa"/>
          </w:tcPr>
          <w:p w:rsidR="00A30E22" w:rsidRDefault="00A30E22" w:rsidP="00464DE6">
            <w:pPr>
              <w:rPr>
                <w:rFonts w:ascii="Times New Roman" w:hAnsi="Times New Roman" w:cs="Times New Roman"/>
                <w:sz w:val="24"/>
              </w:rPr>
            </w:pPr>
          </w:p>
        </w:tc>
        <w:tc>
          <w:tcPr>
            <w:tcW w:w="1134" w:type="dxa"/>
          </w:tcPr>
          <w:p w:rsidR="00A30E22" w:rsidRDefault="00A30E22" w:rsidP="00464DE6">
            <w:pPr>
              <w:jc w:val="center"/>
              <w:rPr>
                <w:rFonts w:ascii="Times New Roman" w:hAnsi="Times New Roman" w:cs="Times New Roman"/>
                <w:sz w:val="24"/>
              </w:rPr>
            </w:pPr>
          </w:p>
        </w:tc>
        <w:tc>
          <w:tcPr>
            <w:tcW w:w="1985"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414</w:t>
            </w:r>
          </w:p>
        </w:tc>
        <w:tc>
          <w:tcPr>
            <w:tcW w:w="1559"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52,54</w:t>
            </w:r>
          </w:p>
        </w:tc>
      </w:tr>
      <w:tr w:rsidR="00A30E22" w:rsidTr="00464DE6">
        <w:tc>
          <w:tcPr>
            <w:tcW w:w="534" w:type="dxa"/>
          </w:tcPr>
          <w:p w:rsidR="00A30E22" w:rsidRPr="00910733" w:rsidRDefault="00A30E22" w:rsidP="00464DE6">
            <w:pPr>
              <w:rPr>
                <w:rFonts w:ascii="Times New Roman" w:hAnsi="Times New Roman" w:cs="Times New Roman"/>
                <w:b/>
                <w:sz w:val="24"/>
              </w:rPr>
            </w:pPr>
            <w:r w:rsidRPr="00910733">
              <w:rPr>
                <w:rFonts w:ascii="Times New Roman" w:hAnsi="Times New Roman" w:cs="Times New Roman"/>
                <w:b/>
                <w:sz w:val="24"/>
              </w:rPr>
              <w:t>2</w:t>
            </w:r>
          </w:p>
        </w:tc>
        <w:tc>
          <w:tcPr>
            <w:tcW w:w="2869" w:type="dxa"/>
          </w:tcPr>
          <w:p w:rsidR="00A30E22" w:rsidRPr="00910733" w:rsidRDefault="00A30E22" w:rsidP="00464DE6">
            <w:pPr>
              <w:rPr>
                <w:rFonts w:ascii="Times New Roman" w:hAnsi="Times New Roman" w:cs="Times New Roman"/>
                <w:b/>
                <w:sz w:val="24"/>
              </w:rPr>
            </w:pPr>
            <w:r w:rsidRPr="00910733">
              <w:rPr>
                <w:rFonts w:ascii="Times New Roman" w:hAnsi="Times New Roman" w:cs="Times New Roman"/>
                <w:b/>
                <w:sz w:val="24"/>
              </w:rPr>
              <w:t>Penghambat Pompa Proton</w:t>
            </w:r>
          </w:p>
        </w:tc>
        <w:tc>
          <w:tcPr>
            <w:tcW w:w="1134" w:type="dxa"/>
          </w:tcPr>
          <w:p w:rsidR="00A30E22" w:rsidRDefault="00A30E22" w:rsidP="00464DE6">
            <w:pPr>
              <w:jc w:val="center"/>
              <w:rPr>
                <w:rFonts w:ascii="Times New Roman" w:hAnsi="Times New Roman" w:cs="Times New Roman"/>
                <w:sz w:val="24"/>
              </w:rPr>
            </w:pPr>
          </w:p>
        </w:tc>
        <w:tc>
          <w:tcPr>
            <w:tcW w:w="1985" w:type="dxa"/>
          </w:tcPr>
          <w:p w:rsidR="00A30E22" w:rsidRDefault="00A30E22" w:rsidP="00464DE6">
            <w:pPr>
              <w:jc w:val="center"/>
              <w:rPr>
                <w:rFonts w:ascii="Times New Roman" w:hAnsi="Times New Roman" w:cs="Times New Roman"/>
                <w:sz w:val="24"/>
              </w:rPr>
            </w:pPr>
          </w:p>
        </w:tc>
        <w:tc>
          <w:tcPr>
            <w:tcW w:w="1559" w:type="dxa"/>
          </w:tcPr>
          <w:p w:rsidR="00A30E22" w:rsidRDefault="00A30E22" w:rsidP="00464DE6">
            <w:pPr>
              <w:jc w:val="center"/>
              <w:rPr>
                <w:rFonts w:ascii="Times New Roman" w:hAnsi="Times New Roman" w:cs="Times New Roman"/>
                <w:sz w:val="24"/>
              </w:rPr>
            </w:pPr>
          </w:p>
        </w:tc>
      </w:tr>
      <w:tr w:rsidR="00A30E22" w:rsidTr="00464DE6">
        <w:tc>
          <w:tcPr>
            <w:tcW w:w="534" w:type="dxa"/>
          </w:tcPr>
          <w:p w:rsidR="00A30E22" w:rsidRDefault="00A30E22" w:rsidP="00464DE6">
            <w:pPr>
              <w:rPr>
                <w:rFonts w:ascii="Times New Roman" w:hAnsi="Times New Roman" w:cs="Times New Roman"/>
                <w:sz w:val="24"/>
              </w:rPr>
            </w:pPr>
          </w:p>
        </w:tc>
        <w:tc>
          <w:tcPr>
            <w:tcW w:w="2869" w:type="dxa"/>
          </w:tcPr>
          <w:p w:rsidR="00A30E22" w:rsidRDefault="00A30E22" w:rsidP="00464DE6">
            <w:pPr>
              <w:rPr>
                <w:rFonts w:ascii="Times New Roman" w:hAnsi="Times New Roman" w:cs="Times New Roman"/>
                <w:sz w:val="24"/>
              </w:rPr>
            </w:pPr>
            <w:r>
              <w:rPr>
                <w:rFonts w:ascii="Times New Roman" w:hAnsi="Times New Roman" w:cs="Times New Roman"/>
                <w:sz w:val="24"/>
              </w:rPr>
              <w:t>Omeprazole inj</w:t>
            </w:r>
          </w:p>
        </w:tc>
        <w:tc>
          <w:tcPr>
            <w:tcW w:w="1134"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222</w:t>
            </w:r>
          </w:p>
        </w:tc>
        <w:tc>
          <w:tcPr>
            <w:tcW w:w="1985" w:type="dxa"/>
          </w:tcPr>
          <w:p w:rsidR="00A30E22" w:rsidRDefault="00A30E22" w:rsidP="00464DE6">
            <w:pPr>
              <w:jc w:val="center"/>
              <w:rPr>
                <w:rFonts w:ascii="Times New Roman" w:hAnsi="Times New Roman" w:cs="Times New Roman"/>
                <w:sz w:val="24"/>
              </w:rPr>
            </w:pPr>
          </w:p>
        </w:tc>
        <w:tc>
          <w:tcPr>
            <w:tcW w:w="1559" w:type="dxa"/>
          </w:tcPr>
          <w:p w:rsidR="00A30E22" w:rsidRDefault="00A30E22" w:rsidP="00464DE6">
            <w:pPr>
              <w:jc w:val="center"/>
              <w:rPr>
                <w:rFonts w:ascii="Times New Roman" w:hAnsi="Times New Roman" w:cs="Times New Roman"/>
                <w:sz w:val="24"/>
              </w:rPr>
            </w:pPr>
          </w:p>
        </w:tc>
      </w:tr>
      <w:tr w:rsidR="00A30E22" w:rsidTr="00464DE6">
        <w:tc>
          <w:tcPr>
            <w:tcW w:w="534" w:type="dxa"/>
          </w:tcPr>
          <w:p w:rsidR="00A30E22" w:rsidRDefault="00A30E22" w:rsidP="00464DE6">
            <w:pPr>
              <w:rPr>
                <w:rFonts w:ascii="Times New Roman" w:hAnsi="Times New Roman" w:cs="Times New Roman"/>
                <w:sz w:val="24"/>
              </w:rPr>
            </w:pPr>
          </w:p>
        </w:tc>
        <w:tc>
          <w:tcPr>
            <w:tcW w:w="2869" w:type="dxa"/>
          </w:tcPr>
          <w:p w:rsidR="00A30E22" w:rsidRDefault="00A30E22" w:rsidP="00464DE6">
            <w:pPr>
              <w:rPr>
                <w:rFonts w:ascii="Times New Roman" w:hAnsi="Times New Roman" w:cs="Times New Roman"/>
                <w:sz w:val="24"/>
              </w:rPr>
            </w:pPr>
            <w:r>
              <w:rPr>
                <w:rFonts w:ascii="Times New Roman" w:hAnsi="Times New Roman" w:cs="Times New Roman"/>
                <w:sz w:val="24"/>
              </w:rPr>
              <w:t>Lansoprazole cap</w:t>
            </w:r>
          </w:p>
        </w:tc>
        <w:tc>
          <w:tcPr>
            <w:tcW w:w="1134"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57</w:t>
            </w:r>
          </w:p>
        </w:tc>
        <w:tc>
          <w:tcPr>
            <w:tcW w:w="1985" w:type="dxa"/>
          </w:tcPr>
          <w:p w:rsidR="00A30E22" w:rsidRDefault="00A30E22" w:rsidP="00464DE6">
            <w:pPr>
              <w:jc w:val="center"/>
              <w:rPr>
                <w:rFonts w:ascii="Times New Roman" w:hAnsi="Times New Roman" w:cs="Times New Roman"/>
                <w:sz w:val="24"/>
              </w:rPr>
            </w:pPr>
          </w:p>
        </w:tc>
        <w:tc>
          <w:tcPr>
            <w:tcW w:w="1559" w:type="dxa"/>
          </w:tcPr>
          <w:p w:rsidR="00A30E22" w:rsidRDefault="00A30E22" w:rsidP="00464DE6">
            <w:pPr>
              <w:jc w:val="center"/>
              <w:rPr>
                <w:rFonts w:ascii="Times New Roman" w:hAnsi="Times New Roman" w:cs="Times New Roman"/>
                <w:sz w:val="24"/>
              </w:rPr>
            </w:pPr>
          </w:p>
        </w:tc>
      </w:tr>
      <w:tr w:rsidR="00A30E22" w:rsidTr="00464DE6">
        <w:tc>
          <w:tcPr>
            <w:tcW w:w="534" w:type="dxa"/>
          </w:tcPr>
          <w:p w:rsidR="00A30E22" w:rsidRDefault="00A30E22" w:rsidP="00464DE6">
            <w:pPr>
              <w:rPr>
                <w:rFonts w:ascii="Times New Roman" w:hAnsi="Times New Roman" w:cs="Times New Roman"/>
                <w:sz w:val="24"/>
              </w:rPr>
            </w:pPr>
          </w:p>
        </w:tc>
        <w:tc>
          <w:tcPr>
            <w:tcW w:w="2869" w:type="dxa"/>
          </w:tcPr>
          <w:p w:rsidR="00A30E22" w:rsidRDefault="00A30E22" w:rsidP="00464DE6">
            <w:pPr>
              <w:rPr>
                <w:rFonts w:ascii="Times New Roman" w:hAnsi="Times New Roman" w:cs="Times New Roman"/>
                <w:sz w:val="24"/>
              </w:rPr>
            </w:pPr>
          </w:p>
        </w:tc>
        <w:tc>
          <w:tcPr>
            <w:tcW w:w="1134" w:type="dxa"/>
          </w:tcPr>
          <w:p w:rsidR="00A30E22" w:rsidRDefault="00A30E22" w:rsidP="00464DE6">
            <w:pPr>
              <w:jc w:val="center"/>
              <w:rPr>
                <w:rFonts w:ascii="Times New Roman" w:hAnsi="Times New Roman" w:cs="Times New Roman"/>
                <w:sz w:val="24"/>
              </w:rPr>
            </w:pPr>
          </w:p>
        </w:tc>
        <w:tc>
          <w:tcPr>
            <w:tcW w:w="1985"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279</w:t>
            </w:r>
          </w:p>
        </w:tc>
        <w:tc>
          <w:tcPr>
            <w:tcW w:w="1559"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35,28</w:t>
            </w:r>
          </w:p>
        </w:tc>
      </w:tr>
      <w:tr w:rsidR="00A30E22" w:rsidTr="00464DE6">
        <w:tc>
          <w:tcPr>
            <w:tcW w:w="534" w:type="dxa"/>
          </w:tcPr>
          <w:p w:rsidR="00A30E22" w:rsidRPr="0088182C" w:rsidRDefault="00A30E22" w:rsidP="00464DE6">
            <w:pPr>
              <w:rPr>
                <w:rFonts w:ascii="Times New Roman" w:hAnsi="Times New Roman" w:cs="Times New Roman"/>
                <w:b/>
                <w:sz w:val="24"/>
              </w:rPr>
            </w:pPr>
            <w:r w:rsidRPr="0088182C">
              <w:rPr>
                <w:rFonts w:ascii="Times New Roman" w:hAnsi="Times New Roman" w:cs="Times New Roman"/>
                <w:b/>
                <w:sz w:val="24"/>
              </w:rPr>
              <w:t>3</w:t>
            </w:r>
          </w:p>
        </w:tc>
        <w:tc>
          <w:tcPr>
            <w:tcW w:w="2869" w:type="dxa"/>
          </w:tcPr>
          <w:p w:rsidR="00A30E22" w:rsidRPr="0088182C" w:rsidRDefault="00A30E22" w:rsidP="00464DE6">
            <w:pPr>
              <w:rPr>
                <w:rFonts w:ascii="Times New Roman" w:hAnsi="Times New Roman" w:cs="Times New Roman"/>
                <w:b/>
                <w:sz w:val="24"/>
              </w:rPr>
            </w:pPr>
            <w:r w:rsidRPr="0088182C">
              <w:rPr>
                <w:rFonts w:ascii="Times New Roman" w:hAnsi="Times New Roman" w:cs="Times New Roman"/>
                <w:b/>
                <w:sz w:val="24"/>
              </w:rPr>
              <w:t>Antasida</w:t>
            </w:r>
          </w:p>
        </w:tc>
        <w:tc>
          <w:tcPr>
            <w:tcW w:w="1134" w:type="dxa"/>
          </w:tcPr>
          <w:p w:rsidR="00A30E22" w:rsidRDefault="00A30E22" w:rsidP="00464DE6">
            <w:pPr>
              <w:jc w:val="center"/>
              <w:rPr>
                <w:rFonts w:ascii="Times New Roman" w:hAnsi="Times New Roman" w:cs="Times New Roman"/>
                <w:sz w:val="24"/>
              </w:rPr>
            </w:pPr>
          </w:p>
        </w:tc>
        <w:tc>
          <w:tcPr>
            <w:tcW w:w="1985" w:type="dxa"/>
          </w:tcPr>
          <w:p w:rsidR="00A30E22" w:rsidRDefault="00A30E22" w:rsidP="00464DE6">
            <w:pPr>
              <w:jc w:val="center"/>
              <w:rPr>
                <w:rFonts w:ascii="Times New Roman" w:hAnsi="Times New Roman" w:cs="Times New Roman"/>
                <w:sz w:val="24"/>
              </w:rPr>
            </w:pPr>
          </w:p>
        </w:tc>
        <w:tc>
          <w:tcPr>
            <w:tcW w:w="1559" w:type="dxa"/>
          </w:tcPr>
          <w:p w:rsidR="00A30E22" w:rsidRDefault="00A30E22" w:rsidP="00464DE6">
            <w:pPr>
              <w:jc w:val="center"/>
              <w:rPr>
                <w:rFonts w:ascii="Times New Roman" w:hAnsi="Times New Roman" w:cs="Times New Roman"/>
                <w:sz w:val="24"/>
              </w:rPr>
            </w:pPr>
          </w:p>
        </w:tc>
      </w:tr>
      <w:tr w:rsidR="00A30E22" w:rsidTr="00464DE6">
        <w:tc>
          <w:tcPr>
            <w:tcW w:w="534" w:type="dxa"/>
          </w:tcPr>
          <w:p w:rsidR="00A30E22" w:rsidRPr="00910733" w:rsidRDefault="00A30E22" w:rsidP="00464DE6">
            <w:pPr>
              <w:rPr>
                <w:rFonts w:ascii="Times New Roman" w:hAnsi="Times New Roman" w:cs="Times New Roman"/>
                <w:b/>
                <w:sz w:val="24"/>
              </w:rPr>
            </w:pPr>
          </w:p>
        </w:tc>
        <w:tc>
          <w:tcPr>
            <w:tcW w:w="2869" w:type="dxa"/>
          </w:tcPr>
          <w:p w:rsidR="00A30E22" w:rsidRPr="0088182C" w:rsidRDefault="00A30E22" w:rsidP="00464DE6">
            <w:pPr>
              <w:rPr>
                <w:rFonts w:ascii="Times New Roman" w:hAnsi="Times New Roman" w:cs="Times New Roman"/>
                <w:sz w:val="24"/>
              </w:rPr>
            </w:pPr>
            <w:r w:rsidRPr="0088182C">
              <w:rPr>
                <w:rFonts w:ascii="Times New Roman" w:hAnsi="Times New Roman" w:cs="Times New Roman"/>
                <w:sz w:val="24"/>
              </w:rPr>
              <w:t>Antasida tab</w:t>
            </w:r>
          </w:p>
        </w:tc>
        <w:tc>
          <w:tcPr>
            <w:tcW w:w="1134"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58</w:t>
            </w:r>
          </w:p>
        </w:tc>
        <w:tc>
          <w:tcPr>
            <w:tcW w:w="1985" w:type="dxa"/>
          </w:tcPr>
          <w:p w:rsidR="00A30E22" w:rsidRDefault="00A30E22" w:rsidP="00464DE6">
            <w:pPr>
              <w:jc w:val="center"/>
              <w:rPr>
                <w:rFonts w:ascii="Times New Roman" w:hAnsi="Times New Roman" w:cs="Times New Roman"/>
                <w:sz w:val="24"/>
              </w:rPr>
            </w:pPr>
          </w:p>
        </w:tc>
        <w:tc>
          <w:tcPr>
            <w:tcW w:w="1559" w:type="dxa"/>
          </w:tcPr>
          <w:p w:rsidR="00A30E22" w:rsidRDefault="00A30E22" w:rsidP="00464DE6">
            <w:pPr>
              <w:jc w:val="center"/>
              <w:rPr>
                <w:rFonts w:ascii="Times New Roman" w:hAnsi="Times New Roman" w:cs="Times New Roman"/>
                <w:sz w:val="24"/>
              </w:rPr>
            </w:pPr>
          </w:p>
        </w:tc>
      </w:tr>
      <w:tr w:rsidR="00A30E22" w:rsidTr="00464DE6">
        <w:tc>
          <w:tcPr>
            <w:tcW w:w="534" w:type="dxa"/>
          </w:tcPr>
          <w:p w:rsidR="00A30E22" w:rsidRDefault="00A30E22" w:rsidP="00464DE6">
            <w:pPr>
              <w:rPr>
                <w:rFonts w:ascii="Times New Roman" w:hAnsi="Times New Roman" w:cs="Times New Roman"/>
                <w:sz w:val="24"/>
              </w:rPr>
            </w:pPr>
          </w:p>
        </w:tc>
        <w:tc>
          <w:tcPr>
            <w:tcW w:w="2869" w:type="dxa"/>
          </w:tcPr>
          <w:p w:rsidR="00A30E22" w:rsidRDefault="00A30E22" w:rsidP="00464DE6">
            <w:pPr>
              <w:rPr>
                <w:rFonts w:ascii="Times New Roman" w:hAnsi="Times New Roman" w:cs="Times New Roman"/>
                <w:sz w:val="24"/>
              </w:rPr>
            </w:pPr>
            <w:r>
              <w:rPr>
                <w:rFonts w:ascii="Times New Roman" w:hAnsi="Times New Roman" w:cs="Times New Roman"/>
                <w:sz w:val="24"/>
              </w:rPr>
              <w:t>Antasida syr</w:t>
            </w:r>
          </w:p>
        </w:tc>
        <w:tc>
          <w:tcPr>
            <w:tcW w:w="1134"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2</w:t>
            </w:r>
          </w:p>
        </w:tc>
        <w:tc>
          <w:tcPr>
            <w:tcW w:w="1985" w:type="dxa"/>
          </w:tcPr>
          <w:p w:rsidR="00A30E22" w:rsidRDefault="00A30E22" w:rsidP="00464DE6">
            <w:pPr>
              <w:jc w:val="center"/>
              <w:rPr>
                <w:rFonts w:ascii="Times New Roman" w:hAnsi="Times New Roman" w:cs="Times New Roman"/>
                <w:sz w:val="24"/>
              </w:rPr>
            </w:pPr>
          </w:p>
        </w:tc>
        <w:tc>
          <w:tcPr>
            <w:tcW w:w="1559" w:type="dxa"/>
          </w:tcPr>
          <w:p w:rsidR="00A30E22" w:rsidRDefault="00A30E22" w:rsidP="00464DE6">
            <w:pPr>
              <w:jc w:val="center"/>
              <w:rPr>
                <w:rFonts w:ascii="Times New Roman" w:hAnsi="Times New Roman" w:cs="Times New Roman"/>
                <w:sz w:val="24"/>
              </w:rPr>
            </w:pPr>
          </w:p>
        </w:tc>
      </w:tr>
      <w:tr w:rsidR="00A30E22" w:rsidTr="00464DE6">
        <w:tc>
          <w:tcPr>
            <w:tcW w:w="534" w:type="dxa"/>
          </w:tcPr>
          <w:p w:rsidR="00A30E22" w:rsidRDefault="00A30E22" w:rsidP="00464DE6">
            <w:pPr>
              <w:rPr>
                <w:rFonts w:ascii="Times New Roman" w:hAnsi="Times New Roman" w:cs="Times New Roman"/>
                <w:sz w:val="24"/>
              </w:rPr>
            </w:pPr>
          </w:p>
        </w:tc>
        <w:tc>
          <w:tcPr>
            <w:tcW w:w="2869" w:type="dxa"/>
          </w:tcPr>
          <w:p w:rsidR="00A30E22" w:rsidRDefault="00A30E22" w:rsidP="00464DE6">
            <w:pPr>
              <w:rPr>
                <w:rFonts w:ascii="Times New Roman" w:hAnsi="Times New Roman" w:cs="Times New Roman"/>
                <w:sz w:val="24"/>
              </w:rPr>
            </w:pPr>
          </w:p>
        </w:tc>
        <w:tc>
          <w:tcPr>
            <w:tcW w:w="1134" w:type="dxa"/>
          </w:tcPr>
          <w:p w:rsidR="00A30E22" w:rsidRDefault="00A30E22" w:rsidP="00464DE6">
            <w:pPr>
              <w:jc w:val="center"/>
              <w:rPr>
                <w:rFonts w:ascii="Times New Roman" w:hAnsi="Times New Roman" w:cs="Times New Roman"/>
                <w:sz w:val="24"/>
              </w:rPr>
            </w:pPr>
          </w:p>
        </w:tc>
        <w:tc>
          <w:tcPr>
            <w:tcW w:w="1985"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60</w:t>
            </w:r>
          </w:p>
        </w:tc>
        <w:tc>
          <w:tcPr>
            <w:tcW w:w="1559"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7,61</w:t>
            </w:r>
          </w:p>
        </w:tc>
      </w:tr>
      <w:tr w:rsidR="00A30E22" w:rsidTr="00464DE6">
        <w:tc>
          <w:tcPr>
            <w:tcW w:w="534" w:type="dxa"/>
          </w:tcPr>
          <w:p w:rsidR="00A30E22" w:rsidRPr="00910733" w:rsidRDefault="00A30E22" w:rsidP="00464DE6">
            <w:pPr>
              <w:rPr>
                <w:rFonts w:ascii="Times New Roman" w:hAnsi="Times New Roman" w:cs="Times New Roman"/>
                <w:b/>
                <w:sz w:val="24"/>
              </w:rPr>
            </w:pPr>
            <w:r w:rsidRPr="00910733">
              <w:rPr>
                <w:rFonts w:ascii="Times New Roman" w:hAnsi="Times New Roman" w:cs="Times New Roman"/>
                <w:b/>
                <w:sz w:val="24"/>
              </w:rPr>
              <w:t>4</w:t>
            </w:r>
          </w:p>
        </w:tc>
        <w:tc>
          <w:tcPr>
            <w:tcW w:w="2869" w:type="dxa"/>
          </w:tcPr>
          <w:p w:rsidR="00A30E22" w:rsidRPr="00910733" w:rsidRDefault="00A30E22" w:rsidP="00464DE6">
            <w:pPr>
              <w:rPr>
                <w:rFonts w:ascii="Times New Roman" w:hAnsi="Times New Roman" w:cs="Times New Roman"/>
                <w:b/>
                <w:sz w:val="24"/>
              </w:rPr>
            </w:pPr>
            <w:r w:rsidRPr="00910733">
              <w:rPr>
                <w:rFonts w:ascii="Times New Roman" w:hAnsi="Times New Roman" w:cs="Times New Roman"/>
                <w:b/>
                <w:sz w:val="24"/>
              </w:rPr>
              <w:t>Sitoprotektif</w:t>
            </w:r>
          </w:p>
        </w:tc>
        <w:tc>
          <w:tcPr>
            <w:tcW w:w="1134" w:type="dxa"/>
          </w:tcPr>
          <w:p w:rsidR="00A30E22" w:rsidRDefault="00A30E22" w:rsidP="00464DE6">
            <w:pPr>
              <w:jc w:val="center"/>
              <w:rPr>
                <w:rFonts w:ascii="Times New Roman" w:hAnsi="Times New Roman" w:cs="Times New Roman"/>
                <w:sz w:val="24"/>
              </w:rPr>
            </w:pPr>
          </w:p>
        </w:tc>
        <w:tc>
          <w:tcPr>
            <w:tcW w:w="1985" w:type="dxa"/>
          </w:tcPr>
          <w:p w:rsidR="00A30E22" w:rsidRDefault="00A30E22" w:rsidP="00464DE6">
            <w:pPr>
              <w:jc w:val="center"/>
              <w:rPr>
                <w:rFonts w:ascii="Times New Roman" w:hAnsi="Times New Roman" w:cs="Times New Roman"/>
                <w:sz w:val="24"/>
              </w:rPr>
            </w:pPr>
          </w:p>
        </w:tc>
        <w:tc>
          <w:tcPr>
            <w:tcW w:w="1559" w:type="dxa"/>
          </w:tcPr>
          <w:p w:rsidR="00A30E22" w:rsidRDefault="00A30E22" w:rsidP="00464DE6">
            <w:pPr>
              <w:jc w:val="center"/>
              <w:rPr>
                <w:rFonts w:ascii="Times New Roman" w:hAnsi="Times New Roman" w:cs="Times New Roman"/>
                <w:sz w:val="24"/>
              </w:rPr>
            </w:pPr>
          </w:p>
        </w:tc>
      </w:tr>
      <w:tr w:rsidR="00A30E22" w:rsidTr="00464DE6">
        <w:tc>
          <w:tcPr>
            <w:tcW w:w="534" w:type="dxa"/>
          </w:tcPr>
          <w:p w:rsidR="00A30E22" w:rsidRDefault="00A30E22" w:rsidP="00464DE6">
            <w:pPr>
              <w:rPr>
                <w:rFonts w:ascii="Times New Roman" w:hAnsi="Times New Roman" w:cs="Times New Roman"/>
                <w:sz w:val="24"/>
              </w:rPr>
            </w:pPr>
          </w:p>
        </w:tc>
        <w:tc>
          <w:tcPr>
            <w:tcW w:w="2869" w:type="dxa"/>
          </w:tcPr>
          <w:p w:rsidR="00A30E22" w:rsidRDefault="00A30E22" w:rsidP="00464DE6">
            <w:pPr>
              <w:rPr>
                <w:rFonts w:ascii="Times New Roman" w:hAnsi="Times New Roman" w:cs="Times New Roman"/>
                <w:sz w:val="24"/>
              </w:rPr>
            </w:pPr>
            <w:r>
              <w:rPr>
                <w:rFonts w:ascii="Times New Roman" w:hAnsi="Times New Roman" w:cs="Times New Roman"/>
                <w:sz w:val="24"/>
              </w:rPr>
              <w:t>Sucralfat</w:t>
            </w:r>
          </w:p>
        </w:tc>
        <w:tc>
          <w:tcPr>
            <w:tcW w:w="1134"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35</w:t>
            </w:r>
          </w:p>
        </w:tc>
        <w:tc>
          <w:tcPr>
            <w:tcW w:w="1985" w:type="dxa"/>
          </w:tcPr>
          <w:p w:rsidR="00A30E22" w:rsidRDefault="00A30E22" w:rsidP="00464DE6">
            <w:pPr>
              <w:jc w:val="center"/>
              <w:rPr>
                <w:rFonts w:ascii="Times New Roman" w:hAnsi="Times New Roman" w:cs="Times New Roman"/>
                <w:sz w:val="24"/>
              </w:rPr>
            </w:pPr>
          </w:p>
        </w:tc>
        <w:tc>
          <w:tcPr>
            <w:tcW w:w="1559" w:type="dxa"/>
          </w:tcPr>
          <w:p w:rsidR="00A30E22" w:rsidRDefault="00A30E22" w:rsidP="00464DE6">
            <w:pPr>
              <w:jc w:val="center"/>
              <w:rPr>
                <w:rFonts w:ascii="Times New Roman" w:hAnsi="Times New Roman" w:cs="Times New Roman"/>
                <w:sz w:val="24"/>
              </w:rPr>
            </w:pPr>
          </w:p>
        </w:tc>
      </w:tr>
      <w:tr w:rsidR="00A30E22" w:rsidTr="00464DE6">
        <w:tc>
          <w:tcPr>
            <w:tcW w:w="534" w:type="dxa"/>
          </w:tcPr>
          <w:p w:rsidR="00A30E22" w:rsidRDefault="00A30E22" w:rsidP="00464DE6">
            <w:pPr>
              <w:rPr>
                <w:rFonts w:ascii="Times New Roman" w:hAnsi="Times New Roman" w:cs="Times New Roman"/>
                <w:sz w:val="24"/>
              </w:rPr>
            </w:pPr>
          </w:p>
        </w:tc>
        <w:tc>
          <w:tcPr>
            <w:tcW w:w="2869" w:type="dxa"/>
          </w:tcPr>
          <w:p w:rsidR="00A30E22" w:rsidRDefault="00A30E22" w:rsidP="00464DE6">
            <w:pPr>
              <w:rPr>
                <w:rFonts w:ascii="Times New Roman" w:hAnsi="Times New Roman" w:cs="Times New Roman"/>
                <w:sz w:val="24"/>
              </w:rPr>
            </w:pPr>
          </w:p>
        </w:tc>
        <w:tc>
          <w:tcPr>
            <w:tcW w:w="1134" w:type="dxa"/>
          </w:tcPr>
          <w:p w:rsidR="00A30E22" w:rsidRDefault="00A30E22" w:rsidP="00464DE6">
            <w:pPr>
              <w:jc w:val="center"/>
              <w:rPr>
                <w:rFonts w:ascii="Times New Roman" w:hAnsi="Times New Roman" w:cs="Times New Roman"/>
                <w:sz w:val="24"/>
              </w:rPr>
            </w:pPr>
          </w:p>
        </w:tc>
        <w:tc>
          <w:tcPr>
            <w:tcW w:w="1985"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35</w:t>
            </w:r>
          </w:p>
        </w:tc>
        <w:tc>
          <w:tcPr>
            <w:tcW w:w="1559"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4,44</w:t>
            </w:r>
          </w:p>
        </w:tc>
      </w:tr>
      <w:tr w:rsidR="00A30E22" w:rsidTr="00464DE6">
        <w:tc>
          <w:tcPr>
            <w:tcW w:w="534" w:type="dxa"/>
          </w:tcPr>
          <w:p w:rsidR="00A30E22" w:rsidRDefault="00A30E22" w:rsidP="00464DE6">
            <w:pPr>
              <w:rPr>
                <w:rFonts w:ascii="Times New Roman" w:hAnsi="Times New Roman" w:cs="Times New Roman"/>
                <w:sz w:val="24"/>
              </w:rPr>
            </w:pPr>
          </w:p>
        </w:tc>
        <w:tc>
          <w:tcPr>
            <w:tcW w:w="2869" w:type="dxa"/>
          </w:tcPr>
          <w:p w:rsidR="00A30E22" w:rsidRPr="00B9779D" w:rsidRDefault="00A30E22" w:rsidP="00464DE6">
            <w:pPr>
              <w:rPr>
                <w:rFonts w:ascii="Times New Roman" w:hAnsi="Times New Roman" w:cs="Times New Roman"/>
                <w:b/>
                <w:sz w:val="24"/>
              </w:rPr>
            </w:pPr>
            <w:r w:rsidRPr="00B9779D">
              <w:rPr>
                <w:rFonts w:ascii="Times New Roman" w:hAnsi="Times New Roman" w:cs="Times New Roman"/>
                <w:b/>
                <w:sz w:val="24"/>
              </w:rPr>
              <w:t>Jumlah</w:t>
            </w:r>
          </w:p>
        </w:tc>
        <w:tc>
          <w:tcPr>
            <w:tcW w:w="1134" w:type="dxa"/>
          </w:tcPr>
          <w:p w:rsidR="00A30E22" w:rsidRDefault="00A30E22" w:rsidP="00464DE6">
            <w:pPr>
              <w:jc w:val="center"/>
              <w:rPr>
                <w:rFonts w:ascii="Times New Roman" w:hAnsi="Times New Roman" w:cs="Times New Roman"/>
                <w:sz w:val="24"/>
              </w:rPr>
            </w:pPr>
          </w:p>
        </w:tc>
        <w:tc>
          <w:tcPr>
            <w:tcW w:w="1985"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788</w:t>
            </w:r>
          </w:p>
        </w:tc>
        <w:tc>
          <w:tcPr>
            <w:tcW w:w="1559"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100</w:t>
            </w:r>
          </w:p>
        </w:tc>
      </w:tr>
    </w:tbl>
    <w:p w:rsidR="00A30E22" w:rsidRDefault="00A30E22"/>
    <w:p w:rsidR="00A30E22" w:rsidRDefault="00A30E22"/>
    <w:p w:rsidR="00A30E22" w:rsidRDefault="00A30E22"/>
    <w:p w:rsidR="00A30E22" w:rsidRDefault="00A30E22"/>
    <w:p w:rsidR="00A30E22" w:rsidRDefault="00A30E22"/>
    <w:p w:rsidR="00A30E22" w:rsidRDefault="00A30E22"/>
    <w:p w:rsidR="00A30E22" w:rsidRDefault="00A30E22"/>
    <w:p w:rsidR="00A30E22" w:rsidRDefault="00A30E22"/>
    <w:p w:rsidR="00A30E22" w:rsidRDefault="00A30E22"/>
    <w:p w:rsidR="00A30E22" w:rsidRDefault="00A30E22"/>
    <w:p w:rsidR="00A30E22" w:rsidRDefault="00A30E22"/>
    <w:p w:rsidR="00A30E22" w:rsidRDefault="00A30E22"/>
    <w:p w:rsidR="00A30E22" w:rsidRDefault="00A30E22"/>
    <w:p w:rsidR="00A30E22" w:rsidRPr="00783E39" w:rsidRDefault="00A30E22" w:rsidP="00A30E22">
      <w:pPr>
        <w:jc w:val="center"/>
        <w:rPr>
          <w:rFonts w:ascii="Times New Roman" w:hAnsi="Times New Roman" w:cs="Times New Roman"/>
          <w:b/>
          <w:sz w:val="24"/>
        </w:rPr>
      </w:pPr>
      <w:r w:rsidRPr="00783E39">
        <w:rPr>
          <w:rFonts w:ascii="Times New Roman" w:hAnsi="Times New Roman" w:cs="Times New Roman"/>
          <w:b/>
          <w:sz w:val="24"/>
        </w:rPr>
        <w:lastRenderedPageBreak/>
        <w:t xml:space="preserve">Jumlah dan Persentase Peresepan Obat Gastritis </w:t>
      </w:r>
      <w:r>
        <w:rPr>
          <w:rFonts w:ascii="Times New Roman" w:hAnsi="Times New Roman" w:cs="Times New Roman"/>
          <w:b/>
          <w:sz w:val="24"/>
        </w:rPr>
        <w:t>Berdasarkan Kombinasi Obat</w:t>
      </w:r>
      <w:r w:rsidRPr="00783E39">
        <w:rPr>
          <w:rFonts w:ascii="Times New Roman" w:hAnsi="Times New Roman" w:cs="Times New Roman"/>
          <w:b/>
          <w:sz w:val="24"/>
        </w:rPr>
        <w:t xml:space="preserve"> Pada Pasien Rawat Inap  di Instalasi Farmasi Rumah Sakit Umum Daerah  Banten Periode Oktober – Desember 2018</w:t>
      </w:r>
    </w:p>
    <w:tbl>
      <w:tblPr>
        <w:tblStyle w:val="TableGrid"/>
        <w:tblW w:w="0" w:type="auto"/>
        <w:tblLook w:val="04A0" w:firstRow="1" w:lastRow="0" w:firstColumn="1" w:lastColumn="0" w:noHBand="0" w:noVBand="1"/>
      </w:tblPr>
      <w:tblGrid>
        <w:gridCol w:w="526"/>
        <w:gridCol w:w="2541"/>
        <w:gridCol w:w="1251"/>
        <w:gridCol w:w="2126"/>
        <w:gridCol w:w="1709"/>
      </w:tblGrid>
      <w:tr w:rsidR="00A30E22" w:rsidTr="00464DE6">
        <w:tc>
          <w:tcPr>
            <w:tcW w:w="534" w:type="dxa"/>
          </w:tcPr>
          <w:p w:rsidR="00A30E22" w:rsidRPr="001F2B3B" w:rsidRDefault="00A30E22" w:rsidP="00464DE6">
            <w:pPr>
              <w:jc w:val="center"/>
              <w:rPr>
                <w:rFonts w:ascii="Times New Roman" w:hAnsi="Times New Roman" w:cs="Times New Roman"/>
                <w:b/>
                <w:sz w:val="24"/>
              </w:rPr>
            </w:pPr>
            <w:r w:rsidRPr="001F2B3B">
              <w:rPr>
                <w:rFonts w:ascii="Times New Roman" w:hAnsi="Times New Roman" w:cs="Times New Roman"/>
                <w:b/>
                <w:sz w:val="24"/>
              </w:rPr>
              <w:t>No</w:t>
            </w:r>
          </w:p>
        </w:tc>
        <w:tc>
          <w:tcPr>
            <w:tcW w:w="3162" w:type="dxa"/>
          </w:tcPr>
          <w:p w:rsidR="00A30E22" w:rsidRPr="001F2B3B" w:rsidRDefault="00A30E22" w:rsidP="00464DE6">
            <w:pPr>
              <w:jc w:val="center"/>
              <w:rPr>
                <w:rFonts w:ascii="Times New Roman" w:hAnsi="Times New Roman" w:cs="Times New Roman"/>
                <w:b/>
                <w:sz w:val="24"/>
              </w:rPr>
            </w:pPr>
            <w:r w:rsidRPr="001F2B3B">
              <w:rPr>
                <w:rFonts w:ascii="Times New Roman" w:hAnsi="Times New Roman" w:cs="Times New Roman"/>
                <w:b/>
                <w:sz w:val="24"/>
              </w:rPr>
              <w:t>Kombinasi Obat</w:t>
            </w:r>
          </w:p>
        </w:tc>
        <w:tc>
          <w:tcPr>
            <w:tcW w:w="1515" w:type="dxa"/>
          </w:tcPr>
          <w:p w:rsidR="00A30E22" w:rsidRPr="001F2B3B" w:rsidRDefault="00A30E22" w:rsidP="00464DE6">
            <w:pPr>
              <w:jc w:val="center"/>
              <w:rPr>
                <w:rFonts w:ascii="Times New Roman" w:hAnsi="Times New Roman" w:cs="Times New Roman"/>
                <w:b/>
                <w:sz w:val="24"/>
              </w:rPr>
            </w:pPr>
            <w:r w:rsidRPr="001F2B3B">
              <w:rPr>
                <w:rFonts w:ascii="Times New Roman" w:hAnsi="Times New Roman" w:cs="Times New Roman"/>
                <w:b/>
                <w:sz w:val="24"/>
              </w:rPr>
              <w:t>Total R/</w:t>
            </w:r>
          </w:p>
        </w:tc>
        <w:tc>
          <w:tcPr>
            <w:tcW w:w="2552" w:type="dxa"/>
          </w:tcPr>
          <w:p w:rsidR="00A30E22" w:rsidRPr="001F2B3B" w:rsidRDefault="00A30E22" w:rsidP="00464DE6">
            <w:pPr>
              <w:jc w:val="center"/>
              <w:rPr>
                <w:rFonts w:ascii="Times New Roman" w:hAnsi="Times New Roman" w:cs="Times New Roman"/>
                <w:b/>
                <w:sz w:val="24"/>
              </w:rPr>
            </w:pPr>
            <w:r w:rsidRPr="001F2B3B">
              <w:rPr>
                <w:rFonts w:ascii="Times New Roman" w:hAnsi="Times New Roman" w:cs="Times New Roman"/>
                <w:b/>
                <w:sz w:val="24"/>
              </w:rPr>
              <w:t>Total Per Kombinasi</w:t>
            </w:r>
          </w:p>
        </w:tc>
        <w:tc>
          <w:tcPr>
            <w:tcW w:w="1479" w:type="dxa"/>
          </w:tcPr>
          <w:p w:rsidR="00A30E22" w:rsidRPr="001F2B3B" w:rsidRDefault="00A30E22" w:rsidP="00464DE6">
            <w:pPr>
              <w:jc w:val="center"/>
              <w:rPr>
                <w:rFonts w:ascii="Times New Roman" w:hAnsi="Times New Roman" w:cs="Times New Roman"/>
                <w:b/>
                <w:sz w:val="24"/>
              </w:rPr>
            </w:pPr>
            <w:r w:rsidRPr="001F2B3B">
              <w:rPr>
                <w:rFonts w:ascii="Times New Roman" w:hAnsi="Times New Roman" w:cs="Times New Roman"/>
                <w:b/>
                <w:sz w:val="24"/>
              </w:rPr>
              <w:t>Persentase</w:t>
            </w:r>
            <w:r>
              <w:rPr>
                <w:rFonts w:ascii="Times New Roman" w:hAnsi="Times New Roman" w:cs="Times New Roman"/>
                <w:b/>
                <w:sz w:val="24"/>
              </w:rPr>
              <w:t>(%)</w:t>
            </w:r>
          </w:p>
        </w:tc>
      </w:tr>
      <w:tr w:rsidR="00A30E22" w:rsidTr="00464DE6">
        <w:tc>
          <w:tcPr>
            <w:tcW w:w="534" w:type="dxa"/>
          </w:tcPr>
          <w:p w:rsidR="00A30E22" w:rsidRPr="001F2B3B" w:rsidRDefault="00A30E22" w:rsidP="00464DE6">
            <w:pPr>
              <w:rPr>
                <w:rFonts w:ascii="Times New Roman" w:hAnsi="Times New Roman" w:cs="Times New Roman"/>
                <w:b/>
                <w:sz w:val="24"/>
              </w:rPr>
            </w:pPr>
            <w:r>
              <w:rPr>
                <w:rFonts w:ascii="Times New Roman" w:hAnsi="Times New Roman" w:cs="Times New Roman"/>
                <w:b/>
                <w:sz w:val="24"/>
              </w:rPr>
              <w:t>1</w:t>
            </w:r>
          </w:p>
        </w:tc>
        <w:tc>
          <w:tcPr>
            <w:tcW w:w="3162" w:type="dxa"/>
          </w:tcPr>
          <w:p w:rsidR="00A30E22" w:rsidRPr="001F2B3B" w:rsidRDefault="00A30E22" w:rsidP="00464DE6">
            <w:pPr>
              <w:rPr>
                <w:rFonts w:ascii="Times New Roman" w:hAnsi="Times New Roman" w:cs="Times New Roman"/>
                <w:b/>
                <w:sz w:val="24"/>
              </w:rPr>
            </w:pPr>
            <w:r w:rsidRPr="001F2B3B">
              <w:rPr>
                <w:rFonts w:ascii="Times New Roman" w:hAnsi="Times New Roman" w:cs="Times New Roman"/>
                <w:b/>
                <w:sz w:val="24"/>
              </w:rPr>
              <w:t>ARH</w:t>
            </w:r>
            <w:r w:rsidRPr="001F2B3B">
              <w:rPr>
                <w:rFonts w:ascii="Times New Roman" w:hAnsi="Times New Roman" w:cs="Times New Roman"/>
                <w:b/>
                <w:sz w:val="24"/>
                <w:vertAlign w:val="subscript"/>
              </w:rPr>
              <w:t>2</w:t>
            </w:r>
            <w:r w:rsidRPr="001F2B3B">
              <w:rPr>
                <w:rFonts w:ascii="Times New Roman" w:hAnsi="Times New Roman" w:cs="Times New Roman"/>
                <w:b/>
                <w:sz w:val="24"/>
              </w:rPr>
              <w:t xml:space="preserve"> dan PPP</w:t>
            </w:r>
          </w:p>
        </w:tc>
        <w:tc>
          <w:tcPr>
            <w:tcW w:w="1515" w:type="dxa"/>
          </w:tcPr>
          <w:p w:rsidR="00A30E22" w:rsidRDefault="00A30E22" w:rsidP="00464DE6">
            <w:pPr>
              <w:rPr>
                <w:rFonts w:ascii="Times New Roman" w:hAnsi="Times New Roman" w:cs="Times New Roman"/>
                <w:sz w:val="24"/>
              </w:rPr>
            </w:pPr>
          </w:p>
        </w:tc>
        <w:tc>
          <w:tcPr>
            <w:tcW w:w="2552" w:type="dxa"/>
          </w:tcPr>
          <w:p w:rsidR="00A30E22" w:rsidRDefault="00A30E22" w:rsidP="00464DE6">
            <w:pPr>
              <w:rPr>
                <w:rFonts w:ascii="Times New Roman" w:hAnsi="Times New Roman" w:cs="Times New Roman"/>
                <w:sz w:val="24"/>
              </w:rPr>
            </w:pPr>
          </w:p>
        </w:tc>
        <w:tc>
          <w:tcPr>
            <w:tcW w:w="1479" w:type="dxa"/>
          </w:tcPr>
          <w:p w:rsidR="00A30E22" w:rsidRDefault="00A30E22" w:rsidP="00464DE6">
            <w:pPr>
              <w:rPr>
                <w:rFonts w:ascii="Times New Roman" w:hAnsi="Times New Roman" w:cs="Times New Roman"/>
                <w:sz w:val="24"/>
              </w:rPr>
            </w:pPr>
          </w:p>
        </w:tc>
      </w:tr>
      <w:tr w:rsidR="00A30E22" w:rsidTr="00464DE6">
        <w:tc>
          <w:tcPr>
            <w:tcW w:w="534" w:type="dxa"/>
          </w:tcPr>
          <w:p w:rsidR="00A30E22" w:rsidRDefault="00A30E22" w:rsidP="00464DE6">
            <w:pPr>
              <w:rPr>
                <w:rFonts w:ascii="Times New Roman" w:hAnsi="Times New Roman" w:cs="Times New Roman"/>
                <w:sz w:val="24"/>
              </w:rPr>
            </w:pPr>
          </w:p>
        </w:tc>
        <w:tc>
          <w:tcPr>
            <w:tcW w:w="3162" w:type="dxa"/>
          </w:tcPr>
          <w:p w:rsidR="00A30E22" w:rsidRDefault="00A30E22" w:rsidP="00464DE6">
            <w:pPr>
              <w:rPr>
                <w:rFonts w:ascii="Times New Roman" w:hAnsi="Times New Roman" w:cs="Times New Roman"/>
                <w:sz w:val="24"/>
              </w:rPr>
            </w:pPr>
            <w:r>
              <w:rPr>
                <w:rFonts w:ascii="Times New Roman" w:hAnsi="Times New Roman" w:cs="Times New Roman"/>
                <w:sz w:val="24"/>
              </w:rPr>
              <w:t>Ranitidine + Omeprazole</w:t>
            </w:r>
          </w:p>
        </w:tc>
        <w:tc>
          <w:tcPr>
            <w:tcW w:w="1515"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53</w:t>
            </w:r>
          </w:p>
        </w:tc>
        <w:tc>
          <w:tcPr>
            <w:tcW w:w="2552"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53</w:t>
            </w:r>
          </w:p>
        </w:tc>
        <w:tc>
          <w:tcPr>
            <w:tcW w:w="1479"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45,69</w:t>
            </w:r>
          </w:p>
        </w:tc>
      </w:tr>
      <w:tr w:rsidR="00A30E22" w:rsidTr="00464DE6">
        <w:tc>
          <w:tcPr>
            <w:tcW w:w="534" w:type="dxa"/>
          </w:tcPr>
          <w:p w:rsidR="00A30E22" w:rsidRPr="001F2B3B" w:rsidRDefault="00A30E22" w:rsidP="00464DE6">
            <w:pPr>
              <w:rPr>
                <w:rFonts w:ascii="Times New Roman" w:hAnsi="Times New Roman" w:cs="Times New Roman"/>
                <w:b/>
                <w:sz w:val="24"/>
              </w:rPr>
            </w:pPr>
            <w:r>
              <w:rPr>
                <w:rFonts w:ascii="Times New Roman" w:hAnsi="Times New Roman" w:cs="Times New Roman"/>
                <w:b/>
                <w:sz w:val="24"/>
              </w:rPr>
              <w:t>2</w:t>
            </w:r>
          </w:p>
        </w:tc>
        <w:tc>
          <w:tcPr>
            <w:tcW w:w="3162" w:type="dxa"/>
          </w:tcPr>
          <w:p w:rsidR="00A30E22" w:rsidRPr="001F2B3B" w:rsidRDefault="00A30E22" w:rsidP="00464DE6">
            <w:pPr>
              <w:rPr>
                <w:rFonts w:ascii="Times New Roman" w:hAnsi="Times New Roman" w:cs="Times New Roman"/>
                <w:b/>
                <w:sz w:val="24"/>
              </w:rPr>
            </w:pPr>
            <w:r w:rsidRPr="001F2B3B">
              <w:rPr>
                <w:rFonts w:ascii="Times New Roman" w:hAnsi="Times New Roman" w:cs="Times New Roman"/>
                <w:b/>
                <w:sz w:val="24"/>
              </w:rPr>
              <w:t>OS dan PPP</w:t>
            </w:r>
          </w:p>
        </w:tc>
        <w:tc>
          <w:tcPr>
            <w:tcW w:w="1515" w:type="dxa"/>
          </w:tcPr>
          <w:p w:rsidR="00A30E22" w:rsidRDefault="00A30E22" w:rsidP="00464DE6">
            <w:pPr>
              <w:jc w:val="center"/>
              <w:rPr>
                <w:rFonts w:ascii="Times New Roman" w:hAnsi="Times New Roman" w:cs="Times New Roman"/>
                <w:sz w:val="24"/>
              </w:rPr>
            </w:pPr>
          </w:p>
        </w:tc>
        <w:tc>
          <w:tcPr>
            <w:tcW w:w="2552" w:type="dxa"/>
          </w:tcPr>
          <w:p w:rsidR="00A30E22" w:rsidRDefault="00A30E22" w:rsidP="00464DE6">
            <w:pPr>
              <w:jc w:val="center"/>
              <w:rPr>
                <w:rFonts w:ascii="Times New Roman" w:hAnsi="Times New Roman" w:cs="Times New Roman"/>
                <w:sz w:val="24"/>
              </w:rPr>
            </w:pPr>
          </w:p>
        </w:tc>
        <w:tc>
          <w:tcPr>
            <w:tcW w:w="1479" w:type="dxa"/>
          </w:tcPr>
          <w:p w:rsidR="00A30E22" w:rsidRDefault="00A30E22" w:rsidP="00464DE6">
            <w:pPr>
              <w:jc w:val="center"/>
              <w:rPr>
                <w:rFonts w:ascii="Times New Roman" w:hAnsi="Times New Roman" w:cs="Times New Roman"/>
                <w:sz w:val="24"/>
              </w:rPr>
            </w:pPr>
          </w:p>
        </w:tc>
      </w:tr>
      <w:tr w:rsidR="00A30E22" w:rsidTr="00464DE6">
        <w:tc>
          <w:tcPr>
            <w:tcW w:w="534" w:type="dxa"/>
          </w:tcPr>
          <w:p w:rsidR="00A30E22" w:rsidRDefault="00A30E22" w:rsidP="00464DE6">
            <w:pPr>
              <w:rPr>
                <w:rFonts w:ascii="Times New Roman" w:hAnsi="Times New Roman" w:cs="Times New Roman"/>
                <w:sz w:val="24"/>
              </w:rPr>
            </w:pPr>
          </w:p>
        </w:tc>
        <w:tc>
          <w:tcPr>
            <w:tcW w:w="3162" w:type="dxa"/>
          </w:tcPr>
          <w:p w:rsidR="00A30E22" w:rsidRDefault="00A30E22" w:rsidP="00464DE6">
            <w:pPr>
              <w:rPr>
                <w:rFonts w:ascii="Times New Roman" w:hAnsi="Times New Roman" w:cs="Times New Roman"/>
                <w:sz w:val="24"/>
              </w:rPr>
            </w:pPr>
            <w:r>
              <w:rPr>
                <w:rFonts w:ascii="Times New Roman" w:hAnsi="Times New Roman" w:cs="Times New Roman"/>
                <w:sz w:val="24"/>
              </w:rPr>
              <w:t>Sucralfat + Omeprazole</w:t>
            </w:r>
          </w:p>
        </w:tc>
        <w:tc>
          <w:tcPr>
            <w:tcW w:w="1515"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13</w:t>
            </w:r>
          </w:p>
        </w:tc>
        <w:tc>
          <w:tcPr>
            <w:tcW w:w="2552"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13</w:t>
            </w:r>
          </w:p>
        </w:tc>
        <w:tc>
          <w:tcPr>
            <w:tcW w:w="1479"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11,21</w:t>
            </w:r>
          </w:p>
        </w:tc>
      </w:tr>
      <w:tr w:rsidR="00A30E22" w:rsidTr="00464DE6">
        <w:tc>
          <w:tcPr>
            <w:tcW w:w="534" w:type="dxa"/>
          </w:tcPr>
          <w:p w:rsidR="00A30E22" w:rsidRPr="001F2B3B" w:rsidRDefault="00A30E22" w:rsidP="00464DE6">
            <w:pPr>
              <w:rPr>
                <w:rFonts w:ascii="Times New Roman" w:hAnsi="Times New Roman" w:cs="Times New Roman"/>
                <w:b/>
                <w:sz w:val="24"/>
              </w:rPr>
            </w:pPr>
            <w:r>
              <w:rPr>
                <w:rFonts w:ascii="Times New Roman" w:hAnsi="Times New Roman" w:cs="Times New Roman"/>
                <w:b/>
                <w:sz w:val="24"/>
              </w:rPr>
              <w:t>3</w:t>
            </w:r>
          </w:p>
        </w:tc>
        <w:tc>
          <w:tcPr>
            <w:tcW w:w="3162" w:type="dxa"/>
          </w:tcPr>
          <w:p w:rsidR="00A30E22" w:rsidRPr="001F2B3B" w:rsidRDefault="00A30E22" w:rsidP="00464DE6">
            <w:pPr>
              <w:rPr>
                <w:rFonts w:ascii="Times New Roman" w:hAnsi="Times New Roman" w:cs="Times New Roman"/>
                <w:b/>
                <w:sz w:val="24"/>
              </w:rPr>
            </w:pPr>
            <w:r w:rsidRPr="001F2B3B">
              <w:rPr>
                <w:rFonts w:ascii="Times New Roman" w:hAnsi="Times New Roman" w:cs="Times New Roman"/>
                <w:b/>
                <w:sz w:val="24"/>
              </w:rPr>
              <w:t>Antasida dan PPP</w:t>
            </w:r>
          </w:p>
        </w:tc>
        <w:tc>
          <w:tcPr>
            <w:tcW w:w="1515" w:type="dxa"/>
          </w:tcPr>
          <w:p w:rsidR="00A30E22" w:rsidRDefault="00A30E22" w:rsidP="00464DE6">
            <w:pPr>
              <w:jc w:val="center"/>
              <w:rPr>
                <w:rFonts w:ascii="Times New Roman" w:hAnsi="Times New Roman" w:cs="Times New Roman"/>
                <w:sz w:val="24"/>
              </w:rPr>
            </w:pPr>
          </w:p>
        </w:tc>
        <w:tc>
          <w:tcPr>
            <w:tcW w:w="2552" w:type="dxa"/>
          </w:tcPr>
          <w:p w:rsidR="00A30E22" w:rsidRDefault="00A30E22" w:rsidP="00464DE6">
            <w:pPr>
              <w:jc w:val="center"/>
              <w:rPr>
                <w:rFonts w:ascii="Times New Roman" w:hAnsi="Times New Roman" w:cs="Times New Roman"/>
                <w:sz w:val="24"/>
              </w:rPr>
            </w:pPr>
          </w:p>
        </w:tc>
        <w:tc>
          <w:tcPr>
            <w:tcW w:w="1479" w:type="dxa"/>
          </w:tcPr>
          <w:p w:rsidR="00A30E22" w:rsidRDefault="00A30E22" w:rsidP="00464DE6">
            <w:pPr>
              <w:jc w:val="center"/>
              <w:rPr>
                <w:rFonts w:ascii="Times New Roman" w:hAnsi="Times New Roman" w:cs="Times New Roman"/>
                <w:sz w:val="24"/>
              </w:rPr>
            </w:pPr>
          </w:p>
        </w:tc>
      </w:tr>
      <w:tr w:rsidR="00A30E22" w:rsidTr="00464DE6">
        <w:tc>
          <w:tcPr>
            <w:tcW w:w="534" w:type="dxa"/>
          </w:tcPr>
          <w:p w:rsidR="00A30E22" w:rsidRDefault="00A30E22" w:rsidP="00464DE6">
            <w:pPr>
              <w:rPr>
                <w:rFonts w:ascii="Times New Roman" w:hAnsi="Times New Roman" w:cs="Times New Roman"/>
                <w:sz w:val="24"/>
              </w:rPr>
            </w:pPr>
          </w:p>
        </w:tc>
        <w:tc>
          <w:tcPr>
            <w:tcW w:w="3162" w:type="dxa"/>
          </w:tcPr>
          <w:p w:rsidR="00A30E22" w:rsidRDefault="00A30E22" w:rsidP="00464DE6">
            <w:pPr>
              <w:rPr>
                <w:rFonts w:ascii="Times New Roman" w:hAnsi="Times New Roman" w:cs="Times New Roman"/>
                <w:sz w:val="24"/>
              </w:rPr>
            </w:pPr>
            <w:r>
              <w:rPr>
                <w:rFonts w:ascii="Times New Roman" w:hAnsi="Times New Roman" w:cs="Times New Roman"/>
                <w:sz w:val="24"/>
              </w:rPr>
              <w:t>Antasida + Omeprazole</w:t>
            </w:r>
          </w:p>
        </w:tc>
        <w:tc>
          <w:tcPr>
            <w:tcW w:w="1515"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20</w:t>
            </w:r>
          </w:p>
        </w:tc>
        <w:tc>
          <w:tcPr>
            <w:tcW w:w="2552"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20</w:t>
            </w:r>
          </w:p>
        </w:tc>
        <w:tc>
          <w:tcPr>
            <w:tcW w:w="1479"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17,24</w:t>
            </w:r>
          </w:p>
        </w:tc>
      </w:tr>
      <w:tr w:rsidR="00A30E22" w:rsidTr="00464DE6">
        <w:tc>
          <w:tcPr>
            <w:tcW w:w="534" w:type="dxa"/>
          </w:tcPr>
          <w:p w:rsidR="00A30E22" w:rsidRPr="001F2B3B" w:rsidRDefault="00A30E22" w:rsidP="00464DE6">
            <w:pPr>
              <w:rPr>
                <w:rFonts w:ascii="Times New Roman" w:hAnsi="Times New Roman" w:cs="Times New Roman"/>
                <w:b/>
                <w:sz w:val="24"/>
              </w:rPr>
            </w:pPr>
            <w:r>
              <w:rPr>
                <w:rFonts w:ascii="Times New Roman" w:hAnsi="Times New Roman" w:cs="Times New Roman"/>
                <w:b/>
                <w:sz w:val="24"/>
              </w:rPr>
              <w:t>4</w:t>
            </w:r>
          </w:p>
        </w:tc>
        <w:tc>
          <w:tcPr>
            <w:tcW w:w="3162" w:type="dxa"/>
          </w:tcPr>
          <w:p w:rsidR="00A30E22" w:rsidRPr="001F2B3B" w:rsidRDefault="00A30E22" w:rsidP="00464DE6">
            <w:pPr>
              <w:rPr>
                <w:rFonts w:ascii="Times New Roman" w:hAnsi="Times New Roman" w:cs="Times New Roman"/>
                <w:b/>
                <w:sz w:val="24"/>
                <w:vertAlign w:val="subscript"/>
              </w:rPr>
            </w:pPr>
            <w:r w:rsidRPr="001F2B3B">
              <w:rPr>
                <w:rFonts w:ascii="Times New Roman" w:hAnsi="Times New Roman" w:cs="Times New Roman"/>
                <w:b/>
                <w:sz w:val="24"/>
              </w:rPr>
              <w:t>Antasida dan ARH</w:t>
            </w:r>
            <w:r w:rsidRPr="001F2B3B">
              <w:rPr>
                <w:rFonts w:ascii="Times New Roman" w:hAnsi="Times New Roman" w:cs="Times New Roman"/>
                <w:b/>
                <w:sz w:val="24"/>
                <w:vertAlign w:val="subscript"/>
              </w:rPr>
              <w:t>2</w:t>
            </w:r>
          </w:p>
        </w:tc>
        <w:tc>
          <w:tcPr>
            <w:tcW w:w="1515" w:type="dxa"/>
          </w:tcPr>
          <w:p w:rsidR="00A30E22" w:rsidRDefault="00A30E22" w:rsidP="00464DE6">
            <w:pPr>
              <w:jc w:val="center"/>
              <w:rPr>
                <w:rFonts w:ascii="Times New Roman" w:hAnsi="Times New Roman" w:cs="Times New Roman"/>
                <w:sz w:val="24"/>
              </w:rPr>
            </w:pPr>
          </w:p>
        </w:tc>
        <w:tc>
          <w:tcPr>
            <w:tcW w:w="2552" w:type="dxa"/>
          </w:tcPr>
          <w:p w:rsidR="00A30E22" w:rsidRDefault="00A30E22" w:rsidP="00464DE6">
            <w:pPr>
              <w:jc w:val="center"/>
              <w:rPr>
                <w:rFonts w:ascii="Times New Roman" w:hAnsi="Times New Roman" w:cs="Times New Roman"/>
                <w:sz w:val="24"/>
              </w:rPr>
            </w:pPr>
          </w:p>
        </w:tc>
        <w:tc>
          <w:tcPr>
            <w:tcW w:w="1479" w:type="dxa"/>
          </w:tcPr>
          <w:p w:rsidR="00A30E22" w:rsidRDefault="00A30E22" w:rsidP="00464DE6">
            <w:pPr>
              <w:jc w:val="center"/>
              <w:rPr>
                <w:rFonts w:ascii="Times New Roman" w:hAnsi="Times New Roman" w:cs="Times New Roman"/>
                <w:sz w:val="24"/>
              </w:rPr>
            </w:pPr>
          </w:p>
        </w:tc>
      </w:tr>
      <w:tr w:rsidR="00A30E22" w:rsidTr="00464DE6">
        <w:tc>
          <w:tcPr>
            <w:tcW w:w="534" w:type="dxa"/>
          </w:tcPr>
          <w:p w:rsidR="00A30E22" w:rsidRDefault="00A30E22" w:rsidP="00464DE6">
            <w:pPr>
              <w:rPr>
                <w:rFonts w:ascii="Times New Roman" w:hAnsi="Times New Roman" w:cs="Times New Roman"/>
                <w:sz w:val="24"/>
              </w:rPr>
            </w:pPr>
          </w:p>
        </w:tc>
        <w:tc>
          <w:tcPr>
            <w:tcW w:w="3162" w:type="dxa"/>
          </w:tcPr>
          <w:p w:rsidR="00A30E22" w:rsidRDefault="00A30E22" w:rsidP="00464DE6">
            <w:pPr>
              <w:rPr>
                <w:rFonts w:ascii="Times New Roman" w:hAnsi="Times New Roman" w:cs="Times New Roman"/>
                <w:sz w:val="24"/>
              </w:rPr>
            </w:pPr>
            <w:r>
              <w:rPr>
                <w:rFonts w:ascii="Times New Roman" w:hAnsi="Times New Roman" w:cs="Times New Roman"/>
                <w:sz w:val="24"/>
              </w:rPr>
              <w:t>Antasida + Ranitidine</w:t>
            </w:r>
          </w:p>
        </w:tc>
        <w:tc>
          <w:tcPr>
            <w:tcW w:w="1515"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30</w:t>
            </w:r>
          </w:p>
        </w:tc>
        <w:tc>
          <w:tcPr>
            <w:tcW w:w="2552"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30</w:t>
            </w:r>
          </w:p>
        </w:tc>
        <w:tc>
          <w:tcPr>
            <w:tcW w:w="1479"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25,86</w:t>
            </w:r>
          </w:p>
        </w:tc>
      </w:tr>
      <w:tr w:rsidR="00A30E22" w:rsidTr="00464DE6">
        <w:tc>
          <w:tcPr>
            <w:tcW w:w="534" w:type="dxa"/>
          </w:tcPr>
          <w:p w:rsidR="00A30E22" w:rsidRDefault="00A30E22" w:rsidP="00464DE6">
            <w:pPr>
              <w:rPr>
                <w:rFonts w:ascii="Times New Roman" w:hAnsi="Times New Roman" w:cs="Times New Roman"/>
                <w:sz w:val="24"/>
              </w:rPr>
            </w:pPr>
          </w:p>
        </w:tc>
        <w:tc>
          <w:tcPr>
            <w:tcW w:w="3162" w:type="dxa"/>
          </w:tcPr>
          <w:p w:rsidR="00A30E22" w:rsidRPr="00B9779D" w:rsidRDefault="00A30E22" w:rsidP="00464DE6">
            <w:pPr>
              <w:rPr>
                <w:rFonts w:ascii="Times New Roman" w:hAnsi="Times New Roman" w:cs="Times New Roman"/>
                <w:b/>
                <w:sz w:val="24"/>
              </w:rPr>
            </w:pPr>
            <w:r w:rsidRPr="00B9779D">
              <w:rPr>
                <w:rFonts w:ascii="Times New Roman" w:hAnsi="Times New Roman" w:cs="Times New Roman"/>
                <w:b/>
                <w:sz w:val="24"/>
              </w:rPr>
              <w:t>Jumlah</w:t>
            </w:r>
          </w:p>
        </w:tc>
        <w:tc>
          <w:tcPr>
            <w:tcW w:w="1515" w:type="dxa"/>
          </w:tcPr>
          <w:p w:rsidR="00A30E22" w:rsidRDefault="00A30E22" w:rsidP="00464DE6">
            <w:pPr>
              <w:jc w:val="center"/>
              <w:rPr>
                <w:rFonts w:ascii="Times New Roman" w:hAnsi="Times New Roman" w:cs="Times New Roman"/>
                <w:sz w:val="24"/>
              </w:rPr>
            </w:pPr>
          </w:p>
        </w:tc>
        <w:tc>
          <w:tcPr>
            <w:tcW w:w="2552"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116</w:t>
            </w:r>
          </w:p>
        </w:tc>
        <w:tc>
          <w:tcPr>
            <w:tcW w:w="1479"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100</w:t>
            </w:r>
          </w:p>
        </w:tc>
      </w:tr>
    </w:tbl>
    <w:p w:rsidR="00A30E22" w:rsidRDefault="00A30E22"/>
    <w:p w:rsidR="00A30E22" w:rsidRDefault="00A30E22"/>
    <w:p w:rsidR="00A30E22" w:rsidRDefault="00A30E22"/>
    <w:p w:rsidR="00A30E22" w:rsidRDefault="00A30E22"/>
    <w:p w:rsidR="00A30E22" w:rsidRDefault="00A30E22"/>
    <w:p w:rsidR="00A30E22" w:rsidRDefault="00A30E22"/>
    <w:p w:rsidR="00A30E22" w:rsidRDefault="00A30E22"/>
    <w:p w:rsidR="00A30E22" w:rsidRDefault="00A30E22"/>
    <w:p w:rsidR="00A30E22" w:rsidRDefault="00A30E22"/>
    <w:p w:rsidR="00A30E22" w:rsidRDefault="00A30E22"/>
    <w:p w:rsidR="00A30E22" w:rsidRDefault="00A30E22"/>
    <w:p w:rsidR="00A30E22" w:rsidRDefault="00A30E22"/>
    <w:p w:rsidR="00A30E22" w:rsidRDefault="00A30E22"/>
    <w:p w:rsidR="00A30E22" w:rsidRDefault="00A30E22"/>
    <w:p w:rsidR="00A30E22" w:rsidRDefault="00A30E22"/>
    <w:p w:rsidR="00A30E22" w:rsidRDefault="00A30E22"/>
    <w:p w:rsidR="00A30E22" w:rsidRDefault="00A30E22"/>
    <w:p w:rsidR="00A30E22" w:rsidRPr="00783E39" w:rsidRDefault="00A30E22" w:rsidP="00A30E22">
      <w:pPr>
        <w:jc w:val="center"/>
        <w:rPr>
          <w:rFonts w:ascii="Times New Roman" w:hAnsi="Times New Roman" w:cs="Times New Roman"/>
          <w:b/>
          <w:sz w:val="24"/>
        </w:rPr>
      </w:pPr>
      <w:r w:rsidRPr="00783E39">
        <w:rPr>
          <w:rFonts w:ascii="Times New Roman" w:hAnsi="Times New Roman" w:cs="Times New Roman"/>
          <w:b/>
          <w:sz w:val="24"/>
        </w:rPr>
        <w:lastRenderedPageBreak/>
        <w:t xml:space="preserve">Jumlah dan Persentase Peresepan Obat Gastritis </w:t>
      </w:r>
      <w:r>
        <w:rPr>
          <w:rFonts w:ascii="Times New Roman" w:hAnsi="Times New Roman" w:cs="Times New Roman"/>
          <w:b/>
          <w:sz w:val="24"/>
        </w:rPr>
        <w:t xml:space="preserve">Berdasarkan </w:t>
      </w:r>
      <w:r w:rsidRPr="00783E39">
        <w:rPr>
          <w:rFonts w:ascii="Times New Roman" w:hAnsi="Times New Roman" w:cs="Times New Roman"/>
          <w:b/>
          <w:sz w:val="24"/>
        </w:rPr>
        <w:t>Kelas Terapi Obat Lainnya Pada Pasien Rawat Inap  di Instalasi Farmasi Rumah Sakit Umum Daerah  Banten Periode Oktober – Desember 2018</w:t>
      </w:r>
    </w:p>
    <w:tbl>
      <w:tblPr>
        <w:tblStyle w:val="TableGrid"/>
        <w:tblW w:w="9356" w:type="dxa"/>
        <w:tblInd w:w="-176" w:type="dxa"/>
        <w:tblLook w:val="04A0" w:firstRow="1" w:lastRow="0" w:firstColumn="1" w:lastColumn="0" w:noHBand="0" w:noVBand="1"/>
      </w:tblPr>
      <w:tblGrid>
        <w:gridCol w:w="698"/>
        <w:gridCol w:w="2383"/>
        <w:gridCol w:w="1083"/>
        <w:gridCol w:w="1283"/>
        <w:gridCol w:w="1243"/>
        <w:gridCol w:w="1197"/>
        <w:gridCol w:w="1469"/>
      </w:tblGrid>
      <w:tr w:rsidR="00A30E22" w:rsidRPr="00783E39" w:rsidTr="00464DE6">
        <w:tc>
          <w:tcPr>
            <w:tcW w:w="698" w:type="dxa"/>
            <w:vMerge w:val="restart"/>
          </w:tcPr>
          <w:p w:rsidR="00A30E22" w:rsidRPr="00783E39" w:rsidRDefault="00A30E22" w:rsidP="00464DE6">
            <w:pPr>
              <w:jc w:val="center"/>
              <w:rPr>
                <w:rFonts w:ascii="Times New Roman" w:hAnsi="Times New Roman" w:cs="Times New Roman"/>
                <w:b/>
                <w:sz w:val="24"/>
              </w:rPr>
            </w:pPr>
            <w:r w:rsidRPr="00783E39">
              <w:rPr>
                <w:rFonts w:ascii="Times New Roman" w:hAnsi="Times New Roman" w:cs="Times New Roman"/>
                <w:b/>
                <w:sz w:val="24"/>
              </w:rPr>
              <w:t>No</w:t>
            </w:r>
          </w:p>
        </w:tc>
        <w:tc>
          <w:tcPr>
            <w:tcW w:w="2383" w:type="dxa"/>
            <w:vMerge w:val="restart"/>
          </w:tcPr>
          <w:p w:rsidR="00A30E22" w:rsidRPr="00783E39" w:rsidRDefault="00A30E22" w:rsidP="00464DE6">
            <w:pPr>
              <w:jc w:val="center"/>
              <w:rPr>
                <w:rFonts w:ascii="Times New Roman" w:hAnsi="Times New Roman" w:cs="Times New Roman"/>
                <w:b/>
                <w:sz w:val="24"/>
              </w:rPr>
            </w:pPr>
            <w:r w:rsidRPr="00783E39">
              <w:rPr>
                <w:rFonts w:ascii="Times New Roman" w:hAnsi="Times New Roman" w:cs="Times New Roman"/>
                <w:b/>
                <w:sz w:val="24"/>
              </w:rPr>
              <w:t>Keterangan</w:t>
            </w:r>
          </w:p>
        </w:tc>
        <w:tc>
          <w:tcPr>
            <w:tcW w:w="3609" w:type="dxa"/>
            <w:gridSpan w:val="3"/>
          </w:tcPr>
          <w:p w:rsidR="00A30E22" w:rsidRPr="00783E39" w:rsidRDefault="00A30E22" w:rsidP="00464DE6">
            <w:pPr>
              <w:jc w:val="center"/>
              <w:rPr>
                <w:rFonts w:ascii="Times New Roman" w:hAnsi="Times New Roman" w:cs="Times New Roman"/>
                <w:b/>
                <w:sz w:val="24"/>
              </w:rPr>
            </w:pPr>
            <w:r w:rsidRPr="00783E39">
              <w:rPr>
                <w:rFonts w:ascii="Times New Roman" w:hAnsi="Times New Roman" w:cs="Times New Roman"/>
                <w:b/>
                <w:sz w:val="24"/>
              </w:rPr>
              <w:t>Jumlah R/ Perbulan</w:t>
            </w:r>
          </w:p>
        </w:tc>
        <w:tc>
          <w:tcPr>
            <w:tcW w:w="1197" w:type="dxa"/>
            <w:vMerge w:val="restart"/>
          </w:tcPr>
          <w:p w:rsidR="00A30E22" w:rsidRPr="00783E39" w:rsidRDefault="00A30E22" w:rsidP="00464DE6">
            <w:pPr>
              <w:jc w:val="center"/>
              <w:rPr>
                <w:rFonts w:ascii="Times New Roman" w:hAnsi="Times New Roman" w:cs="Times New Roman"/>
                <w:b/>
                <w:sz w:val="24"/>
              </w:rPr>
            </w:pPr>
            <w:r w:rsidRPr="00783E39">
              <w:rPr>
                <w:rFonts w:ascii="Times New Roman" w:hAnsi="Times New Roman" w:cs="Times New Roman"/>
                <w:b/>
                <w:sz w:val="24"/>
              </w:rPr>
              <w:t>Jumlah</w:t>
            </w:r>
          </w:p>
        </w:tc>
        <w:tc>
          <w:tcPr>
            <w:tcW w:w="1469" w:type="dxa"/>
            <w:vMerge w:val="restart"/>
          </w:tcPr>
          <w:p w:rsidR="00A30E22" w:rsidRPr="00783E39" w:rsidRDefault="00A30E22" w:rsidP="00464DE6">
            <w:pPr>
              <w:jc w:val="center"/>
              <w:rPr>
                <w:rFonts w:ascii="Times New Roman" w:hAnsi="Times New Roman" w:cs="Times New Roman"/>
                <w:b/>
                <w:sz w:val="24"/>
              </w:rPr>
            </w:pPr>
            <w:r w:rsidRPr="00783E39">
              <w:rPr>
                <w:rFonts w:ascii="Times New Roman" w:hAnsi="Times New Roman" w:cs="Times New Roman"/>
                <w:b/>
                <w:sz w:val="24"/>
              </w:rPr>
              <w:t>Persentase</w:t>
            </w:r>
            <w:r>
              <w:rPr>
                <w:rFonts w:ascii="Times New Roman" w:hAnsi="Times New Roman" w:cs="Times New Roman"/>
                <w:b/>
                <w:sz w:val="24"/>
              </w:rPr>
              <w:t xml:space="preserve"> (%)</w:t>
            </w:r>
          </w:p>
        </w:tc>
      </w:tr>
      <w:tr w:rsidR="00A30E22" w:rsidRPr="00783E39" w:rsidTr="00464DE6">
        <w:tc>
          <w:tcPr>
            <w:tcW w:w="698" w:type="dxa"/>
            <w:vMerge/>
          </w:tcPr>
          <w:p w:rsidR="00A30E22" w:rsidRPr="00783E39" w:rsidRDefault="00A30E22" w:rsidP="00464DE6">
            <w:pPr>
              <w:jc w:val="center"/>
              <w:rPr>
                <w:rFonts w:ascii="Times New Roman" w:hAnsi="Times New Roman" w:cs="Times New Roman"/>
                <w:b/>
                <w:sz w:val="24"/>
              </w:rPr>
            </w:pPr>
          </w:p>
        </w:tc>
        <w:tc>
          <w:tcPr>
            <w:tcW w:w="2383" w:type="dxa"/>
            <w:vMerge/>
          </w:tcPr>
          <w:p w:rsidR="00A30E22" w:rsidRPr="00783E39" w:rsidRDefault="00A30E22" w:rsidP="00464DE6">
            <w:pPr>
              <w:jc w:val="center"/>
              <w:rPr>
                <w:rFonts w:ascii="Times New Roman" w:hAnsi="Times New Roman" w:cs="Times New Roman"/>
                <w:b/>
                <w:sz w:val="24"/>
              </w:rPr>
            </w:pPr>
          </w:p>
        </w:tc>
        <w:tc>
          <w:tcPr>
            <w:tcW w:w="1083" w:type="dxa"/>
          </w:tcPr>
          <w:p w:rsidR="00A30E22" w:rsidRPr="00783E39" w:rsidRDefault="00A30E22" w:rsidP="00464DE6">
            <w:pPr>
              <w:jc w:val="center"/>
              <w:rPr>
                <w:rFonts w:ascii="Times New Roman" w:hAnsi="Times New Roman" w:cs="Times New Roman"/>
                <w:b/>
                <w:sz w:val="24"/>
              </w:rPr>
            </w:pPr>
            <w:r w:rsidRPr="00783E39">
              <w:rPr>
                <w:rFonts w:ascii="Times New Roman" w:hAnsi="Times New Roman" w:cs="Times New Roman"/>
                <w:b/>
                <w:sz w:val="24"/>
              </w:rPr>
              <w:t>Oktober</w:t>
            </w:r>
          </w:p>
        </w:tc>
        <w:tc>
          <w:tcPr>
            <w:tcW w:w="1283" w:type="dxa"/>
          </w:tcPr>
          <w:p w:rsidR="00A30E22" w:rsidRPr="00783E39" w:rsidRDefault="00A30E22" w:rsidP="00464DE6">
            <w:pPr>
              <w:jc w:val="center"/>
              <w:rPr>
                <w:rFonts w:ascii="Times New Roman" w:hAnsi="Times New Roman" w:cs="Times New Roman"/>
                <w:b/>
                <w:sz w:val="24"/>
              </w:rPr>
            </w:pPr>
            <w:r w:rsidRPr="00783E39">
              <w:rPr>
                <w:rFonts w:ascii="Times New Roman" w:hAnsi="Times New Roman" w:cs="Times New Roman"/>
                <w:b/>
                <w:sz w:val="24"/>
              </w:rPr>
              <w:t>November</w:t>
            </w:r>
          </w:p>
        </w:tc>
        <w:tc>
          <w:tcPr>
            <w:tcW w:w="1243" w:type="dxa"/>
          </w:tcPr>
          <w:p w:rsidR="00A30E22" w:rsidRPr="00783E39" w:rsidRDefault="00A30E22" w:rsidP="00464DE6">
            <w:pPr>
              <w:jc w:val="center"/>
              <w:rPr>
                <w:rFonts w:ascii="Times New Roman" w:hAnsi="Times New Roman" w:cs="Times New Roman"/>
                <w:b/>
                <w:sz w:val="24"/>
              </w:rPr>
            </w:pPr>
            <w:r w:rsidRPr="00783E39">
              <w:rPr>
                <w:rFonts w:ascii="Times New Roman" w:hAnsi="Times New Roman" w:cs="Times New Roman"/>
                <w:b/>
                <w:sz w:val="24"/>
              </w:rPr>
              <w:t>Desember</w:t>
            </w:r>
          </w:p>
        </w:tc>
        <w:tc>
          <w:tcPr>
            <w:tcW w:w="1197" w:type="dxa"/>
            <w:vMerge/>
          </w:tcPr>
          <w:p w:rsidR="00A30E22" w:rsidRPr="00783E39" w:rsidRDefault="00A30E22" w:rsidP="00464DE6">
            <w:pPr>
              <w:jc w:val="center"/>
              <w:rPr>
                <w:rFonts w:ascii="Times New Roman" w:hAnsi="Times New Roman" w:cs="Times New Roman"/>
                <w:b/>
                <w:sz w:val="24"/>
              </w:rPr>
            </w:pPr>
          </w:p>
        </w:tc>
        <w:tc>
          <w:tcPr>
            <w:tcW w:w="1469" w:type="dxa"/>
            <w:vMerge/>
          </w:tcPr>
          <w:p w:rsidR="00A30E22" w:rsidRPr="00783E39" w:rsidRDefault="00A30E22" w:rsidP="00464DE6">
            <w:pPr>
              <w:jc w:val="center"/>
              <w:rPr>
                <w:rFonts w:ascii="Times New Roman" w:hAnsi="Times New Roman" w:cs="Times New Roman"/>
                <w:b/>
                <w:sz w:val="24"/>
              </w:rPr>
            </w:pPr>
          </w:p>
        </w:tc>
      </w:tr>
      <w:tr w:rsidR="00A30E22" w:rsidRPr="00783E39" w:rsidTr="00464DE6">
        <w:tc>
          <w:tcPr>
            <w:tcW w:w="698" w:type="dxa"/>
          </w:tcPr>
          <w:p w:rsidR="00A30E22" w:rsidRPr="00783E39" w:rsidRDefault="00A30E22" w:rsidP="00464DE6">
            <w:pPr>
              <w:jc w:val="center"/>
              <w:rPr>
                <w:rFonts w:ascii="Times New Roman" w:hAnsi="Times New Roman" w:cs="Times New Roman"/>
                <w:b/>
                <w:sz w:val="24"/>
              </w:rPr>
            </w:pPr>
            <w:r w:rsidRPr="00783E39">
              <w:rPr>
                <w:rFonts w:ascii="Times New Roman" w:hAnsi="Times New Roman" w:cs="Times New Roman"/>
                <w:b/>
                <w:sz w:val="24"/>
              </w:rPr>
              <w:t>1</w:t>
            </w:r>
          </w:p>
        </w:tc>
        <w:tc>
          <w:tcPr>
            <w:tcW w:w="2383" w:type="dxa"/>
          </w:tcPr>
          <w:p w:rsidR="00A30E22" w:rsidRPr="00783E39" w:rsidRDefault="00A30E22" w:rsidP="00464DE6">
            <w:pPr>
              <w:rPr>
                <w:rFonts w:ascii="Times New Roman" w:hAnsi="Times New Roman" w:cs="Times New Roman"/>
                <w:b/>
                <w:sz w:val="24"/>
              </w:rPr>
            </w:pPr>
            <w:r w:rsidRPr="00783E39">
              <w:rPr>
                <w:rFonts w:ascii="Times New Roman" w:hAnsi="Times New Roman" w:cs="Times New Roman"/>
                <w:b/>
                <w:sz w:val="24"/>
              </w:rPr>
              <w:t>Antibiotik</w:t>
            </w:r>
          </w:p>
        </w:tc>
        <w:tc>
          <w:tcPr>
            <w:tcW w:w="1083" w:type="dxa"/>
          </w:tcPr>
          <w:p w:rsidR="00A30E22" w:rsidRPr="00783E39" w:rsidRDefault="00A30E22" w:rsidP="00464DE6">
            <w:pPr>
              <w:jc w:val="center"/>
              <w:rPr>
                <w:rFonts w:ascii="Times New Roman" w:hAnsi="Times New Roman" w:cs="Times New Roman"/>
                <w:b/>
                <w:sz w:val="24"/>
              </w:rPr>
            </w:pPr>
          </w:p>
        </w:tc>
        <w:tc>
          <w:tcPr>
            <w:tcW w:w="1283" w:type="dxa"/>
          </w:tcPr>
          <w:p w:rsidR="00A30E22" w:rsidRPr="00783E39" w:rsidRDefault="00A30E22" w:rsidP="00464DE6">
            <w:pPr>
              <w:jc w:val="center"/>
              <w:rPr>
                <w:rFonts w:ascii="Times New Roman" w:hAnsi="Times New Roman" w:cs="Times New Roman"/>
                <w:b/>
                <w:sz w:val="24"/>
              </w:rPr>
            </w:pPr>
          </w:p>
        </w:tc>
        <w:tc>
          <w:tcPr>
            <w:tcW w:w="1243" w:type="dxa"/>
          </w:tcPr>
          <w:p w:rsidR="00A30E22" w:rsidRPr="00783E39" w:rsidRDefault="00A30E22" w:rsidP="00464DE6">
            <w:pPr>
              <w:jc w:val="center"/>
              <w:rPr>
                <w:rFonts w:ascii="Times New Roman" w:hAnsi="Times New Roman" w:cs="Times New Roman"/>
                <w:b/>
                <w:sz w:val="24"/>
              </w:rPr>
            </w:pPr>
          </w:p>
        </w:tc>
        <w:tc>
          <w:tcPr>
            <w:tcW w:w="1197" w:type="dxa"/>
          </w:tcPr>
          <w:p w:rsidR="00A30E22" w:rsidRPr="00783E39" w:rsidRDefault="00A30E22" w:rsidP="00464DE6">
            <w:pPr>
              <w:jc w:val="center"/>
              <w:rPr>
                <w:rFonts w:ascii="Times New Roman" w:hAnsi="Times New Roman" w:cs="Times New Roman"/>
                <w:b/>
                <w:sz w:val="24"/>
              </w:rPr>
            </w:pPr>
          </w:p>
        </w:tc>
        <w:tc>
          <w:tcPr>
            <w:tcW w:w="1469" w:type="dxa"/>
          </w:tcPr>
          <w:p w:rsidR="00A30E22" w:rsidRPr="00783E39" w:rsidRDefault="00A30E22" w:rsidP="00464DE6">
            <w:pPr>
              <w:jc w:val="center"/>
              <w:rPr>
                <w:rFonts w:ascii="Times New Roman" w:hAnsi="Times New Roman" w:cs="Times New Roman"/>
                <w:b/>
                <w:sz w:val="24"/>
              </w:rPr>
            </w:pPr>
          </w:p>
        </w:tc>
      </w:tr>
      <w:tr w:rsidR="00A30E22" w:rsidTr="00464DE6">
        <w:tc>
          <w:tcPr>
            <w:tcW w:w="698" w:type="dxa"/>
          </w:tcPr>
          <w:p w:rsidR="00A30E22" w:rsidRDefault="00A30E22" w:rsidP="00464DE6">
            <w:pPr>
              <w:jc w:val="center"/>
              <w:rPr>
                <w:rFonts w:ascii="Times New Roman" w:hAnsi="Times New Roman" w:cs="Times New Roman"/>
                <w:sz w:val="24"/>
              </w:rPr>
            </w:pPr>
          </w:p>
        </w:tc>
        <w:tc>
          <w:tcPr>
            <w:tcW w:w="2383" w:type="dxa"/>
          </w:tcPr>
          <w:p w:rsidR="00A30E22" w:rsidRDefault="00A30E22" w:rsidP="00464DE6">
            <w:pPr>
              <w:rPr>
                <w:rFonts w:ascii="Times New Roman" w:hAnsi="Times New Roman" w:cs="Times New Roman"/>
                <w:sz w:val="24"/>
              </w:rPr>
            </w:pPr>
            <w:r>
              <w:rPr>
                <w:rFonts w:ascii="Times New Roman" w:hAnsi="Times New Roman" w:cs="Times New Roman"/>
                <w:sz w:val="24"/>
              </w:rPr>
              <w:t>Cefotaaxime 1g inj</w:t>
            </w:r>
          </w:p>
        </w:tc>
        <w:tc>
          <w:tcPr>
            <w:tcW w:w="1083"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53</w:t>
            </w:r>
          </w:p>
        </w:tc>
        <w:tc>
          <w:tcPr>
            <w:tcW w:w="1283"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44</w:t>
            </w:r>
          </w:p>
        </w:tc>
        <w:tc>
          <w:tcPr>
            <w:tcW w:w="1243"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38</w:t>
            </w:r>
          </w:p>
        </w:tc>
        <w:tc>
          <w:tcPr>
            <w:tcW w:w="1197"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135</w:t>
            </w:r>
          </w:p>
        </w:tc>
        <w:tc>
          <w:tcPr>
            <w:tcW w:w="1469"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15,75</w:t>
            </w:r>
          </w:p>
        </w:tc>
      </w:tr>
      <w:tr w:rsidR="00A30E22" w:rsidTr="00464DE6">
        <w:tc>
          <w:tcPr>
            <w:tcW w:w="698" w:type="dxa"/>
          </w:tcPr>
          <w:p w:rsidR="00A30E22" w:rsidRDefault="00A30E22" w:rsidP="00464DE6">
            <w:pPr>
              <w:jc w:val="center"/>
              <w:rPr>
                <w:rFonts w:ascii="Times New Roman" w:hAnsi="Times New Roman" w:cs="Times New Roman"/>
                <w:sz w:val="24"/>
              </w:rPr>
            </w:pPr>
          </w:p>
        </w:tc>
        <w:tc>
          <w:tcPr>
            <w:tcW w:w="2383" w:type="dxa"/>
          </w:tcPr>
          <w:p w:rsidR="00A30E22" w:rsidRDefault="00A30E22" w:rsidP="00464DE6">
            <w:pPr>
              <w:rPr>
                <w:rFonts w:ascii="Times New Roman" w:hAnsi="Times New Roman" w:cs="Times New Roman"/>
                <w:sz w:val="24"/>
              </w:rPr>
            </w:pPr>
            <w:r>
              <w:rPr>
                <w:rFonts w:ascii="Times New Roman" w:hAnsi="Times New Roman" w:cs="Times New Roman"/>
                <w:sz w:val="24"/>
              </w:rPr>
              <w:t>Ceftriaxone 1g inj</w:t>
            </w:r>
          </w:p>
        </w:tc>
        <w:tc>
          <w:tcPr>
            <w:tcW w:w="1083"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19</w:t>
            </w:r>
          </w:p>
        </w:tc>
        <w:tc>
          <w:tcPr>
            <w:tcW w:w="1283"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20</w:t>
            </w:r>
          </w:p>
        </w:tc>
        <w:tc>
          <w:tcPr>
            <w:tcW w:w="1243"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15</w:t>
            </w:r>
          </w:p>
        </w:tc>
        <w:tc>
          <w:tcPr>
            <w:tcW w:w="1197"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54</w:t>
            </w:r>
          </w:p>
        </w:tc>
        <w:tc>
          <w:tcPr>
            <w:tcW w:w="1469"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6,30</w:t>
            </w:r>
          </w:p>
        </w:tc>
      </w:tr>
      <w:tr w:rsidR="00A30E22" w:rsidTr="00464DE6">
        <w:tc>
          <w:tcPr>
            <w:tcW w:w="698" w:type="dxa"/>
          </w:tcPr>
          <w:p w:rsidR="00A30E22" w:rsidRDefault="00A30E22" w:rsidP="00464DE6">
            <w:pPr>
              <w:jc w:val="center"/>
              <w:rPr>
                <w:rFonts w:ascii="Times New Roman" w:hAnsi="Times New Roman" w:cs="Times New Roman"/>
                <w:sz w:val="24"/>
              </w:rPr>
            </w:pPr>
          </w:p>
        </w:tc>
        <w:tc>
          <w:tcPr>
            <w:tcW w:w="2383" w:type="dxa"/>
          </w:tcPr>
          <w:p w:rsidR="00A30E22" w:rsidRDefault="00A30E22" w:rsidP="00464DE6">
            <w:pPr>
              <w:rPr>
                <w:rFonts w:ascii="Times New Roman" w:hAnsi="Times New Roman" w:cs="Times New Roman"/>
                <w:sz w:val="24"/>
              </w:rPr>
            </w:pPr>
            <w:r>
              <w:rPr>
                <w:rFonts w:ascii="Times New Roman" w:hAnsi="Times New Roman" w:cs="Times New Roman"/>
                <w:sz w:val="24"/>
              </w:rPr>
              <w:t>Metronidazole inj</w:t>
            </w:r>
          </w:p>
        </w:tc>
        <w:tc>
          <w:tcPr>
            <w:tcW w:w="1083"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21</w:t>
            </w:r>
          </w:p>
        </w:tc>
        <w:tc>
          <w:tcPr>
            <w:tcW w:w="1283"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11</w:t>
            </w:r>
          </w:p>
        </w:tc>
        <w:tc>
          <w:tcPr>
            <w:tcW w:w="1243"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17</w:t>
            </w:r>
          </w:p>
        </w:tc>
        <w:tc>
          <w:tcPr>
            <w:tcW w:w="1197"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49</w:t>
            </w:r>
          </w:p>
        </w:tc>
        <w:tc>
          <w:tcPr>
            <w:tcW w:w="1469"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5,72</w:t>
            </w:r>
          </w:p>
        </w:tc>
      </w:tr>
      <w:tr w:rsidR="00A30E22" w:rsidTr="00464DE6">
        <w:tc>
          <w:tcPr>
            <w:tcW w:w="698" w:type="dxa"/>
          </w:tcPr>
          <w:p w:rsidR="00A30E22" w:rsidRDefault="00A30E22" w:rsidP="00464DE6">
            <w:pPr>
              <w:jc w:val="center"/>
              <w:rPr>
                <w:rFonts w:ascii="Times New Roman" w:hAnsi="Times New Roman" w:cs="Times New Roman"/>
                <w:sz w:val="24"/>
              </w:rPr>
            </w:pPr>
          </w:p>
        </w:tc>
        <w:tc>
          <w:tcPr>
            <w:tcW w:w="2383" w:type="dxa"/>
          </w:tcPr>
          <w:p w:rsidR="00A30E22" w:rsidRDefault="00A30E22" w:rsidP="00464DE6">
            <w:pPr>
              <w:rPr>
                <w:rFonts w:ascii="Times New Roman" w:hAnsi="Times New Roman" w:cs="Times New Roman"/>
                <w:sz w:val="24"/>
              </w:rPr>
            </w:pPr>
            <w:r>
              <w:rPr>
                <w:rFonts w:ascii="Times New Roman" w:hAnsi="Times New Roman" w:cs="Times New Roman"/>
                <w:sz w:val="24"/>
              </w:rPr>
              <w:t>Levofloxacine inj</w:t>
            </w:r>
          </w:p>
        </w:tc>
        <w:tc>
          <w:tcPr>
            <w:tcW w:w="1083"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26</w:t>
            </w:r>
          </w:p>
        </w:tc>
        <w:tc>
          <w:tcPr>
            <w:tcW w:w="1283"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16</w:t>
            </w:r>
          </w:p>
        </w:tc>
        <w:tc>
          <w:tcPr>
            <w:tcW w:w="1243"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25</w:t>
            </w:r>
          </w:p>
        </w:tc>
        <w:tc>
          <w:tcPr>
            <w:tcW w:w="1197"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67</w:t>
            </w:r>
          </w:p>
        </w:tc>
        <w:tc>
          <w:tcPr>
            <w:tcW w:w="1469"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7,82</w:t>
            </w:r>
          </w:p>
        </w:tc>
      </w:tr>
      <w:tr w:rsidR="00A30E22" w:rsidTr="00464DE6">
        <w:tc>
          <w:tcPr>
            <w:tcW w:w="698" w:type="dxa"/>
          </w:tcPr>
          <w:p w:rsidR="00A30E22" w:rsidRDefault="00A30E22" w:rsidP="00464DE6">
            <w:pPr>
              <w:jc w:val="center"/>
              <w:rPr>
                <w:rFonts w:ascii="Times New Roman" w:hAnsi="Times New Roman" w:cs="Times New Roman"/>
                <w:sz w:val="24"/>
              </w:rPr>
            </w:pPr>
          </w:p>
        </w:tc>
        <w:tc>
          <w:tcPr>
            <w:tcW w:w="2383" w:type="dxa"/>
          </w:tcPr>
          <w:p w:rsidR="00A30E22" w:rsidRDefault="00A30E22" w:rsidP="00464DE6">
            <w:pPr>
              <w:rPr>
                <w:rFonts w:ascii="Times New Roman" w:hAnsi="Times New Roman" w:cs="Times New Roman"/>
                <w:sz w:val="24"/>
              </w:rPr>
            </w:pPr>
            <w:r>
              <w:rPr>
                <w:rFonts w:ascii="Times New Roman" w:hAnsi="Times New Roman" w:cs="Times New Roman"/>
                <w:sz w:val="24"/>
              </w:rPr>
              <w:t>Cefoperazone inj</w:t>
            </w:r>
          </w:p>
        </w:tc>
        <w:tc>
          <w:tcPr>
            <w:tcW w:w="1083"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19</w:t>
            </w:r>
          </w:p>
        </w:tc>
        <w:tc>
          <w:tcPr>
            <w:tcW w:w="1283"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14</w:t>
            </w:r>
          </w:p>
        </w:tc>
        <w:tc>
          <w:tcPr>
            <w:tcW w:w="1243"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10</w:t>
            </w:r>
          </w:p>
        </w:tc>
        <w:tc>
          <w:tcPr>
            <w:tcW w:w="1197"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43</w:t>
            </w:r>
          </w:p>
        </w:tc>
        <w:tc>
          <w:tcPr>
            <w:tcW w:w="1469"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5,02</w:t>
            </w:r>
          </w:p>
        </w:tc>
      </w:tr>
      <w:tr w:rsidR="00A30E22" w:rsidTr="00464DE6">
        <w:tc>
          <w:tcPr>
            <w:tcW w:w="698" w:type="dxa"/>
          </w:tcPr>
          <w:p w:rsidR="00A30E22" w:rsidRDefault="00A30E22" w:rsidP="00464DE6">
            <w:pPr>
              <w:jc w:val="center"/>
              <w:rPr>
                <w:rFonts w:ascii="Times New Roman" w:hAnsi="Times New Roman" w:cs="Times New Roman"/>
                <w:sz w:val="24"/>
              </w:rPr>
            </w:pPr>
          </w:p>
        </w:tc>
        <w:tc>
          <w:tcPr>
            <w:tcW w:w="2383" w:type="dxa"/>
          </w:tcPr>
          <w:p w:rsidR="00A30E22" w:rsidRDefault="00A30E22" w:rsidP="00464DE6">
            <w:pPr>
              <w:rPr>
                <w:rFonts w:ascii="Times New Roman" w:hAnsi="Times New Roman" w:cs="Times New Roman"/>
                <w:sz w:val="24"/>
              </w:rPr>
            </w:pPr>
            <w:r>
              <w:rPr>
                <w:rFonts w:ascii="Times New Roman" w:hAnsi="Times New Roman" w:cs="Times New Roman"/>
                <w:sz w:val="24"/>
              </w:rPr>
              <w:t>Ciprofloxacin inj</w:t>
            </w:r>
          </w:p>
        </w:tc>
        <w:tc>
          <w:tcPr>
            <w:tcW w:w="1083"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25</w:t>
            </w:r>
          </w:p>
        </w:tc>
        <w:tc>
          <w:tcPr>
            <w:tcW w:w="1283"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17</w:t>
            </w:r>
          </w:p>
        </w:tc>
        <w:tc>
          <w:tcPr>
            <w:tcW w:w="1243"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18</w:t>
            </w:r>
          </w:p>
        </w:tc>
        <w:tc>
          <w:tcPr>
            <w:tcW w:w="1197"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60</w:t>
            </w:r>
          </w:p>
        </w:tc>
        <w:tc>
          <w:tcPr>
            <w:tcW w:w="1469"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7,00</w:t>
            </w:r>
          </w:p>
        </w:tc>
      </w:tr>
      <w:tr w:rsidR="00A30E22" w:rsidTr="00464DE6">
        <w:tc>
          <w:tcPr>
            <w:tcW w:w="698" w:type="dxa"/>
          </w:tcPr>
          <w:p w:rsidR="00A30E22" w:rsidRDefault="00A30E22" w:rsidP="00464DE6">
            <w:pPr>
              <w:jc w:val="center"/>
              <w:rPr>
                <w:rFonts w:ascii="Times New Roman" w:hAnsi="Times New Roman" w:cs="Times New Roman"/>
                <w:sz w:val="24"/>
              </w:rPr>
            </w:pPr>
          </w:p>
        </w:tc>
        <w:tc>
          <w:tcPr>
            <w:tcW w:w="2383" w:type="dxa"/>
          </w:tcPr>
          <w:p w:rsidR="00A30E22" w:rsidRDefault="00A30E22" w:rsidP="00464DE6">
            <w:pPr>
              <w:rPr>
                <w:rFonts w:ascii="Times New Roman" w:hAnsi="Times New Roman" w:cs="Times New Roman"/>
                <w:sz w:val="24"/>
              </w:rPr>
            </w:pPr>
            <w:r>
              <w:rPr>
                <w:rFonts w:ascii="Times New Roman" w:hAnsi="Times New Roman" w:cs="Times New Roman"/>
                <w:sz w:val="24"/>
              </w:rPr>
              <w:t>Azitromycin tab</w:t>
            </w:r>
          </w:p>
        </w:tc>
        <w:tc>
          <w:tcPr>
            <w:tcW w:w="1083"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29</w:t>
            </w:r>
          </w:p>
        </w:tc>
        <w:tc>
          <w:tcPr>
            <w:tcW w:w="1283"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26</w:t>
            </w:r>
          </w:p>
        </w:tc>
        <w:tc>
          <w:tcPr>
            <w:tcW w:w="1243"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13</w:t>
            </w:r>
          </w:p>
        </w:tc>
        <w:tc>
          <w:tcPr>
            <w:tcW w:w="1197"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68</w:t>
            </w:r>
          </w:p>
        </w:tc>
        <w:tc>
          <w:tcPr>
            <w:tcW w:w="1469"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7,93</w:t>
            </w:r>
          </w:p>
        </w:tc>
      </w:tr>
      <w:tr w:rsidR="00A30E22" w:rsidTr="00464DE6">
        <w:tc>
          <w:tcPr>
            <w:tcW w:w="698" w:type="dxa"/>
          </w:tcPr>
          <w:p w:rsidR="00A30E22" w:rsidRDefault="00A30E22" w:rsidP="00464DE6">
            <w:pPr>
              <w:jc w:val="center"/>
              <w:rPr>
                <w:rFonts w:ascii="Times New Roman" w:hAnsi="Times New Roman" w:cs="Times New Roman"/>
                <w:sz w:val="24"/>
              </w:rPr>
            </w:pPr>
          </w:p>
        </w:tc>
        <w:tc>
          <w:tcPr>
            <w:tcW w:w="2383" w:type="dxa"/>
          </w:tcPr>
          <w:p w:rsidR="00A30E22" w:rsidRDefault="00A30E22" w:rsidP="00464DE6">
            <w:pPr>
              <w:rPr>
                <w:rFonts w:ascii="Times New Roman" w:hAnsi="Times New Roman" w:cs="Times New Roman"/>
                <w:sz w:val="24"/>
              </w:rPr>
            </w:pPr>
            <w:r>
              <w:rPr>
                <w:rFonts w:ascii="Times New Roman" w:hAnsi="Times New Roman" w:cs="Times New Roman"/>
                <w:sz w:val="24"/>
              </w:rPr>
              <w:t>Jumlah</w:t>
            </w:r>
          </w:p>
        </w:tc>
        <w:tc>
          <w:tcPr>
            <w:tcW w:w="1083" w:type="dxa"/>
          </w:tcPr>
          <w:p w:rsidR="00A30E22" w:rsidRDefault="00A30E22" w:rsidP="00464DE6">
            <w:pPr>
              <w:jc w:val="center"/>
              <w:rPr>
                <w:rFonts w:ascii="Times New Roman" w:hAnsi="Times New Roman" w:cs="Times New Roman"/>
                <w:sz w:val="24"/>
              </w:rPr>
            </w:pPr>
          </w:p>
        </w:tc>
        <w:tc>
          <w:tcPr>
            <w:tcW w:w="1283" w:type="dxa"/>
          </w:tcPr>
          <w:p w:rsidR="00A30E22" w:rsidRDefault="00A30E22" w:rsidP="00464DE6">
            <w:pPr>
              <w:jc w:val="center"/>
              <w:rPr>
                <w:rFonts w:ascii="Times New Roman" w:hAnsi="Times New Roman" w:cs="Times New Roman"/>
                <w:sz w:val="24"/>
              </w:rPr>
            </w:pPr>
          </w:p>
        </w:tc>
        <w:tc>
          <w:tcPr>
            <w:tcW w:w="1243" w:type="dxa"/>
          </w:tcPr>
          <w:p w:rsidR="00A30E22" w:rsidRDefault="00A30E22" w:rsidP="00464DE6">
            <w:pPr>
              <w:jc w:val="center"/>
              <w:rPr>
                <w:rFonts w:ascii="Times New Roman" w:hAnsi="Times New Roman" w:cs="Times New Roman"/>
                <w:sz w:val="24"/>
              </w:rPr>
            </w:pPr>
          </w:p>
        </w:tc>
        <w:tc>
          <w:tcPr>
            <w:tcW w:w="1197"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476</w:t>
            </w:r>
          </w:p>
        </w:tc>
        <w:tc>
          <w:tcPr>
            <w:tcW w:w="1469"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55,54</w:t>
            </w:r>
          </w:p>
        </w:tc>
      </w:tr>
      <w:tr w:rsidR="00A30E22" w:rsidTr="00464DE6">
        <w:tc>
          <w:tcPr>
            <w:tcW w:w="698" w:type="dxa"/>
          </w:tcPr>
          <w:p w:rsidR="00A30E22" w:rsidRPr="00783E39" w:rsidRDefault="00A30E22" w:rsidP="00464DE6">
            <w:pPr>
              <w:jc w:val="center"/>
              <w:rPr>
                <w:rFonts w:ascii="Times New Roman" w:hAnsi="Times New Roman" w:cs="Times New Roman"/>
                <w:b/>
                <w:sz w:val="24"/>
              </w:rPr>
            </w:pPr>
            <w:r w:rsidRPr="00783E39">
              <w:rPr>
                <w:rFonts w:ascii="Times New Roman" w:hAnsi="Times New Roman" w:cs="Times New Roman"/>
                <w:b/>
                <w:sz w:val="24"/>
              </w:rPr>
              <w:t>2</w:t>
            </w:r>
          </w:p>
        </w:tc>
        <w:tc>
          <w:tcPr>
            <w:tcW w:w="2383" w:type="dxa"/>
          </w:tcPr>
          <w:p w:rsidR="00A30E22" w:rsidRPr="00783E39" w:rsidRDefault="00A30E22" w:rsidP="00464DE6">
            <w:pPr>
              <w:rPr>
                <w:rFonts w:ascii="Times New Roman" w:hAnsi="Times New Roman" w:cs="Times New Roman"/>
                <w:b/>
                <w:sz w:val="24"/>
              </w:rPr>
            </w:pPr>
            <w:r w:rsidRPr="00783E39">
              <w:rPr>
                <w:rFonts w:ascii="Times New Roman" w:hAnsi="Times New Roman" w:cs="Times New Roman"/>
                <w:b/>
                <w:sz w:val="24"/>
              </w:rPr>
              <w:t>Analgetik</w:t>
            </w:r>
          </w:p>
        </w:tc>
        <w:tc>
          <w:tcPr>
            <w:tcW w:w="1083" w:type="dxa"/>
          </w:tcPr>
          <w:p w:rsidR="00A30E22" w:rsidRDefault="00A30E22" w:rsidP="00464DE6">
            <w:pPr>
              <w:jc w:val="center"/>
              <w:rPr>
                <w:rFonts w:ascii="Times New Roman" w:hAnsi="Times New Roman" w:cs="Times New Roman"/>
                <w:sz w:val="24"/>
              </w:rPr>
            </w:pPr>
          </w:p>
        </w:tc>
        <w:tc>
          <w:tcPr>
            <w:tcW w:w="1283" w:type="dxa"/>
          </w:tcPr>
          <w:p w:rsidR="00A30E22" w:rsidRDefault="00A30E22" w:rsidP="00464DE6">
            <w:pPr>
              <w:jc w:val="center"/>
              <w:rPr>
                <w:rFonts w:ascii="Times New Roman" w:hAnsi="Times New Roman" w:cs="Times New Roman"/>
                <w:sz w:val="24"/>
              </w:rPr>
            </w:pPr>
          </w:p>
        </w:tc>
        <w:tc>
          <w:tcPr>
            <w:tcW w:w="1243" w:type="dxa"/>
          </w:tcPr>
          <w:p w:rsidR="00A30E22" w:rsidRDefault="00A30E22" w:rsidP="00464DE6">
            <w:pPr>
              <w:jc w:val="center"/>
              <w:rPr>
                <w:rFonts w:ascii="Times New Roman" w:hAnsi="Times New Roman" w:cs="Times New Roman"/>
                <w:sz w:val="24"/>
              </w:rPr>
            </w:pPr>
          </w:p>
        </w:tc>
        <w:tc>
          <w:tcPr>
            <w:tcW w:w="1197" w:type="dxa"/>
          </w:tcPr>
          <w:p w:rsidR="00A30E22" w:rsidRDefault="00A30E22" w:rsidP="00464DE6">
            <w:pPr>
              <w:jc w:val="center"/>
              <w:rPr>
                <w:rFonts w:ascii="Times New Roman" w:hAnsi="Times New Roman" w:cs="Times New Roman"/>
                <w:sz w:val="24"/>
              </w:rPr>
            </w:pPr>
          </w:p>
        </w:tc>
        <w:tc>
          <w:tcPr>
            <w:tcW w:w="1469" w:type="dxa"/>
          </w:tcPr>
          <w:p w:rsidR="00A30E22" w:rsidRDefault="00A30E22" w:rsidP="00464DE6">
            <w:pPr>
              <w:jc w:val="center"/>
              <w:rPr>
                <w:rFonts w:ascii="Times New Roman" w:hAnsi="Times New Roman" w:cs="Times New Roman"/>
                <w:sz w:val="24"/>
              </w:rPr>
            </w:pPr>
          </w:p>
        </w:tc>
      </w:tr>
      <w:tr w:rsidR="00A30E22" w:rsidTr="00464DE6">
        <w:tc>
          <w:tcPr>
            <w:tcW w:w="698" w:type="dxa"/>
          </w:tcPr>
          <w:p w:rsidR="00A30E22" w:rsidRDefault="00A30E22" w:rsidP="00464DE6">
            <w:pPr>
              <w:jc w:val="center"/>
              <w:rPr>
                <w:rFonts w:ascii="Times New Roman" w:hAnsi="Times New Roman" w:cs="Times New Roman"/>
                <w:sz w:val="24"/>
              </w:rPr>
            </w:pPr>
          </w:p>
        </w:tc>
        <w:tc>
          <w:tcPr>
            <w:tcW w:w="2383" w:type="dxa"/>
          </w:tcPr>
          <w:p w:rsidR="00A30E22" w:rsidRDefault="00A30E22" w:rsidP="00464DE6">
            <w:pPr>
              <w:rPr>
                <w:rFonts w:ascii="Times New Roman" w:hAnsi="Times New Roman" w:cs="Times New Roman"/>
                <w:sz w:val="24"/>
              </w:rPr>
            </w:pPr>
            <w:r>
              <w:rPr>
                <w:rFonts w:ascii="Times New Roman" w:hAnsi="Times New Roman" w:cs="Times New Roman"/>
                <w:sz w:val="24"/>
              </w:rPr>
              <w:t>Paracetamol tab</w:t>
            </w:r>
          </w:p>
        </w:tc>
        <w:tc>
          <w:tcPr>
            <w:tcW w:w="1083"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23</w:t>
            </w:r>
          </w:p>
        </w:tc>
        <w:tc>
          <w:tcPr>
            <w:tcW w:w="1283"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25</w:t>
            </w:r>
          </w:p>
        </w:tc>
        <w:tc>
          <w:tcPr>
            <w:tcW w:w="1243"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17</w:t>
            </w:r>
          </w:p>
        </w:tc>
        <w:tc>
          <w:tcPr>
            <w:tcW w:w="1197"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65</w:t>
            </w:r>
          </w:p>
        </w:tc>
        <w:tc>
          <w:tcPr>
            <w:tcW w:w="1469"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7,58</w:t>
            </w:r>
          </w:p>
        </w:tc>
      </w:tr>
      <w:tr w:rsidR="00A30E22" w:rsidTr="00464DE6">
        <w:tc>
          <w:tcPr>
            <w:tcW w:w="698" w:type="dxa"/>
          </w:tcPr>
          <w:p w:rsidR="00A30E22" w:rsidRDefault="00A30E22" w:rsidP="00464DE6">
            <w:pPr>
              <w:jc w:val="center"/>
              <w:rPr>
                <w:rFonts w:ascii="Times New Roman" w:hAnsi="Times New Roman" w:cs="Times New Roman"/>
                <w:sz w:val="24"/>
              </w:rPr>
            </w:pPr>
          </w:p>
        </w:tc>
        <w:tc>
          <w:tcPr>
            <w:tcW w:w="2383" w:type="dxa"/>
          </w:tcPr>
          <w:p w:rsidR="00A30E22" w:rsidRDefault="00A30E22" w:rsidP="00464DE6">
            <w:pPr>
              <w:rPr>
                <w:rFonts w:ascii="Times New Roman" w:hAnsi="Times New Roman" w:cs="Times New Roman"/>
                <w:sz w:val="24"/>
              </w:rPr>
            </w:pPr>
            <w:r>
              <w:rPr>
                <w:rFonts w:ascii="Times New Roman" w:hAnsi="Times New Roman" w:cs="Times New Roman"/>
                <w:sz w:val="24"/>
              </w:rPr>
              <w:t>Paracetamol inj</w:t>
            </w:r>
          </w:p>
        </w:tc>
        <w:tc>
          <w:tcPr>
            <w:tcW w:w="1083"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13</w:t>
            </w:r>
          </w:p>
        </w:tc>
        <w:tc>
          <w:tcPr>
            <w:tcW w:w="1283"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14</w:t>
            </w:r>
          </w:p>
        </w:tc>
        <w:tc>
          <w:tcPr>
            <w:tcW w:w="1243"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8</w:t>
            </w:r>
          </w:p>
        </w:tc>
        <w:tc>
          <w:tcPr>
            <w:tcW w:w="1197"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35</w:t>
            </w:r>
          </w:p>
        </w:tc>
        <w:tc>
          <w:tcPr>
            <w:tcW w:w="1469"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4,08</w:t>
            </w:r>
          </w:p>
        </w:tc>
      </w:tr>
      <w:tr w:rsidR="00A30E22" w:rsidTr="00464DE6">
        <w:tc>
          <w:tcPr>
            <w:tcW w:w="698" w:type="dxa"/>
          </w:tcPr>
          <w:p w:rsidR="00A30E22" w:rsidRDefault="00A30E22" w:rsidP="00464DE6">
            <w:pPr>
              <w:jc w:val="center"/>
              <w:rPr>
                <w:rFonts w:ascii="Times New Roman" w:hAnsi="Times New Roman" w:cs="Times New Roman"/>
                <w:sz w:val="24"/>
              </w:rPr>
            </w:pPr>
          </w:p>
        </w:tc>
        <w:tc>
          <w:tcPr>
            <w:tcW w:w="2383" w:type="dxa"/>
          </w:tcPr>
          <w:p w:rsidR="00A30E22" w:rsidRDefault="00A30E22" w:rsidP="00464DE6">
            <w:pPr>
              <w:rPr>
                <w:rFonts w:ascii="Times New Roman" w:hAnsi="Times New Roman" w:cs="Times New Roman"/>
                <w:sz w:val="24"/>
              </w:rPr>
            </w:pPr>
            <w:r>
              <w:rPr>
                <w:rFonts w:ascii="Times New Roman" w:hAnsi="Times New Roman" w:cs="Times New Roman"/>
                <w:sz w:val="24"/>
              </w:rPr>
              <w:t>Ketorolac inj</w:t>
            </w:r>
          </w:p>
        </w:tc>
        <w:tc>
          <w:tcPr>
            <w:tcW w:w="1083"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17</w:t>
            </w:r>
          </w:p>
        </w:tc>
        <w:tc>
          <w:tcPr>
            <w:tcW w:w="1283"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7</w:t>
            </w:r>
          </w:p>
        </w:tc>
        <w:tc>
          <w:tcPr>
            <w:tcW w:w="1243"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10</w:t>
            </w:r>
          </w:p>
        </w:tc>
        <w:tc>
          <w:tcPr>
            <w:tcW w:w="1197"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34</w:t>
            </w:r>
          </w:p>
        </w:tc>
        <w:tc>
          <w:tcPr>
            <w:tcW w:w="1469"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3,97</w:t>
            </w:r>
          </w:p>
        </w:tc>
      </w:tr>
      <w:tr w:rsidR="00A30E22" w:rsidTr="00464DE6">
        <w:tc>
          <w:tcPr>
            <w:tcW w:w="698" w:type="dxa"/>
          </w:tcPr>
          <w:p w:rsidR="00A30E22" w:rsidRDefault="00A30E22" w:rsidP="00464DE6">
            <w:pPr>
              <w:jc w:val="center"/>
              <w:rPr>
                <w:rFonts w:ascii="Times New Roman" w:hAnsi="Times New Roman" w:cs="Times New Roman"/>
                <w:sz w:val="24"/>
              </w:rPr>
            </w:pPr>
          </w:p>
        </w:tc>
        <w:tc>
          <w:tcPr>
            <w:tcW w:w="2383" w:type="dxa"/>
          </w:tcPr>
          <w:p w:rsidR="00A30E22" w:rsidRDefault="00A30E22" w:rsidP="00464DE6">
            <w:pPr>
              <w:rPr>
                <w:rFonts w:ascii="Times New Roman" w:hAnsi="Times New Roman" w:cs="Times New Roman"/>
                <w:sz w:val="24"/>
              </w:rPr>
            </w:pPr>
            <w:r>
              <w:rPr>
                <w:rFonts w:ascii="Times New Roman" w:hAnsi="Times New Roman" w:cs="Times New Roman"/>
                <w:sz w:val="24"/>
              </w:rPr>
              <w:t>Asam mefenamat tab</w:t>
            </w:r>
          </w:p>
        </w:tc>
        <w:tc>
          <w:tcPr>
            <w:tcW w:w="1083"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10</w:t>
            </w:r>
          </w:p>
        </w:tc>
        <w:tc>
          <w:tcPr>
            <w:tcW w:w="1283"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12</w:t>
            </w:r>
          </w:p>
        </w:tc>
        <w:tc>
          <w:tcPr>
            <w:tcW w:w="1243"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7</w:t>
            </w:r>
          </w:p>
        </w:tc>
        <w:tc>
          <w:tcPr>
            <w:tcW w:w="1197"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29</w:t>
            </w:r>
          </w:p>
        </w:tc>
        <w:tc>
          <w:tcPr>
            <w:tcW w:w="1469"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3,38</w:t>
            </w:r>
          </w:p>
        </w:tc>
      </w:tr>
      <w:tr w:rsidR="00A30E22" w:rsidTr="00464DE6">
        <w:tc>
          <w:tcPr>
            <w:tcW w:w="698" w:type="dxa"/>
          </w:tcPr>
          <w:p w:rsidR="00A30E22" w:rsidRDefault="00A30E22" w:rsidP="00464DE6">
            <w:pPr>
              <w:jc w:val="center"/>
              <w:rPr>
                <w:rFonts w:ascii="Times New Roman" w:hAnsi="Times New Roman" w:cs="Times New Roman"/>
                <w:sz w:val="24"/>
              </w:rPr>
            </w:pPr>
          </w:p>
        </w:tc>
        <w:tc>
          <w:tcPr>
            <w:tcW w:w="2383" w:type="dxa"/>
          </w:tcPr>
          <w:p w:rsidR="00A30E22" w:rsidRDefault="00A30E22" w:rsidP="00464DE6">
            <w:pPr>
              <w:rPr>
                <w:rFonts w:ascii="Times New Roman" w:hAnsi="Times New Roman" w:cs="Times New Roman"/>
                <w:sz w:val="24"/>
              </w:rPr>
            </w:pPr>
            <w:r>
              <w:rPr>
                <w:rFonts w:ascii="Times New Roman" w:hAnsi="Times New Roman" w:cs="Times New Roman"/>
                <w:sz w:val="24"/>
              </w:rPr>
              <w:t>Tramadol inj</w:t>
            </w:r>
          </w:p>
        </w:tc>
        <w:tc>
          <w:tcPr>
            <w:tcW w:w="1083"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9</w:t>
            </w:r>
          </w:p>
        </w:tc>
        <w:tc>
          <w:tcPr>
            <w:tcW w:w="1283"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16</w:t>
            </w:r>
          </w:p>
        </w:tc>
        <w:tc>
          <w:tcPr>
            <w:tcW w:w="1243"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15</w:t>
            </w:r>
          </w:p>
        </w:tc>
        <w:tc>
          <w:tcPr>
            <w:tcW w:w="1197"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40</w:t>
            </w:r>
          </w:p>
        </w:tc>
        <w:tc>
          <w:tcPr>
            <w:tcW w:w="1469"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4,67</w:t>
            </w:r>
          </w:p>
        </w:tc>
      </w:tr>
      <w:tr w:rsidR="00A30E22" w:rsidTr="00464DE6">
        <w:tc>
          <w:tcPr>
            <w:tcW w:w="698" w:type="dxa"/>
          </w:tcPr>
          <w:p w:rsidR="00A30E22" w:rsidRDefault="00A30E22" w:rsidP="00464DE6">
            <w:pPr>
              <w:jc w:val="center"/>
              <w:rPr>
                <w:rFonts w:ascii="Times New Roman" w:hAnsi="Times New Roman" w:cs="Times New Roman"/>
                <w:sz w:val="24"/>
              </w:rPr>
            </w:pPr>
          </w:p>
        </w:tc>
        <w:tc>
          <w:tcPr>
            <w:tcW w:w="2383" w:type="dxa"/>
          </w:tcPr>
          <w:p w:rsidR="00A30E22" w:rsidRDefault="00A30E22" w:rsidP="00464DE6">
            <w:pPr>
              <w:rPr>
                <w:rFonts w:ascii="Times New Roman" w:hAnsi="Times New Roman" w:cs="Times New Roman"/>
                <w:sz w:val="24"/>
              </w:rPr>
            </w:pPr>
            <w:r>
              <w:rPr>
                <w:rFonts w:ascii="Times New Roman" w:hAnsi="Times New Roman" w:cs="Times New Roman"/>
                <w:sz w:val="24"/>
              </w:rPr>
              <w:t>Novalgin inj</w:t>
            </w:r>
          </w:p>
        </w:tc>
        <w:tc>
          <w:tcPr>
            <w:tcW w:w="1083"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12</w:t>
            </w:r>
          </w:p>
        </w:tc>
        <w:tc>
          <w:tcPr>
            <w:tcW w:w="1283"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10</w:t>
            </w:r>
          </w:p>
        </w:tc>
        <w:tc>
          <w:tcPr>
            <w:tcW w:w="1243"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7</w:t>
            </w:r>
          </w:p>
        </w:tc>
        <w:tc>
          <w:tcPr>
            <w:tcW w:w="1197"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29</w:t>
            </w:r>
          </w:p>
        </w:tc>
        <w:tc>
          <w:tcPr>
            <w:tcW w:w="1469"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3,38</w:t>
            </w:r>
          </w:p>
        </w:tc>
      </w:tr>
      <w:tr w:rsidR="00A30E22" w:rsidTr="00464DE6">
        <w:tc>
          <w:tcPr>
            <w:tcW w:w="698" w:type="dxa"/>
          </w:tcPr>
          <w:p w:rsidR="00A30E22" w:rsidRDefault="00A30E22" w:rsidP="00464DE6">
            <w:pPr>
              <w:jc w:val="center"/>
              <w:rPr>
                <w:rFonts w:ascii="Times New Roman" w:hAnsi="Times New Roman" w:cs="Times New Roman"/>
                <w:sz w:val="24"/>
              </w:rPr>
            </w:pPr>
          </w:p>
        </w:tc>
        <w:tc>
          <w:tcPr>
            <w:tcW w:w="2383" w:type="dxa"/>
          </w:tcPr>
          <w:p w:rsidR="00A30E22" w:rsidRDefault="00A30E22" w:rsidP="00464DE6">
            <w:pPr>
              <w:rPr>
                <w:rFonts w:ascii="Times New Roman" w:hAnsi="Times New Roman" w:cs="Times New Roman"/>
                <w:sz w:val="24"/>
              </w:rPr>
            </w:pPr>
            <w:r>
              <w:rPr>
                <w:rFonts w:ascii="Times New Roman" w:hAnsi="Times New Roman" w:cs="Times New Roman"/>
                <w:sz w:val="24"/>
              </w:rPr>
              <w:t>Ibuprofen 400mg tab</w:t>
            </w:r>
          </w:p>
        </w:tc>
        <w:tc>
          <w:tcPr>
            <w:tcW w:w="1083"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11</w:t>
            </w:r>
          </w:p>
        </w:tc>
        <w:tc>
          <w:tcPr>
            <w:tcW w:w="1283"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15</w:t>
            </w:r>
          </w:p>
        </w:tc>
        <w:tc>
          <w:tcPr>
            <w:tcW w:w="1243"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6</w:t>
            </w:r>
          </w:p>
        </w:tc>
        <w:tc>
          <w:tcPr>
            <w:tcW w:w="1197"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32</w:t>
            </w:r>
          </w:p>
        </w:tc>
        <w:tc>
          <w:tcPr>
            <w:tcW w:w="1469"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3,73</w:t>
            </w:r>
          </w:p>
        </w:tc>
      </w:tr>
      <w:tr w:rsidR="00A30E22" w:rsidTr="00464DE6">
        <w:tc>
          <w:tcPr>
            <w:tcW w:w="698" w:type="dxa"/>
          </w:tcPr>
          <w:p w:rsidR="00A30E22" w:rsidRDefault="00A30E22" w:rsidP="00464DE6">
            <w:pPr>
              <w:jc w:val="center"/>
              <w:rPr>
                <w:rFonts w:ascii="Times New Roman" w:hAnsi="Times New Roman" w:cs="Times New Roman"/>
                <w:sz w:val="24"/>
              </w:rPr>
            </w:pPr>
          </w:p>
        </w:tc>
        <w:tc>
          <w:tcPr>
            <w:tcW w:w="2383" w:type="dxa"/>
          </w:tcPr>
          <w:p w:rsidR="00A30E22" w:rsidRDefault="00A30E22" w:rsidP="00464DE6">
            <w:pPr>
              <w:rPr>
                <w:rFonts w:ascii="Times New Roman" w:hAnsi="Times New Roman" w:cs="Times New Roman"/>
                <w:sz w:val="24"/>
              </w:rPr>
            </w:pPr>
            <w:r>
              <w:rPr>
                <w:rFonts w:ascii="Times New Roman" w:hAnsi="Times New Roman" w:cs="Times New Roman"/>
                <w:sz w:val="24"/>
              </w:rPr>
              <w:t>Jumlah</w:t>
            </w:r>
          </w:p>
        </w:tc>
        <w:tc>
          <w:tcPr>
            <w:tcW w:w="1083" w:type="dxa"/>
          </w:tcPr>
          <w:p w:rsidR="00A30E22" w:rsidRDefault="00A30E22" w:rsidP="00464DE6">
            <w:pPr>
              <w:jc w:val="center"/>
              <w:rPr>
                <w:rFonts w:ascii="Times New Roman" w:hAnsi="Times New Roman" w:cs="Times New Roman"/>
                <w:sz w:val="24"/>
              </w:rPr>
            </w:pPr>
          </w:p>
        </w:tc>
        <w:tc>
          <w:tcPr>
            <w:tcW w:w="1283" w:type="dxa"/>
          </w:tcPr>
          <w:p w:rsidR="00A30E22" w:rsidRDefault="00A30E22" w:rsidP="00464DE6">
            <w:pPr>
              <w:jc w:val="center"/>
              <w:rPr>
                <w:rFonts w:ascii="Times New Roman" w:hAnsi="Times New Roman" w:cs="Times New Roman"/>
                <w:sz w:val="24"/>
              </w:rPr>
            </w:pPr>
          </w:p>
        </w:tc>
        <w:tc>
          <w:tcPr>
            <w:tcW w:w="1243" w:type="dxa"/>
          </w:tcPr>
          <w:p w:rsidR="00A30E22" w:rsidRDefault="00A30E22" w:rsidP="00464DE6">
            <w:pPr>
              <w:jc w:val="center"/>
              <w:rPr>
                <w:rFonts w:ascii="Times New Roman" w:hAnsi="Times New Roman" w:cs="Times New Roman"/>
                <w:sz w:val="24"/>
              </w:rPr>
            </w:pPr>
          </w:p>
        </w:tc>
        <w:tc>
          <w:tcPr>
            <w:tcW w:w="1197"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264</w:t>
            </w:r>
          </w:p>
        </w:tc>
        <w:tc>
          <w:tcPr>
            <w:tcW w:w="1469"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30,81</w:t>
            </w:r>
          </w:p>
        </w:tc>
      </w:tr>
      <w:tr w:rsidR="00A30E22" w:rsidTr="00464DE6">
        <w:tc>
          <w:tcPr>
            <w:tcW w:w="698" w:type="dxa"/>
          </w:tcPr>
          <w:p w:rsidR="00A30E22" w:rsidRPr="00783E39" w:rsidRDefault="00A30E22" w:rsidP="00464DE6">
            <w:pPr>
              <w:jc w:val="center"/>
              <w:rPr>
                <w:rFonts w:ascii="Times New Roman" w:hAnsi="Times New Roman" w:cs="Times New Roman"/>
                <w:b/>
                <w:sz w:val="24"/>
              </w:rPr>
            </w:pPr>
            <w:r w:rsidRPr="00783E39">
              <w:rPr>
                <w:rFonts w:ascii="Times New Roman" w:hAnsi="Times New Roman" w:cs="Times New Roman"/>
                <w:b/>
                <w:sz w:val="24"/>
              </w:rPr>
              <w:t>3</w:t>
            </w:r>
          </w:p>
        </w:tc>
        <w:tc>
          <w:tcPr>
            <w:tcW w:w="2383" w:type="dxa"/>
          </w:tcPr>
          <w:p w:rsidR="00A30E22" w:rsidRPr="00783E39" w:rsidRDefault="00A30E22" w:rsidP="00464DE6">
            <w:pPr>
              <w:rPr>
                <w:rFonts w:ascii="Times New Roman" w:hAnsi="Times New Roman" w:cs="Times New Roman"/>
                <w:b/>
                <w:sz w:val="24"/>
              </w:rPr>
            </w:pPr>
            <w:r w:rsidRPr="00783E39">
              <w:rPr>
                <w:rFonts w:ascii="Times New Roman" w:hAnsi="Times New Roman" w:cs="Times New Roman"/>
                <w:b/>
                <w:sz w:val="24"/>
              </w:rPr>
              <w:t xml:space="preserve">Antiemetik </w:t>
            </w:r>
          </w:p>
        </w:tc>
        <w:tc>
          <w:tcPr>
            <w:tcW w:w="1083" w:type="dxa"/>
          </w:tcPr>
          <w:p w:rsidR="00A30E22" w:rsidRDefault="00A30E22" w:rsidP="00464DE6">
            <w:pPr>
              <w:jc w:val="center"/>
              <w:rPr>
                <w:rFonts w:ascii="Times New Roman" w:hAnsi="Times New Roman" w:cs="Times New Roman"/>
                <w:sz w:val="24"/>
              </w:rPr>
            </w:pPr>
          </w:p>
        </w:tc>
        <w:tc>
          <w:tcPr>
            <w:tcW w:w="1283" w:type="dxa"/>
          </w:tcPr>
          <w:p w:rsidR="00A30E22" w:rsidRDefault="00A30E22" w:rsidP="00464DE6">
            <w:pPr>
              <w:jc w:val="center"/>
              <w:rPr>
                <w:rFonts w:ascii="Times New Roman" w:hAnsi="Times New Roman" w:cs="Times New Roman"/>
                <w:sz w:val="24"/>
              </w:rPr>
            </w:pPr>
          </w:p>
        </w:tc>
        <w:tc>
          <w:tcPr>
            <w:tcW w:w="1243" w:type="dxa"/>
          </w:tcPr>
          <w:p w:rsidR="00A30E22" w:rsidRDefault="00A30E22" w:rsidP="00464DE6">
            <w:pPr>
              <w:jc w:val="center"/>
              <w:rPr>
                <w:rFonts w:ascii="Times New Roman" w:hAnsi="Times New Roman" w:cs="Times New Roman"/>
                <w:sz w:val="24"/>
              </w:rPr>
            </w:pPr>
          </w:p>
        </w:tc>
        <w:tc>
          <w:tcPr>
            <w:tcW w:w="1197" w:type="dxa"/>
          </w:tcPr>
          <w:p w:rsidR="00A30E22" w:rsidRDefault="00A30E22" w:rsidP="00464DE6">
            <w:pPr>
              <w:jc w:val="center"/>
              <w:rPr>
                <w:rFonts w:ascii="Times New Roman" w:hAnsi="Times New Roman" w:cs="Times New Roman"/>
                <w:sz w:val="24"/>
              </w:rPr>
            </w:pPr>
          </w:p>
        </w:tc>
        <w:tc>
          <w:tcPr>
            <w:tcW w:w="1469" w:type="dxa"/>
          </w:tcPr>
          <w:p w:rsidR="00A30E22" w:rsidRDefault="00A30E22" w:rsidP="00464DE6">
            <w:pPr>
              <w:jc w:val="center"/>
              <w:rPr>
                <w:rFonts w:ascii="Times New Roman" w:hAnsi="Times New Roman" w:cs="Times New Roman"/>
                <w:sz w:val="24"/>
              </w:rPr>
            </w:pPr>
          </w:p>
        </w:tc>
      </w:tr>
      <w:tr w:rsidR="00A30E22" w:rsidTr="00464DE6">
        <w:tc>
          <w:tcPr>
            <w:tcW w:w="698" w:type="dxa"/>
          </w:tcPr>
          <w:p w:rsidR="00A30E22" w:rsidRDefault="00A30E22" w:rsidP="00464DE6">
            <w:pPr>
              <w:jc w:val="center"/>
              <w:rPr>
                <w:rFonts w:ascii="Times New Roman" w:hAnsi="Times New Roman" w:cs="Times New Roman"/>
                <w:sz w:val="24"/>
              </w:rPr>
            </w:pPr>
          </w:p>
        </w:tc>
        <w:tc>
          <w:tcPr>
            <w:tcW w:w="2383" w:type="dxa"/>
          </w:tcPr>
          <w:p w:rsidR="00A30E22" w:rsidRDefault="00A30E22" w:rsidP="00464DE6">
            <w:pPr>
              <w:rPr>
                <w:rFonts w:ascii="Times New Roman" w:hAnsi="Times New Roman" w:cs="Times New Roman"/>
                <w:sz w:val="24"/>
              </w:rPr>
            </w:pPr>
            <w:r>
              <w:rPr>
                <w:rFonts w:ascii="Times New Roman" w:hAnsi="Times New Roman" w:cs="Times New Roman"/>
                <w:sz w:val="24"/>
              </w:rPr>
              <w:t xml:space="preserve">Ondansetron inj </w:t>
            </w:r>
          </w:p>
        </w:tc>
        <w:tc>
          <w:tcPr>
            <w:tcW w:w="1083"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8</w:t>
            </w:r>
          </w:p>
        </w:tc>
        <w:tc>
          <w:tcPr>
            <w:tcW w:w="1283"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7</w:t>
            </w:r>
          </w:p>
        </w:tc>
        <w:tc>
          <w:tcPr>
            <w:tcW w:w="1243"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8</w:t>
            </w:r>
          </w:p>
        </w:tc>
        <w:tc>
          <w:tcPr>
            <w:tcW w:w="1197"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23</w:t>
            </w:r>
          </w:p>
        </w:tc>
        <w:tc>
          <w:tcPr>
            <w:tcW w:w="1469"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2,68</w:t>
            </w:r>
          </w:p>
        </w:tc>
      </w:tr>
      <w:tr w:rsidR="00A30E22" w:rsidTr="00464DE6">
        <w:tc>
          <w:tcPr>
            <w:tcW w:w="698" w:type="dxa"/>
          </w:tcPr>
          <w:p w:rsidR="00A30E22" w:rsidRDefault="00A30E22" w:rsidP="00464DE6">
            <w:pPr>
              <w:jc w:val="center"/>
              <w:rPr>
                <w:rFonts w:ascii="Times New Roman" w:hAnsi="Times New Roman" w:cs="Times New Roman"/>
                <w:sz w:val="24"/>
              </w:rPr>
            </w:pPr>
          </w:p>
        </w:tc>
        <w:tc>
          <w:tcPr>
            <w:tcW w:w="2383" w:type="dxa"/>
          </w:tcPr>
          <w:p w:rsidR="00A30E22" w:rsidRDefault="00A30E22" w:rsidP="00464DE6">
            <w:pPr>
              <w:rPr>
                <w:rFonts w:ascii="Times New Roman" w:hAnsi="Times New Roman" w:cs="Times New Roman"/>
                <w:sz w:val="24"/>
              </w:rPr>
            </w:pPr>
            <w:r>
              <w:rPr>
                <w:rFonts w:ascii="Times New Roman" w:hAnsi="Times New Roman" w:cs="Times New Roman"/>
                <w:sz w:val="24"/>
              </w:rPr>
              <w:t>Tomit inj</w:t>
            </w:r>
          </w:p>
        </w:tc>
        <w:tc>
          <w:tcPr>
            <w:tcW w:w="1083"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5</w:t>
            </w:r>
          </w:p>
        </w:tc>
        <w:tc>
          <w:tcPr>
            <w:tcW w:w="1283"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2</w:t>
            </w:r>
          </w:p>
        </w:tc>
        <w:tc>
          <w:tcPr>
            <w:tcW w:w="1243"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4</w:t>
            </w:r>
          </w:p>
        </w:tc>
        <w:tc>
          <w:tcPr>
            <w:tcW w:w="1197"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11</w:t>
            </w:r>
          </w:p>
        </w:tc>
        <w:tc>
          <w:tcPr>
            <w:tcW w:w="1469"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1,28</w:t>
            </w:r>
          </w:p>
        </w:tc>
      </w:tr>
      <w:tr w:rsidR="00A30E22" w:rsidTr="00464DE6">
        <w:tc>
          <w:tcPr>
            <w:tcW w:w="698" w:type="dxa"/>
          </w:tcPr>
          <w:p w:rsidR="00A30E22" w:rsidRDefault="00A30E22" w:rsidP="00464DE6">
            <w:pPr>
              <w:jc w:val="center"/>
              <w:rPr>
                <w:rFonts w:ascii="Times New Roman" w:hAnsi="Times New Roman" w:cs="Times New Roman"/>
                <w:sz w:val="24"/>
              </w:rPr>
            </w:pPr>
          </w:p>
        </w:tc>
        <w:tc>
          <w:tcPr>
            <w:tcW w:w="2383" w:type="dxa"/>
          </w:tcPr>
          <w:p w:rsidR="00A30E22" w:rsidRDefault="00A30E22" w:rsidP="00464DE6">
            <w:pPr>
              <w:rPr>
                <w:rFonts w:ascii="Times New Roman" w:hAnsi="Times New Roman" w:cs="Times New Roman"/>
                <w:sz w:val="24"/>
              </w:rPr>
            </w:pPr>
            <w:r>
              <w:rPr>
                <w:rFonts w:ascii="Times New Roman" w:hAnsi="Times New Roman" w:cs="Times New Roman"/>
                <w:sz w:val="24"/>
              </w:rPr>
              <w:t>Domperidon tab</w:t>
            </w:r>
          </w:p>
        </w:tc>
        <w:tc>
          <w:tcPr>
            <w:tcW w:w="1083"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6</w:t>
            </w:r>
          </w:p>
        </w:tc>
        <w:tc>
          <w:tcPr>
            <w:tcW w:w="1283"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3</w:t>
            </w:r>
          </w:p>
        </w:tc>
        <w:tc>
          <w:tcPr>
            <w:tcW w:w="1243"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5</w:t>
            </w:r>
          </w:p>
        </w:tc>
        <w:tc>
          <w:tcPr>
            <w:tcW w:w="1197"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14</w:t>
            </w:r>
          </w:p>
        </w:tc>
        <w:tc>
          <w:tcPr>
            <w:tcW w:w="1469"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1,63</w:t>
            </w:r>
          </w:p>
        </w:tc>
      </w:tr>
      <w:tr w:rsidR="00A30E22" w:rsidTr="00464DE6">
        <w:tc>
          <w:tcPr>
            <w:tcW w:w="698" w:type="dxa"/>
          </w:tcPr>
          <w:p w:rsidR="00A30E22" w:rsidRDefault="00A30E22" w:rsidP="00464DE6">
            <w:pPr>
              <w:jc w:val="center"/>
              <w:rPr>
                <w:rFonts w:ascii="Times New Roman" w:hAnsi="Times New Roman" w:cs="Times New Roman"/>
                <w:sz w:val="24"/>
              </w:rPr>
            </w:pPr>
          </w:p>
        </w:tc>
        <w:tc>
          <w:tcPr>
            <w:tcW w:w="2383" w:type="dxa"/>
          </w:tcPr>
          <w:p w:rsidR="00A30E22" w:rsidRDefault="00A30E22" w:rsidP="00464DE6">
            <w:pPr>
              <w:rPr>
                <w:rFonts w:ascii="Times New Roman" w:hAnsi="Times New Roman" w:cs="Times New Roman"/>
                <w:sz w:val="24"/>
              </w:rPr>
            </w:pPr>
            <w:r>
              <w:rPr>
                <w:rFonts w:ascii="Times New Roman" w:hAnsi="Times New Roman" w:cs="Times New Roman"/>
                <w:sz w:val="24"/>
              </w:rPr>
              <w:t>Ondansetron tab</w:t>
            </w:r>
          </w:p>
        </w:tc>
        <w:tc>
          <w:tcPr>
            <w:tcW w:w="1083"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4</w:t>
            </w:r>
          </w:p>
        </w:tc>
        <w:tc>
          <w:tcPr>
            <w:tcW w:w="1283"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6</w:t>
            </w:r>
          </w:p>
        </w:tc>
        <w:tc>
          <w:tcPr>
            <w:tcW w:w="1243"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3</w:t>
            </w:r>
          </w:p>
        </w:tc>
        <w:tc>
          <w:tcPr>
            <w:tcW w:w="1197"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13</w:t>
            </w:r>
          </w:p>
        </w:tc>
        <w:tc>
          <w:tcPr>
            <w:tcW w:w="1469"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1,52</w:t>
            </w:r>
          </w:p>
        </w:tc>
      </w:tr>
      <w:tr w:rsidR="00A30E22" w:rsidTr="00464DE6">
        <w:tc>
          <w:tcPr>
            <w:tcW w:w="698" w:type="dxa"/>
          </w:tcPr>
          <w:p w:rsidR="00A30E22" w:rsidRDefault="00A30E22" w:rsidP="00464DE6">
            <w:pPr>
              <w:jc w:val="center"/>
              <w:rPr>
                <w:rFonts w:ascii="Times New Roman" w:hAnsi="Times New Roman" w:cs="Times New Roman"/>
                <w:sz w:val="24"/>
              </w:rPr>
            </w:pPr>
          </w:p>
        </w:tc>
        <w:tc>
          <w:tcPr>
            <w:tcW w:w="2383" w:type="dxa"/>
          </w:tcPr>
          <w:p w:rsidR="00A30E22" w:rsidRDefault="00A30E22" w:rsidP="00464DE6">
            <w:pPr>
              <w:rPr>
                <w:rFonts w:ascii="Times New Roman" w:hAnsi="Times New Roman" w:cs="Times New Roman"/>
                <w:sz w:val="24"/>
              </w:rPr>
            </w:pPr>
            <w:r>
              <w:rPr>
                <w:rFonts w:ascii="Times New Roman" w:hAnsi="Times New Roman" w:cs="Times New Roman"/>
                <w:sz w:val="24"/>
              </w:rPr>
              <w:t xml:space="preserve">Jumlah </w:t>
            </w:r>
          </w:p>
        </w:tc>
        <w:tc>
          <w:tcPr>
            <w:tcW w:w="1083" w:type="dxa"/>
          </w:tcPr>
          <w:p w:rsidR="00A30E22" w:rsidRDefault="00A30E22" w:rsidP="00464DE6">
            <w:pPr>
              <w:jc w:val="center"/>
              <w:rPr>
                <w:rFonts w:ascii="Times New Roman" w:hAnsi="Times New Roman" w:cs="Times New Roman"/>
                <w:sz w:val="24"/>
              </w:rPr>
            </w:pPr>
          </w:p>
        </w:tc>
        <w:tc>
          <w:tcPr>
            <w:tcW w:w="1283" w:type="dxa"/>
          </w:tcPr>
          <w:p w:rsidR="00A30E22" w:rsidRDefault="00A30E22" w:rsidP="00464DE6">
            <w:pPr>
              <w:jc w:val="center"/>
              <w:rPr>
                <w:rFonts w:ascii="Times New Roman" w:hAnsi="Times New Roman" w:cs="Times New Roman"/>
                <w:sz w:val="24"/>
              </w:rPr>
            </w:pPr>
          </w:p>
        </w:tc>
        <w:tc>
          <w:tcPr>
            <w:tcW w:w="1243" w:type="dxa"/>
          </w:tcPr>
          <w:p w:rsidR="00A30E22" w:rsidRDefault="00A30E22" w:rsidP="00464DE6">
            <w:pPr>
              <w:jc w:val="center"/>
              <w:rPr>
                <w:rFonts w:ascii="Times New Roman" w:hAnsi="Times New Roman" w:cs="Times New Roman"/>
                <w:sz w:val="24"/>
              </w:rPr>
            </w:pPr>
          </w:p>
        </w:tc>
        <w:tc>
          <w:tcPr>
            <w:tcW w:w="1197"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61</w:t>
            </w:r>
          </w:p>
        </w:tc>
        <w:tc>
          <w:tcPr>
            <w:tcW w:w="1469"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7,12</w:t>
            </w:r>
          </w:p>
        </w:tc>
      </w:tr>
      <w:tr w:rsidR="00A30E22" w:rsidTr="00464DE6">
        <w:tc>
          <w:tcPr>
            <w:tcW w:w="698" w:type="dxa"/>
          </w:tcPr>
          <w:p w:rsidR="00A30E22" w:rsidRPr="00783E39" w:rsidRDefault="00A30E22" w:rsidP="00464DE6">
            <w:pPr>
              <w:jc w:val="center"/>
              <w:rPr>
                <w:rFonts w:ascii="Times New Roman" w:hAnsi="Times New Roman" w:cs="Times New Roman"/>
                <w:b/>
                <w:sz w:val="24"/>
              </w:rPr>
            </w:pPr>
            <w:r w:rsidRPr="00783E39">
              <w:rPr>
                <w:rFonts w:ascii="Times New Roman" w:hAnsi="Times New Roman" w:cs="Times New Roman"/>
                <w:b/>
                <w:sz w:val="24"/>
              </w:rPr>
              <w:t>4</w:t>
            </w:r>
          </w:p>
        </w:tc>
        <w:tc>
          <w:tcPr>
            <w:tcW w:w="2383" w:type="dxa"/>
          </w:tcPr>
          <w:p w:rsidR="00A30E22" w:rsidRPr="00783E39" w:rsidRDefault="00A30E22" w:rsidP="00464DE6">
            <w:pPr>
              <w:rPr>
                <w:rFonts w:ascii="Times New Roman" w:hAnsi="Times New Roman" w:cs="Times New Roman"/>
                <w:b/>
                <w:sz w:val="24"/>
              </w:rPr>
            </w:pPr>
            <w:r w:rsidRPr="00783E39">
              <w:rPr>
                <w:rFonts w:ascii="Times New Roman" w:hAnsi="Times New Roman" w:cs="Times New Roman"/>
                <w:b/>
                <w:sz w:val="24"/>
              </w:rPr>
              <w:t>Vitamin</w:t>
            </w:r>
          </w:p>
        </w:tc>
        <w:tc>
          <w:tcPr>
            <w:tcW w:w="1083" w:type="dxa"/>
          </w:tcPr>
          <w:p w:rsidR="00A30E22" w:rsidRDefault="00A30E22" w:rsidP="00464DE6">
            <w:pPr>
              <w:jc w:val="center"/>
              <w:rPr>
                <w:rFonts w:ascii="Times New Roman" w:hAnsi="Times New Roman" w:cs="Times New Roman"/>
                <w:sz w:val="24"/>
              </w:rPr>
            </w:pPr>
          </w:p>
        </w:tc>
        <w:tc>
          <w:tcPr>
            <w:tcW w:w="1283" w:type="dxa"/>
          </w:tcPr>
          <w:p w:rsidR="00A30E22" w:rsidRDefault="00A30E22" w:rsidP="00464DE6">
            <w:pPr>
              <w:jc w:val="center"/>
              <w:rPr>
                <w:rFonts w:ascii="Times New Roman" w:hAnsi="Times New Roman" w:cs="Times New Roman"/>
                <w:sz w:val="24"/>
              </w:rPr>
            </w:pPr>
          </w:p>
        </w:tc>
        <w:tc>
          <w:tcPr>
            <w:tcW w:w="1243" w:type="dxa"/>
          </w:tcPr>
          <w:p w:rsidR="00A30E22" w:rsidRDefault="00A30E22" w:rsidP="00464DE6">
            <w:pPr>
              <w:jc w:val="center"/>
              <w:rPr>
                <w:rFonts w:ascii="Times New Roman" w:hAnsi="Times New Roman" w:cs="Times New Roman"/>
                <w:sz w:val="24"/>
              </w:rPr>
            </w:pPr>
          </w:p>
        </w:tc>
        <w:tc>
          <w:tcPr>
            <w:tcW w:w="1197" w:type="dxa"/>
          </w:tcPr>
          <w:p w:rsidR="00A30E22" w:rsidRDefault="00A30E22" w:rsidP="00464DE6">
            <w:pPr>
              <w:jc w:val="center"/>
              <w:rPr>
                <w:rFonts w:ascii="Times New Roman" w:hAnsi="Times New Roman" w:cs="Times New Roman"/>
                <w:sz w:val="24"/>
              </w:rPr>
            </w:pPr>
          </w:p>
        </w:tc>
        <w:tc>
          <w:tcPr>
            <w:tcW w:w="1469" w:type="dxa"/>
          </w:tcPr>
          <w:p w:rsidR="00A30E22" w:rsidRDefault="00A30E22" w:rsidP="00464DE6">
            <w:pPr>
              <w:jc w:val="center"/>
              <w:rPr>
                <w:rFonts w:ascii="Times New Roman" w:hAnsi="Times New Roman" w:cs="Times New Roman"/>
                <w:sz w:val="24"/>
              </w:rPr>
            </w:pPr>
          </w:p>
        </w:tc>
      </w:tr>
      <w:tr w:rsidR="00A30E22" w:rsidTr="00464DE6">
        <w:tc>
          <w:tcPr>
            <w:tcW w:w="698" w:type="dxa"/>
          </w:tcPr>
          <w:p w:rsidR="00A30E22" w:rsidRDefault="00A30E22" w:rsidP="00464DE6">
            <w:pPr>
              <w:jc w:val="center"/>
              <w:rPr>
                <w:rFonts w:ascii="Times New Roman" w:hAnsi="Times New Roman" w:cs="Times New Roman"/>
                <w:sz w:val="24"/>
              </w:rPr>
            </w:pPr>
          </w:p>
        </w:tc>
        <w:tc>
          <w:tcPr>
            <w:tcW w:w="2383" w:type="dxa"/>
          </w:tcPr>
          <w:p w:rsidR="00A30E22" w:rsidRDefault="00A30E22" w:rsidP="00464DE6">
            <w:pPr>
              <w:rPr>
                <w:rFonts w:ascii="Times New Roman" w:hAnsi="Times New Roman" w:cs="Times New Roman"/>
                <w:sz w:val="24"/>
              </w:rPr>
            </w:pPr>
            <w:r>
              <w:rPr>
                <w:rFonts w:ascii="Times New Roman" w:hAnsi="Times New Roman" w:cs="Times New Roman"/>
                <w:sz w:val="24"/>
              </w:rPr>
              <w:t>Vit K inj</w:t>
            </w:r>
          </w:p>
        </w:tc>
        <w:tc>
          <w:tcPr>
            <w:tcW w:w="1083"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5</w:t>
            </w:r>
          </w:p>
        </w:tc>
        <w:tc>
          <w:tcPr>
            <w:tcW w:w="1283"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9</w:t>
            </w:r>
          </w:p>
        </w:tc>
        <w:tc>
          <w:tcPr>
            <w:tcW w:w="1243"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7</w:t>
            </w:r>
          </w:p>
        </w:tc>
        <w:tc>
          <w:tcPr>
            <w:tcW w:w="1197"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21</w:t>
            </w:r>
          </w:p>
        </w:tc>
        <w:tc>
          <w:tcPr>
            <w:tcW w:w="1469"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2,45</w:t>
            </w:r>
          </w:p>
        </w:tc>
      </w:tr>
      <w:tr w:rsidR="00A30E22" w:rsidTr="00464DE6">
        <w:tc>
          <w:tcPr>
            <w:tcW w:w="698" w:type="dxa"/>
          </w:tcPr>
          <w:p w:rsidR="00A30E22" w:rsidRDefault="00A30E22" w:rsidP="00464DE6">
            <w:pPr>
              <w:jc w:val="center"/>
              <w:rPr>
                <w:rFonts w:ascii="Times New Roman" w:hAnsi="Times New Roman" w:cs="Times New Roman"/>
                <w:sz w:val="24"/>
              </w:rPr>
            </w:pPr>
          </w:p>
        </w:tc>
        <w:tc>
          <w:tcPr>
            <w:tcW w:w="2383" w:type="dxa"/>
          </w:tcPr>
          <w:p w:rsidR="00A30E22" w:rsidRDefault="00A30E22" w:rsidP="00464DE6">
            <w:pPr>
              <w:rPr>
                <w:rFonts w:ascii="Times New Roman" w:hAnsi="Times New Roman" w:cs="Times New Roman"/>
                <w:sz w:val="24"/>
              </w:rPr>
            </w:pPr>
            <w:r>
              <w:rPr>
                <w:rFonts w:ascii="Times New Roman" w:hAnsi="Times New Roman" w:cs="Times New Roman"/>
                <w:sz w:val="24"/>
              </w:rPr>
              <w:t>Vit C inj</w:t>
            </w:r>
          </w:p>
        </w:tc>
        <w:tc>
          <w:tcPr>
            <w:tcW w:w="1083"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4</w:t>
            </w:r>
          </w:p>
        </w:tc>
        <w:tc>
          <w:tcPr>
            <w:tcW w:w="1283"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7</w:t>
            </w:r>
          </w:p>
        </w:tc>
        <w:tc>
          <w:tcPr>
            <w:tcW w:w="1243"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3</w:t>
            </w:r>
          </w:p>
        </w:tc>
        <w:tc>
          <w:tcPr>
            <w:tcW w:w="1197"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14</w:t>
            </w:r>
          </w:p>
        </w:tc>
        <w:tc>
          <w:tcPr>
            <w:tcW w:w="1469"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1,63</w:t>
            </w:r>
          </w:p>
        </w:tc>
      </w:tr>
      <w:tr w:rsidR="00A30E22" w:rsidTr="00464DE6">
        <w:tc>
          <w:tcPr>
            <w:tcW w:w="698" w:type="dxa"/>
          </w:tcPr>
          <w:p w:rsidR="00A30E22" w:rsidRDefault="00A30E22" w:rsidP="00464DE6">
            <w:pPr>
              <w:rPr>
                <w:rFonts w:ascii="Times New Roman" w:hAnsi="Times New Roman" w:cs="Times New Roman"/>
                <w:sz w:val="24"/>
              </w:rPr>
            </w:pPr>
          </w:p>
        </w:tc>
        <w:tc>
          <w:tcPr>
            <w:tcW w:w="2383" w:type="dxa"/>
          </w:tcPr>
          <w:p w:rsidR="00A30E22" w:rsidRDefault="00A30E22" w:rsidP="00464DE6">
            <w:pPr>
              <w:rPr>
                <w:rFonts w:ascii="Times New Roman" w:hAnsi="Times New Roman" w:cs="Times New Roman"/>
                <w:sz w:val="24"/>
              </w:rPr>
            </w:pPr>
            <w:r>
              <w:rPr>
                <w:rFonts w:ascii="Times New Roman" w:hAnsi="Times New Roman" w:cs="Times New Roman"/>
                <w:sz w:val="24"/>
              </w:rPr>
              <w:t>Ikaneuron inj</w:t>
            </w:r>
          </w:p>
        </w:tc>
        <w:tc>
          <w:tcPr>
            <w:tcW w:w="1083"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3</w:t>
            </w:r>
          </w:p>
        </w:tc>
        <w:tc>
          <w:tcPr>
            <w:tcW w:w="1283"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2</w:t>
            </w:r>
          </w:p>
        </w:tc>
        <w:tc>
          <w:tcPr>
            <w:tcW w:w="1243"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5</w:t>
            </w:r>
          </w:p>
        </w:tc>
        <w:tc>
          <w:tcPr>
            <w:tcW w:w="1197"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10</w:t>
            </w:r>
          </w:p>
        </w:tc>
        <w:tc>
          <w:tcPr>
            <w:tcW w:w="1469"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1,17</w:t>
            </w:r>
          </w:p>
        </w:tc>
      </w:tr>
      <w:tr w:rsidR="00A30E22" w:rsidTr="00464DE6">
        <w:tc>
          <w:tcPr>
            <w:tcW w:w="698" w:type="dxa"/>
          </w:tcPr>
          <w:p w:rsidR="00A30E22" w:rsidRDefault="00A30E22" w:rsidP="00464DE6">
            <w:pPr>
              <w:rPr>
                <w:rFonts w:ascii="Times New Roman" w:hAnsi="Times New Roman" w:cs="Times New Roman"/>
                <w:sz w:val="24"/>
              </w:rPr>
            </w:pPr>
          </w:p>
        </w:tc>
        <w:tc>
          <w:tcPr>
            <w:tcW w:w="2383" w:type="dxa"/>
          </w:tcPr>
          <w:p w:rsidR="00A30E22" w:rsidRDefault="00A30E22" w:rsidP="00464DE6">
            <w:pPr>
              <w:rPr>
                <w:rFonts w:ascii="Times New Roman" w:hAnsi="Times New Roman" w:cs="Times New Roman"/>
                <w:sz w:val="24"/>
              </w:rPr>
            </w:pPr>
            <w:r>
              <w:rPr>
                <w:rFonts w:ascii="Times New Roman" w:hAnsi="Times New Roman" w:cs="Times New Roman"/>
                <w:sz w:val="24"/>
              </w:rPr>
              <w:t>Mecobalamin inj</w:t>
            </w:r>
          </w:p>
        </w:tc>
        <w:tc>
          <w:tcPr>
            <w:tcW w:w="1083"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6</w:t>
            </w:r>
          </w:p>
        </w:tc>
        <w:tc>
          <w:tcPr>
            <w:tcW w:w="1283"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1</w:t>
            </w:r>
          </w:p>
        </w:tc>
        <w:tc>
          <w:tcPr>
            <w:tcW w:w="1243"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4</w:t>
            </w:r>
          </w:p>
        </w:tc>
        <w:tc>
          <w:tcPr>
            <w:tcW w:w="1197"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11</w:t>
            </w:r>
          </w:p>
        </w:tc>
        <w:tc>
          <w:tcPr>
            <w:tcW w:w="1469"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1,28</w:t>
            </w:r>
          </w:p>
        </w:tc>
      </w:tr>
      <w:tr w:rsidR="00A30E22" w:rsidTr="00464DE6">
        <w:tc>
          <w:tcPr>
            <w:tcW w:w="698" w:type="dxa"/>
          </w:tcPr>
          <w:p w:rsidR="00A30E22" w:rsidRDefault="00A30E22" w:rsidP="00464DE6">
            <w:pPr>
              <w:rPr>
                <w:rFonts w:ascii="Times New Roman" w:hAnsi="Times New Roman" w:cs="Times New Roman"/>
                <w:sz w:val="24"/>
              </w:rPr>
            </w:pPr>
          </w:p>
        </w:tc>
        <w:tc>
          <w:tcPr>
            <w:tcW w:w="2383" w:type="dxa"/>
          </w:tcPr>
          <w:p w:rsidR="00A30E22" w:rsidRDefault="00A30E22" w:rsidP="00464DE6">
            <w:pPr>
              <w:rPr>
                <w:rFonts w:ascii="Times New Roman" w:hAnsi="Times New Roman" w:cs="Times New Roman"/>
                <w:sz w:val="24"/>
              </w:rPr>
            </w:pPr>
            <w:r>
              <w:rPr>
                <w:rFonts w:ascii="Times New Roman" w:hAnsi="Times New Roman" w:cs="Times New Roman"/>
                <w:sz w:val="24"/>
              </w:rPr>
              <w:t>Jumlah</w:t>
            </w:r>
          </w:p>
        </w:tc>
        <w:tc>
          <w:tcPr>
            <w:tcW w:w="1083" w:type="dxa"/>
          </w:tcPr>
          <w:p w:rsidR="00A30E22" w:rsidRDefault="00A30E22" w:rsidP="00464DE6">
            <w:pPr>
              <w:jc w:val="center"/>
              <w:rPr>
                <w:rFonts w:ascii="Times New Roman" w:hAnsi="Times New Roman" w:cs="Times New Roman"/>
                <w:sz w:val="24"/>
              </w:rPr>
            </w:pPr>
          </w:p>
        </w:tc>
        <w:tc>
          <w:tcPr>
            <w:tcW w:w="1283" w:type="dxa"/>
          </w:tcPr>
          <w:p w:rsidR="00A30E22" w:rsidRDefault="00A30E22" w:rsidP="00464DE6">
            <w:pPr>
              <w:jc w:val="center"/>
              <w:rPr>
                <w:rFonts w:ascii="Times New Roman" w:hAnsi="Times New Roman" w:cs="Times New Roman"/>
                <w:sz w:val="24"/>
              </w:rPr>
            </w:pPr>
          </w:p>
        </w:tc>
        <w:tc>
          <w:tcPr>
            <w:tcW w:w="1243" w:type="dxa"/>
          </w:tcPr>
          <w:p w:rsidR="00A30E22" w:rsidRDefault="00A30E22" w:rsidP="00464DE6">
            <w:pPr>
              <w:jc w:val="center"/>
              <w:rPr>
                <w:rFonts w:ascii="Times New Roman" w:hAnsi="Times New Roman" w:cs="Times New Roman"/>
                <w:sz w:val="24"/>
              </w:rPr>
            </w:pPr>
          </w:p>
        </w:tc>
        <w:tc>
          <w:tcPr>
            <w:tcW w:w="1197"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56</w:t>
            </w:r>
          </w:p>
        </w:tc>
        <w:tc>
          <w:tcPr>
            <w:tcW w:w="1469"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6,53</w:t>
            </w:r>
          </w:p>
        </w:tc>
      </w:tr>
      <w:tr w:rsidR="00A30E22" w:rsidRPr="00783E39" w:rsidTr="00464DE6">
        <w:trPr>
          <w:trHeight w:val="562"/>
        </w:trPr>
        <w:tc>
          <w:tcPr>
            <w:tcW w:w="698" w:type="dxa"/>
          </w:tcPr>
          <w:p w:rsidR="00A30E22" w:rsidRDefault="00A30E22" w:rsidP="00464DE6">
            <w:pPr>
              <w:rPr>
                <w:rFonts w:ascii="Times New Roman" w:hAnsi="Times New Roman" w:cs="Times New Roman"/>
                <w:sz w:val="24"/>
              </w:rPr>
            </w:pPr>
          </w:p>
        </w:tc>
        <w:tc>
          <w:tcPr>
            <w:tcW w:w="5992" w:type="dxa"/>
            <w:gridSpan w:val="4"/>
          </w:tcPr>
          <w:p w:rsidR="00A30E22" w:rsidRPr="00783E39" w:rsidRDefault="00A30E22" w:rsidP="00464DE6">
            <w:pPr>
              <w:rPr>
                <w:rFonts w:ascii="Times New Roman" w:hAnsi="Times New Roman" w:cs="Times New Roman"/>
                <w:b/>
                <w:sz w:val="24"/>
              </w:rPr>
            </w:pPr>
            <w:r w:rsidRPr="00783E39">
              <w:rPr>
                <w:rFonts w:ascii="Times New Roman" w:hAnsi="Times New Roman" w:cs="Times New Roman"/>
                <w:b/>
                <w:sz w:val="24"/>
              </w:rPr>
              <w:t>Jumlah Total</w:t>
            </w:r>
          </w:p>
        </w:tc>
        <w:tc>
          <w:tcPr>
            <w:tcW w:w="1197" w:type="dxa"/>
          </w:tcPr>
          <w:p w:rsidR="00A30E22" w:rsidRPr="00783E39" w:rsidRDefault="00A30E22" w:rsidP="00464DE6">
            <w:pPr>
              <w:jc w:val="center"/>
              <w:rPr>
                <w:rFonts w:ascii="Times New Roman" w:hAnsi="Times New Roman" w:cs="Times New Roman"/>
                <w:b/>
                <w:sz w:val="24"/>
              </w:rPr>
            </w:pPr>
            <w:r w:rsidRPr="00783E39">
              <w:rPr>
                <w:rFonts w:ascii="Times New Roman" w:hAnsi="Times New Roman" w:cs="Times New Roman"/>
                <w:b/>
                <w:sz w:val="24"/>
              </w:rPr>
              <w:t>857</w:t>
            </w:r>
          </w:p>
        </w:tc>
        <w:tc>
          <w:tcPr>
            <w:tcW w:w="1469" w:type="dxa"/>
          </w:tcPr>
          <w:p w:rsidR="00A30E22" w:rsidRPr="00783E39" w:rsidRDefault="00A30E22" w:rsidP="00464DE6">
            <w:pPr>
              <w:jc w:val="center"/>
              <w:rPr>
                <w:rFonts w:ascii="Times New Roman" w:hAnsi="Times New Roman" w:cs="Times New Roman"/>
                <w:b/>
                <w:sz w:val="24"/>
              </w:rPr>
            </w:pPr>
            <w:r w:rsidRPr="00783E39">
              <w:rPr>
                <w:rFonts w:ascii="Times New Roman" w:hAnsi="Times New Roman" w:cs="Times New Roman"/>
                <w:b/>
                <w:sz w:val="24"/>
              </w:rPr>
              <w:t>100</w:t>
            </w:r>
          </w:p>
        </w:tc>
      </w:tr>
    </w:tbl>
    <w:p w:rsidR="00A30E22" w:rsidRDefault="00A30E22" w:rsidP="00A30E22">
      <w:pPr>
        <w:rPr>
          <w:rFonts w:ascii="Times New Roman" w:hAnsi="Times New Roman" w:cs="Times New Roman"/>
          <w:sz w:val="24"/>
        </w:rPr>
      </w:pPr>
    </w:p>
    <w:p w:rsidR="00A30E22" w:rsidRDefault="00A30E22"/>
    <w:p w:rsidR="00A30E22" w:rsidRDefault="00A30E22"/>
    <w:p w:rsidR="00A30E22" w:rsidRDefault="00A30E22"/>
    <w:p w:rsidR="00A30E22" w:rsidRDefault="00A30E22"/>
    <w:p w:rsidR="00A30E22" w:rsidRPr="00783E39" w:rsidRDefault="00A30E22" w:rsidP="00A30E22">
      <w:pPr>
        <w:jc w:val="center"/>
        <w:rPr>
          <w:rFonts w:ascii="Times New Roman" w:hAnsi="Times New Roman" w:cs="Times New Roman"/>
          <w:b/>
          <w:sz w:val="24"/>
        </w:rPr>
      </w:pPr>
      <w:r w:rsidRPr="00783E39">
        <w:rPr>
          <w:rFonts w:ascii="Times New Roman" w:hAnsi="Times New Roman" w:cs="Times New Roman"/>
          <w:b/>
          <w:sz w:val="24"/>
        </w:rPr>
        <w:lastRenderedPageBreak/>
        <w:t xml:space="preserve">Jumlah dan Persentase Peresepan Obat Gastritis </w:t>
      </w:r>
      <w:r>
        <w:rPr>
          <w:rFonts w:ascii="Times New Roman" w:hAnsi="Times New Roman" w:cs="Times New Roman"/>
          <w:b/>
          <w:sz w:val="24"/>
        </w:rPr>
        <w:t>Berdasarkan Bentuk Sediaan Obat</w:t>
      </w:r>
      <w:r w:rsidRPr="00783E39">
        <w:rPr>
          <w:rFonts w:ascii="Times New Roman" w:hAnsi="Times New Roman" w:cs="Times New Roman"/>
          <w:b/>
          <w:sz w:val="24"/>
        </w:rPr>
        <w:t xml:space="preserve"> Pada Pasien Rawat Inap  di Instalasi Farmasi Rumah Sakit Umum Daerah  Banten Periode Oktober – Desember 2018</w:t>
      </w:r>
    </w:p>
    <w:tbl>
      <w:tblPr>
        <w:tblStyle w:val="TableGrid"/>
        <w:tblW w:w="0" w:type="auto"/>
        <w:tblLook w:val="04A0" w:firstRow="1" w:lastRow="0" w:firstColumn="1" w:lastColumn="0" w:noHBand="0" w:noVBand="1"/>
      </w:tblPr>
      <w:tblGrid>
        <w:gridCol w:w="527"/>
        <w:gridCol w:w="2485"/>
        <w:gridCol w:w="1557"/>
        <w:gridCol w:w="1837"/>
        <w:gridCol w:w="1747"/>
      </w:tblGrid>
      <w:tr w:rsidR="00A30E22" w:rsidTr="00464DE6">
        <w:tc>
          <w:tcPr>
            <w:tcW w:w="534" w:type="dxa"/>
          </w:tcPr>
          <w:p w:rsidR="00A30E22" w:rsidRPr="00A00756" w:rsidRDefault="00A30E22" w:rsidP="00464DE6">
            <w:pPr>
              <w:jc w:val="center"/>
              <w:rPr>
                <w:rFonts w:ascii="Times New Roman" w:hAnsi="Times New Roman" w:cs="Times New Roman"/>
                <w:b/>
                <w:sz w:val="24"/>
              </w:rPr>
            </w:pPr>
            <w:r w:rsidRPr="00A00756">
              <w:rPr>
                <w:rFonts w:ascii="Times New Roman" w:hAnsi="Times New Roman" w:cs="Times New Roman"/>
                <w:b/>
                <w:sz w:val="24"/>
              </w:rPr>
              <w:t>No</w:t>
            </w:r>
          </w:p>
        </w:tc>
        <w:tc>
          <w:tcPr>
            <w:tcW w:w="2835" w:type="dxa"/>
          </w:tcPr>
          <w:p w:rsidR="00A30E22" w:rsidRPr="00A00756" w:rsidRDefault="00A30E22" w:rsidP="00464DE6">
            <w:pPr>
              <w:jc w:val="center"/>
              <w:rPr>
                <w:rFonts w:ascii="Times New Roman" w:hAnsi="Times New Roman" w:cs="Times New Roman"/>
                <w:b/>
                <w:sz w:val="24"/>
              </w:rPr>
            </w:pPr>
            <w:r w:rsidRPr="00A00756">
              <w:rPr>
                <w:rFonts w:ascii="Times New Roman" w:hAnsi="Times New Roman" w:cs="Times New Roman"/>
                <w:b/>
                <w:sz w:val="24"/>
              </w:rPr>
              <w:t>Bentuk Sediaan</w:t>
            </w:r>
          </w:p>
        </w:tc>
        <w:tc>
          <w:tcPr>
            <w:tcW w:w="1842" w:type="dxa"/>
          </w:tcPr>
          <w:p w:rsidR="00A30E22" w:rsidRPr="00A00756" w:rsidRDefault="00A30E22" w:rsidP="00464DE6">
            <w:pPr>
              <w:jc w:val="center"/>
              <w:rPr>
                <w:rFonts w:ascii="Times New Roman" w:hAnsi="Times New Roman" w:cs="Times New Roman"/>
                <w:b/>
                <w:sz w:val="24"/>
              </w:rPr>
            </w:pPr>
            <w:r w:rsidRPr="00A00756">
              <w:rPr>
                <w:rFonts w:ascii="Times New Roman" w:hAnsi="Times New Roman" w:cs="Times New Roman"/>
                <w:b/>
                <w:sz w:val="24"/>
              </w:rPr>
              <w:t>Total R/</w:t>
            </w:r>
          </w:p>
        </w:tc>
        <w:tc>
          <w:tcPr>
            <w:tcW w:w="2127" w:type="dxa"/>
          </w:tcPr>
          <w:p w:rsidR="00A30E22" w:rsidRPr="00A00756" w:rsidRDefault="00A30E22" w:rsidP="00464DE6">
            <w:pPr>
              <w:jc w:val="center"/>
              <w:rPr>
                <w:rFonts w:ascii="Times New Roman" w:hAnsi="Times New Roman" w:cs="Times New Roman"/>
                <w:b/>
                <w:sz w:val="24"/>
              </w:rPr>
            </w:pPr>
            <w:r w:rsidRPr="00A00756">
              <w:rPr>
                <w:rFonts w:ascii="Times New Roman" w:hAnsi="Times New Roman" w:cs="Times New Roman"/>
                <w:b/>
                <w:sz w:val="24"/>
              </w:rPr>
              <w:t>Total Per Sediaan</w:t>
            </w:r>
          </w:p>
        </w:tc>
        <w:tc>
          <w:tcPr>
            <w:tcW w:w="1904" w:type="dxa"/>
          </w:tcPr>
          <w:p w:rsidR="00A30E22" w:rsidRPr="00A00756" w:rsidRDefault="00A30E22" w:rsidP="00464DE6">
            <w:pPr>
              <w:jc w:val="center"/>
              <w:rPr>
                <w:rFonts w:ascii="Times New Roman" w:hAnsi="Times New Roman" w:cs="Times New Roman"/>
                <w:b/>
                <w:sz w:val="24"/>
              </w:rPr>
            </w:pPr>
            <w:r w:rsidRPr="00A00756">
              <w:rPr>
                <w:rFonts w:ascii="Times New Roman" w:hAnsi="Times New Roman" w:cs="Times New Roman"/>
                <w:b/>
                <w:sz w:val="24"/>
              </w:rPr>
              <w:t>Persentase</w:t>
            </w:r>
            <w:r>
              <w:rPr>
                <w:rFonts w:ascii="Times New Roman" w:hAnsi="Times New Roman" w:cs="Times New Roman"/>
                <w:b/>
                <w:sz w:val="24"/>
              </w:rPr>
              <w:t xml:space="preserve"> (%)</w:t>
            </w:r>
          </w:p>
        </w:tc>
      </w:tr>
      <w:tr w:rsidR="00A30E22" w:rsidTr="00464DE6">
        <w:tc>
          <w:tcPr>
            <w:tcW w:w="534" w:type="dxa"/>
          </w:tcPr>
          <w:p w:rsidR="00A30E22" w:rsidRPr="00A00756" w:rsidRDefault="00A30E22" w:rsidP="00464DE6">
            <w:pPr>
              <w:rPr>
                <w:rFonts w:ascii="Times New Roman" w:hAnsi="Times New Roman" w:cs="Times New Roman"/>
                <w:b/>
                <w:sz w:val="24"/>
              </w:rPr>
            </w:pPr>
            <w:r w:rsidRPr="00A00756">
              <w:rPr>
                <w:rFonts w:ascii="Times New Roman" w:hAnsi="Times New Roman" w:cs="Times New Roman"/>
                <w:b/>
                <w:sz w:val="24"/>
              </w:rPr>
              <w:t>1</w:t>
            </w:r>
          </w:p>
        </w:tc>
        <w:tc>
          <w:tcPr>
            <w:tcW w:w="2835" w:type="dxa"/>
          </w:tcPr>
          <w:p w:rsidR="00A30E22" w:rsidRPr="00A00756" w:rsidRDefault="00A30E22" w:rsidP="00464DE6">
            <w:pPr>
              <w:rPr>
                <w:rFonts w:ascii="Times New Roman" w:hAnsi="Times New Roman" w:cs="Times New Roman"/>
                <w:b/>
                <w:sz w:val="24"/>
              </w:rPr>
            </w:pPr>
            <w:r w:rsidRPr="00A00756">
              <w:rPr>
                <w:rFonts w:ascii="Times New Roman" w:hAnsi="Times New Roman" w:cs="Times New Roman"/>
                <w:b/>
                <w:sz w:val="24"/>
              </w:rPr>
              <w:t>Injeksi</w:t>
            </w:r>
          </w:p>
        </w:tc>
        <w:tc>
          <w:tcPr>
            <w:tcW w:w="1842" w:type="dxa"/>
          </w:tcPr>
          <w:p w:rsidR="00A30E22" w:rsidRDefault="00A30E22" w:rsidP="00464DE6">
            <w:pPr>
              <w:rPr>
                <w:rFonts w:ascii="Times New Roman" w:hAnsi="Times New Roman" w:cs="Times New Roman"/>
                <w:sz w:val="24"/>
              </w:rPr>
            </w:pPr>
          </w:p>
        </w:tc>
        <w:tc>
          <w:tcPr>
            <w:tcW w:w="2127" w:type="dxa"/>
          </w:tcPr>
          <w:p w:rsidR="00A30E22" w:rsidRDefault="00A30E22" w:rsidP="00464DE6">
            <w:pPr>
              <w:rPr>
                <w:rFonts w:ascii="Times New Roman" w:hAnsi="Times New Roman" w:cs="Times New Roman"/>
                <w:sz w:val="24"/>
              </w:rPr>
            </w:pPr>
          </w:p>
        </w:tc>
        <w:tc>
          <w:tcPr>
            <w:tcW w:w="1904" w:type="dxa"/>
          </w:tcPr>
          <w:p w:rsidR="00A30E22" w:rsidRDefault="00A30E22" w:rsidP="00464DE6">
            <w:pPr>
              <w:rPr>
                <w:rFonts w:ascii="Times New Roman" w:hAnsi="Times New Roman" w:cs="Times New Roman"/>
                <w:sz w:val="24"/>
              </w:rPr>
            </w:pPr>
          </w:p>
        </w:tc>
      </w:tr>
      <w:tr w:rsidR="00A30E22" w:rsidTr="00464DE6">
        <w:tc>
          <w:tcPr>
            <w:tcW w:w="534" w:type="dxa"/>
          </w:tcPr>
          <w:p w:rsidR="00A30E22" w:rsidRDefault="00A30E22" w:rsidP="00464DE6">
            <w:pPr>
              <w:rPr>
                <w:rFonts w:ascii="Times New Roman" w:hAnsi="Times New Roman" w:cs="Times New Roman"/>
                <w:sz w:val="24"/>
              </w:rPr>
            </w:pPr>
          </w:p>
        </w:tc>
        <w:tc>
          <w:tcPr>
            <w:tcW w:w="2835" w:type="dxa"/>
          </w:tcPr>
          <w:p w:rsidR="00A30E22" w:rsidRDefault="00A30E22" w:rsidP="00464DE6">
            <w:pPr>
              <w:rPr>
                <w:rFonts w:ascii="Times New Roman" w:hAnsi="Times New Roman" w:cs="Times New Roman"/>
                <w:sz w:val="24"/>
              </w:rPr>
            </w:pPr>
            <w:r>
              <w:rPr>
                <w:rFonts w:ascii="Times New Roman" w:hAnsi="Times New Roman" w:cs="Times New Roman"/>
                <w:sz w:val="24"/>
              </w:rPr>
              <w:t>Ranitidine</w:t>
            </w:r>
          </w:p>
        </w:tc>
        <w:tc>
          <w:tcPr>
            <w:tcW w:w="1842"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414</w:t>
            </w:r>
          </w:p>
        </w:tc>
        <w:tc>
          <w:tcPr>
            <w:tcW w:w="2127" w:type="dxa"/>
          </w:tcPr>
          <w:p w:rsidR="00A30E22" w:rsidRDefault="00A30E22" w:rsidP="00464DE6">
            <w:pPr>
              <w:jc w:val="center"/>
              <w:rPr>
                <w:rFonts w:ascii="Times New Roman" w:hAnsi="Times New Roman" w:cs="Times New Roman"/>
                <w:sz w:val="24"/>
              </w:rPr>
            </w:pPr>
          </w:p>
        </w:tc>
        <w:tc>
          <w:tcPr>
            <w:tcW w:w="1904" w:type="dxa"/>
          </w:tcPr>
          <w:p w:rsidR="00A30E22" w:rsidRDefault="00A30E22" w:rsidP="00464DE6">
            <w:pPr>
              <w:jc w:val="center"/>
              <w:rPr>
                <w:rFonts w:ascii="Times New Roman" w:hAnsi="Times New Roman" w:cs="Times New Roman"/>
                <w:sz w:val="24"/>
              </w:rPr>
            </w:pPr>
          </w:p>
        </w:tc>
      </w:tr>
      <w:tr w:rsidR="00A30E22" w:rsidTr="00464DE6">
        <w:tc>
          <w:tcPr>
            <w:tcW w:w="534" w:type="dxa"/>
          </w:tcPr>
          <w:p w:rsidR="00A30E22" w:rsidRDefault="00A30E22" w:rsidP="00464DE6">
            <w:pPr>
              <w:rPr>
                <w:rFonts w:ascii="Times New Roman" w:hAnsi="Times New Roman" w:cs="Times New Roman"/>
                <w:sz w:val="24"/>
              </w:rPr>
            </w:pPr>
          </w:p>
        </w:tc>
        <w:tc>
          <w:tcPr>
            <w:tcW w:w="2835" w:type="dxa"/>
          </w:tcPr>
          <w:p w:rsidR="00A30E22" w:rsidRDefault="00A30E22" w:rsidP="00464DE6">
            <w:pPr>
              <w:rPr>
                <w:rFonts w:ascii="Times New Roman" w:hAnsi="Times New Roman" w:cs="Times New Roman"/>
                <w:sz w:val="24"/>
              </w:rPr>
            </w:pPr>
            <w:r>
              <w:rPr>
                <w:rFonts w:ascii="Times New Roman" w:hAnsi="Times New Roman" w:cs="Times New Roman"/>
                <w:sz w:val="24"/>
              </w:rPr>
              <w:t>Omeprazole</w:t>
            </w:r>
          </w:p>
        </w:tc>
        <w:tc>
          <w:tcPr>
            <w:tcW w:w="1842"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222</w:t>
            </w:r>
          </w:p>
        </w:tc>
        <w:tc>
          <w:tcPr>
            <w:tcW w:w="2127" w:type="dxa"/>
          </w:tcPr>
          <w:p w:rsidR="00A30E22" w:rsidRDefault="00A30E22" w:rsidP="00464DE6">
            <w:pPr>
              <w:jc w:val="center"/>
              <w:rPr>
                <w:rFonts w:ascii="Times New Roman" w:hAnsi="Times New Roman" w:cs="Times New Roman"/>
                <w:sz w:val="24"/>
              </w:rPr>
            </w:pPr>
          </w:p>
        </w:tc>
        <w:tc>
          <w:tcPr>
            <w:tcW w:w="1904" w:type="dxa"/>
          </w:tcPr>
          <w:p w:rsidR="00A30E22" w:rsidRDefault="00A30E22" w:rsidP="00464DE6">
            <w:pPr>
              <w:jc w:val="center"/>
              <w:rPr>
                <w:rFonts w:ascii="Times New Roman" w:hAnsi="Times New Roman" w:cs="Times New Roman"/>
                <w:sz w:val="24"/>
              </w:rPr>
            </w:pPr>
          </w:p>
        </w:tc>
      </w:tr>
      <w:tr w:rsidR="00A30E22" w:rsidTr="00464DE6">
        <w:tc>
          <w:tcPr>
            <w:tcW w:w="534" w:type="dxa"/>
          </w:tcPr>
          <w:p w:rsidR="00A30E22" w:rsidRDefault="00A30E22" w:rsidP="00464DE6">
            <w:pPr>
              <w:rPr>
                <w:rFonts w:ascii="Times New Roman" w:hAnsi="Times New Roman" w:cs="Times New Roman"/>
                <w:sz w:val="24"/>
              </w:rPr>
            </w:pPr>
          </w:p>
        </w:tc>
        <w:tc>
          <w:tcPr>
            <w:tcW w:w="2835" w:type="dxa"/>
          </w:tcPr>
          <w:p w:rsidR="00A30E22" w:rsidRDefault="00A30E22" w:rsidP="00464DE6">
            <w:pPr>
              <w:rPr>
                <w:rFonts w:ascii="Times New Roman" w:hAnsi="Times New Roman" w:cs="Times New Roman"/>
                <w:sz w:val="24"/>
              </w:rPr>
            </w:pPr>
          </w:p>
        </w:tc>
        <w:tc>
          <w:tcPr>
            <w:tcW w:w="1842" w:type="dxa"/>
          </w:tcPr>
          <w:p w:rsidR="00A30E22" w:rsidRDefault="00A30E22" w:rsidP="00464DE6">
            <w:pPr>
              <w:jc w:val="center"/>
              <w:rPr>
                <w:rFonts w:ascii="Times New Roman" w:hAnsi="Times New Roman" w:cs="Times New Roman"/>
                <w:sz w:val="24"/>
              </w:rPr>
            </w:pPr>
          </w:p>
        </w:tc>
        <w:tc>
          <w:tcPr>
            <w:tcW w:w="2127"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636</w:t>
            </w:r>
          </w:p>
        </w:tc>
        <w:tc>
          <w:tcPr>
            <w:tcW w:w="1904"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80,71</w:t>
            </w:r>
          </w:p>
        </w:tc>
      </w:tr>
      <w:tr w:rsidR="00A30E22" w:rsidTr="00464DE6">
        <w:tc>
          <w:tcPr>
            <w:tcW w:w="534" w:type="dxa"/>
          </w:tcPr>
          <w:p w:rsidR="00A30E22" w:rsidRPr="00A00756" w:rsidRDefault="00A30E22" w:rsidP="00464DE6">
            <w:pPr>
              <w:rPr>
                <w:rFonts w:ascii="Times New Roman" w:hAnsi="Times New Roman" w:cs="Times New Roman"/>
                <w:b/>
                <w:sz w:val="24"/>
              </w:rPr>
            </w:pPr>
            <w:r w:rsidRPr="00A00756">
              <w:rPr>
                <w:rFonts w:ascii="Times New Roman" w:hAnsi="Times New Roman" w:cs="Times New Roman"/>
                <w:b/>
                <w:sz w:val="24"/>
              </w:rPr>
              <w:t>2</w:t>
            </w:r>
          </w:p>
        </w:tc>
        <w:tc>
          <w:tcPr>
            <w:tcW w:w="2835" w:type="dxa"/>
          </w:tcPr>
          <w:p w:rsidR="00A30E22" w:rsidRPr="00A00756" w:rsidRDefault="00A30E22" w:rsidP="00464DE6">
            <w:pPr>
              <w:rPr>
                <w:rFonts w:ascii="Times New Roman" w:hAnsi="Times New Roman" w:cs="Times New Roman"/>
                <w:b/>
                <w:sz w:val="24"/>
              </w:rPr>
            </w:pPr>
            <w:r w:rsidRPr="00A00756">
              <w:rPr>
                <w:rFonts w:ascii="Times New Roman" w:hAnsi="Times New Roman" w:cs="Times New Roman"/>
                <w:b/>
                <w:sz w:val="24"/>
              </w:rPr>
              <w:t>Tablet</w:t>
            </w:r>
          </w:p>
        </w:tc>
        <w:tc>
          <w:tcPr>
            <w:tcW w:w="1842" w:type="dxa"/>
          </w:tcPr>
          <w:p w:rsidR="00A30E22" w:rsidRDefault="00A30E22" w:rsidP="00464DE6">
            <w:pPr>
              <w:jc w:val="center"/>
              <w:rPr>
                <w:rFonts w:ascii="Times New Roman" w:hAnsi="Times New Roman" w:cs="Times New Roman"/>
                <w:sz w:val="24"/>
              </w:rPr>
            </w:pPr>
          </w:p>
        </w:tc>
        <w:tc>
          <w:tcPr>
            <w:tcW w:w="2127" w:type="dxa"/>
          </w:tcPr>
          <w:p w:rsidR="00A30E22" w:rsidRDefault="00A30E22" w:rsidP="00464DE6">
            <w:pPr>
              <w:jc w:val="center"/>
              <w:rPr>
                <w:rFonts w:ascii="Times New Roman" w:hAnsi="Times New Roman" w:cs="Times New Roman"/>
                <w:sz w:val="24"/>
              </w:rPr>
            </w:pPr>
          </w:p>
        </w:tc>
        <w:tc>
          <w:tcPr>
            <w:tcW w:w="1904" w:type="dxa"/>
          </w:tcPr>
          <w:p w:rsidR="00A30E22" w:rsidRDefault="00A30E22" w:rsidP="00464DE6">
            <w:pPr>
              <w:jc w:val="center"/>
              <w:rPr>
                <w:rFonts w:ascii="Times New Roman" w:hAnsi="Times New Roman" w:cs="Times New Roman"/>
                <w:sz w:val="24"/>
              </w:rPr>
            </w:pPr>
          </w:p>
        </w:tc>
      </w:tr>
      <w:tr w:rsidR="00A30E22" w:rsidTr="00464DE6">
        <w:tc>
          <w:tcPr>
            <w:tcW w:w="534" w:type="dxa"/>
          </w:tcPr>
          <w:p w:rsidR="00A30E22" w:rsidRDefault="00A30E22" w:rsidP="00464DE6">
            <w:pPr>
              <w:rPr>
                <w:rFonts w:ascii="Times New Roman" w:hAnsi="Times New Roman" w:cs="Times New Roman"/>
                <w:sz w:val="24"/>
              </w:rPr>
            </w:pPr>
          </w:p>
        </w:tc>
        <w:tc>
          <w:tcPr>
            <w:tcW w:w="2835" w:type="dxa"/>
          </w:tcPr>
          <w:p w:rsidR="00A30E22" w:rsidRDefault="00A30E22" w:rsidP="00464DE6">
            <w:pPr>
              <w:rPr>
                <w:rFonts w:ascii="Times New Roman" w:hAnsi="Times New Roman" w:cs="Times New Roman"/>
                <w:sz w:val="24"/>
              </w:rPr>
            </w:pPr>
            <w:r>
              <w:rPr>
                <w:rFonts w:ascii="Times New Roman" w:hAnsi="Times New Roman" w:cs="Times New Roman"/>
                <w:sz w:val="24"/>
              </w:rPr>
              <w:t>Antasida</w:t>
            </w:r>
          </w:p>
        </w:tc>
        <w:tc>
          <w:tcPr>
            <w:tcW w:w="1842"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58</w:t>
            </w:r>
          </w:p>
        </w:tc>
        <w:tc>
          <w:tcPr>
            <w:tcW w:w="2127" w:type="dxa"/>
          </w:tcPr>
          <w:p w:rsidR="00A30E22" w:rsidRDefault="00A30E22" w:rsidP="00464DE6">
            <w:pPr>
              <w:jc w:val="center"/>
              <w:rPr>
                <w:rFonts w:ascii="Times New Roman" w:hAnsi="Times New Roman" w:cs="Times New Roman"/>
                <w:sz w:val="24"/>
              </w:rPr>
            </w:pPr>
          </w:p>
        </w:tc>
        <w:tc>
          <w:tcPr>
            <w:tcW w:w="1904" w:type="dxa"/>
          </w:tcPr>
          <w:p w:rsidR="00A30E22" w:rsidRDefault="00A30E22" w:rsidP="00464DE6">
            <w:pPr>
              <w:jc w:val="center"/>
              <w:rPr>
                <w:rFonts w:ascii="Times New Roman" w:hAnsi="Times New Roman" w:cs="Times New Roman"/>
                <w:sz w:val="24"/>
              </w:rPr>
            </w:pPr>
          </w:p>
        </w:tc>
      </w:tr>
      <w:tr w:rsidR="00A30E22" w:rsidTr="00464DE6">
        <w:tc>
          <w:tcPr>
            <w:tcW w:w="534" w:type="dxa"/>
          </w:tcPr>
          <w:p w:rsidR="00A30E22" w:rsidRDefault="00A30E22" w:rsidP="00464DE6">
            <w:pPr>
              <w:rPr>
                <w:rFonts w:ascii="Times New Roman" w:hAnsi="Times New Roman" w:cs="Times New Roman"/>
                <w:sz w:val="24"/>
              </w:rPr>
            </w:pPr>
          </w:p>
        </w:tc>
        <w:tc>
          <w:tcPr>
            <w:tcW w:w="2835" w:type="dxa"/>
          </w:tcPr>
          <w:p w:rsidR="00A30E22" w:rsidRDefault="00A30E22" w:rsidP="00464DE6">
            <w:pPr>
              <w:rPr>
                <w:rFonts w:ascii="Times New Roman" w:hAnsi="Times New Roman" w:cs="Times New Roman"/>
                <w:sz w:val="24"/>
              </w:rPr>
            </w:pPr>
          </w:p>
        </w:tc>
        <w:tc>
          <w:tcPr>
            <w:tcW w:w="1842" w:type="dxa"/>
          </w:tcPr>
          <w:p w:rsidR="00A30E22" w:rsidRDefault="00A30E22" w:rsidP="00464DE6">
            <w:pPr>
              <w:jc w:val="center"/>
              <w:rPr>
                <w:rFonts w:ascii="Times New Roman" w:hAnsi="Times New Roman" w:cs="Times New Roman"/>
                <w:sz w:val="24"/>
              </w:rPr>
            </w:pPr>
          </w:p>
        </w:tc>
        <w:tc>
          <w:tcPr>
            <w:tcW w:w="2127"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58</w:t>
            </w:r>
          </w:p>
        </w:tc>
        <w:tc>
          <w:tcPr>
            <w:tcW w:w="1904"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7,36</w:t>
            </w:r>
          </w:p>
        </w:tc>
      </w:tr>
      <w:tr w:rsidR="00A30E22" w:rsidTr="00464DE6">
        <w:tc>
          <w:tcPr>
            <w:tcW w:w="534" w:type="dxa"/>
          </w:tcPr>
          <w:p w:rsidR="00A30E22" w:rsidRPr="00A00756" w:rsidRDefault="00A30E22" w:rsidP="00464DE6">
            <w:pPr>
              <w:rPr>
                <w:rFonts w:ascii="Times New Roman" w:hAnsi="Times New Roman" w:cs="Times New Roman"/>
                <w:b/>
                <w:sz w:val="24"/>
              </w:rPr>
            </w:pPr>
            <w:r w:rsidRPr="00A00756">
              <w:rPr>
                <w:rFonts w:ascii="Times New Roman" w:hAnsi="Times New Roman" w:cs="Times New Roman"/>
                <w:b/>
                <w:sz w:val="24"/>
              </w:rPr>
              <w:t>3</w:t>
            </w:r>
          </w:p>
        </w:tc>
        <w:tc>
          <w:tcPr>
            <w:tcW w:w="2835" w:type="dxa"/>
          </w:tcPr>
          <w:p w:rsidR="00A30E22" w:rsidRPr="00A00756" w:rsidRDefault="00A30E22" w:rsidP="00464DE6">
            <w:pPr>
              <w:rPr>
                <w:rFonts w:ascii="Times New Roman" w:hAnsi="Times New Roman" w:cs="Times New Roman"/>
                <w:b/>
                <w:sz w:val="24"/>
              </w:rPr>
            </w:pPr>
            <w:r>
              <w:rPr>
                <w:rFonts w:ascii="Times New Roman" w:hAnsi="Times New Roman" w:cs="Times New Roman"/>
                <w:b/>
                <w:sz w:val="24"/>
              </w:rPr>
              <w:t>Kapsul</w:t>
            </w:r>
          </w:p>
        </w:tc>
        <w:tc>
          <w:tcPr>
            <w:tcW w:w="1842" w:type="dxa"/>
          </w:tcPr>
          <w:p w:rsidR="00A30E22" w:rsidRDefault="00A30E22" w:rsidP="00464DE6">
            <w:pPr>
              <w:jc w:val="center"/>
              <w:rPr>
                <w:rFonts w:ascii="Times New Roman" w:hAnsi="Times New Roman" w:cs="Times New Roman"/>
                <w:sz w:val="24"/>
              </w:rPr>
            </w:pPr>
          </w:p>
        </w:tc>
        <w:tc>
          <w:tcPr>
            <w:tcW w:w="2127" w:type="dxa"/>
          </w:tcPr>
          <w:p w:rsidR="00A30E22" w:rsidRDefault="00A30E22" w:rsidP="00464DE6">
            <w:pPr>
              <w:jc w:val="center"/>
              <w:rPr>
                <w:rFonts w:ascii="Times New Roman" w:hAnsi="Times New Roman" w:cs="Times New Roman"/>
                <w:sz w:val="24"/>
              </w:rPr>
            </w:pPr>
          </w:p>
        </w:tc>
        <w:tc>
          <w:tcPr>
            <w:tcW w:w="1904" w:type="dxa"/>
          </w:tcPr>
          <w:p w:rsidR="00A30E22" w:rsidRDefault="00A30E22" w:rsidP="00464DE6">
            <w:pPr>
              <w:jc w:val="center"/>
              <w:rPr>
                <w:rFonts w:ascii="Times New Roman" w:hAnsi="Times New Roman" w:cs="Times New Roman"/>
                <w:sz w:val="24"/>
              </w:rPr>
            </w:pPr>
          </w:p>
        </w:tc>
      </w:tr>
      <w:tr w:rsidR="00A30E22" w:rsidTr="00464DE6">
        <w:tc>
          <w:tcPr>
            <w:tcW w:w="534" w:type="dxa"/>
          </w:tcPr>
          <w:p w:rsidR="00A30E22" w:rsidRDefault="00A30E22" w:rsidP="00464DE6">
            <w:pPr>
              <w:rPr>
                <w:rFonts w:ascii="Times New Roman" w:hAnsi="Times New Roman" w:cs="Times New Roman"/>
                <w:sz w:val="24"/>
              </w:rPr>
            </w:pPr>
          </w:p>
        </w:tc>
        <w:tc>
          <w:tcPr>
            <w:tcW w:w="2835" w:type="dxa"/>
          </w:tcPr>
          <w:p w:rsidR="00A30E22" w:rsidRDefault="00A30E22" w:rsidP="00464DE6">
            <w:pPr>
              <w:rPr>
                <w:rFonts w:ascii="Times New Roman" w:hAnsi="Times New Roman" w:cs="Times New Roman"/>
                <w:sz w:val="24"/>
              </w:rPr>
            </w:pPr>
            <w:r>
              <w:rPr>
                <w:rFonts w:ascii="Times New Roman" w:hAnsi="Times New Roman" w:cs="Times New Roman"/>
                <w:sz w:val="24"/>
              </w:rPr>
              <w:t>Lansoprazole</w:t>
            </w:r>
          </w:p>
        </w:tc>
        <w:tc>
          <w:tcPr>
            <w:tcW w:w="1842"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57</w:t>
            </w:r>
          </w:p>
        </w:tc>
        <w:tc>
          <w:tcPr>
            <w:tcW w:w="2127" w:type="dxa"/>
          </w:tcPr>
          <w:p w:rsidR="00A30E22" w:rsidRDefault="00A30E22" w:rsidP="00464DE6">
            <w:pPr>
              <w:jc w:val="center"/>
              <w:rPr>
                <w:rFonts w:ascii="Times New Roman" w:hAnsi="Times New Roman" w:cs="Times New Roman"/>
                <w:sz w:val="24"/>
              </w:rPr>
            </w:pPr>
          </w:p>
        </w:tc>
        <w:tc>
          <w:tcPr>
            <w:tcW w:w="1904" w:type="dxa"/>
          </w:tcPr>
          <w:p w:rsidR="00A30E22" w:rsidRDefault="00A30E22" w:rsidP="00464DE6">
            <w:pPr>
              <w:jc w:val="center"/>
              <w:rPr>
                <w:rFonts w:ascii="Times New Roman" w:hAnsi="Times New Roman" w:cs="Times New Roman"/>
                <w:sz w:val="24"/>
              </w:rPr>
            </w:pPr>
          </w:p>
        </w:tc>
      </w:tr>
      <w:tr w:rsidR="00A30E22" w:rsidTr="00464DE6">
        <w:tc>
          <w:tcPr>
            <w:tcW w:w="534" w:type="dxa"/>
          </w:tcPr>
          <w:p w:rsidR="00A30E22" w:rsidRDefault="00A30E22" w:rsidP="00464DE6">
            <w:pPr>
              <w:rPr>
                <w:rFonts w:ascii="Times New Roman" w:hAnsi="Times New Roman" w:cs="Times New Roman"/>
                <w:sz w:val="24"/>
              </w:rPr>
            </w:pPr>
          </w:p>
        </w:tc>
        <w:tc>
          <w:tcPr>
            <w:tcW w:w="2835" w:type="dxa"/>
          </w:tcPr>
          <w:p w:rsidR="00A30E22" w:rsidRDefault="00A30E22" w:rsidP="00464DE6">
            <w:pPr>
              <w:rPr>
                <w:rFonts w:ascii="Times New Roman" w:hAnsi="Times New Roman" w:cs="Times New Roman"/>
                <w:sz w:val="24"/>
              </w:rPr>
            </w:pPr>
          </w:p>
        </w:tc>
        <w:tc>
          <w:tcPr>
            <w:tcW w:w="1842" w:type="dxa"/>
          </w:tcPr>
          <w:p w:rsidR="00A30E22" w:rsidRDefault="00A30E22" w:rsidP="00464DE6">
            <w:pPr>
              <w:jc w:val="center"/>
              <w:rPr>
                <w:rFonts w:ascii="Times New Roman" w:hAnsi="Times New Roman" w:cs="Times New Roman"/>
                <w:sz w:val="24"/>
              </w:rPr>
            </w:pPr>
          </w:p>
        </w:tc>
        <w:tc>
          <w:tcPr>
            <w:tcW w:w="2127"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57</w:t>
            </w:r>
          </w:p>
        </w:tc>
        <w:tc>
          <w:tcPr>
            <w:tcW w:w="1904"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7,23</w:t>
            </w:r>
          </w:p>
        </w:tc>
      </w:tr>
      <w:tr w:rsidR="00A30E22" w:rsidTr="00464DE6">
        <w:tc>
          <w:tcPr>
            <w:tcW w:w="534" w:type="dxa"/>
          </w:tcPr>
          <w:p w:rsidR="00A30E22" w:rsidRPr="001937E8" w:rsidRDefault="00A30E22" w:rsidP="00464DE6">
            <w:pPr>
              <w:rPr>
                <w:rFonts w:ascii="Times New Roman" w:hAnsi="Times New Roman" w:cs="Times New Roman"/>
                <w:b/>
                <w:sz w:val="24"/>
              </w:rPr>
            </w:pPr>
            <w:r w:rsidRPr="001937E8">
              <w:rPr>
                <w:rFonts w:ascii="Times New Roman" w:hAnsi="Times New Roman" w:cs="Times New Roman"/>
                <w:b/>
                <w:sz w:val="24"/>
              </w:rPr>
              <w:t>4</w:t>
            </w:r>
          </w:p>
        </w:tc>
        <w:tc>
          <w:tcPr>
            <w:tcW w:w="2835" w:type="dxa"/>
          </w:tcPr>
          <w:p w:rsidR="00A30E22" w:rsidRPr="001937E8" w:rsidRDefault="00A30E22" w:rsidP="00464DE6">
            <w:pPr>
              <w:rPr>
                <w:rFonts w:ascii="Times New Roman" w:hAnsi="Times New Roman" w:cs="Times New Roman"/>
                <w:b/>
                <w:sz w:val="24"/>
              </w:rPr>
            </w:pPr>
            <w:r w:rsidRPr="001937E8">
              <w:rPr>
                <w:rFonts w:ascii="Times New Roman" w:hAnsi="Times New Roman" w:cs="Times New Roman"/>
                <w:b/>
                <w:sz w:val="24"/>
              </w:rPr>
              <w:t>Suspensi</w:t>
            </w:r>
          </w:p>
        </w:tc>
        <w:tc>
          <w:tcPr>
            <w:tcW w:w="1842" w:type="dxa"/>
          </w:tcPr>
          <w:p w:rsidR="00A30E22" w:rsidRDefault="00A30E22" w:rsidP="00464DE6">
            <w:pPr>
              <w:jc w:val="center"/>
              <w:rPr>
                <w:rFonts w:ascii="Times New Roman" w:hAnsi="Times New Roman" w:cs="Times New Roman"/>
                <w:sz w:val="24"/>
              </w:rPr>
            </w:pPr>
          </w:p>
        </w:tc>
        <w:tc>
          <w:tcPr>
            <w:tcW w:w="2127" w:type="dxa"/>
          </w:tcPr>
          <w:p w:rsidR="00A30E22" w:rsidRDefault="00A30E22" w:rsidP="00464DE6">
            <w:pPr>
              <w:jc w:val="center"/>
              <w:rPr>
                <w:rFonts w:ascii="Times New Roman" w:hAnsi="Times New Roman" w:cs="Times New Roman"/>
                <w:sz w:val="24"/>
              </w:rPr>
            </w:pPr>
          </w:p>
        </w:tc>
        <w:tc>
          <w:tcPr>
            <w:tcW w:w="1904" w:type="dxa"/>
          </w:tcPr>
          <w:p w:rsidR="00A30E22" w:rsidRDefault="00A30E22" w:rsidP="00464DE6">
            <w:pPr>
              <w:jc w:val="center"/>
              <w:rPr>
                <w:rFonts w:ascii="Times New Roman" w:hAnsi="Times New Roman" w:cs="Times New Roman"/>
                <w:sz w:val="24"/>
              </w:rPr>
            </w:pPr>
          </w:p>
        </w:tc>
      </w:tr>
      <w:tr w:rsidR="00A30E22" w:rsidTr="00464DE6">
        <w:tc>
          <w:tcPr>
            <w:tcW w:w="534" w:type="dxa"/>
          </w:tcPr>
          <w:p w:rsidR="00A30E22" w:rsidRPr="00A00756" w:rsidRDefault="00A30E22" w:rsidP="00464DE6">
            <w:pPr>
              <w:rPr>
                <w:rFonts w:ascii="Times New Roman" w:hAnsi="Times New Roman" w:cs="Times New Roman"/>
                <w:b/>
                <w:sz w:val="24"/>
              </w:rPr>
            </w:pPr>
          </w:p>
        </w:tc>
        <w:tc>
          <w:tcPr>
            <w:tcW w:w="2835" w:type="dxa"/>
          </w:tcPr>
          <w:p w:rsidR="00A30E22" w:rsidRPr="001937E8" w:rsidRDefault="00A30E22" w:rsidP="00464DE6">
            <w:pPr>
              <w:rPr>
                <w:rFonts w:ascii="Times New Roman" w:hAnsi="Times New Roman" w:cs="Times New Roman"/>
                <w:sz w:val="24"/>
              </w:rPr>
            </w:pPr>
            <w:r w:rsidRPr="001937E8">
              <w:rPr>
                <w:rFonts w:ascii="Times New Roman" w:hAnsi="Times New Roman" w:cs="Times New Roman"/>
                <w:sz w:val="24"/>
              </w:rPr>
              <w:t>Sucralfat</w:t>
            </w:r>
          </w:p>
        </w:tc>
        <w:tc>
          <w:tcPr>
            <w:tcW w:w="1842"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35</w:t>
            </w:r>
          </w:p>
        </w:tc>
        <w:tc>
          <w:tcPr>
            <w:tcW w:w="2127" w:type="dxa"/>
          </w:tcPr>
          <w:p w:rsidR="00A30E22" w:rsidRDefault="00A30E22" w:rsidP="00464DE6">
            <w:pPr>
              <w:jc w:val="center"/>
              <w:rPr>
                <w:rFonts w:ascii="Times New Roman" w:hAnsi="Times New Roman" w:cs="Times New Roman"/>
                <w:sz w:val="24"/>
              </w:rPr>
            </w:pPr>
          </w:p>
        </w:tc>
        <w:tc>
          <w:tcPr>
            <w:tcW w:w="1904" w:type="dxa"/>
          </w:tcPr>
          <w:p w:rsidR="00A30E22" w:rsidRDefault="00A30E22" w:rsidP="00464DE6">
            <w:pPr>
              <w:jc w:val="center"/>
              <w:rPr>
                <w:rFonts w:ascii="Times New Roman" w:hAnsi="Times New Roman" w:cs="Times New Roman"/>
                <w:sz w:val="24"/>
              </w:rPr>
            </w:pPr>
          </w:p>
        </w:tc>
      </w:tr>
      <w:tr w:rsidR="00A30E22" w:rsidTr="00464DE6">
        <w:tc>
          <w:tcPr>
            <w:tcW w:w="534" w:type="dxa"/>
          </w:tcPr>
          <w:p w:rsidR="00A30E22" w:rsidRDefault="00A30E22" w:rsidP="00464DE6">
            <w:pPr>
              <w:rPr>
                <w:rFonts w:ascii="Times New Roman" w:hAnsi="Times New Roman" w:cs="Times New Roman"/>
                <w:sz w:val="24"/>
              </w:rPr>
            </w:pPr>
          </w:p>
        </w:tc>
        <w:tc>
          <w:tcPr>
            <w:tcW w:w="2835" w:type="dxa"/>
          </w:tcPr>
          <w:p w:rsidR="00A30E22" w:rsidRDefault="00A30E22" w:rsidP="00464DE6">
            <w:pPr>
              <w:rPr>
                <w:rFonts w:ascii="Times New Roman" w:hAnsi="Times New Roman" w:cs="Times New Roman"/>
                <w:sz w:val="24"/>
              </w:rPr>
            </w:pPr>
            <w:r>
              <w:rPr>
                <w:rFonts w:ascii="Times New Roman" w:hAnsi="Times New Roman" w:cs="Times New Roman"/>
                <w:sz w:val="24"/>
              </w:rPr>
              <w:t>Antasida</w:t>
            </w:r>
          </w:p>
        </w:tc>
        <w:tc>
          <w:tcPr>
            <w:tcW w:w="1842"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2</w:t>
            </w:r>
          </w:p>
        </w:tc>
        <w:tc>
          <w:tcPr>
            <w:tcW w:w="2127" w:type="dxa"/>
          </w:tcPr>
          <w:p w:rsidR="00A30E22" w:rsidRDefault="00A30E22" w:rsidP="00464DE6">
            <w:pPr>
              <w:jc w:val="center"/>
              <w:rPr>
                <w:rFonts w:ascii="Times New Roman" w:hAnsi="Times New Roman" w:cs="Times New Roman"/>
                <w:sz w:val="24"/>
              </w:rPr>
            </w:pPr>
          </w:p>
        </w:tc>
        <w:tc>
          <w:tcPr>
            <w:tcW w:w="1904" w:type="dxa"/>
          </w:tcPr>
          <w:p w:rsidR="00A30E22" w:rsidRDefault="00A30E22" w:rsidP="00464DE6">
            <w:pPr>
              <w:jc w:val="center"/>
              <w:rPr>
                <w:rFonts w:ascii="Times New Roman" w:hAnsi="Times New Roman" w:cs="Times New Roman"/>
                <w:sz w:val="24"/>
              </w:rPr>
            </w:pPr>
          </w:p>
        </w:tc>
      </w:tr>
      <w:tr w:rsidR="00A30E22" w:rsidTr="00464DE6">
        <w:tc>
          <w:tcPr>
            <w:tcW w:w="534" w:type="dxa"/>
          </w:tcPr>
          <w:p w:rsidR="00A30E22" w:rsidRDefault="00A30E22" w:rsidP="00464DE6">
            <w:pPr>
              <w:rPr>
                <w:rFonts w:ascii="Times New Roman" w:hAnsi="Times New Roman" w:cs="Times New Roman"/>
                <w:sz w:val="24"/>
              </w:rPr>
            </w:pPr>
          </w:p>
        </w:tc>
        <w:tc>
          <w:tcPr>
            <w:tcW w:w="2835" w:type="dxa"/>
          </w:tcPr>
          <w:p w:rsidR="00A30E22" w:rsidRDefault="00A30E22" w:rsidP="00464DE6">
            <w:pPr>
              <w:rPr>
                <w:rFonts w:ascii="Times New Roman" w:hAnsi="Times New Roman" w:cs="Times New Roman"/>
                <w:sz w:val="24"/>
              </w:rPr>
            </w:pPr>
          </w:p>
        </w:tc>
        <w:tc>
          <w:tcPr>
            <w:tcW w:w="1842" w:type="dxa"/>
          </w:tcPr>
          <w:p w:rsidR="00A30E22" w:rsidRDefault="00A30E22" w:rsidP="00464DE6">
            <w:pPr>
              <w:jc w:val="center"/>
              <w:rPr>
                <w:rFonts w:ascii="Times New Roman" w:hAnsi="Times New Roman" w:cs="Times New Roman"/>
                <w:sz w:val="24"/>
              </w:rPr>
            </w:pPr>
          </w:p>
        </w:tc>
        <w:tc>
          <w:tcPr>
            <w:tcW w:w="2127"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37</w:t>
            </w:r>
          </w:p>
        </w:tc>
        <w:tc>
          <w:tcPr>
            <w:tcW w:w="1904"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4,70</w:t>
            </w:r>
          </w:p>
        </w:tc>
      </w:tr>
      <w:tr w:rsidR="00A30E22" w:rsidTr="00464DE6">
        <w:tc>
          <w:tcPr>
            <w:tcW w:w="534" w:type="dxa"/>
          </w:tcPr>
          <w:p w:rsidR="00A30E22" w:rsidRDefault="00A30E22" w:rsidP="00464DE6">
            <w:pPr>
              <w:rPr>
                <w:rFonts w:ascii="Times New Roman" w:hAnsi="Times New Roman" w:cs="Times New Roman"/>
                <w:sz w:val="24"/>
              </w:rPr>
            </w:pPr>
          </w:p>
        </w:tc>
        <w:tc>
          <w:tcPr>
            <w:tcW w:w="2835" w:type="dxa"/>
          </w:tcPr>
          <w:p w:rsidR="00A30E22" w:rsidRPr="00431CFF" w:rsidRDefault="00A30E22" w:rsidP="00464DE6">
            <w:pPr>
              <w:rPr>
                <w:rFonts w:ascii="Times New Roman" w:hAnsi="Times New Roman" w:cs="Times New Roman"/>
                <w:b/>
                <w:sz w:val="24"/>
              </w:rPr>
            </w:pPr>
            <w:r w:rsidRPr="00431CFF">
              <w:rPr>
                <w:rFonts w:ascii="Times New Roman" w:hAnsi="Times New Roman" w:cs="Times New Roman"/>
                <w:b/>
                <w:sz w:val="24"/>
              </w:rPr>
              <w:t>Jumlah</w:t>
            </w:r>
          </w:p>
        </w:tc>
        <w:tc>
          <w:tcPr>
            <w:tcW w:w="1842" w:type="dxa"/>
          </w:tcPr>
          <w:p w:rsidR="00A30E22" w:rsidRDefault="00A30E22" w:rsidP="00464DE6">
            <w:pPr>
              <w:jc w:val="center"/>
              <w:rPr>
                <w:rFonts w:ascii="Times New Roman" w:hAnsi="Times New Roman" w:cs="Times New Roman"/>
                <w:sz w:val="24"/>
              </w:rPr>
            </w:pPr>
          </w:p>
        </w:tc>
        <w:tc>
          <w:tcPr>
            <w:tcW w:w="2127"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788</w:t>
            </w:r>
          </w:p>
        </w:tc>
        <w:tc>
          <w:tcPr>
            <w:tcW w:w="1904" w:type="dxa"/>
          </w:tcPr>
          <w:p w:rsidR="00A30E22" w:rsidRDefault="00A30E22" w:rsidP="00464DE6">
            <w:pPr>
              <w:jc w:val="center"/>
              <w:rPr>
                <w:rFonts w:ascii="Times New Roman" w:hAnsi="Times New Roman" w:cs="Times New Roman"/>
                <w:sz w:val="24"/>
              </w:rPr>
            </w:pPr>
            <w:r>
              <w:rPr>
                <w:rFonts w:ascii="Times New Roman" w:hAnsi="Times New Roman" w:cs="Times New Roman"/>
                <w:sz w:val="24"/>
              </w:rPr>
              <w:t>100</w:t>
            </w:r>
          </w:p>
        </w:tc>
      </w:tr>
    </w:tbl>
    <w:p w:rsidR="00A30E22" w:rsidRDefault="00A30E22"/>
    <w:sectPr w:rsidR="00A30E22" w:rsidSect="00357B0D">
      <w:headerReference w:type="default" r:id="rId39"/>
      <w:footerReference w:type="default" r:id="rId40"/>
      <w:headerReference w:type="first" r:id="rId41"/>
      <w:pgSz w:w="11906" w:h="16838" w:code="9"/>
      <w:pgMar w:top="1701" w:right="1701" w:bottom="1701" w:left="2268" w:header="709" w:footer="709" w:gutter="0"/>
      <w:pgNumType w:start="2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957" w:rsidRDefault="00910957" w:rsidP="00BF333A">
      <w:pPr>
        <w:spacing w:after="0" w:line="240" w:lineRule="auto"/>
      </w:pPr>
      <w:r>
        <w:separator/>
      </w:r>
    </w:p>
  </w:endnote>
  <w:endnote w:type="continuationSeparator" w:id="0">
    <w:p w:rsidR="00910957" w:rsidRDefault="00910957" w:rsidP="00BF3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657042793"/>
      <w:docPartObj>
        <w:docPartGallery w:val="Page Numbers (Bottom of Page)"/>
        <w:docPartUnique/>
      </w:docPartObj>
    </w:sdtPr>
    <w:sdtEndPr>
      <w:rPr>
        <w:noProof/>
      </w:rPr>
    </w:sdtEndPr>
    <w:sdtContent>
      <w:p w:rsidR="00464DE6" w:rsidRPr="00464DE6" w:rsidRDefault="00464DE6" w:rsidP="00464DE6">
        <w:pPr>
          <w:pStyle w:val="Footer"/>
          <w:ind w:firstLine="3600"/>
          <w:jc w:val="center"/>
          <w:rPr>
            <w:rFonts w:ascii="Times New Roman" w:hAnsi="Times New Roman" w:cs="Times New Roman"/>
            <w:sz w:val="24"/>
          </w:rPr>
        </w:pPr>
        <w:r w:rsidRPr="00464DE6">
          <w:rPr>
            <w:rFonts w:ascii="Times New Roman" w:hAnsi="Times New Roman" w:cs="Times New Roman"/>
            <w:sz w:val="24"/>
          </w:rPr>
          <w:fldChar w:fldCharType="begin"/>
        </w:r>
        <w:r w:rsidRPr="00464DE6">
          <w:rPr>
            <w:rFonts w:ascii="Times New Roman" w:hAnsi="Times New Roman" w:cs="Times New Roman"/>
            <w:sz w:val="24"/>
          </w:rPr>
          <w:instrText xml:space="preserve"> PAGE   \* MERGEFORMAT </w:instrText>
        </w:r>
        <w:r w:rsidRPr="00464DE6">
          <w:rPr>
            <w:rFonts w:ascii="Times New Roman" w:hAnsi="Times New Roman" w:cs="Times New Roman"/>
            <w:sz w:val="24"/>
          </w:rPr>
          <w:fldChar w:fldCharType="separate"/>
        </w:r>
        <w:r>
          <w:rPr>
            <w:rFonts w:ascii="Times New Roman" w:hAnsi="Times New Roman" w:cs="Times New Roman"/>
            <w:noProof/>
            <w:sz w:val="24"/>
          </w:rPr>
          <w:t>30</w:t>
        </w:r>
        <w:r w:rsidRPr="00464DE6">
          <w:rPr>
            <w:rFonts w:ascii="Times New Roman" w:hAnsi="Times New Roman" w:cs="Times New Roman"/>
            <w:noProof/>
            <w:sz w:val="24"/>
          </w:rPr>
          <w:fldChar w:fldCharType="end"/>
        </w:r>
        <w:r>
          <w:rPr>
            <w:rFonts w:ascii="Times New Roman" w:hAnsi="Times New Roman" w:cs="Times New Roman"/>
            <w:noProof/>
            <w:sz w:val="24"/>
          </w:rPr>
          <w:t xml:space="preserve"> </w:t>
        </w:r>
        <w:r>
          <w:rPr>
            <w:rFonts w:ascii="Times New Roman" w:hAnsi="Times New Roman" w:cs="Times New Roman"/>
            <w:noProof/>
            <w:sz w:val="24"/>
          </w:rPr>
          <w:tab/>
        </w:r>
        <w:r>
          <w:rPr>
            <w:rFonts w:ascii="Times New Roman" w:hAnsi="Times New Roman" w:cs="Times New Roman"/>
            <w:noProof/>
            <w:sz w:val="24"/>
          </w:rPr>
          <w:tab/>
        </w:r>
        <w:r w:rsidRPr="005B2AC8">
          <w:rPr>
            <w:rFonts w:ascii="Times New Roman" w:hAnsi="Times New Roman" w:cs="Times New Roman"/>
            <w:noProof/>
            <w:sz w:val="24"/>
          </w:rPr>
          <w:t>Poltekkes Kemenkes Jakarta II</w:t>
        </w:r>
      </w:p>
    </w:sdtContent>
  </w:sdt>
  <w:p w:rsidR="00464DE6" w:rsidRDefault="00464DE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9166749"/>
      <w:docPartObj>
        <w:docPartGallery w:val="Page Numbers (Bottom of Page)"/>
        <w:docPartUnique/>
      </w:docPartObj>
    </w:sdtPr>
    <w:sdtEndPr>
      <w:rPr>
        <w:noProof/>
      </w:rPr>
    </w:sdtEndPr>
    <w:sdtContent>
      <w:p w:rsidR="00357B0D" w:rsidRDefault="00357B0D" w:rsidP="00357B0D">
        <w:pPr>
          <w:pStyle w:val="Footer"/>
          <w:ind w:firstLine="3600"/>
          <w:jc w:val="center"/>
        </w:pPr>
        <w:r w:rsidRPr="00357B0D">
          <w:rPr>
            <w:rFonts w:ascii="Times New Roman" w:hAnsi="Times New Roman" w:cs="Times New Roman"/>
            <w:sz w:val="24"/>
          </w:rPr>
          <w:fldChar w:fldCharType="begin"/>
        </w:r>
        <w:r w:rsidRPr="00357B0D">
          <w:rPr>
            <w:rFonts w:ascii="Times New Roman" w:hAnsi="Times New Roman" w:cs="Times New Roman"/>
            <w:sz w:val="24"/>
          </w:rPr>
          <w:instrText xml:space="preserve"> PAGE   \* MERGEFORMAT </w:instrText>
        </w:r>
        <w:r w:rsidRPr="00357B0D">
          <w:rPr>
            <w:rFonts w:ascii="Times New Roman" w:hAnsi="Times New Roman" w:cs="Times New Roman"/>
            <w:sz w:val="24"/>
          </w:rPr>
          <w:fldChar w:fldCharType="separate"/>
        </w:r>
        <w:r w:rsidR="00A86F08">
          <w:rPr>
            <w:rFonts w:ascii="Times New Roman" w:hAnsi="Times New Roman" w:cs="Times New Roman"/>
            <w:noProof/>
            <w:sz w:val="24"/>
          </w:rPr>
          <w:t>28</w:t>
        </w:r>
        <w:r w:rsidRPr="00357B0D">
          <w:rPr>
            <w:rFonts w:ascii="Times New Roman" w:hAnsi="Times New Roman" w:cs="Times New Roman"/>
            <w:noProof/>
            <w:sz w:val="24"/>
          </w:rPr>
          <w:fldChar w:fldCharType="end"/>
        </w:r>
        <w:r w:rsidRPr="00357B0D">
          <w:rPr>
            <w:rFonts w:ascii="Times New Roman" w:hAnsi="Times New Roman" w:cs="Times New Roman"/>
            <w:noProof/>
            <w:sz w:val="24"/>
          </w:rPr>
          <w:t xml:space="preserve"> </w:t>
        </w:r>
        <w:r>
          <w:rPr>
            <w:rFonts w:ascii="Times New Roman" w:hAnsi="Times New Roman" w:cs="Times New Roman"/>
            <w:noProof/>
            <w:sz w:val="24"/>
          </w:rPr>
          <w:tab/>
        </w:r>
        <w:r>
          <w:rPr>
            <w:rFonts w:ascii="Times New Roman" w:hAnsi="Times New Roman" w:cs="Times New Roman"/>
            <w:noProof/>
            <w:sz w:val="24"/>
          </w:rPr>
          <w:tab/>
        </w:r>
        <w:r w:rsidRPr="005B2AC8">
          <w:rPr>
            <w:rFonts w:ascii="Times New Roman" w:hAnsi="Times New Roman" w:cs="Times New Roman"/>
            <w:noProof/>
            <w:sz w:val="24"/>
          </w:rPr>
          <w:t>Poltekkes Kemenkes Jakarta II</w:t>
        </w:r>
      </w:p>
    </w:sdtContent>
  </w:sdt>
  <w:p w:rsidR="00357B0D" w:rsidRPr="0019701C" w:rsidRDefault="00357B0D" w:rsidP="0050750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223480616"/>
      <w:docPartObj>
        <w:docPartGallery w:val="Page Numbers (Bottom of Page)"/>
        <w:docPartUnique/>
      </w:docPartObj>
    </w:sdtPr>
    <w:sdtEndPr>
      <w:rPr>
        <w:noProof/>
      </w:rPr>
    </w:sdtEndPr>
    <w:sdtContent>
      <w:p w:rsidR="00464DE6" w:rsidRPr="00464DE6" w:rsidRDefault="00464DE6" w:rsidP="00464DE6">
        <w:pPr>
          <w:pStyle w:val="Footer"/>
          <w:ind w:firstLine="3600"/>
          <w:jc w:val="center"/>
          <w:rPr>
            <w:rFonts w:ascii="Times New Roman" w:hAnsi="Times New Roman" w:cs="Times New Roman"/>
            <w:sz w:val="24"/>
          </w:rPr>
        </w:pPr>
        <w:r w:rsidRPr="00464DE6">
          <w:rPr>
            <w:rFonts w:ascii="Times New Roman" w:hAnsi="Times New Roman" w:cs="Times New Roman"/>
            <w:sz w:val="24"/>
          </w:rPr>
          <w:fldChar w:fldCharType="begin"/>
        </w:r>
        <w:r w:rsidRPr="00464DE6">
          <w:rPr>
            <w:rFonts w:ascii="Times New Roman" w:hAnsi="Times New Roman" w:cs="Times New Roman"/>
            <w:sz w:val="24"/>
          </w:rPr>
          <w:instrText xml:space="preserve"> PAGE   \* MERGEFORMAT </w:instrText>
        </w:r>
        <w:r w:rsidRPr="00464DE6">
          <w:rPr>
            <w:rFonts w:ascii="Times New Roman" w:hAnsi="Times New Roman" w:cs="Times New Roman"/>
            <w:sz w:val="24"/>
          </w:rPr>
          <w:fldChar w:fldCharType="separate"/>
        </w:r>
        <w:r w:rsidR="00357B0D">
          <w:rPr>
            <w:rFonts w:ascii="Times New Roman" w:hAnsi="Times New Roman" w:cs="Times New Roman"/>
            <w:noProof/>
            <w:sz w:val="24"/>
          </w:rPr>
          <w:t>27</w:t>
        </w:r>
        <w:r w:rsidRPr="00464DE6">
          <w:rPr>
            <w:rFonts w:ascii="Times New Roman" w:hAnsi="Times New Roman" w:cs="Times New Roman"/>
            <w:noProof/>
            <w:sz w:val="24"/>
          </w:rPr>
          <w:fldChar w:fldCharType="end"/>
        </w:r>
        <w:r>
          <w:rPr>
            <w:rFonts w:ascii="Times New Roman" w:hAnsi="Times New Roman" w:cs="Times New Roman"/>
            <w:noProof/>
            <w:sz w:val="24"/>
          </w:rPr>
          <w:t xml:space="preserve"> </w:t>
        </w:r>
        <w:r>
          <w:rPr>
            <w:rFonts w:ascii="Times New Roman" w:hAnsi="Times New Roman" w:cs="Times New Roman"/>
            <w:noProof/>
            <w:sz w:val="24"/>
          </w:rPr>
          <w:tab/>
        </w:r>
        <w:r>
          <w:rPr>
            <w:rFonts w:ascii="Times New Roman" w:hAnsi="Times New Roman" w:cs="Times New Roman"/>
            <w:noProof/>
            <w:sz w:val="24"/>
          </w:rPr>
          <w:tab/>
        </w:r>
        <w:r w:rsidRPr="005B2AC8">
          <w:rPr>
            <w:rFonts w:ascii="Times New Roman" w:hAnsi="Times New Roman" w:cs="Times New Roman"/>
            <w:noProof/>
            <w:sz w:val="24"/>
          </w:rPr>
          <w:t>Poltekkes Kemenkes Jakarta II</w:t>
        </w:r>
      </w:p>
    </w:sdtContent>
  </w:sdt>
  <w:p w:rsidR="00464DE6" w:rsidRDefault="00464DE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0634046"/>
      <w:docPartObj>
        <w:docPartGallery w:val="Page Numbers (Bottom of Page)"/>
        <w:docPartUnique/>
      </w:docPartObj>
    </w:sdtPr>
    <w:sdtEndPr>
      <w:rPr>
        <w:noProof/>
      </w:rPr>
    </w:sdtEndPr>
    <w:sdtContent>
      <w:p w:rsidR="00357B0D" w:rsidRDefault="00357B0D" w:rsidP="00357B0D">
        <w:pPr>
          <w:pStyle w:val="Footer"/>
          <w:ind w:firstLine="3600"/>
          <w:jc w:val="center"/>
        </w:pPr>
        <w:r w:rsidRPr="00357B0D">
          <w:rPr>
            <w:rFonts w:ascii="Times New Roman" w:hAnsi="Times New Roman" w:cs="Times New Roman"/>
            <w:sz w:val="24"/>
          </w:rPr>
          <w:fldChar w:fldCharType="begin"/>
        </w:r>
        <w:r w:rsidRPr="00357B0D">
          <w:rPr>
            <w:rFonts w:ascii="Times New Roman" w:hAnsi="Times New Roman" w:cs="Times New Roman"/>
            <w:sz w:val="24"/>
          </w:rPr>
          <w:instrText xml:space="preserve"> PAGE   \* MERGEFORMAT </w:instrText>
        </w:r>
        <w:r w:rsidRPr="00357B0D">
          <w:rPr>
            <w:rFonts w:ascii="Times New Roman" w:hAnsi="Times New Roman" w:cs="Times New Roman"/>
            <w:sz w:val="24"/>
          </w:rPr>
          <w:fldChar w:fldCharType="separate"/>
        </w:r>
        <w:r w:rsidR="00A86F08">
          <w:rPr>
            <w:rFonts w:ascii="Times New Roman" w:hAnsi="Times New Roman" w:cs="Times New Roman"/>
            <w:noProof/>
            <w:sz w:val="24"/>
          </w:rPr>
          <w:t>36</w:t>
        </w:r>
        <w:r w:rsidRPr="00357B0D">
          <w:rPr>
            <w:rFonts w:ascii="Times New Roman" w:hAnsi="Times New Roman" w:cs="Times New Roman"/>
            <w:noProof/>
            <w:sz w:val="24"/>
          </w:rPr>
          <w:fldChar w:fldCharType="end"/>
        </w:r>
        <w:r w:rsidRPr="00357B0D">
          <w:rPr>
            <w:rFonts w:ascii="Times New Roman" w:hAnsi="Times New Roman" w:cs="Times New Roman"/>
            <w:noProof/>
            <w:sz w:val="24"/>
          </w:rPr>
          <w:t xml:space="preserve"> </w:t>
        </w:r>
        <w:r>
          <w:rPr>
            <w:noProof/>
          </w:rPr>
          <w:t xml:space="preserve"> </w:t>
        </w:r>
        <w:r>
          <w:rPr>
            <w:noProof/>
          </w:rPr>
          <w:tab/>
        </w:r>
        <w:r>
          <w:rPr>
            <w:noProof/>
          </w:rPr>
          <w:tab/>
        </w:r>
        <w:r w:rsidRPr="005B2AC8">
          <w:rPr>
            <w:rFonts w:ascii="Times New Roman" w:hAnsi="Times New Roman" w:cs="Times New Roman"/>
            <w:noProof/>
            <w:sz w:val="24"/>
          </w:rPr>
          <w:t>Poltekkes Kemenkes Jakarta II</w:t>
        </w:r>
      </w:p>
    </w:sdtContent>
  </w:sdt>
  <w:p w:rsidR="00464DE6" w:rsidRPr="0019701C" w:rsidRDefault="00464DE6" w:rsidP="005075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3217795"/>
      <w:docPartObj>
        <w:docPartGallery w:val="Page Numbers (Bottom of Page)"/>
        <w:docPartUnique/>
      </w:docPartObj>
    </w:sdtPr>
    <w:sdtEndPr>
      <w:rPr>
        <w:rFonts w:ascii="Times New Roman" w:hAnsi="Times New Roman" w:cs="Times New Roman"/>
        <w:noProof/>
        <w:sz w:val="24"/>
      </w:rPr>
    </w:sdtEndPr>
    <w:sdtContent>
      <w:p w:rsidR="00464DE6" w:rsidRPr="009D7FE0" w:rsidRDefault="00464DE6" w:rsidP="009D7FE0">
        <w:pPr>
          <w:pStyle w:val="Footer"/>
          <w:ind w:firstLine="3600"/>
          <w:jc w:val="center"/>
          <w:rPr>
            <w:rFonts w:ascii="Times New Roman" w:hAnsi="Times New Roman" w:cs="Times New Roman"/>
            <w:sz w:val="24"/>
          </w:rPr>
        </w:pPr>
        <w:r w:rsidRPr="009D7FE0">
          <w:rPr>
            <w:rFonts w:ascii="Times New Roman" w:hAnsi="Times New Roman" w:cs="Times New Roman"/>
            <w:sz w:val="24"/>
          </w:rPr>
          <w:fldChar w:fldCharType="begin"/>
        </w:r>
        <w:r w:rsidRPr="009D7FE0">
          <w:rPr>
            <w:rFonts w:ascii="Times New Roman" w:hAnsi="Times New Roman" w:cs="Times New Roman"/>
            <w:sz w:val="24"/>
          </w:rPr>
          <w:instrText xml:space="preserve"> PAGE   \* MERGEFORMAT </w:instrText>
        </w:r>
        <w:r w:rsidRPr="009D7FE0">
          <w:rPr>
            <w:rFonts w:ascii="Times New Roman" w:hAnsi="Times New Roman" w:cs="Times New Roman"/>
            <w:sz w:val="24"/>
          </w:rPr>
          <w:fldChar w:fldCharType="separate"/>
        </w:r>
        <w:r w:rsidR="00A86F08">
          <w:rPr>
            <w:rFonts w:ascii="Times New Roman" w:hAnsi="Times New Roman" w:cs="Times New Roman"/>
            <w:noProof/>
            <w:sz w:val="24"/>
          </w:rPr>
          <w:t>iii</w:t>
        </w:r>
        <w:r w:rsidRPr="009D7FE0">
          <w:rPr>
            <w:rFonts w:ascii="Times New Roman" w:hAnsi="Times New Roman" w:cs="Times New Roman"/>
            <w:noProof/>
            <w:sz w:val="24"/>
          </w:rPr>
          <w:fldChar w:fldCharType="end"/>
        </w:r>
        <w:r w:rsidRPr="009D7FE0">
          <w:rPr>
            <w:rFonts w:ascii="Times New Roman" w:hAnsi="Times New Roman" w:cs="Times New Roman"/>
            <w:noProof/>
            <w:sz w:val="24"/>
          </w:rPr>
          <w:t xml:space="preserve"> </w:t>
        </w:r>
        <w:r>
          <w:rPr>
            <w:rFonts w:ascii="Times New Roman" w:hAnsi="Times New Roman" w:cs="Times New Roman"/>
            <w:noProof/>
            <w:sz w:val="24"/>
          </w:rPr>
          <w:tab/>
        </w:r>
        <w:r>
          <w:rPr>
            <w:rFonts w:ascii="Times New Roman" w:hAnsi="Times New Roman" w:cs="Times New Roman"/>
            <w:noProof/>
            <w:sz w:val="24"/>
          </w:rPr>
          <w:tab/>
        </w:r>
        <w:r w:rsidRPr="009D7FE0">
          <w:rPr>
            <w:rFonts w:ascii="Times New Roman" w:hAnsi="Times New Roman" w:cs="Times New Roman"/>
            <w:noProof/>
            <w:sz w:val="24"/>
          </w:rPr>
          <w:t>Poltekkes Kemenkes Jakarta II</w:t>
        </w:r>
      </w:p>
    </w:sdtContent>
  </w:sdt>
  <w:p w:rsidR="00464DE6" w:rsidRDefault="00464D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DE6" w:rsidRDefault="00464D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246772020"/>
      <w:docPartObj>
        <w:docPartGallery w:val="Page Numbers (Bottom of Page)"/>
        <w:docPartUnique/>
      </w:docPartObj>
    </w:sdtPr>
    <w:sdtEndPr>
      <w:rPr>
        <w:noProof/>
      </w:rPr>
    </w:sdtEndPr>
    <w:sdtContent>
      <w:p w:rsidR="00464DE6" w:rsidRPr="005B2AC8" w:rsidRDefault="00464DE6" w:rsidP="005B2AC8">
        <w:pPr>
          <w:pStyle w:val="Footer"/>
          <w:ind w:firstLine="3600"/>
          <w:jc w:val="center"/>
          <w:rPr>
            <w:rFonts w:ascii="Times New Roman" w:hAnsi="Times New Roman" w:cs="Times New Roman"/>
            <w:sz w:val="24"/>
          </w:rPr>
        </w:pPr>
        <w:r w:rsidRPr="005B2AC8">
          <w:rPr>
            <w:rFonts w:ascii="Times New Roman" w:hAnsi="Times New Roman" w:cs="Times New Roman"/>
            <w:sz w:val="24"/>
          </w:rPr>
          <w:fldChar w:fldCharType="begin"/>
        </w:r>
        <w:r w:rsidRPr="005B2AC8">
          <w:rPr>
            <w:rFonts w:ascii="Times New Roman" w:hAnsi="Times New Roman" w:cs="Times New Roman"/>
            <w:sz w:val="24"/>
          </w:rPr>
          <w:instrText xml:space="preserve"> PAGE   \* MERGEFORMAT </w:instrText>
        </w:r>
        <w:r w:rsidRPr="005B2AC8">
          <w:rPr>
            <w:rFonts w:ascii="Times New Roman" w:hAnsi="Times New Roman" w:cs="Times New Roman"/>
            <w:sz w:val="24"/>
          </w:rPr>
          <w:fldChar w:fldCharType="separate"/>
        </w:r>
        <w:r w:rsidR="00A86F08">
          <w:rPr>
            <w:rFonts w:ascii="Times New Roman" w:hAnsi="Times New Roman" w:cs="Times New Roman"/>
            <w:noProof/>
            <w:sz w:val="24"/>
          </w:rPr>
          <w:t>26</w:t>
        </w:r>
        <w:r w:rsidRPr="005B2AC8">
          <w:rPr>
            <w:rFonts w:ascii="Times New Roman" w:hAnsi="Times New Roman" w:cs="Times New Roman"/>
            <w:noProof/>
            <w:sz w:val="24"/>
          </w:rPr>
          <w:fldChar w:fldCharType="end"/>
        </w:r>
        <w:r w:rsidRPr="005B2AC8">
          <w:rPr>
            <w:rFonts w:ascii="Times New Roman" w:hAnsi="Times New Roman" w:cs="Times New Roman"/>
            <w:noProof/>
            <w:sz w:val="24"/>
          </w:rPr>
          <w:t xml:space="preserve"> </w:t>
        </w:r>
        <w:r>
          <w:rPr>
            <w:rFonts w:ascii="Times New Roman" w:hAnsi="Times New Roman" w:cs="Times New Roman"/>
            <w:noProof/>
            <w:sz w:val="24"/>
          </w:rPr>
          <w:tab/>
        </w:r>
        <w:r>
          <w:rPr>
            <w:rFonts w:ascii="Times New Roman" w:hAnsi="Times New Roman" w:cs="Times New Roman"/>
            <w:noProof/>
            <w:sz w:val="24"/>
          </w:rPr>
          <w:tab/>
        </w:r>
        <w:r w:rsidRPr="005B2AC8">
          <w:rPr>
            <w:rFonts w:ascii="Times New Roman" w:hAnsi="Times New Roman" w:cs="Times New Roman"/>
            <w:noProof/>
            <w:sz w:val="24"/>
          </w:rPr>
          <w:t>Poltekkes Kemenkes Jakarta II</w:t>
        </w:r>
      </w:p>
    </w:sdtContent>
  </w:sdt>
  <w:p w:rsidR="00464DE6" w:rsidRPr="005B2AC8" w:rsidRDefault="00464DE6">
    <w:pPr>
      <w:pStyle w:val="Footer"/>
      <w:rPr>
        <w:rFonts w:ascii="Times New Roman" w:hAnsi="Times New Roman" w:cs="Times New Roman"/>
        <w:sz w:val="24"/>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DE6" w:rsidRDefault="00464DE6">
    <w:pPr>
      <w:pStyle w:val="Footer"/>
    </w:pPr>
    <w:r>
      <w:rPr>
        <w:rFonts w:ascii="Times New Roman" w:hAnsi="Times New Roman" w:cs="Times New Roman"/>
        <w:noProof/>
        <w:sz w:val="24"/>
      </w:rPr>
      <w:tab/>
    </w:r>
    <w:r>
      <w:rPr>
        <w:rFonts w:ascii="Times New Roman" w:hAnsi="Times New Roman" w:cs="Times New Roman"/>
        <w:noProof/>
        <w:sz w:val="24"/>
      </w:rPr>
      <w:tab/>
    </w:r>
    <w:r w:rsidRPr="005B2AC8">
      <w:rPr>
        <w:rFonts w:ascii="Times New Roman" w:hAnsi="Times New Roman" w:cs="Times New Roman"/>
        <w:noProof/>
        <w:sz w:val="24"/>
      </w:rPr>
      <w:t>Poltekkes Kemenkes Jakarta II</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DE6" w:rsidRDefault="00464DE6">
    <w:pPr>
      <w:pStyle w:val="Footer"/>
    </w:pPr>
    <w:r>
      <w:rPr>
        <w:rFonts w:ascii="Times New Roman" w:hAnsi="Times New Roman" w:cs="Times New Roman"/>
        <w:noProof/>
        <w:sz w:val="24"/>
      </w:rPr>
      <w:tab/>
    </w:r>
    <w:r>
      <w:rPr>
        <w:rFonts w:ascii="Times New Roman" w:hAnsi="Times New Roman" w:cs="Times New Roman"/>
        <w:noProof/>
        <w:sz w:val="24"/>
      </w:rPr>
      <w:tab/>
    </w:r>
    <w:r w:rsidRPr="005B2AC8">
      <w:rPr>
        <w:rFonts w:ascii="Times New Roman" w:hAnsi="Times New Roman" w:cs="Times New Roman"/>
        <w:noProof/>
        <w:sz w:val="24"/>
      </w:rPr>
      <w:t>Poltekkes Kemenkes Jakarta II</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DE6" w:rsidRDefault="00464DE6">
    <w:pPr>
      <w:pStyle w:val="Footer"/>
    </w:pPr>
    <w:r>
      <w:rPr>
        <w:rFonts w:ascii="Times New Roman" w:hAnsi="Times New Roman" w:cs="Times New Roman"/>
        <w:noProof/>
        <w:sz w:val="24"/>
      </w:rPr>
      <w:tab/>
    </w:r>
    <w:r>
      <w:rPr>
        <w:rFonts w:ascii="Times New Roman" w:hAnsi="Times New Roman" w:cs="Times New Roman"/>
        <w:noProof/>
        <w:sz w:val="24"/>
      </w:rPr>
      <w:tab/>
    </w:r>
    <w:r w:rsidRPr="005B2AC8">
      <w:rPr>
        <w:rFonts w:ascii="Times New Roman" w:hAnsi="Times New Roman" w:cs="Times New Roman"/>
        <w:noProof/>
        <w:sz w:val="24"/>
      </w:rPr>
      <w:t>Poltekkes Kemenkes Jakarta II</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DE6" w:rsidRDefault="00464DE6">
    <w:pPr>
      <w:pStyle w:val="Footer"/>
    </w:pPr>
    <w:r>
      <w:rPr>
        <w:rFonts w:ascii="Times New Roman" w:hAnsi="Times New Roman" w:cs="Times New Roman"/>
        <w:noProof/>
        <w:sz w:val="24"/>
      </w:rPr>
      <w:tab/>
    </w:r>
    <w:r>
      <w:rPr>
        <w:rFonts w:ascii="Times New Roman" w:hAnsi="Times New Roman" w:cs="Times New Roman"/>
        <w:noProof/>
        <w:sz w:val="24"/>
      </w:rPr>
      <w:tab/>
    </w:r>
    <w:r w:rsidRPr="005B2AC8">
      <w:rPr>
        <w:rFonts w:ascii="Times New Roman" w:hAnsi="Times New Roman" w:cs="Times New Roman"/>
        <w:noProof/>
        <w:sz w:val="24"/>
      </w:rPr>
      <w:t>Poltekkes Kemenkes Jakarta II</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DE6" w:rsidRPr="0019701C" w:rsidRDefault="00464DE6" w:rsidP="00507502">
    <w:pPr>
      <w:pStyle w:val="Footer"/>
    </w:pPr>
    <w:r>
      <w:rPr>
        <w:rFonts w:ascii="Times New Roman" w:hAnsi="Times New Roman" w:cs="Times New Roman"/>
        <w:noProof/>
        <w:sz w:val="24"/>
      </w:rPr>
      <w:tab/>
    </w:r>
    <w:r>
      <w:rPr>
        <w:rFonts w:ascii="Times New Roman" w:hAnsi="Times New Roman" w:cs="Times New Roman"/>
        <w:noProof/>
        <w:sz w:val="24"/>
      </w:rPr>
      <w:tab/>
    </w:r>
    <w:r w:rsidRPr="005B2AC8">
      <w:rPr>
        <w:rFonts w:ascii="Times New Roman" w:hAnsi="Times New Roman" w:cs="Times New Roman"/>
        <w:noProof/>
        <w:sz w:val="24"/>
      </w:rPr>
      <w:t>Poltekkes Kemenkes Jakarta II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957" w:rsidRDefault="00910957" w:rsidP="00BF333A">
      <w:pPr>
        <w:spacing w:after="0" w:line="240" w:lineRule="auto"/>
      </w:pPr>
      <w:r>
        <w:separator/>
      </w:r>
    </w:p>
  </w:footnote>
  <w:footnote w:type="continuationSeparator" w:id="0">
    <w:p w:rsidR="00910957" w:rsidRDefault="00910957" w:rsidP="00BF3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DE6" w:rsidRDefault="00464DE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DE6" w:rsidRDefault="00464D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3389858"/>
      <w:docPartObj>
        <w:docPartGallery w:val="Page Numbers (Top of Page)"/>
        <w:docPartUnique/>
      </w:docPartObj>
    </w:sdtPr>
    <w:sdtEndPr>
      <w:rPr>
        <w:rFonts w:ascii="Times New Roman" w:hAnsi="Times New Roman" w:cs="Times New Roman"/>
        <w:noProof/>
        <w:sz w:val="24"/>
      </w:rPr>
    </w:sdtEndPr>
    <w:sdtContent>
      <w:p w:rsidR="00464DE6" w:rsidRPr="005B2AC8" w:rsidRDefault="00464DE6">
        <w:pPr>
          <w:pStyle w:val="Header"/>
          <w:jc w:val="right"/>
          <w:rPr>
            <w:rFonts w:ascii="Times New Roman" w:hAnsi="Times New Roman" w:cs="Times New Roman"/>
            <w:sz w:val="24"/>
          </w:rPr>
        </w:pPr>
        <w:r w:rsidRPr="005B2AC8">
          <w:rPr>
            <w:rFonts w:ascii="Times New Roman" w:hAnsi="Times New Roman" w:cs="Times New Roman"/>
            <w:sz w:val="24"/>
          </w:rPr>
          <w:fldChar w:fldCharType="begin"/>
        </w:r>
        <w:r w:rsidRPr="005B2AC8">
          <w:rPr>
            <w:rFonts w:ascii="Times New Roman" w:hAnsi="Times New Roman" w:cs="Times New Roman"/>
            <w:sz w:val="24"/>
          </w:rPr>
          <w:instrText xml:space="preserve"> PAGE   \* MERGEFORMAT </w:instrText>
        </w:r>
        <w:r w:rsidRPr="005B2AC8">
          <w:rPr>
            <w:rFonts w:ascii="Times New Roman" w:hAnsi="Times New Roman" w:cs="Times New Roman"/>
            <w:sz w:val="24"/>
          </w:rPr>
          <w:fldChar w:fldCharType="separate"/>
        </w:r>
        <w:r w:rsidR="00A86F08">
          <w:rPr>
            <w:rFonts w:ascii="Times New Roman" w:hAnsi="Times New Roman" w:cs="Times New Roman"/>
            <w:noProof/>
            <w:sz w:val="24"/>
          </w:rPr>
          <w:t>3</w:t>
        </w:r>
        <w:r w:rsidRPr="005B2AC8">
          <w:rPr>
            <w:rFonts w:ascii="Times New Roman" w:hAnsi="Times New Roman" w:cs="Times New Roman"/>
            <w:noProof/>
            <w:sz w:val="24"/>
          </w:rPr>
          <w:fldChar w:fldCharType="end"/>
        </w:r>
      </w:p>
    </w:sdtContent>
  </w:sdt>
  <w:p w:rsidR="00464DE6" w:rsidRDefault="00464D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DE6" w:rsidRDefault="00464D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7193303"/>
      <w:docPartObj>
        <w:docPartGallery w:val="Page Numbers (Top of Page)"/>
        <w:docPartUnique/>
      </w:docPartObj>
    </w:sdtPr>
    <w:sdtEndPr>
      <w:rPr>
        <w:rFonts w:ascii="Times New Roman" w:hAnsi="Times New Roman" w:cs="Times New Roman"/>
        <w:noProof/>
        <w:sz w:val="24"/>
      </w:rPr>
    </w:sdtEndPr>
    <w:sdtContent>
      <w:p w:rsidR="00464DE6" w:rsidRPr="005B2AC8" w:rsidRDefault="00464DE6">
        <w:pPr>
          <w:pStyle w:val="Header"/>
          <w:jc w:val="right"/>
          <w:rPr>
            <w:rFonts w:ascii="Times New Roman" w:hAnsi="Times New Roman" w:cs="Times New Roman"/>
            <w:sz w:val="24"/>
          </w:rPr>
        </w:pPr>
        <w:r w:rsidRPr="005B2AC8">
          <w:rPr>
            <w:rFonts w:ascii="Times New Roman" w:hAnsi="Times New Roman" w:cs="Times New Roman"/>
            <w:sz w:val="24"/>
          </w:rPr>
          <w:fldChar w:fldCharType="begin"/>
        </w:r>
        <w:r w:rsidRPr="005B2AC8">
          <w:rPr>
            <w:rFonts w:ascii="Times New Roman" w:hAnsi="Times New Roman" w:cs="Times New Roman"/>
            <w:sz w:val="24"/>
          </w:rPr>
          <w:instrText xml:space="preserve"> PAGE   \* MERGEFORMAT </w:instrText>
        </w:r>
        <w:r w:rsidRPr="005B2AC8">
          <w:rPr>
            <w:rFonts w:ascii="Times New Roman" w:hAnsi="Times New Roman" w:cs="Times New Roman"/>
            <w:sz w:val="24"/>
          </w:rPr>
          <w:fldChar w:fldCharType="separate"/>
        </w:r>
        <w:r w:rsidR="00A86F08">
          <w:rPr>
            <w:rFonts w:ascii="Times New Roman" w:hAnsi="Times New Roman" w:cs="Times New Roman"/>
            <w:noProof/>
            <w:sz w:val="24"/>
          </w:rPr>
          <w:t>13</w:t>
        </w:r>
        <w:r w:rsidRPr="005B2AC8">
          <w:rPr>
            <w:rFonts w:ascii="Times New Roman" w:hAnsi="Times New Roman" w:cs="Times New Roman"/>
            <w:noProof/>
            <w:sz w:val="24"/>
          </w:rPr>
          <w:fldChar w:fldCharType="end"/>
        </w:r>
      </w:p>
    </w:sdtContent>
  </w:sdt>
  <w:p w:rsidR="00464DE6" w:rsidRDefault="00464DE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429460428"/>
      <w:docPartObj>
        <w:docPartGallery w:val="Page Numbers (Top of Page)"/>
        <w:docPartUnique/>
      </w:docPartObj>
    </w:sdtPr>
    <w:sdtEndPr>
      <w:rPr>
        <w:noProof/>
      </w:rPr>
    </w:sdtEndPr>
    <w:sdtContent>
      <w:p w:rsidR="00464DE6" w:rsidRPr="005B2AC8" w:rsidRDefault="00464DE6">
        <w:pPr>
          <w:pStyle w:val="Header"/>
          <w:jc w:val="right"/>
          <w:rPr>
            <w:rFonts w:ascii="Times New Roman" w:hAnsi="Times New Roman" w:cs="Times New Roman"/>
            <w:sz w:val="24"/>
          </w:rPr>
        </w:pPr>
        <w:r w:rsidRPr="005B2AC8">
          <w:rPr>
            <w:rFonts w:ascii="Times New Roman" w:hAnsi="Times New Roman" w:cs="Times New Roman"/>
            <w:sz w:val="24"/>
          </w:rPr>
          <w:fldChar w:fldCharType="begin"/>
        </w:r>
        <w:r w:rsidRPr="005B2AC8">
          <w:rPr>
            <w:rFonts w:ascii="Times New Roman" w:hAnsi="Times New Roman" w:cs="Times New Roman"/>
            <w:sz w:val="24"/>
          </w:rPr>
          <w:instrText xml:space="preserve"> PAGE   \* MERGEFORMAT </w:instrText>
        </w:r>
        <w:r w:rsidRPr="005B2AC8">
          <w:rPr>
            <w:rFonts w:ascii="Times New Roman" w:hAnsi="Times New Roman" w:cs="Times New Roman"/>
            <w:sz w:val="24"/>
          </w:rPr>
          <w:fldChar w:fldCharType="separate"/>
        </w:r>
        <w:r w:rsidR="00A86F08">
          <w:rPr>
            <w:rFonts w:ascii="Times New Roman" w:hAnsi="Times New Roman" w:cs="Times New Roman"/>
            <w:noProof/>
            <w:sz w:val="24"/>
          </w:rPr>
          <w:t>20</w:t>
        </w:r>
        <w:r w:rsidRPr="005B2AC8">
          <w:rPr>
            <w:rFonts w:ascii="Times New Roman" w:hAnsi="Times New Roman" w:cs="Times New Roman"/>
            <w:noProof/>
            <w:sz w:val="24"/>
          </w:rPr>
          <w:fldChar w:fldCharType="end"/>
        </w:r>
      </w:p>
    </w:sdtContent>
  </w:sdt>
  <w:p w:rsidR="00464DE6" w:rsidRDefault="00464DE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906485"/>
      <w:docPartObj>
        <w:docPartGallery w:val="Page Numbers (Top of Page)"/>
        <w:docPartUnique/>
      </w:docPartObj>
    </w:sdtPr>
    <w:sdtEndPr>
      <w:rPr>
        <w:rFonts w:ascii="Times New Roman" w:hAnsi="Times New Roman" w:cs="Times New Roman"/>
        <w:noProof/>
        <w:sz w:val="24"/>
      </w:rPr>
    </w:sdtEndPr>
    <w:sdtContent>
      <w:p w:rsidR="00464DE6" w:rsidRPr="00464DE6" w:rsidRDefault="00464DE6">
        <w:pPr>
          <w:pStyle w:val="Header"/>
          <w:jc w:val="right"/>
          <w:rPr>
            <w:rFonts w:ascii="Times New Roman" w:hAnsi="Times New Roman" w:cs="Times New Roman"/>
            <w:sz w:val="24"/>
          </w:rPr>
        </w:pPr>
        <w:r w:rsidRPr="00464DE6">
          <w:rPr>
            <w:rFonts w:ascii="Times New Roman" w:hAnsi="Times New Roman" w:cs="Times New Roman"/>
            <w:sz w:val="24"/>
          </w:rPr>
          <w:fldChar w:fldCharType="begin"/>
        </w:r>
        <w:r w:rsidRPr="00464DE6">
          <w:rPr>
            <w:rFonts w:ascii="Times New Roman" w:hAnsi="Times New Roman" w:cs="Times New Roman"/>
            <w:sz w:val="24"/>
          </w:rPr>
          <w:instrText xml:space="preserve"> PAGE   \* MERGEFORMAT </w:instrText>
        </w:r>
        <w:r w:rsidRPr="00464DE6">
          <w:rPr>
            <w:rFonts w:ascii="Times New Roman" w:hAnsi="Times New Roman" w:cs="Times New Roman"/>
            <w:sz w:val="24"/>
          </w:rPr>
          <w:fldChar w:fldCharType="separate"/>
        </w:r>
        <w:r w:rsidR="00A86F08">
          <w:rPr>
            <w:rFonts w:ascii="Times New Roman" w:hAnsi="Times New Roman" w:cs="Times New Roman"/>
            <w:noProof/>
            <w:sz w:val="24"/>
          </w:rPr>
          <w:t>25</w:t>
        </w:r>
        <w:r w:rsidRPr="00464DE6">
          <w:rPr>
            <w:rFonts w:ascii="Times New Roman" w:hAnsi="Times New Roman" w:cs="Times New Roman"/>
            <w:noProof/>
            <w:sz w:val="24"/>
          </w:rPr>
          <w:fldChar w:fldCharType="end"/>
        </w:r>
      </w:p>
    </w:sdtContent>
  </w:sdt>
  <w:p w:rsidR="00464DE6" w:rsidRPr="00E3050A" w:rsidRDefault="00464DE6">
    <w:pPr>
      <w:pStyle w:val="Header"/>
      <w:rPr>
        <w:rFonts w:ascii="Times New Roman" w:hAnsi="Times New Roman" w:cs="Times New Roman"/>
        <w:sz w:val="24"/>
        <w:szCs w:val="24"/>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B0D" w:rsidRPr="00E3050A" w:rsidRDefault="00357B0D">
    <w:pPr>
      <w:pStyle w:val="Header"/>
      <w:rPr>
        <w:rFonts w:ascii="Times New Roman" w:hAnsi="Times New Roman" w:cs="Times New Roman"/>
        <w:sz w:val="24"/>
        <w:szCs w:val="24"/>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DE6" w:rsidRDefault="00464DE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B0D" w:rsidRDefault="00357B0D">
    <w:pPr>
      <w:pStyle w:val="Header"/>
      <w:jc w:val="center"/>
    </w:pPr>
  </w:p>
  <w:p w:rsidR="00464DE6" w:rsidRPr="00E3050A" w:rsidRDefault="00464DE6">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84225"/>
    <w:multiLevelType w:val="hybridMultilevel"/>
    <w:tmpl w:val="7DE6645E"/>
    <w:lvl w:ilvl="0" w:tplc="04210001">
      <w:start w:val="1"/>
      <w:numFmt w:val="bullet"/>
      <w:lvlText w:val=""/>
      <w:lvlJc w:val="left"/>
      <w:pPr>
        <w:ind w:left="1440" w:hanging="360"/>
      </w:pPr>
      <w:rPr>
        <w:rFonts w:ascii="Symbol" w:hAnsi="Symbol" w:hint="default"/>
      </w:rPr>
    </w:lvl>
    <w:lvl w:ilvl="1" w:tplc="04210003">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 w15:restartNumberingAfterBreak="0">
    <w:nsid w:val="087A5DEA"/>
    <w:multiLevelType w:val="hybridMultilevel"/>
    <w:tmpl w:val="61C89B68"/>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15:restartNumberingAfterBreak="0">
    <w:nsid w:val="0D3851EE"/>
    <w:multiLevelType w:val="hybridMultilevel"/>
    <w:tmpl w:val="B1BCED36"/>
    <w:lvl w:ilvl="0" w:tplc="A93256F2">
      <w:start w:val="1"/>
      <w:numFmt w:val="decimal"/>
      <w:lvlText w:val="%1."/>
      <w:lvlJc w:val="left"/>
      <w:pPr>
        <w:ind w:left="256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3C40475"/>
    <w:multiLevelType w:val="hybridMultilevel"/>
    <w:tmpl w:val="0268B056"/>
    <w:lvl w:ilvl="0" w:tplc="2B12AEDE">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5CB35EA"/>
    <w:multiLevelType w:val="hybridMultilevel"/>
    <w:tmpl w:val="D8AE18A0"/>
    <w:lvl w:ilvl="0" w:tplc="8BB2D66C">
      <w:start w:val="1"/>
      <w:numFmt w:val="decimal"/>
      <w:lvlText w:val="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A630702"/>
    <w:multiLevelType w:val="hybridMultilevel"/>
    <w:tmpl w:val="2F1E15A6"/>
    <w:lvl w:ilvl="0" w:tplc="0421000F">
      <w:start w:val="1"/>
      <w:numFmt w:val="decimal"/>
      <w:lvlText w:val="%1."/>
      <w:lvlJc w:val="left"/>
      <w:pPr>
        <w:ind w:left="502" w:hanging="360"/>
      </w:p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6" w15:restartNumberingAfterBreak="0">
    <w:nsid w:val="1BB411B8"/>
    <w:multiLevelType w:val="hybridMultilevel"/>
    <w:tmpl w:val="E3606DA2"/>
    <w:lvl w:ilvl="0" w:tplc="0421000F">
      <w:start w:val="1"/>
      <w:numFmt w:val="decimal"/>
      <w:lvlText w:val="%1."/>
      <w:lvlJc w:val="left"/>
      <w:pPr>
        <w:ind w:left="502"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C860855"/>
    <w:multiLevelType w:val="hybridMultilevel"/>
    <w:tmpl w:val="8B4E9A6E"/>
    <w:lvl w:ilvl="0" w:tplc="D35C12A2">
      <w:start w:val="1"/>
      <w:numFmt w:val="decimal"/>
      <w:lvlText w:val="%1."/>
      <w:lvlJc w:val="left"/>
      <w:pPr>
        <w:ind w:left="171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F8A2E37"/>
    <w:multiLevelType w:val="hybridMultilevel"/>
    <w:tmpl w:val="DE3A0C86"/>
    <w:lvl w:ilvl="0" w:tplc="C324CCD6">
      <w:start w:val="1"/>
      <w:numFmt w:val="decimal"/>
      <w:lvlText w:val="2.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01924B2"/>
    <w:multiLevelType w:val="hybridMultilevel"/>
    <w:tmpl w:val="18C2420C"/>
    <w:lvl w:ilvl="0" w:tplc="D0644B90">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06D332E"/>
    <w:multiLevelType w:val="hybridMultilevel"/>
    <w:tmpl w:val="78C24C20"/>
    <w:lvl w:ilvl="0" w:tplc="E8C80716">
      <w:start w:val="1"/>
      <w:numFmt w:val="decimal"/>
      <w:lvlText w:val="%1."/>
      <w:lvlJc w:val="left"/>
      <w:pPr>
        <w:ind w:left="720" w:hanging="360"/>
      </w:pPr>
      <w:rPr>
        <w:rFonts w:ascii="Times New Roman" w:eastAsia="Arial" w:hAnsi="Times New Roman" w:cs="Times New Roman" w:hint="default"/>
        <w:spacing w:val="-1"/>
        <w:w w:val="90"/>
        <w:sz w:val="24"/>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D2179FD"/>
    <w:multiLevelType w:val="hybridMultilevel"/>
    <w:tmpl w:val="8196EEDC"/>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2" w15:restartNumberingAfterBreak="0">
    <w:nsid w:val="2E1C1A1C"/>
    <w:multiLevelType w:val="hybridMultilevel"/>
    <w:tmpl w:val="DF8EF0DE"/>
    <w:lvl w:ilvl="0" w:tplc="35B23A6E">
      <w:start w:val="1"/>
      <w:numFmt w:val="decimal"/>
      <w:lvlText w:val="4.2.%1"/>
      <w:lvlJc w:val="left"/>
      <w:pPr>
        <w:ind w:left="1440" w:hanging="360"/>
      </w:pPr>
      <w:rPr>
        <w:rFonts w:hint="default"/>
        <w:b/>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15:restartNumberingAfterBreak="0">
    <w:nsid w:val="302536EC"/>
    <w:multiLevelType w:val="hybridMultilevel"/>
    <w:tmpl w:val="90B4B2DC"/>
    <w:lvl w:ilvl="0" w:tplc="0421000F">
      <w:start w:val="1"/>
      <w:numFmt w:val="decimal"/>
      <w:lvlText w:val="%1."/>
      <w:lvlJc w:val="left"/>
      <w:pPr>
        <w:ind w:left="502" w:hanging="360"/>
      </w:p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4" w15:restartNumberingAfterBreak="0">
    <w:nsid w:val="342705C4"/>
    <w:multiLevelType w:val="hybridMultilevel"/>
    <w:tmpl w:val="C55E1E58"/>
    <w:lvl w:ilvl="0" w:tplc="C7D02B10">
      <w:start w:val="1"/>
      <w:numFmt w:val="decimal"/>
      <w:lvlText w:val="%1."/>
      <w:lvlJc w:val="left"/>
      <w:pPr>
        <w:ind w:left="171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5390287"/>
    <w:multiLevelType w:val="hybridMultilevel"/>
    <w:tmpl w:val="383A89B0"/>
    <w:lvl w:ilvl="0" w:tplc="0421000F">
      <w:start w:val="1"/>
      <w:numFmt w:val="decimal"/>
      <w:lvlText w:val="%1."/>
      <w:lvlJc w:val="left"/>
      <w:pPr>
        <w:ind w:left="393" w:hanging="360"/>
      </w:pPr>
    </w:lvl>
    <w:lvl w:ilvl="1" w:tplc="04210019" w:tentative="1">
      <w:start w:val="1"/>
      <w:numFmt w:val="lowerLetter"/>
      <w:lvlText w:val="%2."/>
      <w:lvlJc w:val="left"/>
      <w:pPr>
        <w:ind w:left="1113" w:hanging="360"/>
      </w:pPr>
    </w:lvl>
    <w:lvl w:ilvl="2" w:tplc="0421001B" w:tentative="1">
      <w:start w:val="1"/>
      <w:numFmt w:val="lowerRoman"/>
      <w:lvlText w:val="%3."/>
      <w:lvlJc w:val="right"/>
      <w:pPr>
        <w:ind w:left="1833" w:hanging="180"/>
      </w:pPr>
    </w:lvl>
    <w:lvl w:ilvl="3" w:tplc="0421000F" w:tentative="1">
      <w:start w:val="1"/>
      <w:numFmt w:val="decimal"/>
      <w:lvlText w:val="%4."/>
      <w:lvlJc w:val="left"/>
      <w:pPr>
        <w:ind w:left="2553" w:hanging="360"/>
      </w:pPr>
    </w:lvl>
    <w:lvl w:ilvl="4" w:tplc="04210019" w:tentative="1">
      <w:start w:val="1"/>
      <w:numFmt w:val="lowerLetter"/>
      <w:lvlText w:val="%5."/>
      <w:lvlJc w:val="left"/>
      <w:pPr>
        <w:ind w:left="3273" w:hanging="360"/>
      </w:pPr>
    </w:lvl>
    <w:lvl w:ilvl="5" w:tplc="0421001B" w:tentative="1">
      <w:start w:val="1"/>
      <w:numFmt w:val="lowerRoman"/>
      <w:lvlText w:val="%6."/>
      <w:lvlJc w:val="right"/>
      <w:pPr>
        <w:ind w:left="3993" w:hanging="180"/>
      </w:pPr>
    </w:lvl>
    <w:lvl w:ilvl="6" w:tplc="0421000F" w:tentative="1">
      <w:start w:val="1"/>
      <w:numFmt w:val="decimal"/>
      <w:lvlText w:val="%7."/>
      <w:lvlJc w:val="left"/>
      <w:pPr>
        <w:ind w:left="4713" w:hanging="360"/>
      </w:pPr>
    </w:lvl>
    <w:lvl w:ilvl="7" w:tplc="04210019" w:tentative="1">
      <w:start w:val="1"/>
      <w:numFmt w:val="lowerLetter"/>
      <w:lvlText w:val="%8."/>
      <w:lvlJc w:val="left"/>
      <w:pPr>
        <w:ind w:left="5433" w:hanging="360"/>
      </w:pPr>
    </w:lvl>
    <w:lvl w:ilvl="8" w:tplc="0421001B" w:tentative="1">
      <w:start w:val="1"/>
      <w:numFmt w:val="lowerRoman"/>
      <w:lvlText w:val="%9."/>
      <w:lvlJc w:val="right"/>
      <w:pPr>
        <w:ind w:left="6153" w:hanging="180"/>
      </w:pPr>
    </w:lvl>
  </w:abstractNum>
  <w:abstractNum w:abstractNumId="16" w15:restartNumberingAfterBreak="0">
    <w:nsid w:val="365C2A79"/>
    <w:multiLevelType w:val="hybridMultilevel"/>
    <w:tmpl w:val="7FBA9552"/>
    <w:lvl w:ilvl="0" w:tplc="B5B0C90C">
      <w:start w:val="1"/>
      <w:numFmt w:val="decimal"/>
      <w:lvlText w:val="3.3.%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15:restartNumberingAfterBreak="0">
    <w:nsid w:val="371E4056"/>
    <w:multiLevelType w:val="hybridMultilevel"/>
    <w:tmpl w:val="4662A7BC"/>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8" w15:restartNumberingAfterBreak="0">
    <w:nsid w:val="37421F6F"/>
    <w:multiLevelType w:val="hybridMultilevel"/>
    <w:tmpl w:val="5D701FC0"/>
    <w:lvl w:ilvl="0" w:tplc="04210001">
      <w:start w:val="1"/>
      <w:numFmt w:val="bullet"/>
      <w:lvlText w:val=""/>
      <w:lvlJc w:val="left"/>
      <w:pPr>
        <w:ind w:left="2433" w:hanging="360"/>
      </w:pPr>
      <w:rPr>
        <w:rFonts w:ascii="Symbol" w:hAnsi="Symbol" w:hint="default"/>
      </w:rPr>
    </w:lvl>
    <w:lvl w:ilvl="1" w:tplc="04210003" w:tentative="1">
      <w:start w:val="1"/>
      <w:numFmt w:val="bullet"/>
      <w:lvlText w:val="o"/>
      <w:lvlJc w:val="left"/>
      <w:pPr>
        <w:ind w:left="3153" w:hanging="360"/>
      </w:pPr>
      <w:rPr>
        <w:rFonts w:ascii="Courier New" w:hAnsi="Courier New" w:cs="Courier New" w:hint="default"/>
      </w:rPr>
    </w:lvl>
    <w:lvl w:ilvl="2" w:tplc="04210005" w:tentative="1">
      <w:start w:val="1"/>
      <w:numFmt w:val="bullet"/>
      <w:lvlText w:val=""/>
      <w:lvlJc w:val="left"/>
      <w:pPr>
        <w:ind w:left="3873" w:hanging="360"/>
      </w:pPr>
      <w:rPr>
        <w:rFonts w:ascii="Wingdings" w:hAnsi="Wingdings" w:hint="default"/>
      </w:rPr>
    </w:lvl>
    <w:lvl w:ilvl="3" w:tplc="04210001" w:tentative="1">
      <w:start w:val="1"/>
      <w:numFmt w:val="bullet"/>
      <w:lvlText w:val=""/>
      <w:lvlJc w:val="left"/>
      <w:pPr>
        <w:ind w:left="4593" w:hanging="360"/>
      </w:pPr>
      <w:rPr>
        <w:rFonts w:ascii="Symbol" w:hAnsi="Symbol" w:hint="default"/>
      </w:rPr>
    </w:lvl>
    <w:lvl w:ilvl="4" w:tplc="04210003" w:tentative="1">
      <w:start w:val="1"/>
      <w:numFmt w:val="bullet"/>
      <w:lvlText w:val="o"/>
      <w:lvlJc w:val="left"/>
      <w:pPr>
        <w:ind w:left="5313" w:hanging="360"/>
      </w:pPr>
      <w:rPr>
        <w:rFonts w:ascii="Courier New" w:hAnsi="Courier New" w:cs="Courier New" w:hint="default"/>
      </w:rPr>
    </w:lvl>
    <w:lvl w:ilvl="5" w:tplc="04210005" w:tentative="1">
      <w:start w:val="1"/>
      <w:numFmt w:val="bullet"/>
      <w:lvlText w:val=""/>
      <w:lvlJc w:val="left"/>
      <w:pPr>
        <w:ind w:left="6033" w:hanging="360"/>
      </w:pPr>
      <w:rPr>
        <w:rFonts w:ascii="Wingdings" w:hAnsi="Wingdings" w:hint="default"/>
      </w:rPr>
    </w:lvl>
    <w:lvl w:ilvl="6" w:tplc="04210001" w:tentative="1">
      <w:start w:val="1"/>
      <w:numFmt w:val="bullet"/>
      <w:lvlText w:val=""/>
      <w:lvlJc w:val="left"/>
      <w:pPr>
        <w:ind w:left="6753" w:hanging="360"/>
      </w:pPr>
      <w:rPr>
        <w:rFonts w:ascii="Symbol" w:hAnsi="Symbol" w:hint="default"/>
      </w:rPr>
    </w:lvl>
    <w:lvl w:ilvl="7" w:tplc="04210003" w:tentative="1">
      <w:start w:val="1"/>
      <w:numFmt w:val="bullet"/>
      <w:lvlText w:val="o"/>
      <w:lvlJc w:val="left"/>
      <w:pPr>
        <w:ind w:left="7473" w:hanging="360"/>
      </w:pPr>
      <w:rPr>
        <w:rFonts w:ascii="Courier New" w:hAnsi="Courier New" w:cs="Courier New" w:hint="default"/>
      </w:rPr>
    </w:lvl>
    <w:lvl w:ilvl="8" w:tplc="04210005" w:tentative="1">
      <w:start w:val="1"/>
      <w:numFmt w:val="bullet"/>
      <w:lvlText w:val=""/>
      <w:lvlJc w:val="left"/>
      <w:pPr>
        <w:ind w:left="8193" w:hanging="360"/>
      </w:pPr>
      <w:rPr>
        <w:rFonts w:ascii="Wingdings" w:hAnsi="Wingdings" w:hint="default"/>
      </w:rPr>
    </w:lvl>
  </w:abstractNum>
  <w:abstractNum w:abstractNumId="19" w15:restartNumberingAfterBreak="0">
    <w:nsid w:val="418976B2"/>
    <w:multiLevelType w:val="hybridMultilevel"/>
    <w:tmpl w:val="A6E06A52"/>
    <w:lvl w:ilvl="0" w:tplc="FD0E98AC">
      <w:start w:val="1"/>
      <w:numFmt w:val="decimal"/>
      <w:lvlText w:val="%1."/>
      <w:lvlJc w:val="left"/>
      <w:pPr>
        <w:ind w:left="171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364117E"/>
    <w:multiLevelType w:val="hybridMultilevel"/>
    <w:tmpl w:val="A2C85DF8"/>
    <w:lvl w:ilvl="0" w:tplc="E8C80716">
      <w:start w:val="1"/>
      <w:numFmt w:val="decimal"/>
      <w:lvlText w:val="%1."/>
      <w:lvlJc w:val="left"/>
      <w:pPr>
        <w:ind w:left="2160" w:hanging="360"/>
      </w:pPr>
      <w:rPr>
        <w:rFonts w:ascii="Times New Roman" w:eastAsia="Arial" w:hAnsi="Times New Roman" w:cs="Times New Roman" w:hint="default"/>
        <w:spacing w:val="-1"/>
        <w:w w:val="90"/>
        <w:sz w:val="24"/>
        <w:szCs w:val="20"/>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1" w15:restartNumberingAfterBreak="0">
    <w:nsid w:val="4418049D"/>
    <w:multiLevelType w:val="hybridMultilevel"/>
    <w:tmpl w:val="9134EDBC"/>
    <w:lvl w:ilvl="0" w:tplc="E8C80716">
      <w:start w:val="1"/>
      <w:numFmt w:val="decimal"/>
      <w:lvlText w:val="%1."/>
      <w:lvlJc w:val="left"/>
      <w:pPr>
        <w:ind w:left="720" w:hanging="360"/>
      </w:pPr>
      <w:rPr>
        <w:rFonts w:ascii="Times New Roman" w:eastAsia="Arial" w:hAnsi="Times New Roman" w:cs="Times New Roman" w:hint="default"/>
        <w:spacing w:val="-1"/>
        <w:w w:val="90"/>
        <w:sz w:val="24"/>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6E86FFF"/>
    <w:multiLevelType w:val="hybridMultilevel"/>
    <w:tmpl w:val="B914E9AC"/>
    <w:lvl w:ilvl="0" w:tplc="C7D02B10">
      <w:start w:val="1"/>
      <w:numFmt w:val="decimal"/>
      <w:lvlText w:val="%1."/>
      <w:lvlJc w:val="left"/>
      <w:pPr>
        <w:ind w:left="2563" w:hanging="360"/>
      </w:pPr>
      <w:rPr>
        <w:rFonts w:hint="default"/>
      </w:r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23" w15:restartNumberingAfterBreak="0">
    <w:nsid w:val="480A6875"/>
    <w:multiLevelType w:val="hybridMultilevel"/>
    <w:tmpl w:val="40E05934"/>
    <w:lvl w:ilvl="0" w:tplc="71E005CA">
      <w:start w:val="1"/>
      <w:numFmt w:val="decimal"/>
      <w:lvlText w:val="%1"/>
      <w:lvlJc w:val="left"/>
      <w:pPr>
        <w:ind w:left="1713" w:hanging="360"/>
      </w:pPr>
      <w:rPr>
        <w:rFonts w:hint="default"/>
      </w:r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9324E41"/>
    <w:multiLevelType w:val="multilevel"/>
    <w:tmpl w:val="A7C60B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9E16EB2"/>
    <w:multiLevelType w:val="hybridMultilevel"/>
    <w:tmpl w:val="F31E7D2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 w15:restartNumberingAfterBreak="0">
    <w:nsid w:val="4E1377B0"/>
    <w:multiLevelType w:val="hybridMultilevel"/>
    <w:tmpl w:val="408469D4"/>
    <w:lvl w:ilvl="0" w:tplc="DAFA3A20">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EA60591"/>
    <w:multiLevelType w:val="hybridMultilevel"/>
    <w:tmpl w:val="790C25C8"/>
    <w:lvl w:ilvl="0" w:tplc="75B2C302">
      <w:start w:val="1"/>
      <w:numFmt w:val="decimal"/>
      <w:lvlText w:val="2.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0FB7204"/>
    <w:multiLevelType w:val="hybridMultilevel"/>
    <w:tmpl w:val="D94CF736"/>
    <w:lvl w:ilvl="0" w:tplc="F4FCFB86">
      <w:start w:val="1"/>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17A7C1E"/>
    <w:multiLevelType w:val="hybridMultilevel"/>
    <w:tmpl w:val="EF60C4F8"/>
    <w:lvl w:ilvl="0" w:tplc="841E11F2">
      <w:start w:val="1"/>
      <w:numFmt w:val="decimal"/>
      <w:lvlText w:val="1.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45804E9"/>
    <w:multiLevelType w:val="hybridMultilevel"/>
    <w:tmpl w:val="DF401A92"/>
    <w:lvl w:ilvl="0" w:tplc="80C8DE4E">
      <w:start w:val="1"/>
      <w:numFmt w:val="decimal"/>
      <w:lvlText w:val="4.7.%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6D74259"/>
    <w:multiLevelType w:val="hybridMultilevel"/>
    <w:tmpl w:val="2B4A159A"/>
    <w:lvl w:ilvl="0" w:tplc="082E256C">
      <w:start w:val="1"/>
      <w:numFmt w:val="decimal"/>
      <w:lvlText w:val="6.%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8D10712"/>
    <w:multiLevelType w:val="hybridMultilevel"/>
    <w:tmpl w:val="DBA265C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3" w15:restartNumberingAfterBreak="0">
    <w:nsid w:val="5CCB1D07"/>
    <w:multiLevelType w:val="hybridMultilevel"/>
    <w:tmpl w:val="A33CA5B6"/>
    <w:lvl w:ilvl="0" w:tplc="98C42640">
      <w:start w:val="1"/>
      <w:numFmt w:val="decimal"/>
      <w:lvlText w:val="%1."/>
      <w:lvlJc w:val="left"/>
      <w:pPr>
        <w:ind w:left="256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60711C2D"/>
    <w:multiLevelType w:val="hybridMultilevel"/>
    <w:tmpl w:val="3746EE12"/>
    <w:lvl w:ilvl="0" w:tplc="0421000F">
      <w:start w:val="1"/>
      <w:numFmt w:val="decimal"/>
      <w:lvlText w:val="%1."/>
      <w:lvlJc w:val="left"/>
      <w:pPr>
        <w:ind w:left="502" w:hanging="360"/>
      </w:p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35" w15:restartNumberingAfterBreak="0">
    <w:nsid w:val="62883D14"/>
    <w:multiLevelType w:val="hybridMultilevel"/>
    <w:tmpl w:val="BDBC5E72"/>
    <w:lvl w:ilvl="0" w:tplc="86EC755C">
      <w:start w:val="1"/>
      <w:numFmt w:val="decimal"/>
      <w:lvlText w:val="%1."/>
      <w:lvlJc w:val="left"/>
      <w:pPr>
        <w:ind w:left="256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AF16197"/>
    <w:multiLevelType w:val="hybridMultilevel"/>
    <w:tmpl w:val="45DA43DE"/>
    <w:lvl w:ilvl="0" w:tplc="B396EF52">
      <w:start w:val="1"/>
      <w:numFmt w:val="decimal"/>
      <w:lvlText w:val="%1."/>
      <w:lvlJc w:val="left"/>
      <w:pPr>
        <w:ind w:left="256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707A3BA9"/>
    <w:multiLevelType w:val="hybridMultilevel"/>
    <w:tmpl w:val="0EE48482"/>
    <w:lvl w:ilvl="0" w:tplc="CCD473C6">
      <w:start w:val="1"/>
      <w:numFmt w:val="decimal"/>
      <w:lvlText w:val="%1."/>
      <w:lvlJc w:val="left"/>
      <w:pPr>
        <w:ind w:left="171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1EC3126"/>
    <w:multiLevelType w:val="hybridMultilevel"/>
    <w:tmpl w:val="EF90294C"/>
    <w:lvl w:ilvl="0" w:tplc="59928FEC">
      <w:start w:val="1"/>
      <w:numFmt w:val="decimal"/>
      <w:lvlText w:val="2.3.%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9" w15:restartNumberingAfterBreak="0">
    <w:nsid w:val="73735559"/>
    <w:multiLevelType w:val="hybridMultilevel"/>
    <w:tmpl w:val="03B69F2C"/>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40" w15:restartNumberingAfterBreak="0">
    <w:nsid w:val="7AF85B14"/>
    <w:multiLevelType w:val="hybridMultilevel"/>
    <w:tmpl w:val="01BCDD6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1" w15:restartNumberingAfterBreak="0">
    <w:nsid w:val="7B1655C8"/>
    <w:multiLevelType w:val="hybridMultilevel"/>
    <w:tmpl w:val="1CF2C742"/>
    <w:lvl w:ilvl="0" w:tplc="503C8F2C">
      <w:start w:val="1"/>
      <w:numFmt w:val="decimal"/>
      <w:lvlText w:val="%1."/>
      <w:lvlJc w:val="left"/>
      <w:pPr>
        <w:ind w:left="171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B5A6CD4"/>
    <w:multiLevelType w:val="hybridMultilevel"/>
    <w:tmpl w:val="4910585C"/>
    <w:lvl w:ilvl="0" w:tplc="1B8C22F4">
      <w:start w:val="1"/>
      <w:numFmt w:val="decimal"/>
      <w:lvlText w:val="1.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B872F90"/>
    <w:multiLevelType w:val="hybridMultilevel"/>
    <w:tmpl w:val="D202217C"/>
    <w:lvl w:ilvl="0" w:tplc="0421000F">
      <w:start w:val="1"/>
      <w:numFmt w:val="decimal"/>
      <w:lvlText w:val="%1."/>
      <w:lvlJc w:val="left"/>
      <w:pPr>
        <w:ind w:left="393" w:hanging="360"/>
      </w:pPr>
    </w:lvl>
    <w:lvl w:ilvl="1" w:tplc="04210019" w:tentative="1">
      <w:start w:val="1"/>
      <w:numFmt w:val="lowerLetter"/>
      <w:lvlText w:val="%2."/>
      <w:lvlJc w:val="left"/>
      <w:pPr>
        <w:ind w:left="1113" w:hanging="360"/>
      </w:pPr>
    </w:lvl>
    <w:lvl w:ilvl="2" w:tplc="0421001B" w:tentative="1">
      <w:start w:val="1"/>
      <w:numFmt w:val="lowerRoman"/>
      <w:lvlText w:val="%3."/>
      <w:lvlJc w:val="right"/>
      <w:pPr>
        <w:ind w:left="1833" w:hanging="180"/>
      </w:pPr>
    </w:lvl>
    <w:lvl w:ilvl="3" w:tplc="0421000F" w:tentative="1">
      <w:start w:val="1"/>
      <w:numFmt w:val="decimal"/>
      <w:lvlText w:val="%4."/>
      <w:lvlJc w:val="left"/>
      <w:pPr>
        <w:ind w:left="2553" w:hanging="360"/>
      </w:pPr>
    </w:lvl>
    <w:lvl w:ilvl="4" w:tplc="04210019" w:tentative="1">
      <w:start w:val="1"/>
      <w:numFmt w:val="lowerLetter"/>
      <w:lvlText w:val="%5."/>
      <w:lvlJc w:val="left"/>
      <w:pPr>
        <w:ind w:left="3273" w:hanging="360"/>
      </w:pPr>
    </w:lvl>
    <w:lvl w:ilvl="5" w:tplc="0421001B" w:tentative="1">
      <w:start w:val="1"/>
      <w:numFmt w:val="lowerRoman"/>
      <w:lvlText w:val="%6."/>
      <w:lvlJc w:val="right"/>
      <w:pPr>
        <w:ind w:left="3993" w:hanging="180"/>
      </w:pPr>
    </w:lvl>
    <w:lvl w:ilvl="6" w:tplc="0421000F" w:tentative="1">
      <w:start w:val="1"/>
      <w:numFmt w:val="decimal"/>
      <w:lvlText w:val="%7."/>
      <w:lvlJc w:val="left"/>
      <w:pPr>
        <w:ind w:left="4713" w:hanging="360"/>
      </w:pPr>
    </w:lvl>
    <w:lvl w:ilvl="7" w:tplc="04210019" w:tentative="1">
      <w:start w:val="1"/>
      <w:numFmt w:val="lowerLetter"/>
      <w:lvlText w:val="%8."/>
      <w:lvlJc w:val="left"/>
      <w:pPr>
        <w:ind w:left="5433" w:hanging="360"/>
      </w:pPr>
    </w:lvl>
    <w:lvl w:ilvl="8" w:tplc="0421001B" w:tentative="1">
      <w:start w:val="1"/>
      <w:numFmt w:val="lowerRoman"/>
      <w:lvlText w:val="%9."/>
      <w:lvlJc w:val="right"/>
      <w:pPr>
        <w:ind w:left="6153" w:hanging="180"/>
      </w:pPr>
    </w:lvl>
  </w:abstractNum>
  <w:abstractNum w:abstractNumId="44" w15:restartNumberingAfterBreak="0">
    <w:nsid w:val="7BF005E1"/>
    <w:multiLevelType w:val="multilevel"/>
    <w:tmpl w:val="79680BD4"/>
    <w:lvl w:ilvl="0">
      <w:start w:val="1"/>
      <w:numFmt w:val="decimal"/>
      <w:lvlText w:val="%1."/>
      <w:lvlJc w:val="left"/>
      <w:pPr>
        <w:tabs>
          <w:tab w:val="num" w:pos="1713"/>
        </w:tabs>
        <w:ind w:left="1713" w:hanging="360"/>
      </w:pPr>
      <w:rPr>
        <w:rFonts w:hint="default"/>
        <w:sz w:val="20"/>
      </w:rPr>
    </w:lvl>
    <w:lvl w:ilvl="1" w:tentative="1">
      <w:start w:val="1"/>
      <w:numFmt w:val="bullet"/>
      <w:lvlText w:val="o"/>
      <w:lvlJc w:val="left"/>
      <w:pPr>
        <w:tabs>
          <w:tab w:val="num" w:pos="2433"/>
        </w:tabs>
        <w:ind w:left="2433" w:hanging="360"/>
      </w:pPr>
      <w:rPr>
        <w:rFonts w:ascii="Courier New" w:hAnsi="Courier New" w:hint="default"/>
        <w:sz w:val="20"/>
      </w:rPr>
    </w:lvl>
    <w:lvl w:ilvl="2" w:tentative="1">
      <w:start w:val="1"/>
      <w:numFmt w:val="bullet"/>
      <w:lvlText w:val=""/>
      <w:lvlJc w:val="left"/>
      <w:pPr>
        <w:tabs>
          <w:tab w:val="num" w:pos="3153"/>
        </w:tabs>
        <w:ind w:left="3153" w:hanging="360"/>
      </w:pPr>
      <w:rPr>
        <w:rFonts w:ascii="Wingdings" w:hAnsi="Wingdings" w:hint="default"/>
        <w:sz w:val="20"/>
      </w:rPr>
    </w:lvl>
    <w:lvl w:ilvl="3" w:tentative="1">
      <w:start w:val="1"/>
      <w:numFmt w:val="bullet"/>
      <w:lvlText w:val=""/>
      <w:lvlJc w:val="left"/>
      <w:pPr>
        <w:tabs>
          <w:tab w:val="num" w:pos="3873"/>
        </w:tabs>
        <w:ind w:left="3873" w:hanging="360"/>
      </w:pPr>
      <w:rPr>
        <w:rFonts w:ascii="Wingdings" w:hAnsi="Wingdings" w:hint="default"/>
        <w:sz w:val="20"/>
      </w:rPr>
    </w:lvl>
    <w:lvl w:ilvl="4" w:tentative="1">
      <w:start w:val="1"/>
      <w:numFmt w:val="bullet"/>
      <w:lvlText w:val=""/>
      <w:lvlJc w:val="left"/>
      <w:pPr>
        <w:tabs>
          <w:tab w:val="num" w:pos="4593"/>
        </w:tabs>
        <w:ind w:left="4593" w:hanging="360"/>
      </w:pPr>
      <w:rPr>
        <w:rFonts w:ascii="Wingdings" w:hAnsi="Wingdings" w:hint="default"/>
        <w:sz w:val="20"/>
      </w:rPr>
    </w:lvl>
    <w:lvl w:ilvl="5" w:tentative="1">
      <w:start w:val="1"/>
      <w:numFmt w:val="bullet"/>
      <w:lvlText w:val=""/>
      <w:lvlJc w:val="left"/>
      <w:pPr>
        <w:tabs>
          <w:tab w:val="num" w:pos="5313"/>
        </w:tabs>
        <w:ind w:left="5313" w:hanging="360"/>
      </w:pPr>
      <w:rPr>
        <w:rFonts w:ascii="Wingdings" w:hAnsi="Wingdings" w:hint="default"/>
        <w:sz w:val="20"/>
      </w:rPr>
    </w:lvl>
    <w:lvl w:ilvl="6" w:tentative="1">
      <w:start w:val="1"/>
      <w:numFmt w:val="bullet"/>
      <w:lvlText w:val=""/>
      <w:lvlJc w:val="left"/>
      <w:pPr>
        <w:tabs>
          <w:tab w:val="num" w:pos="6033"/>
        </w:tabs>
        <w:ind w:left="6033" w:hanging="360"/>
      </w:pPr>
      <w:rPr>
        <w:rFonts w:ascii="Wingdings" w:hAnsi="Wingdings" w:hint="default"/>
        <w:sz w:val="20"/>
      </w:rPr>
    </w:lvl>
    <w:lvl w:ilvl="7" w:tentative="1">
      <w:start w:val="1"/>
      <w:numFmt w:val="bullet"/>
      <w:lvlText w:val=""/>
      <w:lvlJc w:val="left"/>
      <w:pPr>
        <w:tabs>
          <w:tab w:val="num" w:pos="6753"/>
        </w:tabs>
        <w:ind w:left="6753" w:hanging="360"/>
      </w:pPr>
      <w:rPr>
        <w:rFonts w:ascii="Wingdings" w:hAnsi="Wingdings" w:hint="default"/>
        <w:sz w:val="20"/>
      </w:rPr>
    </w:lvl>
    <w:lvl w:ilvl="8" w:tentative="1">
      <w:start w:val="1"/>
      <w:numFmt w:val="bullet"/>
      <w:lvlText w:val=""/>
      <w:lvlJc w:val="left"/>
      <w:pPr>
        <w:tabs>
          <w:tab w:val="num" w:pos="7473"/>
        </w:tabs>
        <w:ind w:left="7473" w:hanging="360"/>
      </w:pPr>
      <w:rPr>
        <w:rFonts w:ascii="Wingdings" w:hAnsi="Wingdings" w:hint="default"/>
        <w:sz w:val="20"/>
      </w:rPr>
    </w:lvl>
  </w:abstractNum>
  <w:abstractNum w:abstractNumId="45" w15:restartNumberingAfterBreak="0">
    <w:nsid w:val="7F287FF2"/>
    <w:multiLevelType w:val="hybridMultilevel"/>
    <w:tmpl w:val="6B8E9F3C"/>
    <w:lvl w:ilvl="0" w:tplc="04210001">
      <w:start w:val="1"/>
      <w:numFmt w:val="bullet"/>
      <w:lvlText w:val=""/>
      <w:lvlJc w:val="left"/>
      <w:pPr>
        <w:ind w:left="2433" w:hanging="360"/>
      </w:pPr>
      <w:rPr>
        <w:rFonts w:ascii="Symbol" w:hAnsi="Symbol" w:hint="default"/>
      </w:rPr>
    </w:lvl>
    <w:lvl w:ilvl="1" w:tplc="04210003" w:tentative="1">
      <w:start w:val="1"/>
      <w:numFmt w:val="bullet"/>
      <w:lvlText w:val="o"/>
      <w:lvlJc w:val="left"/>
      <w:pPr>
        <w:ind w:left="3153" w:hanging="360"/>
      </w:pPr>
      <w:rPr>
        <w:rFonts w:ascii="Courier New" w:hAnsi="Courier New" w:cs="Courier New" w:hint="default"/>
      </w:rPr>
    </w:lvl>
    <w:lvl w:ilvl="2" w:tplc="04210005" w:tentative="1">
      <w:start w:val="1"/>
      <w:numFmt w:val="bullet"/>
      <w:lvlText w:val=""/>
      <w:lvlJc w:val="left"/>
      <w:pPr>
        <w:ind w:left="3873" w:hanging="360"/>
      </w:pPr>
      <w:rPr>
        <w:rFonts w:ascii="Wingdings" w:hAnsi="Wingdings" w:hint="default"/>
      </w:rPr>
    </w:lvl>
    <w:lvl w:ilvl="3" w:tplc="04210001" w:tentative="1">
      <w:start w:val="1"/>
      <w:numFmt w:val="bullet"/>
      <w:lvlText w:val=""/>
      <w:lvlJc w:val="left"/>
      <w:pPr>
        <w:ind w:left="4593" w:hanging="360"/>
      </w:pPr>
      <w:rPr>
        <w:rFonts w:ascii="Symbol" w:hAnsi="Symbol" w:hint="default"/>
      </w:rPr>
    </w:lvl>
    <w:lvl w:ilvl="4" w:tplc="04210003" w:tentative="1">
      <w:start w:val="1"/>
      <w:numFmt w:val="bullet"/>
      <w:lvlText w:val="o"/>
      <w:lvlJc w:val="left"/>
      <w:pPr>
        <w:ind w:left="5313" w:hanging="360"/>
      </w:pPr>
      <w:rPr>
        <w:rFonts w:ascii="Courier New" w:hAnsi="Courier New" w:cs="Courier New" w:hint="default"/>
      </w:rPr>
    </w:lvl>
    <w:lvl w:ilvl="5" w:tplc="04210005" w:tentative="1">
      <w:start w:val="1"/>
      <w:numFmt w:val="bullet"/>
      <w:lvlText w:val=""/>
      <w:lvlJc w:val="left"/>
      <w:pPr>
        <w:ind w:left="6033" w:hanging="360"/>
      </w:pPr>
      <w:rPr>
        <w:rFonts w:ascii="Wingdings" w:hAnsi="Wingdings" w:hint="default"/>
      </w:rPr>
    </w:lvl>
    <w:lvl w:ilvl="6" w:tplc="04210001" w:tentative="1">
      <w:start w:val="1"/>
      <w:numFmt w:val="bullet"/>
      <w:lvlText w:val=""/>
      <w:lvlJc w:val="left"/>
      <w:pPr>
        <w:ind w:left="6753" w:hanging="360"/>
      </w:pPr>
      <w:rPr>
        <w:rFonts w:ascii="Symbol" w:hAnsi="Symbol" w:hint="default"/>
      </w:rPr>
    </w:lvl>
    <w:lvl w:ilvl="7" w:tplc="04210003" w:tentative="1">
      <w:start w:val="1"/>
      <w:numFmt w:val="bullet"/>
      <w:lvlText w:val="o"/>
      <w:lvlJc w:val="left"/>
      <w:pPr>
        <w:ind w:left="7473" w:hanging="360"/>
      </w:pPr>
      <w:rPr>
        <w:rFonts w:ascii="Courier New" w:hAnsi="Courier New" w:cs="Courier New" w:hint="default"/>
      </w:rPr>
    </w:lvl>
    <w:lvl w:ilvl="8" w:tplc="04210005" w:tentative="1">
      <w:start w:val="1"/>
      <w:numFmt w:val="bullet"/>
      <w:lvlText w:val=""/>
      <w:lvlJc w:val="left"/>
      <w:pPr>
        <w:ind w:left="8193" w:hanging="360"/>
      </w:pPr>
      <w:rPr>
        <w:rFonts w:ascii="Wingdings" w:hAnsi="Wingdings" w:hint="default"/>
      </w:rPr>
    </w:lvl>
  </w:abstractNum>
  <w:num w:numId="1">
    <w:abstractNumId w:val="26"/>
  </w:num>
  <w:num w:numId="2">
    <w:abstractNumId w:val="29"/>
  </w:num>
  <w:num w:numId="3">
    <w:abstractNumId w:val="11"/>
  </w:num>
  <w:num w:numId="4">
    <w:abstractNumId w:val="42"/>
  </w:num>
  <w:num w:numId="5">
    <w:abstractNumId w:val="9"/>
  </w:num>
  <w:num w:numId="6">
    <w:abstractNumId w:val="8"/>
  </w:num>
  <w:num w:numId="7">
    <w:abstractNumId w:val="27"/>
  </w:num>
  <w:num w:numId="8">
    <w:abstractNumId w:val="37"/>
  </w:num>
  <w:num w:numId="9">
    <w:abstractNumId w:val="44"/>
  </w:num>
  <w:num w:numId="10">
    <w:abstractNumId w:val="17"/>
  </w:num>
  <w:num w:numId="11">
    <w:abstractNumId w:val="19"/>
  </w:num>
  <w:num w:numId="12">
    <w:abstractNumId w:val="38"/>
  </w:num>
  <w:num w:numId="13">
    <w:abstractNumId w:val="6"/>
  </w:num>
  <w:num w:numId="14">
    <w:abstractNumId w:val="13"/>
  </w:num>
  <w:num w:numId="15">
    <w:abstractNumId w:val="34"/>
  </w:num>
  <w:num w:numId="16">
    <w:abstractNumId w:val="5"/>
  </w:num>
  <w:num w:numId="17">
    <w:abstractNumId w:val="43"/>
  </w:num>
  <w:num w:numId="18">
    <w:abstractNumId w:val="15"/>
  </w:num>
  <w:num w:numId="19">
    <w:abstractNumId w:val="45"/>
  </w:num>
  <w:num w:numId="20">
    <w:abstractNumId w:val="18"/>
  </w:num>
  <w:num w:numId="21">
    <w:abstractNumId w:val="41"/>
  </w:num>
  <w:num w:numId="22">
    <w:abstractNumId w:val="3"/>
  </w:num>
  <w:num w:numId="23">
    <w:abstractNumId w:val="16"/>
  </w:num>
  <w:num w:numId="24">
    <w:abstractNumId w:val="23"/>
  </w:num>
  <w:num w:numId="25">
    <w:abstractNumId w:val="14"/>
  </w:num>
  <w:num w:numId="26">
    <w:abstractNumId w:val="7"/>
  </w:num>
  <w:num w:numId="27">
    <w:abstractNumId w:val="1"/>
  </w:num>
  <w:num w:numId="28">
    <w:abstractNumId w:val="28"/>
  </w:num>
  <w:num w:numId="29">
    <w:abstractNumId w:val="12"/>
  </w:num>
  <w:num w:numId="30">
    <w:abstractNumId w:val="32"/>
  </w:num>
  <w:num w:numId="31">
    <w:abstractNumId w:val="39"/>
  </w:num>
  <w:num w:numId="32">
    <w:abstractNumId w:val="0"/>
  </w:num>
  <w:num w:numId="33">
    <w:abstractNumId w:val="30"/>
  </w:num>
  <w:num w:numId="34">
    <w:abstractNumId w:val="22"/>
  </w:num>
  <w:num w:numId="35">
    <w:abstractNumId w:val="2"/>
  </w:num>
  <w:num w:numId="36">
    <w:abstractNumId w:val="33"/>
  </w:num>
  <w:num w:numId="37">
    <w:abstractNumId w:val="36"/>
  </w:num>
  <w:num w:numId="38">
    <w:abstractNumId w:val="35"/>
  </w:num>
  <w:num w:numId="39">
    <w:abstractNumId w:val="40"/>
  </w:num>
  <w:num w:numId="40">
    <w:abstractNumId w:val="20"/>
  </w:num>
  <w:num w:numId="41">
    <w:abstractNumId w:val="4"/>
  </w:num>
  <w:num w:numId="42">
    <w:abstractNumId w:val="31"/>
  </w:num>
  <w:num w:numId="43">
    <w:abstractNumId w:val="25"/>
  </w:num>
  <w:num w:numId="44">
    <w:abstractNumId w:val="21"/>
  </w:num>
  <w:num w:numId="45">
    <w:abstractNumId w:val="10"/>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33A"/>
    <w:rsid w:val="002B526C"/>
    <w:rsid w:val="00357B0D"/>
    <w:rsid w:val="00425466"/>
    <w:rsid w:val="00464DE6"/>
    <w:rsid w:val="004A1E42"/>
    <w:rsid w:val="004C575A"/>
    <w:rsid w:val="004D5ED0"/>
    <w:rsid w:val="005028E7"/>
    <w:rsid w:val="00507502"/>
    <w:rsid w:val="005121E5"/>
    <w:rsid w:val="005B2AC8"/>
    <w:rsid w:val="00656E8B"/>
    <w:rsid w:val="008130F7"/>
    <w:rsid w:val="00892EC7"/>
    <w:rsid w:val="00910957"/>
    <w:rsid w:val="009D7FE0"/>
    <w:rsid w:val="00A30E22"/>
    <w:rsid w:val="00A86F08"/>
    <w:rsid w:val="00BB225F"/>
    <w:rsid w:val="00BF333A"/>
    <w:rsid w:val="00C6769A"/>
    <w:rsid w:val="00D5246E"/>
    <w:rsid w:val="00DD3CC3"/>
    <w:rsid w:val="00DE1D8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9A744"/>
  <w15:docId w15:val="{0C126399-7694-4E8B-BCED-E21E1A014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3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3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33A"/>
  </w:style>
  <w:style w:type="paragraph" w:styleId="Footer">
    <w:name w:val="footer"/>
    <w:basedOn w:val="Normal"/>
    <w:link w:val="FooterChar"/>
    <w:uiPriority w:val="99"/>
    <w:unhideWhenUsed/>
    <w:rsid w:val="00BF33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33A"/>
  </w:style>
  <w:style w:type="paragraph" w:styleId="ListParagraph">
    <w:name w:val="List Paragraph"/>
    <w:basedOn w:val="Normal"/>
    <w:link w:val="ListParagraphChar"/>
    <w:uiPriority w:val="34"/>
    <w:qFormat/>
    <w:rsid w:val="00BF333A"/>
    <w:pPr>
      <w:ind w:left="720"/>
      <w:contextualSpacing/>
    </w:pPr>
  </w:style>
  <w:style w:type="table" w:styleId="TableGrid">
    <w:name w:val="Table Grid"/>
    <w:basedOn w:val="TableNormal"/>
    <w:uiPriority w:val="59"/>
    <w:rsid w:val="00BF3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BF333A"/>
  </w:style>
  <w:style w:type="character" w:styleId="Hyperlink">
    <w:name w:val="Hyperlink"/>
    <w:basedOn w:val="DefaultParagraphFont"/>
    <w:uiPriority w:val="99"/>
    <w:unhideWhenUsed/>
    <w:rsid w:val="00BF333A"/>
    <w:rPr>
      <w:color w:val="0000FF" w:themeColor="hyperlink"/>
      <w:u w:val="single"/>
    </w:rPr>
  </w:style>
  <w:style w:type="paragraph" w:styleId="NoSpacing">
    <w:name w:val="No Spacing"/>
    <w:uiPriority w:val="1"/>
    <w:qFormat/>
    <w:rsid w:val="00BF333A"/>
    <w:pPr>
      <w:spacing w:after="0" w:line="240" w:lineRule="auto"/>
    </w:pPr>
    <w:rPr>
      <w:rFonts w:ascii="Calibri" w:eastAsia="Calibri" w:hAnsi="Calibri" w:cs="Times New Roman"/>
    </w:rPr>
  </w:style>
  <w:style w:type="character" w:customStyle="1" w:styleId="apple-style-span">
    <w:name w:val="apple-style-span"/>
    <w:basedOn w:val="DefaultParagraphFont"/>
    <w:rsid w:val="004A1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eader" Target="header5.xml"/><Relationship Id="rId39"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hyperlink" Target="https://www.alodokter.com/aspirin" TargetMode="External"/><Relationship Id="rId34" Type="http://schemas.openxmlformats.org/officeDocument/2006/relationships/header" Target="header8.xml"/><Relationship Id="rId42"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7.xml"/><Relationship Id="rId33" Type="http://schemas.openxmlformats.org/officeDocument/2006/relationships/footer" Target="footer10.xml"/><Relationship Id="rId38"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https://www.alodokter.com/batu-empedu" TargetMode="External"/><Relationship Id="rId29" Type="http://schemas.openxmlformats.org/officeDocument/2006/relationships/footer" Target="footer9.xml"/><Relationship Id="rId41"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oter" Target="footer6.xml"/><Relationship Id="rId32" Type="http://schemas.openxmlformats.org/officeDocument/2006/relationships/header" Target="header7.xml"/><Relationship Id="rId37" Type="http://schemas.openxmlformats.org/officeDocument/2006/relationships/image" Target="media/image6.jpeg"/><Relationship Id="rId40" Type="http://schemas.openxmlformats.org/officeDocument/2006/relationships/footer" Target="footer12.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4.xml"/><Relationship Id="rId28" Type="http://schemas.openxmlformats.org/officeDocument/2006/relationships/header" Target="header6.xml"/><Relationship Id="rId36" Type="http://schemas.openxmlformats.org/officeDocument/2006/relationships/image" Target="media/image5.jpeg"/><Relationship Id="rId10" Type="http://schemas.openxmlformats.org/officeDocument/2006/relationships/image" Target="media/image3.jpeg"/><Relationship Id="rId19" Type="http://schemas.openxmlformats.org/officeDocument/2006/relationships/hyperlink" Target="https://www.alodokter.com/muntah-darah" TargetMode="External"/><Relationship Id="rId31" Type="http://schemas.openxmlformats.org/officeDocument/2006/relationships/hyperlink" Target="https://muamalatku.com/kategori-umur-menurut-who/"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hyperlink" Target="https://www.alodokter.com/infeksi-helicobacter-pylori" TargetMode="External"/><Relationship Id="rId27" Type="http://schemas.openxmlformats.org/officeDocument/2006/relationships/footer" Target="footer8.xml"/><Relationship Id="rId30" Type="http://schemas.openxmlformats.org/officeDocument/2006/relationships/hyperlink" Target="https://ofajar88.wordpress.com/2008/10/17/gastritis/" TargetMode="External"/><Relationship Id="rId35" Type="http://schemas.openxmlformats.org/officeDocument/2006/relationships/footer" Target="footer11.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49</Pages>
  <Words>7004</Words>
  <Characters>39924</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Mulhat</cp:lastModifiedBy>
  <cp:revision>16</cp:revision>
  <cp:lastPrinted>2019-07-12T08:52:00Z</cp:lastPrinted>
  <dcterms:created xsi:type="dcterms:W3CDTF">2019-07-12T07:41:00Z</dcterms:created>
  <dcterms:modified xsi:type="dcterms:W3CDTF">2019-07-15T04:02:00Z</dcterms:modified>
</cp:coreProperties>
</file>